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noProof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809" cy="795619"/>
            <wp:effectExtent l="0" t="0" r="0" b="4481"/>
            <wp:wrapTopAndBottom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809" cy="795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Copperplate Gothic Bold"/>
          <w:sz w:val="28"/>
        </w:rPr>
        <w:t>UNIVERSIDADE FEDERAL DO ACRE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CENTRO DE CIÊNCIAS EXATAS E TECNOLÓGICAS</w:t>
      </w:r>
    </w:p>
    <w:p w:rsidR="000124ED" w:rsidRDefault="005D7FE9">
      <w:pPr>
        <w:pStyle w:val="Livre"/>
        <w:jc w:val="center"/>
        <w:rPr>
          <w:rFonts w:ascii="Arial" w:hAnsi="Arial" w:cs="Copperplate Gothic Bold"/>
          <w:sz w:val="28"/>
        </w:rPr>
      </w:pPr>
      <w:r>
        <w:rPr>
          <w:rFonts w:ascii="Arial" w:hAnsi="Arial" w:cs="Copperplate Gothic Bold"/>
          <w:sz w:val="28"/>
        </w:rPr>
        <w:t>BACHARELADO EM SISTEMAS DE INFORMAÇÃO</w:t>
      </w: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0124ED">
      <w:pPr>
        <w:pStyle w:val="Livre"/>
        <w:spacing w:before="120" w:after="120"/>
        <w:jc w:val="center"/>
        <w:rPr>
          <w:rFonts w:ascii="Arial" w:hAnsi="Arial" w:cs="Arial"/>
          <w:b/>
          <w:sz w:val="28"/>
        </w:rPr>
      </w:pPr>
    </w:p>
    <w:p w:rsidR="000124ED" w:rsidRDefault="005D7FE9">
      <w:pPr>
        <w:pStyle w:val="Livre"/>
        <w:spacing w:before="240" w:after="240"/>
        <w:jc w:val="center"/>
        <w:rPr>
          <w:rFonts w:ascii="Arial" w:hAnsi="Arial" w:cs="Arial"/>
          <w:b/>
          <w:sz w:val="38"/>
        </w:rPr>
      </w:pPr>
      <w:r>
        <w:rPr>
          <w:rFonts w:ascii="Arial" w:hAnsi="Arial" w:cs="Arial"/>
          <w:b/>
          <w:sz w:val="38"/>
        </w:rPr>
        <w:t>Especificação dos Requisitos do Sistema</w:t>
      </w:r>
    </w:p>
    <w:p w:rsidR="000124ED" w:rsidRDefault="00CF1A0F">
      <w:pPr>
        <w:pStyle w:val="Standard"/>
        <w:ind w:left="0"/>
        <w:jc w:val="center"/>
        <w:rPr>
          <w:rFonts w:ascii="Arial" w:hAnsi="Arial"/>
          <w:b/>
          <w:sz w:val="38"/>
          <w:lang w:eastAsia="pt-BR"/>
        </w:rPr>
      </w:pPr>
      <w:r>
        <w:rPr>
          <w:rFonts w:ascii="Arial" w:hAnsi="Arial"/>
          <w:b/>
          <w:sz w:val="38"/>
          <w:lang w:eastAsia="pt-BR"/>
        </w:rPr>
        <w:t>Administrator Tabajara</w:t>
      </w:r>
    </w:p>
    <w:p w:rsidR="000124ED" w:rsidRDefault="003F3A13">
      <w:pPr>
        <w:pStyle w:val="Subttulo"/>
        <w:pageBreakBefore w:val="0"/>
        <w:numPr>
          <w:ilvl w:val="0"/>
          <w:numId w:val="0"/>
        </w:numPr>
        <w:ind w:left="432" w:hanging="432"/>
        <w:outlineLvl w:val="9"/>
        <w:rPr>
          <w:rFonts w:ascii="Arial" w:hAnsi="Arial"/>
          <w:i w:val="0"/>
          <w:szCs w:val="28"/>
        </w:rPr>
      </w:pPr>
      <w:r>
        <w:rPr>
          <w:rFonts w:ascii="Arial" w:hAnsi="Arial"/>
          <w:i w:val="0"/>
          <w:szCs w:val="28"/>
        </w:rPr>
        <w:t>Versão 0.2</w:t>
      </w:r>
    </w:p>
    <w:p w:rsidR="000124ED" w:rsidRDefault="000124ED">
      <w:pPr>
        <w:pStyle w:val="Livre"/>
        <w:spacing w:before="720"/>
        <w:jc w:val="center"/>
        <w:rPr>
          <w:rFonts w:ascii="Arial" w:hAnsi="Arial" w:cs="Arial"/>
          <w:b/>
          <w:sz w:val="28"/>
        </w:rPr>
      </w:pPr>
    </w:p>
    <w:p w:rsidR="000124ED" w:rsidRDefault="00035B6E">
      <w:pPr>
        <w:pStyle w:val="Textbody"/>
        <w:ind w:left="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Autor</w:t>
      </w:r>
      <w:r w:rsidR="005D7FE9">
        <w:rPr>
          <w:rFonts w:ascii="Arial" w:hAnsi="Arial"/>
          <w:b/>
        </w:rPr>
        <w:t>:</w:t>
      </w:r>
    </w:p>
    <w:p w:rsidR="000124ED" w:rsidRDefault="00035B6E">
      <w:pPr>
        <w:pStyle w:val="Textbody"/>
        <w:ind w:left="28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Raul Vitor Lopes da Costa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F035B6" w:rsidRDefault="00F035B6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 w:rsidP="00F035B6">
      <w:pPr>
        <w:pStyle w:val="Livre"/>
        <w:spacing w:before="600"/>
        <w:rPr>
          <w:rFonts w:ascii="Arial" w:hAnsi="Arial" w:cs="Arial"/>
          <w:sz w:val="22"/>
        </w:rPr>
      </w:pPr>
    </w:p>
    <w:p w:rsidR="000124ED" w:rsidRDefault="005D7FE9">
      <w:pPr>
        <w:pStyle w:val="Livre"/>
        <w:spacing w:before="600"/>
        <w:ind w:left="4833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Trabalho apresentado como requisito parcial de avaliação da disciplina Tópicos Especiais em Sistemas de Informação II, ministrada pelo professor Macilon Araújo Costa Neto.</w:t>
      </w: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0124ED">
      <w:pPr>
        <w:pStyle w:val="Livre"/>
        <w:spacing w:before="600"/>
        <w:jc w:val="center"/>
        <w:rPr>
          <w:rFonts w:ascii="Arial" w:hAnsi="Arial" w:cs="Arial"/>
          <w:sz w:val="22"/>
        </w:rPr>
      </w:pPr>
    </w:p>
    <w:p w:rsidR="000124ED" w:rsidRDefault="005D7FE9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Rio Branco – Acre</w:t>
      </w:r>
    </w:p>
    <w:p w:rsidR="000124ED" w:rsidRDefault="009616FA">
      <w:pPr>
        <w:pStyle w:val="Livr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5D7FE9">
        <w:rPr>
          <w:rFonts w:ascii="Arial" w:hAnsi="Arial" w:cs="Arial"/>
          <w:sz w:val="24"/>
          <w:szCs w:val="24"/>
        </w:rPr>
        <w:t>/2018</w:t>
      </w:r>
    </w:p>
    <w:p w:rsidR="000124ED" w:rsidRDefault="005D7FE9">
      <w:pPr>
        <w:pStyle w:val="Textbody"/>
        <w:pageBreakBefore/>
        <w:jc w:val="center"/>
        <w:rPr>
          <w:rFonts w:ascii="Arial" w:hAnsi="Arial"/>
          <w:b/>
          <w:sz w:val="32"/>
          <w:szCs w:val="32"/>
        </w:rPr>
      </w:pPr>
      <w:bookmarkStart w:id="0" w:name="__RefHeading___Toc44_1721173372"/>
      <w:r>
        <w:rPr>
          <w:rFonts w:ascii="Arial" w:hAnsi="Arial"/>
          <w:b/>
          <w:sz w:val="32"/>
          <w:szCs w:val="32"/>
        </w:rPr>
        <w:lastRenderedPageBreak/>
        <w:t>Histórico de Revisões do Documento</w:t>
      </w:r>
      <w:bookmarkEnd w:id="0"/>
    </w:p>
    <w:tbl>
      <w:tblPr>
        <w:tblpPr w:leftFromText="141" w:rightFromText="141" w:horzAnchor="margin" w:tblpY="5154"/>
        <w:tblW w:w="96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1"/>
        <w:gridCol w:w="1029"/>
        <w:gridCol w:w="4661"/>
        <w:gridCol w:w="2582"/>
      </w:tblGrid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Data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Versão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Descrição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b/>
                <w:bCs/>
              </w:rPr>
            </w:pPr>
            <w:r>
              <w:rPr>
                <w:rFonts w:ascii="Arial" w:hAnsi="Arial" w:cs="Lucida Sans Unicode"/>
                <w:b/>
                <w:bCs/>
              </w:rPr>
              <w:t>Autor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3E140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05</w:t>
            </w:r>
            <w:r>
              <w:rPr>
                <w:rFonts w:ascii="Arial" w:hAnsi="Arial" w:cs="Lucida Sans Unicode"/>
                <w:sz w:val="18"/>
                <w:szCs w:val="18"/>
              </w:rPr>
              <w:t>/</w:t>
            </w:r>
            <w:r w:rsidR="003E1406">
              <w:rPr>
                <w:rFonts w:ascii="Arial" w:hAnsi="Arial" w:cs="Lucida Sans Unicode"/>
                <w:sz w:val="18"/>
                <w:szCs w:val="18"/>
              </w:rPr>
              <w:t>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  <w:r>
              <w:rPr>
                <w:rFonts w:ascii="Arial" w:hAnsi="Arial" w:cs="Lucida Sans Unicode"/>
                <w:sz w:val="18"/>
                <w:szCs w:val="18"/>
              </w:rPr>
              <w:t>0.1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A26E46" w:rsidP="00A26E4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Criação do Documento.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A26E46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F65B56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06/11/2018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0.2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B56" w:rsidRDefault="00F65B56" w:rsidP="00F65B56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C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riação do diagrama de classes, </w:t>
            </w:r>
            <w:r>
              <w:rPr>
                <w:rFonts w:ascii="Arial" w:hAnsi="Arial" w:cs="Lucida Sans Unicode"/>
                <w:sz w:val="18"/>
                <w:szCs w:val="18"/>
              </w:rPr>
              <w:t>digrama de casos de uso</w:t>
            </w:r>
            <w:r w:rsidR="006E2B4A">
              <w:rPr>
                <w:rFonts w:ascii="Arial" w:hAnsi="Arial" w:cs="Lucida Sans Unicode"/>
                <w:sz w:val="18"/>
                <w:szCs w:val="18"/>
              </w:rPr>
              <w:t xml:space="preserve"> e requisitos funcionais</w:t>
            </w:r>
            <w:r w:rsidR="00E24D50">
              <w:rPr>
                <w:rFonts w:ascii="Arial" w:hAnsi="Arial" w:cs="Lucida Sans Unicode"/>
                <w:sz w:val="18"/>
                <w:szCs w:val="18"/>
              </w:rPr>
              <w:t>.</w:t>
            </w:r>
            <w:bookmarkStart w:id="1" w:name="_GoBack"/>
            <w:bookmarkEnd w:id="1"/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65B56" w:rsidRDefault="00F65B56" w:rsidP="00F65B56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Raul Vitor Lopes da Costa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0.3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eastAsia="Lucida Sans Unicode" w:hAnsi="Arial" w:cs="Lucida Sans Unicode"/>
                <w:sz w:val="18"/>
                <w:szCs w:val="18"/>
              </w:rPr>
            </w:pPr>
            <w:r>
              <w:rPr>
                <w:rFonts w:ascii="Arial" w:eastAsia="Lucida Sans Unicode" w:hAnsi="Arial" w:cs="Lucida Sans Unicode"/>
                <w:sz w:val="18"/>
                <w:szCs w:val="18"/>
              </w:rPr>
              <w:t xml:space="preserve"> 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jc w:val="center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 w:rsidP="007C18C4">
            <w:pPr>
              <w:pStyle w:val="Livre"/>
              <w:snapToGrid w:val="0"/>
              <w:rPr>
                <w:rFonts w:ascii="Arial" w:hAnsi="Arial" w:cs="Lucida Sans Unicode"/>
                <w:sz w:val="18"/>
                <w:szCs w:val="18"/>
              </w:rPr>
            </w:pP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  <w:tr w:rsidR="000124ED" w:rsidTr="007C18C4">
        <w:tc>
          <w:tcPr>
            <w:tcW w:w="13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xx/xx/2010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1.0</w:t>
            </w:r>
          </w:p>
        </w:tc>
        <w:tc>
          <w:tcPr>
            <w:tcW w:w="46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 w:rsidP="007C18C4">
            <w:pPr>
              <w:pStyle w:val="Livre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  <w:tc>
          <w:tcPr>
            <w:tcW w:w="2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 w:rsidP="007C18C4">
            <w:pPr>
              <w:pStyle w:val="Livre"/>
              <w:jc w:val="center"/>
              <w:rPr>
                <w:rFonts w:ascii="Arial" w:hAnsi="Arial" w:cs="Lucida Sans Unicode"/>
                <w:sz w:val="18"/>
                <w:szCs w:val="18"/>
              </w:rPr>
            </w:pPr>
            <w:r>
              <w:rPr>
                <w:rFonts w:ascii="Arial" w:hAnsi="Arial" w:cs="Lucida Sans Unicode"/>
                <w:sz w:val="18"/>
                <w:szCs w:val="18"/>
              </w:rPr>
              <w:t>XXXXXXXXX</w:t>
            </w:r>
          </w:p>
        </w:tc>
      </w:tr>
    </w:tbl>
    <w:p w:rsidR="000124ED" w:rsidRDefault="000124ED">
      <w:pPr>
        <w:pStyle w:val="Standard"/>
        <w:pageBreakBefore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extbody"/>
        <w:jc w:val="center"/>
        <w:rPr>
          <w:rFonts w:ascii="Arial" w:hAnsi="Arial"/>
          <w:b/>
          <w:sz w:val="32"/>
          <w:szCs w:val="32"/>
        </w:rPr>
      </w:pPr>
      <w:bookmarkStart w:id="2" w:name="__RefHeading___Toc46_1721173372"/>
      <w:r>
        <w:rPr>
          <w:rFonts w:ascii="Arial" w:hAnsi="Arial"/>
          <w:b/>
          <w:sz w:val="32"/>
          <w:szCs w:val="32"/>
        </w:rPr>
        <w:t>Índice</w:t>
      </w:r>
      <w:bookmarkEnd w:id="2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F65B56" w:rsidRDefault="005D7FE9">
      <w:pPr>
        <w:pStyle w:val="Sumrio1"/>
        <w:tabs>
          <w:tab w:val="right" w:leader="dot" w:pos="9628"/>
        </w:tabs>
        <w:rPr>
          <w:noProof/>
        </w:rPr>
      </w:pPr>
      <w:r>
        <w:rPr>
          <w:bCs/>
        </w:rPr>
        <w:fldChar w:fldCharType="begin"/>
      </w:r>
      <w:r>
        <w:instrText xml:space="preserve"> TOC \o "1-2" \u \t "Heading 1,1" \h </w:instrText>
      </w:r>
      <w:r>
        <w:rPr>
          <w:bCs/>
        </w:rPr>
        <w:fldChar w:fldCharType="separate"/>
      </w:r>
      <w:hyperlink w:anchor="_Toc529280858" w:history="1">
        <w:r w:rsidR="00F65B56" w:rsidRPr="00C62BFD">
          <w:rPr>
            <w:rStyle w:val="Hyperlink"/>
            <w:rFonts w:ascii="Arial" w:hAnsi="Arial"/>
            <w:noProof/>
          </w:rPr>
          <w:t>Visão Geral do Sistema</w:t>
        </w:r>
        <w:r w:rsidR="00F65B56">
          <w:rPr>
            <w:noProof/>
          </w:rPr>
          <w:tab/>
        </w:r>
        <w:r w:rsidR="00F65B56">
          <w:rPr>
            <w:noProof/>
          </w:rPr>
          <w:fldChar w:fldCharType="begin"/>
        </w:r>
        <w:r w:rsidR="00F65B56">
          <w:rPr>
            <w:noProof/>
          </w:rPr>
          <w:instrText xml:space="preserve"> PAGEREF _Toc529280858 \h </w:instrText>
        </w:r>
        <w:r w:rsidR="00F65B56">
          <w:rPr>
            <w:noProof/>
          </w:rPr>
        </w:r>
        <w:r w:rsidR="00F65B56">
          <w:rPr>
            <w:noProof/>
          </w:rPr>
          <w:fldChar w:fldCharType="separate"/>
        </w:r>
        <w:r w:rsidR="00F65B56">
          <w:rPr>
            <w:noProof/>
          </w:rPr>
          <w:t>4</w:t>
        </w:r>
        <w:r w:rsidR="00F65B56"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59" w:history="1">
        <w:r w:rsidRPr="00C62BFD">
          <w:rPr>
            <w:rStyle w:val="Hyperlink"/>
            <w:rFonts w:ascii="Arial" w:hAnsi="Arial"/>
            <w:noProof/>
          </w:rPr>
          <w:t>Lista de requisitos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0" w:history="1">
        <w:r w:rsidRPr="00C62BFD">
          <w:rPr>
            <w:rStyle w:val="Hyperlink"/>
            <w:rFonts w:ascii="Arial" w:hAnsi="Arial"/>
            <w:noProof/>
          </w:rPr>
          <w:t>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1" w:history="1">
        <w:r w:rsidRPr="00C62BFD">
          <w:rPr>
            <w:rStyle w:val="Hyperlink"/>
            <w:noProof/>
          </w:rPr>
          <w:t>1.1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Listagem de Casos de Uso x Requisitos Funcionais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2" w:history="1">
        <w:r w:rsidRPr="00C62BFD">
          <w:rPr>
            <w:rStyle w:val="Hyperlink"/>
            <w:noProof/>
          </w:rPr>
          <w:t>1.2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Diagrama de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2"/>
        <w:tabs>
          <w:tab w:val="left" w:pos="880"/>
          <w:tab w:val="right" w:leader="dot" w:pos="9628"/>
        </w:tabs>
        <w:rPr>
          <w:noProof/>
        </w:rPr>
      </w:pPr>
      <w:hyperlink w:anchor="_Toc529280863" w:history="1">
        <w:r w:rsidRPr="00C62BFD">
          <w:rPr>
            <w:rStyle w:val="Hyperlink"/>
            <w:noProof/>
          </w:rPr>
          <w:t>1.3</w:t>
        </w:r>
        <w:r>
          <w:rPr>
            <w:noProof/>
          </w:rPr>
          <w:tab/>
        </w:r>
        <w:r w:rsidRPr="00C62BFD">
          <w:rPr>
            <w:rStyle w:val="Hyperlink"/>
            <w:noProof/>
          </w:rPr>
          <w:t>Documentação detalhada dos Casos de Uso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4" w:history="1">
        <w:r w:rsidRPr="00C62BFD">
          <w:rPr>
            <w:rStyle w:val="Hyperlink"/>
            <w:rFonts w:ascii="Arial" w:hAnsi="Arial"/>
            <w:noProof/>
          </w:rPr>
          <w:t>Modelagem Conceitual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F65B56" w:rsidRDefault="00F65B56">
      <w:pPr>
        <w:pStyle w:val="Sumrio1"/>
        <w:tabs>
          <w:tab w:val="right" w:leader="dot" w:pos="9628"/>
        </w:tabs>
        <w:rPr>
          <w:noProof/>
        </w:rPr>
      </w:pPr>
      <w:hyperlink w:anchor="_Toc529280865" w:history="1">
        <w:r w:rsidRPr="00C62BFD">
          <w:rPr>
            <w:rStyle w:val="Hyperlink"/>
            <w:rFonts w:ascii="Arial" w:hAnsi="Arial"/>
            <w:bCs/>
            <w:noProof/>
          </w:rPr>
          <w:t>Glossário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_Toc529280865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0124ED" w:rsidRDefault="005D7FE9">
      <w:pPr>
        <w:pStyle w:val="Standard"/>
        <w:ind w:left="0"/>
        <w:rPr>
          <w:rFonts w:ascii="Arial" w:hAnsi="Arial" w:cs="Times New Roman"/>
          <w:bCs w:val="0"/>
          <w:sz w:val="24"/>
          <w:lang w:eastAsia="pt-BR"/>
        </w:rPr>
      </w:pPr>
      <w:r>
        <w:rPr>
          <w:bCs w:val="0"/>
          <w:caps/>
        </w:rPr>
        <w:fldChar w:fldCharType="end"/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rPr>
          <w:rFonts w:ascii="Arial" w:hAnsi="Arial"/>
        </w:rPr>
      </w:pPr>
      <w:bookmarkStart w:id="3" w:name="_Toc529280858"/>
      <w:r>
        <w:rPr>
          <w:rFonts w:ascii="Arial" w:hAnsi="Arial"/>
        </w:rPr>
        <w:lastRenderedPageBreak/>
        <w:t>Visão Geral do Sistema</w:t>
      </w:r>
      <w:bookmarkEnd w:id="3"/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187CD0" w:rsidP="00187CD0">
      <w:pPr>
        <w:pStyle w:val="Standard"/>
        <w:ind w:left="0" w:firstLine="708"/>
        <w:rPr>
          <w:rFonts w:ascii="Arial" w:hAnsi="Arial"/>
        </w:rPr>
      </w:pPr>
      <w:r>
        <w:rPr>
          <w:rFonts w:ascii="Arial" w:hAnsi="Arial"/>
        </w:rPr>
        <w:t>O Administrator Tabajara, tem a finalidade de auxiliar nas rotinas administrativas e de controle de um negócio de pequeno a médio porte, controlando estoque, fornecedores, vendas e registros de produtos em geral da forma mais intuitiva possível, facilitando o processo de controle o negócio.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4" w:name="_Toc529280859"/>
      <w:r>
        <w:rPr>
          <w:rFonts w:ascii="Arial" w:hAnsi="Arial"/>
        </w:rPr>
        <w:lastRenderedPageBreak/>
        <w:t>Lista de requisitos</w:t>
      </w:r>
      <w:bookmarkEnd w:id="4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3"/>
        <w:gridCol w:w="1984"/>
        <w:gridCol w:w="6804"/>
      </w:tblGrid>
      <w:tr w:rsidR="000124ED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</w:tr>
      <w:tr w:rsidR="000124ED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41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CRUD Mensagens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FA6" w:rsidRDefault="00B560A5" w:rsidP="000F53C3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Create/Read/Update/Delete na entidade Mensagens.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Atendentes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Atendentes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Vendas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Bancos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Produtos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Categorias Produtos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Clientes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560A5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60A5" w:rsidRDefault="00B560A5" w:rsidP="00B560A5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Realizar as operações de Create/Read/Upd</w:t>
            </w:r>
            <w:r>
              <w:rPr>
                <w:rFonts w:ascii="Arial" w:hAnsi="Arial"/>
                <w:bCs w:val="0"/>
                <w:sz w:val="18"/>
                <w:szCs w:val="18"/>
              </w:rPr>
              <w:t xml:space="preserve">ate/Delete na entidade </w:t>
            </w:r>
            <w:r w:rsidR="00881B1A">
              <w:rPr>
                <w:rFonts w:ascii="Arial" w:hAnsi="Arial"/>
                <w:bCs w:val="0"/>
                <w:sz w:val="18"/>
                <w:szCs w:val="18"/>
              </w:rPr>
              <w:t>Municípios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881B1A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Pr="00103536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Mensagens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1B1A" w:rsidRDefault="00881B1A" w:rsidP="00881B1A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Tipos Mensagens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A2EB2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CRUD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as operações de Create/Read/Update/Delete na entidade </w:t>
            </w:r>
            <w:r>
              <w:rPr>
                <w:rFonts w:ascii="Arial" w:hAnsi="Arial"/>
                <w:bCs w:val="0"/>
                <w:sz w:val="18"/>
                <w:szCs w:val="18"/>
              </w:rPr>
              <w:t>Fornecedores</w:t>
            </w:r>
            <w:r>
              <w:rPr>
                <w:rFonts w:ascii="Arial" w:hAnsi="Arial"/>
                <w:bCs w:val="0"/>
                <w:sz w:val="18"/>
                <w:szCs w:val="18"/>
              </w:rPr>
              <w:t>.</w:t>
            </w:r>
          </w:p>
        </w:tc>
      </w:tr>
      <w:tr w:rsidR="00BA2EB2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RF11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A2EB2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Realizar </w:t>
            </w:r>
            <w:r w:rsidR="00B75056">
              <w:rPr>
                <w:rFonts w:ascii="Arial" w:hAnsi="Arial"/>
                <w:bCs w:val="0"/>
                <w:sz w:val="18"/>
                <w:szCs w:val="18"/>
              </w:rPr>
              <w:t>Pagamento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EB2" w:rsidRDefault="00B75056" w:rsidP="00BA2EB2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Processar e armazenar os dados referentes ao pagamento de uma venda</w:t>
            </w:r>
          </w:p>
        </w:tc>
      </w:tr>
      <w:tr w:rsidR="00B75056" w:rsidTr="00A46416"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75056" w:rsidRDefault="00B75056" w:rsidP="00B75056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Standard"/>
        <w:ind w:left="0"/>
        <w:rPr>
          <w:rFonts w:ascii="Arial" w:hAnsi="Arial"/>
          <w:b/>
        </w:rPr>
      </w:pPr>
      <w:r>
        <w:rPr>
          <w:rFonts w:ascii="Arial" w:hAnsi="Arial"/>
          <w:b/>
        </w:rPr>
        <w:t>Requisitos Não-Funcionais</w:t>
      </w:r>
    </w:p>
    <w:tbl>
      <w:tblPr>
        <w:tblW w:w="9621" w:type="dxa"/>
        <w:tblInd w:w="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32"/>
        <w:gridCol w:w="4404"/>
        <w:gridCol w:w="1264"/>
        <w:gridCol w:w="1521"/>
      </w:tblGrid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 do Não-Funcional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Restrição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Categoria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 xml:space="preserve">Desejável (D) 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e/ou</w:t>
            </w:r>
            <w:r>
              <w:rPr>
                <w:rFonts w:ascii="Arial" w:hAnsi="Arial"/>
                <w:bCs w:val="0"/>
                <w:sz w:val="18"/>
                <w:szCs w:val="18"/>
              </w:rPr>
              <w:br/>
              <w:t>Permanente (P)</w:t>
            </w:r>
          </w:p>
        </w:tc>
      </w:tr>
      <w:tr w:rsidR="000124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NF4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NF5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NF6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NF7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NF8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NF9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NF10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1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2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430DED"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NF1</w:t>
            </w:r>
            <w:r>
              <w:rPr>
                <w:rFonts w:ascii="Arial" w:hAnsi="Arial"/>
                <w:bCs w:val="0"/>
                <w:sz w:val="18"/>
                <w:szCs w:val="18"/>
              </w:rPr>
              <w:t>3</w:t>
            </w:r>
          </w:p>
        </w:tc>
        <w:tc>
          <w:tcPr>
            <w:tcW w:w="4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0DED" w:rsidRDefault="00430DED" w:rsidP="00430D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0124ED">
      <w:pPr>
        <w:pStyle w:val="Standard"/>
        <w:ind w:left="0"/>
        <w:rPr>
          <w:rFonts w:ascii="Arial" w:hAnsi="Arial"/>
          <w:b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5" w:name="_Toc529280860"/>
      <w:r>
        <w:rPr>
          <w:rFonts w:ascii="Arial" w:hAnsi="Arial"/>
        </w:rPr>
        <w:lastRenderedPageBreak/>
        <w:t>Casos de uso</w:t>
      </w:r>
      <w:bookmarkEnd w:id="5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5D7FE9">
      <w:pPr>
        <w:pStyle w:val="Ttulo2"/>
      </w:pPr>
      <w:bookmarkStart w:id="6" w:name="_Toc529280861"/>
      <w:r>
        <w:t>Listagem de Casos de Uso x Requisitos Funcionais</w:t>
      </w:r>
      <w:bookmarkEnd w:id="6"/>
    </w:p>
    <w:p w:rsidR="000124ED" w:rsidRDefault="005D7FE9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>&lt;Colocar aqui algum texto de introdução/descrição desta seção&gt;</w:t>
      </w:r>
    </w:p>
    <w:p w:rsidR="000124ED" w:rsidRDefault="000124ED">
      <w:pPr>
        <w:pStyle w:val="Standard"/>
        <w:pBdr>
          <w:bottom w:val="single" w:sz="12" w:space="1" w:color="999999"/>
        </w:pBdr>
        <w:ind w:left="0"/>
        <w:rPr>
          <w:rFonts w:ascii="Arial" w:hAnsi="Arial"/>
        </w:rPr>
      </w:pPr>
    </w:p>
    <w:tbl>
      <w:tblPr>
        <w:tblW w:w="96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1994"/>
        <w:gridCol w:w="5630"/>
        <w:gridCol w:w="1339"/>
      </w:tblGrid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Nome</w:t>
            </w: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ID dos requisitos funcionais relacionados</w:t>
            </w: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UC01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UC02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UC03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UC04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UC05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UC06</w:t>
            </w:r>
          </w:p>
        </w:tc>
        <w:tc>
          <w:tcPr>
            <w:tcW w:w="1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5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rPr>
          <w:rFonts w:ascii="Arial" w:hAnsi="Arial"/>
          <w:b/>
        </w:rPr>
      </w:pPr>
    </w:p>
    <w:p w:rsidR="000124ED" w:rsidRDefault="000124ED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CC1BD9" w:rsidRDefault="00CC1BD9">
      <w:pPr>
        <w:pStyle w:val="Standard"/>
        <w:rPr>
          <w:rFonts w:ascii="Arial" w:hAnsi="Arial"/>
          <w:b/>
        </w:rPr>
      </w:pPr>
    </w:p>
    <w:p w:rsidR="000124ED" w:rsidRDefault="00CC1BD9">
      <w:pPr>
        <w:pStyle w:val="Ttulo2"/>
      </w:pPr>
      <w:bookmarkStart w:id="7" w:name="_Toc529280862"/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28A73F9" wp14:editId="048FDA86">
            <wp:simplePos x="0" y="0"/>
            <wp:positionH relativeFrom="page">
              <wp:posOffset>-531514</wp:posOffset>
            </wp:positionH>
            <wp:positionV relativeFrom="paragraph">
              <wp:posOffset>289560</wp:posOffset>
            </wp:positionV>
            <wp:extent cx="8802275" cy="781501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C-AdministratorTabaja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275" cy="78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FE9">
        <w:t>Diagrama de Casos de Uso</w:t>
      </w:r>
      <w:bookmarkEnd w:id="7"/>
    </w:p>
    <w:p w:rsidR="000124ED" w:rsidRDefault="00CC1BD9" w:rsidP="00CC1BD9">
      <w:pPr>
        <w:pStyle w:val="Standard"/>
        <w:ind w:left="576"/>
        <w:rPr>
          <w:rFonts w:ascii="Arial" w:hAnsi="Arial"/>
        </w:rPr>
      </w:pPr>
      <w:r>
        <w:rPr>
          <w:rFonts w:ascii="Arial" w:hAnsi="Arial"/>
        </w:rPr>
        <w:t>O Administrator Tabajara tem deve ser capaz de gerenciar funcionários, produtos, cliente e fornecedores de um mercadinho de esquina X.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A46416" w:rsidP="00A46416">
      <w:pPr>
        <w:pStyle w:val="Standard"/>
        <w:tabs>
          <w:tab w:val="left" w:pos="7866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CC1BD9" w:rsidRDefault="00CC1BD9">
      <w:pPr>
        <w:pStyle w:val="Standard"/>
        <w:rPr>
          <w:rFonts w:ascii="Arial" w:hAnsi="Arial"/>
        </w:rPr>
      </w:pPr>
    </w:p>
    <w:p w:rsidR="000124ED" w:rsidRDefault="005D7FE9">
      <w:pPr>
        <w:pStyle w:val="Ttulo2"/>
      </w:pPr>
      <w:bookmarkStart w:id="8" w:name="_Toc529280863"/>
      <w:r>
        <w:lastRenderedPageBreak/>
        <w:t>Documentação detalhada dos Casos de Uso</w:t>
      </w:r>
      <w:bookmarkEnd w:id="8"/>
    </w:p>
    <w:p w:rsidR="000124ED" w:rsidRDefault="005D7FE9">
      <w:pPr>
        <w:pStyle w:val="Standard"/>
        <w:rPr>
          <w:rFonts w:ascii="Arial" w:hAnsi="Arial"/>
          <w:bCs w:val="0"/>
        </w:rPr>
      </w:pPr>
      <w:r>
        <w:rPr>
          <w:rFonts w:ascii="Arial" w:hAnsi="Arial"/>
          <w:bCs w:val="0"/>
        </w:rPr>
        <w:t>&lt;Repetir esta tabela para cada caso de uso presente do diagrama!&gt;</w:t>
      </w:r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525" w:type="dxa"/>
        <w:tblInd w:w="1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0"/>
        <w:gridCol w:w="2265"/>
        <w:gridCol w:w="5100"/>
      </w:tblGrid>
      <w:tr w:rsidR="000124ED">
        <w:trPr>
          <w:trHeight w:val="9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 – Nome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UCXX –  </w:t>
            </w:r>
          </w:p>
        </w:tc>
      </w:tr>
      <w:tr w:rsidR="000124ED">
        <w:trPr>
          <w:trHeight w:val="33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Caso de Uso Geral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09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Atores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Resumo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Requisitos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Pré-condições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Pós-condições</w:t>
            </w:r>
          </w:p>
        </w:tc>
        <w:tc>
          <w:tcPr>
            <w:tcW w:w="736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28"/>
        </w:trPr>
        <w:tc>
          <w:tcPr>
            <w:tcW w:w="442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8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Ator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Ações do Sistema</w:t>
            </w:r>
          </w:p>
        </w:tc>
      </w:tr>
      <w:tr w:rsidR="000124ED">
        <w:trPr>
          <w:trHeight w:val="28"/>
        </w:trPr>
        <w:tc>
          <w:tcPr>
            <w:tcW w:w="9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 Principal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952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Fluxos Alternativos</w:t>
            </w: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trHeight w:val="14"/>
        </w:trPr>
        <w:tc>
          <w:tcPr>
            <w:tcW w:w="4425" w:type="dxa"/>
            <w:gridSpan w:val="2"/>
            <w:tcBorders>
              <w:left w:val="single" w:sz="8" w:space="0" w:color="000000"/>
              <w:bottom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  <w:tc>
          <w:tcPr>
            <w:tcW w:w="51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5D7FE9">
            <w:pPr>
              <w:pStyle w:val="Standard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Restrições/Validações</w:t>
            </w:r>
          </w:p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  <w:tr w:rsidR="000124ED">
        <w:trPr>
          <w:cantSplit/>
          <w:trHeight w:val="28"/>
        </w:trPr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D9D9D9"/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6C6FFE" w:rsidRDefault="006C6FFE"/>
        </w:tc>
        <w:tc>
          <w:tcPr>
            <w:tcW w:w="73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42" w:type="dxa"/>
              <w:bottom w:w="28" w:type="dxa"/>
              <w:right w:w="28" w:type="dxa"/>
            </w:tcMar>
          </w:tcPr>
          <w:p w:rsidR="000124ED" w:rsidRDefault="000124ED">
            <w:pPr>
              <w:pStyle w:val="Standard"/>
              <w:ind w:left="0"/>
              <w:rPr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</w:rPr>
      </w:pPr>
      <w:bookmarkStart w:id="9" w:name="_Toc529280864"/>
      <w:r>
        <w:rPr>
          <w:rFonts w:ascii="Arial" w:hAnsi="Arial"/>
        </w:rPr>
        <w:lastRenderedPageBreak/>
        <w:t>Modelagem Conceitual</w:t>
      </w:r>
      <w:bookmarkEnd w:id="9"/>
    </w:p>
    <w:p w:rsidR="000124ED" w:rsidRDefault="0015516D">
      <w:pPr>
        <w:pStyle w:val="Standard"/>
        <w:ind w:left="0"/>
        <w:rPr>
          <w:rFonts w:ascii="Arial" w:hAnsi="Arial"/>
        </w:rPr>
      </w:pPr>
      <w:r>
        <w:rPr>
          <w:rFonts w:ascii="Arial" w:hAnsi="Arial"/>
        </w:rPr>
        <w:tab/>
        <w:t xml:space="preserve">Diagrama de classes que representa o domínio e as relações entre as entidades que serão gerenciadas e manpuladas durante a execução do software no ambiente organizacional onde terá sua implementação. </w:t>
      </w: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B512E0">
      <w:pPr>
        <w:pStyle w:val="Standard"/>
        <w:ind w:left="0"/>
        <w:rPr>
          <w:rFonts w:ascii="Arial" w:hAnsi="Arial"/>
        </w:rPr>
      </w:pPr>
      <w:r>
        <w:rPr>
          <w:rFonts w:ascii="Arial" w:hAnsi="Arial"/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1623695</wp:posOffset>
            </wp:positionV>
            <wp:extent cx="7976870" cy="4766310"/>
            <wp:effectExtent l="0" t="0" r="0" b="0"/>
            <wp:wrapTight wrapText="bothSides">
              <wp:wrapPolygon edited="0">
                <wp:start x="633" y="17565"/>
                <wp:lineTo x="2387" y="17565"/>
                <wp:lineTo x="3212" y="14630"/>
                <wp:lineTo x="3212" y="14630"/>
                <wp:lineTo x="4037" y="17479"/>
                <wp:lineTo x="4863" y="17479"/>
                <wp:lineTo x="5688" y="11781"/>
                <wp:lineTo x="6513" y="14458"/>
                <wp:lineTo x="7339" y="17479"/>
                <wp:lineTo x="9144" y="17479"/>
                <wp:lineTo x="9815" y="12472"/>
                <wp:lineTo x="9815" y="11436"/>
                <wp:lineTo x="10640" y="11436"/>
                <wp:lineTo x="10640" y="11091"/>
                <wp:lineTo x="12291" y="11177"/>
                <wp:lineTo x="13116" y="19896"/>
                <wp:lineTo x="14818" y="19896"/>
                <wp:lineTo x="15592" y="17997"/>
                <wp:lineTo x="17294" y="17997"/>
                <wp:lineTo x="18068" y="19465"/>
                <wp:lineTo x="19719" y="19465"/>
                <wp:lineTo x="20544" y="4616"/>
                <wp:lineTo x="21009" y="4529"/>
                <wp:lineTo x="21009" y="1594"/>
                <wp:lineTo x="18894" y="1508"/>
                <wp:lineTo x="18120" y="2458"/>
                <wp:lineTo x="17243" y="2458"/>
                <wp:lineTo x="16469" y="1853"/>
                <wp:lineTo x="16418" y="1853"/>
                <wp:lineTo x="15644" y="2458"/>
                <wp:lineTo x="15592" y="2458"/>
                <wp:lineTo x="14818" y="558"/>
                <wp:lineTo x="13116" y="558"/>
                <wp:lineTo x="12342" y="2026"/>
                <wp:lineTo x="12291" y="2026"/>
                <wp:lineTo x="11465" y="1422"/>
                <wp:lineTo x="9815" y="990"/>
                <wp:lineTo x="9454" y="299"/>
                <wp:lineTo x="6513" y="213"/>
                <wp:lineTo x="6513" y="2630"/>
                <wp:lineTo x="5740" y="2026"/>
                <wp:lineTo x="5688" y="2026"/>
                <wp:lineTo x="4863" y="1594"/>
                <wp:lineTo x="4398" y="299"/>
                <wp:lineTo x="1097" y="299"/>
                <wp:lineTo x="736" y="3666"/>
                <wp:lineTo x="633" y="7724"/>
                <wp:lineTo x="633" y="17565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Tabaja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7687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24ED" w:rsidRDefault="005D7FE9">
      <w:pPr>
        <w:pStyle w:val="Ttulo1"/>
        <w:pageBreakBefore/>
        <w:pBdr>
          <w:bottom w:val="single" w:sz="12" w:space="1" w:color="999999"/>
        </w:pBdr>
        <w:rPr>
          <w:rFonts w:ascii="Arial" w:hAnsi="Arial"/>
          <w:bCs/>
        </w:rPr>
      </w:pPr>
      <w:bookmarkStart w:id="10" w:name="_Toc529280865"/>
      <w:r>
        <w:rPr>
          <w:rFonts w:ascii="Arial" w:hAnsi="Arial"/>
          <w:bCs/>
        </w:rPr>
        <w:lastRenderedPageBreak/>
        <w:t>Glossário</w:t>
      </w:r>
      <w:bookmarkEnd w:id="10"/>
    </w:p>
    <w:p w:rsidR="000124ED" w:rsidRDefault="000124ED">
      <w:pPr>
        <w:pStyle w:val="Standard"/>
        <w:ind w:left="0"/>
        <w:rPr>
          <w:rFonts w:ascii="Arial" w:hAnsi="Arial"/>
          <w:bCs w:val="0"/>
        </w:rPr>
      </w:pPr>
    </w:p>
    <w:tbl>
      <w:tblPr>
        <w:tblW w:w="9654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71"/>
        <w:gridCol w:w="7083"/>
      </w:tblGrid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Termo/Conceito</w:t>
            </w: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5D7FE9">
            <w:pPr>
              <w:pStyle w:val="Standard"/>
              <w:ind w:left="0"/>
              <w:jc w:val="center"/>
              <w:rPr>
                <w:rFonts w:ascii="Arial" w:hAnsi="Arial"/>
                <w:bCs w:val="0"/>
                <w:sz w:val="18"/>
                <w:szCs w:val="18"/>
              </w:rPr>
            </w:pPr>
            <w:r>
              <w:rPr>
                <w:rFonts w:ascii="Arial" w:hAnsi="Arial"/>
                <w:bCs w:val="0"/>
                <w:sz w:val="18"/>
                <w:szCs w:val="18"/>
              </w:rPr>
              <w:t>Descrição, regras e restrições</w:t>
            </w: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  <w:tr w:rsidR="000124ED"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/>
                <w:bCs w:val="0"/>
                <w:sz w:val="18"/>
                <w:szCs w:val="18"/>
              </w:rPr>
            </w:pPr>
          </w:p>
        </w:tc>
        <w:tc>
          <w:tcPr>
            <w:tcW w:w="7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24ED" w:rsidRDefault="000124ED">
            <w:pPr>
              <w:pStyle w:val="Standard"/>
              <w:snapToGrid w:val="0"/>
              <w:ind w:left="0"/>
              <w:rPr>
                <w:rFonts w:ascii="Arial" w:hAnsi="Arial"/>
                <w:bCs w:val="0"/>
                <w:sz w:val="18"/>
                <w:szCs w:val="18"/>
              </w:rPr>
            </w:pPr>
          </w:p>
        </w:tc>
      </w:tr>
    </w:tbl>
    <w:p w:rsidR="000124ED" w:rsidRDefault="000124ED">
      <w:pPr>
        <w:pStyle w:val="Standard"/>
        <w:ind w:left="0"/>
        <w:rPr>
          <w:rFonts w:ascii="Arial" w:hAnsi="Arial"/>
        </w:rPr>
      </w:pPr>
    </w:p>
    <w:p w:rsidR="000124ED" w:rsidRDefault="000124ED">
      <w:pPr>
        <w:pStyle w:val="Standard"/>
        <w:ind w:left="0"/>
        <w:rPr>
          <w:rFonts w:ascii="Arial" w:hAnsi="Arial"/>
        </w:rPr>
      </w:pPr>
    </w:p>
    <w:sectPr w:rsidR="000124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DE4" w:rsidRDefault="00E80DE4">
      <w:r>
        <w:separator/>
      </w:r>
    </w:p>
  </w:endnote>
  <w:endnote w:type="continuationSeparator" w:id="0">
    <w:p w:rsidR="00E80DE4" w:rsidRDefault="00E80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, Helvetica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DE4" w:rsidRDefault="00E80DE4">
      <w:r>
        <w:rPr>
          <w:color w:val="000000"/>
        </w:rPr>
        <w:separator/>
      </w:r>
    </w:p>
  </w:footnote>
  <w:footnote w:type="continuationSeparator" w:id="0">
    <w:p w:rsidR="00E80DE4" w:rsidRDefault="00E80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A40EF"/>
    <w:multiLevelType w:val="multilevel"/>
    <w:tmpl w:val="C65C3858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0D16092"/>
    <w:multiLevelType w:val="multilevel"/>
    <w:tmpl w:val="04D48D20"/>
    <w:styleLink w:val="WW8Num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87732EB"/>
    <w:multiLevelType w:val="multilevel"/>
    <w:tmpl w:val="261C64C2"/>
    <w:styleLink w:val="WW8Num1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ED"/>
    <w:rsid w:val="000124ED"/>
    <w:rsid w:val="000322B8"/>
    <w:rsid w:val="00035B6E"/>
    <w:rsid w:val="0007581D"/>
    <w:rsid w:val="000809C3"/>
    <w:rsid w:val="00096A34"/>
    <w:rsid w:val="000F53C3"/>
    <w:rsid w:val="00103536"/>
    <w:rsid w:val="00131B85"/>
    <w:rsid w:val="0015516D"/>
    <w:rsid w:val="00184163"/>
    <w:rsid w:val="00187CD0"/>
    <w:rsid w:val="00317CD1"/>
    <w:rsid w:val="003A4782"/>
    <w:rsid w:val="003C1118"/>
    <w:rsid w:val="003E1406"/>
    <w:rsid w:val="003F3A13"/>
    <w:rsid w:val="00430DED"/>
    <w:rsid w:val="00445FA6"/>
    <w:rsid w:val="005D7FE9"/>
    <w:rsid w:val="006C6FFE"/>
    <w:rsid w:val="006E2B4A"/>
    <w:rsid w:val="007C18C4"/>
    <w:rsid w:val="007F6890"/>
    <w:rsid w:val="00881B1A"/>
    <w:rsid w:val="009616FA"/>
    <w:rsid w:val="00A26E46"/>
    <w:rsid w:val="00A46416"/>
    <w:rsid w:val="00A80117"/>
    <w:rsid w:val="00B035C3"/>
    <w:rsid w:val="00B512E0"/>
    <w:rsid w:val="00B560A5"/>
    <w:rsid w:val="00B75056"/>
    <w:rsid w:val="00BA2EB2"/>
    <w:rsid w:val="00C65497"/>
    <w:rsid w:val="00CC1BD9"/>
    <w:rsid w:val="00CF1A0F"/>
    <w:rsid w:val="00DB0901"/>
    <w:rsid w:val="00DD3D3F"/>
    <w:rsid w:val="00E24D50"/>
    <w:rsid w:val="00E70B8F"/>
    <w:rsid w:val="00E80DE4"/>
    <w:rsid w:val="00F035B6"/>
    <w:rsid w:val="00F6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B29"/>
  <w15:docId w15:val="{3F01E047-BBB7-4532-A786-095BC2613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spacing w:before="240" w:after="60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styleId="Ttulo2">
    <w:name w:val="heading 2"/>
    <w:basedOn w:val="Standard"/>
    <w:next w:val="Standard"/>
    <w:pPr>
      <w:keepNext/>
      <w:numPr>
        <w:ilvl w:val="1"/>
        <w:numId w:val="1"/>
      </w:numPr>
      <w:pBdr>
        <w:bottom w:val="single" w:sz="12" w:space="1" w:color="999999"/>
      </w:pBdr>
      <w:spacing w:before="240" w:after="60"/>
      <w:outlineLvl w:val="1"/>
    </w:pPr>
    <w:rPr>
      <w:rFonts w:ascii="Arial" w:eastAsia="Arial, Helvetica" w:hAnsi="Arial" w:cs="Arial, Helvetica"/>
      <w:i/>
      <w:iCs/>
      <w:sz w:val="28"/>
      <w:szCs w:val="28"/>
    </w:rPr>
  </w:style>
  <w:style w:type="paragraph" w:styleId="Ttulo3">
    <w:name w:val="heading 3"/>
    <w:basedOn w:val="Standard"/>
    <w:next w:val="Standard"/>
    <w:pPr>
      <w:keepNext/>
      <w:numPr>
        <w:ilvl w:val="2"/>
        <w:numId w:val="1"/>
      </w:numPr>
      <w:spacing w:before="240" w:after="60"/>
      <w:outlineLvl w:val="2"/>
    </w:pPr>
    <w:rPr>
      <w:rFonts w:ascii="Arial, Helvetica" w:eastAsia="Arial, Helvetica" w:hAnsi="Arial, Helvetica" w:cs="Arial, Helvetica"/>
      <w:b/>
      <w:sz w:val="26"/>
      <w:szCs w:val="26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 w:val="0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, Helvetica" w:eastAsia="Arial, Helvetica" w:hAnsi="Arial, Helvetica" w:cs="Arial, Helvetica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ind w:left="708"/>
      <w:jc w:val="both"/>
    </w:pPr>
    <w:rPr>
      <w:rFonts w:ascii="Lucida Sans Unicode" w:eastAsia="Times New Roman" w:hAnsi="Lucida Sans Unicode" w:cs="Lucida Sans Unicode"/>
      <w:bCs/>
      <w:sz w:val="22"/>
      <w:lang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, Helvetica" w:eastAsia="Arial, Helvetica" w:hAnsi="Arial, Helvetica" w:cs="Arial, Helvetica"/>
      <w:b/>
      <w:bCs w:val="0"/>
      <w:sz w:val="32"/>
      <w:szCs w:val="32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Subttulo">
    <w:name w:val="Subtitle"/>
    <w:basedOn w:val="Heading"/>
    <w:next w:val="Textbody"/>
    <w:pPr>
      <w:keepNext/>
      <w:keepLines/>
      <w:pageBreakBefore/>
      <w:spacing w:before="480" w:after="480"/>
    </w:pPr>
    <w:rPr>
      <w:rFonts w:cs="Times New Roman"/>
      <w:b w:val="0"/>
      <w:bCs/>
      <w:i/>
      <w:sz w:val="28"/>
      <w:szCs w:val="20"/>
    </w:rPr>
  </w:style>
  <w:style w:type="paragraph" w:customStyle="1" w:styleId="Livre">
    <w:name w:val="Livre"/>
    <w:pPr>
      <w:widowControl/>
    </w:pPr>
    <w:rPr>
      <w:rFonts w:ascii="Times New Roman" w:eastAsia="Times New Roman" w:hAnsi="Times New Roman" w:cs="Times New Roman"/>
      <w:sz w:val="20"/>
      <w:szCs w:val="20"/>
      <w:lang w:eastAsia="pt-BR" w:bidi="ar-SA"/>
    </w:rPr>
  </w:style>
  <w:style w:type="paragraph" w:customStyle="1" w:styleId="Tabletext">
    <w:name w:val="Tabletext"/>
    <w:basedOn w:val="Standard"/>
    <w:pPr>
      <w:keepLines/>
      <w:widowControl w:val="0"/>
      <w:spacing w:after="120" w:line="240" w:lineRule="atLeast"/>
    </w:pPr>
    <w:rPr>
      <w:sz w:val="20"/>
      <w:szCs w:val="20"/>
      <w:lang w:val="en-US"/>
    </w:rPr>
  </w:style>
  <w:style w:type="paragraph" w:styleId="Cabealho">
    <w:name w:val="header"/>
    <w:basedOn w:val="Standard"/>
    <w:pPr>
      <w:tabs>
        <w:tab w:val="center" w:pos="4960"/>
        <w:tab w:val="right" w:pos="9212"/>
      </w:tabs>
    </w:pPr>
  </w:style>
  <w:style w:type="paragraph" w:styleId="Rodap">
    <w:name w:val="footer"/>
    <w:basedOn w:val="Standard"/>
    <w:pPr>
      <w:tabs>
        <w:tab w:val="center" w:pos="4960"/>
        <w:tab w:val="right" w:pos="9212"/>
      </w:tabs>
    </w:pPr>
  </w:style>
  <w:style w:type="paragraph" w:customStyle="1" w:styleId="Contents1">
    <w:name w:val="Contents 1"/>
    <w:basedOn w:val="Standard"/>
    <w:next w:val="Standard"/>
    <w:pPr>
      <w:tabs>
        <w:tab w:val="right" w:leader="dot" w:pos="9180"/>
      </w:tabs>
      <w:spacing w:line="360" w:lineRule="auto"/>
      <w:ind w:left="0"/>
    </w:pPr>
    <w:rPr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9400"/>
      </w:tabs>
      <w:spacing w:line="360" w:lineRule="auto"/>
      <w:ind w:left="2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Headerleft">
    <w:name w:val="Header left"/>
    <w:basedOn w:val="Standard"/>
    <w:pPr>
      <w:suppressLineNumbers/>
      <w:tabs>
        <w:tab w:val="center" w:pos="5167"/>
        <w:tab w:val="right" w:pos="9627"/>
      </w:tabs>
    </w:pPr>
  </w:style>
  <w:style w:type="paragraph" w:styleId="Ttulo">
    <w:name w:val="Title"/>
    <w:basedOn w:val="Heading"/>
    <w:next w:val="Textbody"/>
    <w:rPr>
      <w:bCs/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65B56"/>
    <w:pPr>
      <w:spacing w:after="100"/>
    </w:pPr>
    <w:rPr>
      <w:rFonts w:cs="Mangal"/>
      <w:szCs w:val="21"/>
    </w:rPr>
  </w:style>
  <w:style w:type="paragraph" w:styleId="Sumrio2">
    <w:name w:val="toc 2"/>
    <w:basedOn w:val="Normal"/>
    <w:next w:val="Normal"/>
    <w:autoRedefine/>
    <w:uiPriority w:val="39"/>
    <w:unhideWhenUsed/>
    <w:rsid w:val="00F65B56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Fontepargpadro"/>
    <w:uiPriority w:val="99"/>
    <w:unhideWhenUsed/>
    <w:rsid w:val="00F65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707</Words>
  <Characters>3819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Requisitos do Sistema</vt:lpstr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do Sistema</dc:title>
  <dc:creator>.</dc:creator>
  <cp:lastModifiedBy>Raul Vitor L</cp:lastModifiedBy>
  <cp:revision>33</cp:revision>
  <dcterms:created xsi:type="dcterms:W3CDTF">2018-11-05T21:38:00Z</dcterms:created>
  <dcterms:modified xsi:type="dcterms:W3CDTF">2018-11-06T21:18:00Z</dcterms:modified>
</cp:coreProperties>
</file>