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A550" w14:textId="368F7D7C" w:rsidR="00637DD6" w:rsidRPr="00637DD6" w:rsidRDefault="00637DD6" w:rsidP="00154E4A">
      <w:pPr>
        <w:shd w:val="clear" w:color="auto" w:fill="FFFFFF"/>
        <w:spacing w:after="0" w:line="450" w:lineRule="atLeast"/>
        <w:jc w:val="center"/>
        <w:textAlignment w:val="baseline"/>
        <w:outlineLvl w:val="0"/>
        <w:rPr>
          <w:rFonts w:ascii="var(--font-primary)" w:eastAsia="Times New Roman" w:hAnsi="var(--font-primary)" w:cs="Times New Roman"/>
          <w:kern w:val="0"/>
          <w:sz w:val="16"/>
          <w:szCs w:val="16"/>
          <w14:ligatures w14:val="none"/>
        </w:rPr>
      </w:pPr>
      <w:r w:rsidRPr="00637DD6">
        <w:rPr>
          <w:rFonts w:ascii="var(--font-primary)" w:eastAsia="Times New Roman" w:hAnsi="var(--font-primary)" w:cs="Times New Roman"/>
          <w:b/>
          <w:bCs/>
          <w:kern w:val="36"/>
          <w:sz w:val="42"/>
          <w:szCs w:val="42"/>
          <w14:ligatures w14:val="none"/>
        </w:rPr>
        <w:t>Transaction in DBMS</w:t>
      </w:r>
    </w:p>
    <w:p w14:paraId="5734DC35" w14:textId="77777777" w:rsidR="00637DD6" w:rsidRPr="00637DD6" w:rsidRDefault="00637DD6" w:rsidP="00637DD6">
      <w:pPr>
        <w:numPr>
          <w:ilvl w:val="0"/>
          <w:numId w:val="1"/>
        </w:numPr>
        <w:shd w:val="clear" w:color="auto" w:fill="0E0E12"/>
        <w:spacing w:before="60" w:after="0" w:line="0" w:lineRule="auto"/>
        <w:ind w:right="225"/>
        <w:textAlignment w:val="top"/>
        <w:rPr>
          <w:rFonts w:ascii="var(--font-primary)" w:eastAsia="Times New Roman" w:hAnsi="var(--font-primary)" w:cs="Times New Roman"/>
          <w:kern w:val="0"/>
          <w:sz w:val="16"/>
          <w:szCs w:val="16"/>
          <w14:ligatures w14:val="none"/>
        </w:rPr>
      </w:pPr>
    </w:p>
    <w:p w14:paraId="2AC3E45C" w14:textId="77777777" w:rsidR="00637DD6" w:rsidRPr="00637DD6" w:rsidRDefault="00637DD6" w:rsidP="00637DD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637DD6">
        <w:rPr>
          <w:rFonts w:ascii="Nunito" w:eastAsia="Times New Roman" w:hAnsi="Nunito" w:cs="Times New Roman"/>
          <w:b/>
          <w:bCs/>
          <w:color w:val="273239"/>
          <w:spacing w:val="2"/>
          <w:kern w:val="0"/>
          <w:sz w:val="36"/>
          <w:szCs w:val="36"/>
          <w:bdr w:val="none" w:sz="0" w:space="0" w:color="auto" w:frame="1"/>
          <w14:ligatures w14:val="none"/>
        </w:rPr>
        <w:t>What does a Transaction mean in DBMS?</w:t>
      </w:r>
    </w:p>
    <w:p w14:paraId="381C55D8" w14:textId="77777777" w:rsidR="00637DD6" w:rsidRPr="00637DD6" w:rsidRDefault="00637DD6" w:rsidP="00637DD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637DD6">
        <w:rPr>
          <w:rFonts w:ascii="Nunito" w:eastAsia="Times New Roman" w:hAnsi="Nunito" w:cs="Times New Roman"/>
          <w:color w:val="273239"/>
          <w:spacing w:val="2"/>
          <w:kern w:val="0"/>
          <w:sz w:val="26"/>
          <w:szCs w:val="26"/>
          <w:bdr w:val="none" w:sz="0" w:space="0" w:color="auto" w:frame="1"/>
          <w14:ligatures w14:val="none"/>
        </w:rPr>
        <w:t>Transaction in Database Management Systems (DBMS) can be defined as a set of logically related operations. It is the result of a request made by the user to access the contents of the database and perform operations on it. It consists of various operations and has various states in its completion journey. It also has some specific properties that must be followed to keep the database consistent.</w:t>
      </w:r>
    </w:p>
    <w:p w14:paraId="321610B1" w14:textId="77777777" w:rsidR="00637DD6" w:rsidRPr="00637DD6" w:rsidRDefault="00637DD6" w:rsidP="00637DD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637DD6">
        <w:rPr>
          <w:rFonts w:ascii="Nunito" w:eastAsia="Times New Roman" w:hAnsi="Nunito" w:cs="Times New Roman"/>
          <w:b/>
          <w:bCs/>
          <w:color w:val="273239"/>
          <w:spacing w:val="2"/>
          <w:kern w:val="0"/>
          <w:sz w:val="36"/>
          <w:szCs w:val="36"/>
          <w:bdr w:val="none" w:sz="0" w:space="0" w:color="auto" w:frame="1"/>
          <w14:ligatures w14:val="none"/>
        </w:rPr>
        <w:t>Operations of Transaction</w:t>
      </w:r>
    </w:p>
    <w:p w14:paraId="138B2C3F" w14:textId="77777777" w:rsidR="00637DD6" w:rsidRPr="00637DD6" w:rsidRDefault="00637DD6" w:rsidP="00637DD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637DD6">
        <w:rPr>
          <w:rFonts w:ascii="Nunito" w:eastAsia="Times New Roman" w:hAnsi="Nunito" w:cs="Times New Roman"/>
          <w:color w:val="273239"/>
          <w:spacing w:val="2"/>
          <w:kern w:val="0"/>
          <w:sz w:val="26"/>
          <w:szCs w:val="26"/>
          <w:bdr w:val="none" w:sz="0" w:space="0" w:color="auto" w:frame="1"/>
          <w14:ligatures w14:val="none"/>
        </w:rPr>
        <w:t>A user can make different types of requests to access and modify the contents of a database. So, we have different types of operations relating to a transaction. They are discussed as follows:</w:t>
      </w:r>
    </w:p>
    <w:p w14:paraId="5D2D2D79" w14:textId="77777777" w:rsidR="00637DD6" w:rsidRPr="00637DD6" w:rsidRDefault="00637DD6" w:rsidP="00637DD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637DD6">
        <w:rPr>
          <w:rFonts w:ascii="Nunito" w:eastAsia="Times New Roman" w:hAnsi="Nunito" w:cs="Times New Roman"/>
          <w:b/>
          <w:bCs/>
          <w:color w:val="273239"/>
          <w:spacing w:val="2"/>
          <w:kern w:val="0"/>
          <w:sz w:val="28"/>
          <w:szCs w:val="28"/>
          <w:bdr w:val="none" w:sz="0" w:space="0" w:color="auto" w:frame="1"/>
          <w14:ligatures w14:val="none"/>
        </w:rPr>
        <w:t>i) Read(X)</w:t>
      </w:r>
    </w:p>
    <w:p w14:paraId="29366AD4" w14:textId="77777777" w:rsidR="00637DD6" w:rsidRPr="00637DD6" w:rsidRDefault="00637DD6" w:rsidP="00637DD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637DD6">
        <w:rPr>
          <w:rFonts w:ascii="Nunito" w:eastAsia="Times New Roman" w:hAnsi="Nunito" w:cs="Times New Roman"/>
          <w:color w:val="273239"/>
          <w:spacing w:val="2"/>
          <w:kern w:val="0"/>
          <w:sz w:val="26"/>
          <w:szCs w:val="26"/>
          <w:bdr w:val="none" w:sz="0" w:space="0" w:color="auto" w:frame="1"/>
          <w14:ligatures w14:val="none"/>
        </w:rPr>
        <w:t>A read operation is used to read the value of X from the database and store it in a buffer in the main memory for further actions such as displaying that value. Such an operation is performed when a user wishes just to see any content of the database and not make any changes to it. For example, when a user wants to check his/her account’s balance, a read operation would be performed on user’s account balance from the database.</w:t>
      </w:r>
    </w:p>
    <w:p w14:paraId="0241337C" w14:textId="77777777" w:rsidR="00637DD6" w:rsidRPr="00637DD6" w:rsidRDefault="00637DD6" w:rsidP="00637DD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637DD6">
        <w:rPr>
          <w:rFonts w:ascii="Nunito" w:eastAsia="Times New Roman" w:hAnsi="Nunito" w:cs="Times New Roman"/>
          <w:b/>
          <w:bCs/>
          <w:color w:val="273239"/>
          <w:spacing w:val="2"/>
          <w:kern w:val="0"/>
          <w:sz w:val="28"/>
          <w:szCs w:val="28"/>
          <w:bdr w:val="none" w:sz="0" w:space="0" w:color="auto" w:frame="1"/>
          <w14:ligatures w14:val="none"/>
        </w:rPr>
        <w:t>ii) Write(X)</w:t>
      </w:r>
    </w:p>
    <w:p w14:paraId="1A60D43F" w14:textId="77777777" w:rsidR="00637DD6" w:rsidRPr="00637DD6" w:rsidRDefault="00637DD6" w:rsidP="00637DD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637DD6">
        <w:rPr>
          <w:rFonts w:ascii="Nunito" w:eastAsia="Times New Roman" w:hAnsi="Nunito" w:cs="Times New Roman"/>
          <w:color w:val="273239"/>
          <w:spacing w:val="2"/>
          <w:kern w:val="0"/>
          <w:sz w:val="26"/>
          <w:szCs w:val="26"/>
          <w:bdr w:val="none" w:sz="0" w:space="0" w:color="auto" w:frame="1"/>
          <w14:ligatures w14:val="none"/>
        </w:rPr>
        <w:t xml:space="preserve">A write operation is used to write the value to the database from the buffer in the main memory. For a write operation to be performed, first a read operation is performed to bring its value in buffer, and then some changes are made to it, e.g. some </w:t>
      </w:r>
      <w:proofErr w:type="gramStart"/>
      <w:r w:rsidRPr="00637DD6">
        <w:rPr>
          <w:rFonts w:ascii="Nunito" w:eastAsia="Times New Roman" w:hAnsi="Nunito" w:cs="Times New Roman"/>
          <w:color w:val="273239"/>
          <w:spacing w:val="2"/>
          <w:kern w:val="0"/>
          <w:sz w:val="26"/>
          <w:szCs w:val="26"/>
          <w:bdr w:val="none" w:sz="0" w:space="0" w:color="auto" w:frame="1"/>
          <w14:ligatures w14:val="none"/>
        </w:rPr>
        <w:t>set</w:t>
      </w:r>
      <w:proofErr w:type="gramEnd"/>
      <w:r w:rsidRPr="00637DD6">
        <w:rPr>
          <w:rFonts w:ascii="Nunito" w:eastAsia="Times New Roman" w:hAnsi="Nunito" w:cs="Times New Roman"/>
          <w:color w:val="273239"/>
          <w:spacing w:val="2"/>
          <w:kern w:val="0"/>
          <w:sz w:val="26"/>
          <w:szCs w:val="26"/>
          <w:bdr w:val="none" w:sz="0" w:space="0" w:color="auto" w:frame="1"/>
          <w14:ligatures w14:val="none"/>
        </w:rPr>
        <w:t xml:space="preserve"> of arithmetic operations are performed on it according to the user’s request, then to store the modified value back in the database, a write operation is performed. For example, when a user requests to withdraw some money from his account, his account balance is fetched from the database using a read operation, then the amount to be deducted from the account is subtracted from this value, and then the obtained value is stored back in the database using a write operation.</w:t>
      </w:r>
    </w:p>
    <w:p w14:paraId="0FBB3136" w14:textId="77777777" w:rsidR="00637DD6" w:rsidRPr="00637DD6" w:rsidRDefault="00637DD6" w:rsidP="00637DD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637DD6">
        <w:rPr>
          <w:rFonts w:ascii="Nunito" w:eastAsia="Times New Roman" w:hAnsi="Nunito" w:cs="Times New Roman"/>
          <w:b/>
          <w:bCs/>
          <w:color w:val="273239"/>
          <w:spacing w:val="2"/>
          <w:kern w:val="0"/>
          <w:sz w:val="28"/>
          <w:szCs w:val="28"/>
          <w:bdr w:val="none" w:sz="0" w:space="0" w:color="auto" w:frame="1"/>
          <w14:ligatures w14:val="none"/>
        </w:rPr>
        <w:t>iii) Commit</w:t>
      </w:r>
    </w:p>
    <w:p w14:paraId="1B5B9134" w14:textId="77777777" w:rsidR="00637DD6" w:rsidRPr="00637DD6" w:rsidRDefault="00637DD6" w:rsidP="00637DD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637DD6">
        <w:rPr>
          <w:rFonts w:ascii="Nunito" w:eastAsia="Times New Roman" w:hAnsi="Nunito" w:cs="Times New Roman"/>
          <w:color w:val="273239"/>
          <w:spacing w:val="2"/>
          <w:kern w:val="0"/>
          <w:sz w:val="26"/>
          <w:szCs w:val="26"/>
          <w:bdr w:val="none" w:sz="0" w:space="0" w:color="auto" w:frame="1"/>
          <w14:ligatures w14:val="none"/>
        </w:rPr>
        <w:t>This operation in transactions is used to maintain integrity in the database. Due to some failure of power, hardware, or software, etc., a transaction might get interrupted before all its operations are completed. This may cause ambiguity in the database, i.e. it might get inconsistent before and after the transaction. To ensure that further operations of any other transaction are performed only after work of the current transaction is done, a commit operation is performed to the changes made by a transaction permanently to the database.</w:t>
      </w:r>
    </w:p>
    <w:p w14:paraId="22DE2E4A" w14:textId="77777777" w:rsidR="00637DD6" w:rsidRPr="00637DD6" w:rsidRDefault="00637DD6" w:rsidP="00637DD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637DD6">
        <w:rPr>
          <w:rFonts w:ascii="Nunito" w:eastAsia="Times New Roman" w:hAnsi="Nunito" w:cs="Times New Roman"/>
          <w:b/>
          <w:bCs/>
          <w:color w:val="273239"/>
          <w:spacing w:val="2"/>
          <w:kern w:val="0"/>
          <w:sz w:val="28"/>
          <w:szCs w:val="28"/>
          <w:bdr w:val="none" w:sz="0" w:space="0" w:color="auto" w:frame="1"/>
          <w14:ligatures w14:val="none"/>
        </w:rPr>
        <w:t>iv) Rollback</w:t>
      </w:r>
    </w:p>
    <w:p w14:paraId="40A2A1C7" w14:textId="77777777" w:rsidR="00637DD6" w:rsidRPr="00637DD6" w:rsidRDefault="00637DD6" w:rsidP="00637DD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637DD6">
        <w:rPr>
          <w:rFonts w:ascii="Nunito" w:eastAsia="Times New Roman" w:hAnsi="Nunito" w:cs="Times New Roman"/>
          <w:color w:val="273239"/>
          <w:spacing w:val="2"/>
          <w:kern w:val="0"/>
          <w:sz w:val="26"/>
          <w:szCs w:val="26"/>
          <w:bdr w:val="none" w:sz="0" w:space="0" w:color="auto" w:frame="1"/>
          <w14:ligatures w14:val="none"/>
        </w:rPr>
        <w:t>This operation is performed to bring the database to the last saved state when any transaction is interrupted in between due to any power, hardware, or software failure. In simple words, it can be said that a rollback operation does undo the operations of transactions that were performed before its interruption to achieve a safe state of the database and avoid any kind of ambiguity or inconsistency.</w:t>
      </w:r>
    </w:p>
    <w:p w14:paraId="05A1D41E" w14:textId="576AACE1" w:rsidR="00A906FE" w:rsidRPr="00637DD6" w:rsidRDefault="00A906FE" w:rsidP="00A906FE">
      <w:pPr>
        <w:shd w:val="clear" w:color="auto" w:fill="FFFFFF"/>
        <w:spacing w:after="0" w:line="450" w:lineRule="atLeast"/>
        <w:textAlignment w:val="baseline"/>
        <w:outlineLvl w:val="0"/>
        <w:rPr>
          <w:rFonts w:ascii="var(--font-secondary)" w:eastAsia="Times New Roman" w:hAnsi="var(--font-secondary)" w:cs="Times New Roman"/>
          <w:color w:val="273239"/>
          <w:kern w:val="0"/>
          <w:sz w:val="26"/>
          <w:szCs w:val="26"/>
          <w14:ligatures w14:val="none"/>
        </w:rPr>
      </w:pPr>
      <w:r>
        <w:rPr>
          <w:rFonts w:ascii="Arial" w:eastAsia="Times New Roman" w:hAnsi="Arial" w:cs="Arial"/>
          <w:b/>
          <w:bCs/>
          <w:color w:val="273239"/>
          <w:kern w:val="36"/>
          <w:sz w:val="42"/>
          <w:szCs w:val="42"/>
          <w14:ligatures w14:val="none"/>
        </w:rPr>
        <w:t>States of transactions</w:t>
      </w:r>
    </w:p>
    <w:p w14:paraId="090F9066" w14:textId="77777777" w:rsidR="00A906FE" w:rsidRPr="00A906FE" w:rsidRDefault="00A906FE" w:rsidP="00A906F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proofErr w:type="spellStart"/>
      <w:r w:rsidRPr="00A906FE">
        <w:rPr>
          <w:rFonts w:ascii="Nunito" w:eastAsia="Times New Roman" w:hAnsi="Nunito" w:cs="Times New Roman"/>
          <w:b/>
          <w:bCs/>
          <w:color w:val="273239"/>
          <w:spacing w:val="2"/>
          <w:kern w:val="0"/>
          <w:sz w:val="28"/>
          <w:szCs w:val="28"/>
          <w:bdr w:val="none" w:sz="0" w:space="0" w:color="auto" w:frame="1"/>
          <w:lang w:val="en-IN" w:eastAsia="en-IN"/>
          <w14:ligatures w14:val="none"/>
        </w:rPr>
        <w:t>i</w:t>
      </w:r>
      <w:proofErr w:type="spellEnd"/>
      <w:r w:rsidRPr="00A906FE">
        <w:rPr>
          <w:rFonts w:ascii="Nunito" w:eastAsia="Times New Roman" w:hAnsi="Nunito" w:cs="Times New Roman"/>
          <w:b/>
          <w:bCs/>
          <w:color w:val="273239"/>
          <w:spacing w:val="2"/>
          <w:kern w:val="0"/>
          <w:sz w:val="28"/>
          <w:szCs w:val="28"/>
          <w:bdr w:val="none" w:sz="0" w:space="0" w:color="auto" w:frame="1"/>
          <w:lang w:val="en-IN" w:eastAsia="en-IN"/>
          <w14:ligatures w14:val="none"/>
        </w:rPr>
        <w:t>) Active</w:t>
      </w:r>
    </w:p>
    <w:p w14:paraId="3523584C" w14:textId="77777777" w:rsidR="00A906FE" w:rsidRPr="00A906FE" w:rsidRDefault="00A906FE" w:rsidP="00A906F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A906FE">
        <w:rPr>
          <w:rFonts w:ascii="Nunito" w:eastAsia="Times New Roman" w:hAnsi="Nunito" w:cs="Times New Roman"/>
          <w:color w:val="273239"/>
          <w:spacing w:val="2"/>
          <w:kern w:val="0"/>
          <w:sz w:val="26"/>
          <w:szCs w:val="26"/>
          <w:bdr w:val="none" w:sz="0" w:space="0" w:color="auto" w:frame="1"/>
          <w:lang w:val="en-IN" w:eastAsia="en-IN"/>
          <w14:ligatures w14:val="none"/>
        </w:rPr>
        <w:t xml:space="preserve">It is the first stage of any transaction when it has begun to execute. The execution of the transaction takes place in this state. Operations such as insertion, deletion, or </w:t>
      </w:r>
      <w:proofErr w:type="spellStart"/>
      <w:r w:rsidRPr="00A906FE">
        <w:rPr>
          <w:rFonts w:ascii="Nunito" w:eastAsia="Times New Roman" w:hAnsi="Nunito" w:cs="Times New Roman"/>
          <w:color w:val="273239"/>
          <w:spacing w:val="2"/>
          <w:kern w:val="0"/>
          <w:sz w:val="26"/>
          <w:szCs w:val="26"/>
          <w:bdr w:val="none" w:sz="0" w:space="0" w:color="auto" w:frame="1"/>
          <w:lang w:val="en-IN" w:eastAsia="en-IN"/>
          <w14:ligatures w14:val="none"/>
        </w:rPr>
        <w:t>updation</w:t>
      </w:r>
      <w:proofErr w:type="spellEnd"/>
      <w:r w:rsidRPr="00A906FE">
        <w:rPr>
          <w:rFonts w:ascii="Nunito" w:eastAsia="Times New Roman" w:hAnsi="Nunito" w:cs="Times New Roman"/>
          <w:color w:val="273239"/>
          <w:spacing w:val="2"/>
          <w:kern w:val="0"/>
          <w:sz w:val="26"/>
          <w:szCs w:val="26"/>
          <w:bdr w:val="none" w:sz="0" w:space="0" w:color="auto" w:frame="1"/>
          <w:lang w:val="en-IN" w:eastAsia="en-IN"/>
          <w14:ligatures w14:val="none"/>
        </w:rPr>
        <w:t xml:space="preserve"> are performed during </w:t>
      </w:r>
      <w:r w:rsidRPr="00A906FE">
        <w:rPr>
          <w:rFonts w:ascii="Nunito" w:eastAsia="Times New Roman" w:hAnsi="Nunito" w:cs="Times New Roman"/>
          <w:color w:val="273239"/>
          <w:spacing w:val="2"/>
          <w:kern w:val="0"/>
          <w:sz w:val="26"/>
          <w:szCs w:val="26"/>
          <w:bdr w:val="none" w:sz="0" w:space="0" w:color="auto" w:frame="1"/>
          <w:lang w:val="en-IN" w:eastAsia="en-IN"/>
          <w14:ligatures w14:val="none"/>
        </w:rPr>
        <w:lastRenderedPageBreak/>
        <w:t>this state. During this state, the data records are under manipulation and they are not saved to the database, rather they remain somewhere in a buffer in the main memory.</w:t>
      </w:r>
    </w:p>
    <w:p w14:paraId="27FF1AC7" w14:textId="77777777" w:rsidR="00A906FE" w:rsidRPr="00A906FE" w:rsidRDefault="00A906FE" w:rsidP="00A906F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r w:rsidRPr="00A906FE">
        <w:rPr>
          <w:rFonts w:ascii="Nunito" w:eastAsia="Times New Roman" w:hAnsi="Nunito" w:cs="Times New Roman"/>
          <w:b/>
          <w:bCs/>
          <w:color w:val="273239"/>
          <w:spacing w:val="2"/>
          <w:kern w:val="0"/>
          <w:sz w:val="28"/>
          <w:szCs w:val="28"/>
          <w:bdr w:val="none" w:sz="0" w:space="0" w:color="auto" w:frame="1"/>
          <w:lang w:val="en-IN" w:eastAsia="en-IN"/>
          <w14:ligatures w14:val="none"/>
        </w:rPr>
        <w:t>ii) Partially Committed</w:t>
      </w:r>
    </w:p>
    <w:p w14:paraId="00B2FC7E" w14:textId="77777777" w:rsidR="00A906FE" w:rsidRPr="00A906FE" w:rsidRDefault="00A906FE" w:rsidP="00A906F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A906FE">
        <w:rPr>
          <w:rFonts w:ascii="Nunito" w:eastAsia="Times New Roman" w:hAnsi="Nunito" w:cs="Times New Roman"/>
          <w:color w:val="273239"/>
          <w:spacing w:val="2"/>
          <w:kern w:val="0"/>
          <w:sz w:val="26"/>
          <w:szCs w:val="26"/>
          <w:bdr w:val="none" w:sz="0" w:space="0" w:color="auto" w:frame="1"/>
          <w:lang w:val="en-IN" w:eastAsia="en-IN"/>
          <w14:ligatures w14:val="none"/>
        </w:rPr>
        <w:t>This state of transaction is achieved when it has completed most of the operations and is executing its final operation. It can be a signal to the commit operation, as after the final operation of the transaction completes its execution, the data has to be saved to the database through the commit operation. If some kind of error occurs during this state, the transaction goes into a failed state, else it goes into the Committed state.</w:t>
      </w:r>
    </w:p>
    <w:p w14:paraId="6D8D2A17" w14:textId="77777777" w:rsidR="00A906FE" w:rsidRPr="00A906FE" w:rsidRDefault="00A906FE" w:rsidP="00A906F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r w:rsidRPr="00A906FE">
        <w:rPr>
          <w:rFonts w:ascii="Nunito" w:eastAsia="Times New Roman" w:hAnsi="Nunito" w:cs="Times New Roman"/>
          <w:b/>
          <w:bCs/>
          <w:color w:val="273239"/>
          <w:spacing w:val="2"/>
          <w:kern w:val="0"/>
          <w:sz w:val="28"/>
          <w:szCs w:val="28"/>
          <w:bdr w:val="none" w:sz="0" w:space="0" w:color="auto" w:frame="1"/>
          <w:lang w:val="en-IN" w:eastAsia="en-IN"/>
          <w14:ligatures w14:val="none"/>
        </w:rPr>
        <w:t xml:space="preserve">iii) </w:t>
      </w:r>
      <w:proofErr w:type="spellStart"/>
      <w:r w:rsidRPr="00A906FE">
        <w:rPr>
          <w:rFonts w:ascii="Nunito" w:eastAsia="Times New Roman" w:hAnsi="Nunito" w:cs="Times New Roman"/>
          <w:b/>
          <w:bCs/>
          <w:color w:val="273239"/>
          <w:spacing w:val="2"/>
          <w:kern w:val="0"/>
          <w:sz w:val="28"/>
          <w:szCs w:val="28"/>
          <w:bdr w:val="none" w:sz="0" w:space="0" w:color="auto" w:frame="1"/>
          <w:lang w:val="en-IN" w:eastAsia="en-IN"/>
          <w14:ligatures w14:val="none"/>
        </w:rPr>
        <w:t>Commited</w:t>
      </w:r>
      <w:proofErr w:type="spellEnd"/>
    </w:p>
    <w:p w14:paraId="5B9496A9" w14:textId="77777777" w:rsidR="00A906FE" w:rsidRPr="00A906FE" w:rsidRDefault="00A906FE" w:rsidP="00A906F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A906FE">
        <w:rPr>
          <w:rFonts w:ascii="Nunito" w:eastAsia="Times New Roman" w:hAnsi="Nunito" w:cs="Times New Roman"/>
          <w:color w:val="273239"/>
          <w:spacing w:val="2"/>
          <w:kern w:val="0"/>
          <w:sz w:val="26"/>
          <w:szCs w:val="26"/>
          <w:bdr w:val="none" w:sz="0" w:space="0" w:color="auto" w:frame="1"/>
          <w:lang w:val="en-IN" w:eastAsia="en-IN"/>
          <w14:ligatures w14:val="none"/>
        </w:rPr>
        <w:t>This state of transaction is achieved when all the transaction-related operations have been executed successfully along with the Commit operation, i.e. data is saved into the database after the required manipulations in this state. This marks the successful completion of a transaction.</w:t>
      </w:r>
    </w:p>
    <w:p w14:paraId="6E64C2C2" w14:textId="77777777" w:rsidR="00A906FE" w:rsidRPr="00A906FE" w:rsidRDefault="00A906FE" w:rsidP="00A906F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r w:rsidRPr="00A906FE">
        <w:rPr>
          <w:rFonts w:ascii="Nunito" w:eastAsia="Times New Roman" w:hAnsi="Nunito" w:cs="Times New Roman"/>
          <w:b/>
          <w:bCs/>
          <w:color w:val="273239"/>
          <w:spacing w:val="2"/>
          <w:kern w:val="0"/>
          <w:sz w:val="28"/>
          <w:szCs w:val="28"/>
          <w:bdr w:val="none" w:sz="0" w:space="0" w:color="auto" w:frame="1"/>
          <w:lang w:val="en-IN" w:eastAsia="en-IN"/>
          <w14:ligatures w14:val="none"/>
        </w:rPr>
        <w:t>iv) Failed</w:t>
      </w:r>
    </w:p>
    <w:p w14:paraId="2A9085DD" w14:textId="77777777" w:rsidR="00A906FE" w:rsidRPr="00A906FE" w:rsidRDefault="00A906FE" w:rsidP="00A906F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A906FE">
        <w:rPr>
          <w:rFonts w:ascii="Nunito" w:eastAsia="Times New Roman" w:hAnsi="Nunito" w:cs="Times New Roman"/>
          <w:color w:val="273239"/>
          <w:spacing w:val="2"/>
          <w:kern w:val="0"/>
          <w:sz w:val="26"/>
          <w:szCs w:val="26"/>
          <w:bdr w:val="none" w:sz="0" w:space="0" w:color="auto" w:frame="1"/>
          <w:lang w:val="en-IN" w:eastAsia="en-IN"/>
          <w14:ligatures w14:val="none"/>
        </w:rPr>
        <w:t>If any of the transaction-related operations cause an error during the active or partially committed state, further execution of the transaction is stopped and it is brought into a failed state. Here, the database recovery system makes sure that the database is in a consistent state.</w:t>
      </w:r>
    </w:p>
    <w:p w14:paraId="056C2CA8" w14:textId="77777777" w:rsidR="00A906FE" w:rsidRPr="00A906FE" w:rsidRDefault="00A906FE" w:rsidP="00A906F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r w:rsidRPr="00A906FE">
        <w:rPr>
          <w:rFonts w:ascii="Nunito" w:eastAsia="Times New Roman" w:hAnsi="Nunito" w:cs="Times New Roman"/>
          <w:b/>
          <w:bCs/>
          <w:color w:val="273239"/>
          <w:spacing w:val="2"/>
          <w:kern w:val="0"/>
          <w:sz w:val="28"/>
          <w:szCs w:val="28"/>
          <w:bdr w:val="none" w:sz="0" w:space="0" w:color="auto" w:frame="1"/>
          <w:lang w:val="en-IN" w:eastAsia="en-IN"/>
          <w14:ligatures w14:val="none"/>
        </w:rPr>
        <w:t>v) Aborted</w:t>
      </w:r>
    </w:p>
    <w:p w14:paraId="21F9D371" w14:textId="77777777" w:rsidR="00A906FE" w:rsidRPr="00A906FE" w:rsidRDefault="00A906FE" w:rsidP="00A906F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A906FE">
        <w:rPr>
          <w:rFonts w:ascii="Nunito" w:eastAsia="Times New Roman" w:hAnsi="Nunito" w:cs="Times New Roman"/>
          <w:color w:val="273239"/>
          <w:spacing w:val="2"/>
          <w:kern w:val="0"/>
          <w:sz w:val="26"/>
          <w:szCs w:val="26"/>
          <w:bdr w:val="none" w:sz="0" w:space="0" w:color="auto" w:frame="1"/>
          <w:lang w:val="en-IN" w:eastAsia="en-IN"/>
          <w14:ligatures w14:val="none"/>
        </w:rPr>
        <w:t xml:space="preserve">If the error is not resolved in the failed state, then the transaction is aborted and a rollback operation is performed to bring database to the </w:t>
      </w:r>
      <w:proofErr w:type="spellStart"/>
      <w:r w:rsidRPr="00A906FE">
        <w:rPr>
          <w:rFonts w:ascii="Nunito" w:eastAsia="Times New Roman" w:hAnsi="Nunito" w:cs="Times New Roman"/>
          <w:color w:val="273239"/>
          <w:spacing w:val="2"/>
          <w:kern w:val="0"/>
          <w:sz w:val="26"/>
          <w:szCs w:val="26"/>
          <w:bdr w:val="none" w:sz="0" w:space="0" w:color="auto" w:frame="1"/>
          <w:lang w:val="en-IN" w:eastAsia="en-IN"/>
          <w14:ligatures w14:val="none"/>
        </w:rPr>
        <w:t>the</w:t>
      </w:r>
      <w:proofErr w:type="spellEnd"/>
      <w:r w:rsidRPr="00A906FE">
        <w:rPr>
          <w:rFonts w:ascii="Nunito" w:eastAsia="Times New Roman" w:hAnsi="Nunito" w:cs="Times New Roman"/>
          <w:color w:val="273239"/>
          <w:spacing w:val="2"/>
          <w:kern w:val="0"/>
          <w:sz w:val="26"/>
          <w:szCs w:val="26"/>
          <w:bdr w:val="none" w:sz="0" w:space="0" w:color="auto" w:frame="1"/>
          <w:lang w:val="en-IN" w:eastAsia="en-IN"/>
          <w14:ligatures w14:val="none"/>
        </w:rPr>
        <w:t xml:space="preserve"> last saved consistent state. When the transaction is aborted, the database recovery module either restarts the transaction or kills it.</w:t>
      </w:r>
    </w:p>
    <w:p w14:paraId="5090C2C6" w14:textId="77777777" w:rsidR="00637DD6" w:rsidRDefault="00637DD6"/>
    <w:p w14:paraId="05B56323" w14:textId="705A3FCF" w:rsidR="00A906FE" w:rsidRDefault="00A906FE" w:rsidP="00FF153C">
      <w:pPr>
        <w:jc w:val="center"/>
      </w:pPr>
      <w:r w:rsidRPr="00A906FE">
        <w:rPr>
          <w:noProof/>
        </w:rPr>
        <w:drawing>
          <wp:inline distT="0" distB="0" distL="0" distR="0" wp14:anchorId="514EDD50" wp14:editId="5C03B01B">
            <wp:extent cx="4488766" cy="2342986"/>
            <wp:effectExtent l="0" t="0" r="7620" b="635"/>
            <wp:docPr id="110136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64738" name=""/>
                    <pic:cNvPicPr/>
                  </pic:nvPicPr>
                  <pic:blipFill>
                    <a:blip r:embed="rId5"/>
                    <a:stretch>
                      <a:fillRect/>
                    </a:stretch>
                  </pic:blipFill>
                  <pic:spPr>
                    <a:xfrm>
                      <a:off x="0" y="0"/>
                      <a:ext cx="4502521" cy="2350165"/>
                    </a:xfrm>
                    <a:prstGeom prst="rect">
                      <a:avLst/>
                    </a:prstGeom>
                  </pic:spPr>
                </pic:pic>
              </a:graphicData>
            </a:graphic>
          </wp:inline>
        </w:drawing>
      </w:r>
    </w:p>
    <w:p w14:paraId="7C699494" w14:textId="3E2D7AF3" w:rsidR="00637DD6" w:rsidRPr="00637DD6" w:rsidRDefault="00637DD6" w:rsidP="00F40784">
      <w:pPr>
        <w:shd w:val="clear" w:color="auto" w:fill="FFFFFF"/>
        <w:spacing w:after="0" w:line="450" w:lineRule="atLeast"/>
        <w:textAlignment w:val="baseline"/>
        <w:outlineLvl w:val="0"/>
        <w:rPr>
          <w:rFonts w:ascii="var(--font-secondary)" w:eastAsia="Times New Roman" w:hAnsi="var(--font-secondary)" w:cs="Times New Roman"/>
          <w:color w:val="273239"/>
          <w:kern w:val="0"/>
          <w:sz w:val="26"/>
          <w:szCs w:val="26"/>
          <w14:ligatures w14:val="none"/>
        </w:rPr>
      </w:pPr>
      <w:r w:rsidRPr="00637DD6">
        <w:rPr>
          <w:rFonts w:ascii="Arial" w:eastAsia="Times New Roman" w:hAnsi="Arial" w:cs="Arial"/>
          <w:b/>
          <w:bCs/>
          <w:color w:val="273239"/>
          <w:kern w:val="36"/>
          <w:sz w:val="42"/>
          <w:szCs w:val="42"/>
          <w14:ligatures w14:val="none"/>
        </w:rPr>
        <w:t>ACID Properties in DBMS</w:t>
      </w:r>
    </w:p>
    <w:p w14:paraId="5D0860B9" w14:textId="2FF64206" w:rsidR="001B4D4C" w:rsidRPr="00637DD6" w:rsidRDefault="001B4D4C" w:rsidP="001B4D4C">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The </w:t>
      </w:r>
      <w:r w:rsidRPr="00637DD6">
        <w:rPr>
          <w:rFonts w:ascii="var(--font-secondary)" w:eastAsia="Times New Roman" w:hAnsi="var(--font-secondary)" w:cs="Times New Roman"/>
          <w:b/>
          <w:bCs/>
          <w:color w:val="273239"/>
          <w:kern w:val="0"/>
          <w:sz w:val="26"/>
          <w:szCs w:val="26"/>
          <w:bdr w:val="none" w:sz="0" w:space="0" w:color="auto" w:frame="1"/>
          <w14:ligatures w14:val="none"/>
        </w:rPr>
        <w:t>ACID</w:t>
      </w:r>
      <w:r w:rsidRPr="00637DD6">
        <w:rPr>
          <w:rFonts w:ascii="var(--font-secondary)" w:eastAsia="Times New Roman" w:hAnsi="var(--font-secondary)" w:cs="Times New Roman"/>
          <w:color w:val="273239"/>
          <w:kern w:val="0"/>
          <w:sz w:val="26"/>
          <w:szCs w:val="26"/>
          <w14:ligatures w14:val="none"/>
        </w:rPr>
        <w:t> properties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1716B41C" w14:textId="3C0138AF" w:rsidR="001B4D4C" w:rsidRPr="00637DD6" w:rsidRDefault="001B4D4C" w:rsidP="001B4D4C">
      <w:pPr>
        <w:shd w:val="clear" w:color="auto" w:fill="FFFFFF"/>
        <w:spacing w:after="15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 xml:space="preserve">The acronym ACID stands for Atomicity, Consistency, Isolation, and Durability. </w:t>
      </w:r>
    </w:p>
    <w:p w14:paraId="3D888090" w14:textId="0D03CC84" w:rsidR="00637DD6" w:rsidRPr="00637DD6" w:rsidRDefault="00637DD6" w:rsidP="00745FA0">
      <w:pPr>
        <w:shd w:val="clear" w:color="auto" w:fill="FFFFFF"/>
        <w:spacing w:before="360" w:after="360" w:line="240" w:lineRule="auto"/>
        <w:jc w:val="center"/>
        <w:textAlignment w:val="baseline"/>
        <w:outlineLvl w:val="2"/>
        <w:rPr>
          <w:rFonts w:ascii="var(--font-secondary)" w:eastAsia="Times New Roman" w:hAnsi="var(--font-secondary)" w:cs="Times New Roman"/>
          <w:b/>
          <w:bCs/>
          <w:color w:val="273239"/>
          <w:kern w:val="0"/>
          <w:sz w:val="28"/>
          <w:szCs w:val="28"/>
          <w14:ligatures w14:val="none"/>
        </w:rPr>
      </w:pPr>
      <w:r w:rsidRPr="00637DD6">
        <w:rPr>
          <w:rFonts w:ascii="var(--font-secondary)" w:eastAsia="Times New Roman" w:hAnsi="var(--font-secondary)" w:cs="Times New Roman"/>
          <w:b/>
          <w:bCs/>
          <w:noProof/>
          <w:color w:val="273239"/>
          <w:kern w:val="0"/>
          <w:sz w:val="28"/>
          <w:szCs w:val="28"/>
          <w14:ligatures w14:val="none"/>
        </w:rPr>
        <w:lastRenderedPageBreak/>
        <w:drawing>
          <wp:inline distT="0" distB="0" distL="0" distR="0" wp14:anchorId="67B88E76" wp14:editId="0CDBA9D1">
            <wp:extent cx="5943600" cy="3655695"/>
            <wp:effectExtent l="0" t="0" r="0" b="1905"/>
            <wp:docPr id="16477742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55695"/>
                    </a:xfrm>
                    <a:prstGeom prst="rect">
                      <a:avLst/>
                    </a:prstGeom>
                    <a:noFill/>
                    <a:ln>
                      <a:noFill/>
                    </a:ln>
                  </pic:spPr>
                </pic:pic>
              </a:graphicData>
            </a:graphic>
          </wp:inline>
        </w:drawing>
      </w:r>
    </w:p>
    <w:p w14:paraId="38B8F98B" w14:textId="77777777" w:rsidR="00637DD6" w:rsidRPr="00637DD6" w:rsidRDefault="00637DD6" w:rsidP="00637DD6">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37DD6">
        <w:rPr>
          <w:rFonts w:ascii="var(--font-secondary)" w:eastAsia="Times New Roman" w:hAnsi="var(--font-secondary)" w:cs="Times New Roman"/>
          <w:b/>
          <w:bCs/>
          <w:color w:val="273239"/>
          <w:kern w:val="0"/>
          <w:sz w:val="28"/>
          <w:szCs w:val="28"/>
          <w:bdr w:val="none" w:sz="0" w:space="0" w:color="auto" w:frame="1"/>
          <w14:ligatures w14:val="none"/>
        </w:rPr>
        <w:t>Atomicity:</w:t>
      </w:r>
    </w:p>
    <w:p w14:paraId="2B4A0C2F" w14:textId="22F06900" w:rsidR="00637DD6" w:rsidRPr="00637DD6" w:rsidRDefault="00C26089" w:rsidP="00637DD6">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C6EFA">
        <w:rPr>
          <w:rFonts w:ascii="var(--font-secondary)" w:eastAsia="Times New Roman" w:hAnsi="var(--font-secondary)" w:cs="Times New Roman"/>
          <w:color w:val="273239"/>
          <w:kern w:val="0"/>
          <w:sz w:val="26"/>
          <w:szCs w:val="26"/>
          <w14:ligatures w14:val="none"/>
        </w:rPr>
        <w:t xml:space="preserve">Atomicity ensures that a transaction is treated as a single, indivisible unit of work. Either all the operations within the transaction are completed successfully, or none of them are. </w:t>
      </w:r>
      <w:r w:rsidRPr="00637DD6">
        <w:rPr>
          <w:rFonts w:ascii="var(--font-secondary)" w:eastAsia="Times New Roman" w:hAnsi="var(--font-secondary)" w:cs="Times New Roman"/>
          <w:color w:val="273239"/>
          <w:kern w:val="0"/>
          <w:sz w:val="26"/>
          <w:szCs w:val="26"/>
          <w14:ligatures w14:val="none"/>
        </w:rPr>
        <w:t xml:space="preserve">There is no midway i.e. transactions do not occur </w:t>
      </w:r>
      <w:proofErr w:type="spellStart"/>
      <w:proofErr w:type="gramStart"/>
      <w:r w:rsidRPr="00637DD6">
        <w:rPr>
          <w:rFonts w:ascii="var(--font-secondary)" w:eastAsia="Times New Roman" w:hAnsi="var(--font-secondary)" w:cs="Times New Roman"/>
          <w:color w:val="273239"/>
          <w:kern w:val="0"/>
          <w:sz w:val="26"/>
          <w:szCs w:val="26"/>
          <w14:ligatures w14:val="none"/>
        </w:rPr>
        <w:t>partially.</w:t>
      </w:r>
      <w:r w:rsidRPr="006C6EFA">
        <w:rPr>
          <w:rFonts w:ascii="var(--font-secondary)" w:eastAsia="Times New Roman" w:hAnsi="var(--font-secondary)" w:cs="Times New Roman"/>
          <w:color w:val="273239"/>
          <w:kern w:val="0"/>
          <w:sz w:val="26"/>
          <w:szCs w:val="26"/>
          <w14:ligatures w14:val="none"/>
        </w:rPr>
        <w:t>If</w:t>
      </w:r>
      <w:proofErr w:type="spellEnd"/>
      <w:proofErr w:type="gramEnd"/>
      <w:r w:rsidRPr="006C6EFA">
        <w:rPr>
          <w:rFonts w:ascii="var(--font-secondary)" w:eastAsia="Times New Roman" w:hAnsi="var(--font-secondary)" w:cs="Times New Roman"/>
          <w:color w:val="273239"/>
          <w:kern w:val="0"/>
          <w:sz w:val="26"/>
          <w:szCs w:val="26"/>
          <w14:ligatures w14:val="none"/>
        </w:rPr>
        <w:t xml:space="preserve"> any part of the transaction fails, the entire transaction is rolled back to its original state, ensuring data consistency and integrity.</w:t>
      </w:r>
      <w:r w:rsidR="00637DD6" w:rsidRPr="00637DD6">
        <w:rPr>
          <w:rFonts w:ascii="var(--font-secondary)" w:eastAsia="Times New Roman" w:hAnsi="var(--font-secondary)" w:cs="Times New Roman"/>
          <w:color w:val="273239"/>
          <w:kern w:val="0"/>
          <w:sz w:val="26"/>
          <w:szCs w:val="26"/>
          <w14:ligatures w14:val="none"/>
        </w:rPr>
        <w:t xml:space="preserve"> It involves the following two operations. </w:t>
      </w:r>
      <w:r w:rsidR="00637DD6" w:rsidRPr="00637DD6">
        <w:rPr>
          <w:rFonts w:ascii="var(--font-secondary)" w:eastAsia="Times New Roman" w:hAnsi="var(--font-secondary)" w:cs="Times New Roman"/>
          <w:color w:val="273239"/>
          <w:kern w:val="0"/>
          <w:sz w:val="26"/>
          <w:szCs w:val="26"/>
          <w14:ligatures w14:val="none"/>
        </w:rPr>
        <w:br/>
        <w:t>—</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Abort</w:t>
      </w:r>
      <w:r w:rsidR="00637DD6" w:rsidRPr="00637DD6">
        <w:rPr>
          <w:rFonts w:ascii="var(--font-secondary)" w:eastAsia="Times New Roman" w:hAnsi="var(--font-secondary)" w:cs="Times New Roman"/>
          <w:color w:val="273239"/>
          <w:kern w:val="0"/>
          <w:sz w:val="26"/>
          <w:szCs w:val="26"/>
          <w14:ligatures w14:val="none"/>
        </w:rPr>
        <w:t>: If a transaction aborts, changes made to the database are not visible. </w:t>
      </w:r>
      <w:r w:rsidR="00637DD6" w:rsidRPr="00637DD6">
        <w:rPr>
          <w:rFonts w:ascii="var(--font-secondary)" w:eastAsia="Times New Roman" w:hAnsi="var(--font-secondary)" w:cs="Times New Roman"/>
          <w:color w:val="273239"/>
          <w:kern w:val="0"/>
          <w:sz w:val="26"/>
          <w:szCs w:val="26"/>
          <w14:ligatures w14:val="none"/>
        </w:rPr>
        <w:br/>
        <w:t>—</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Commit</w:t>
      </w:r>
      <w:r w:rsidR="00637DD6" w:rsidRPr="00637DD6">
        <w:rPr>
          <w:rFonts w:ascii="var(--font-secondary)" w:eastAsia="Times New Roman" w:hAnsi="var(--font-secondary)" w:cs="Times New Roman"/>
          <w:color w:val="273239"/>
          <w:kern w:val="0"/>
          <w:sz w:val="26"/>
          <w:szCs w:val="26"/>
          <w14:ligatures w14:val="none"/>
        </w:rPr>
        <w:t>: If a transaction commits, changes made are visible. </w:t>
      </w:r>
      <w:r w:rsidR="00637DD6" w:rsidRPr="00637DD6">
        <w:rPr>
          <w:rFonts w:ascii="var(--font-secondary)" w:eastAsia="Times New Roman" w:hAnsi="var(--font-secondary)" w:cs="Times New Roman"/>
          <w:color w:val="273239"/>
          <w:kern w:val="0"/>
          <w:sz w:val="26"/>
          <w:szCs w:val="26"/>
          <w14:ligatures w14:val="none"/>
        </w:rPr>
        <w:br/>
        <w:t>Atomicity is also known as the ‘All or nothing rule’. </w:t>
      </w:r>
    </w:p>
    <w:p w14:paraId="52C233E0" w14:textId="77777777" w:rsidR="00637DD6" w:rsidRPr="00637DD6" w:rsidRDefault="00637DD6" w:rsidP="00637DD6">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br/>
        <w:t>Consider the following transaction </w:t>
      </w:r>
      <w:r w:rsidRPr="00637DD6">
        <w:rPr>
          <w:rFonts w:ascii="var(--font-secondary)" w:eastAsia="Times New Roman" w:hAnsi="var(--font-secondary)" w:cs="Times New Roman"/>
          <w:b/>
          <w:bCs/>
          <w:color w:val="273239"/>
          <w:kern w:val="0"/>
          <w:sz w:val="26"/>
          <w:szCs w:val="26"/>
          <w:bdr w:val="none" w:sz="0" w:space="0" w:color="auto" w:frame="1"/>
          <w14:ligatures w14:val="none"/>
        </w:rPr>
        <w:t>T</w:t>
      </w:r>
      <w:r w:rsidRPr="00637DD6">
        <w:rPr>
          <w:rFonts w:ascii="var(--font-secondary)" w:eastAsia="Times New Roman" w:hAnsi="var(--font-secondary)" w:cs="Times New Roman"/>
          <w:color w:val="273239"/>
          <w:kern w:val="0"/>
          <w:sz w:val="26"/>
          <w:szCs w:val="26"/>
          <w14:ligatures w14:val="none"/>
        </w:rPr>
        <w:t> consisting of </w:t>
      </w:r>
      <w:r w:rsidRPr="00637DD6">
        <w:rPr>
          <w:rFonts w:ascii="var(--font-secondary)" w:eastAsia="Times New Roman" w:hAnsi="var(--font-secondary)" w:cs="Times New Roman"/>
          <w:b/>
          <w:bCs/>
          <w:color w:val="273239"/>
          <w:kern w:val="0"/>
          <w:sz w:val="26"/>
          <w:szCs w:val="26"/>
          <w:bdr w:val="none" w:sz="0" w:space="0" w:color="auto" w:frame="1"/>
          <w14:ligatures w14:val="none"/>
        </w:rPr>
        <w:t>T1</w:t>
      </w:r>
      <w:r w:rsidRPr="00637DD6">
        <w:rPr>
          <w:rFonts w:ascii="var(--font-secondary)" w:eastAsia="Times New Roman" w:hAnsi="var(--font-secondary)" w:cs="Times New Roman"/>
          <w:color w:val="273239"/>
          <w:kern w:val="0"/>
          <w:sz w:val="26"/>
          <w:szCs w:val="26"/>
          <w14:ligatures w14:val="none"/>
        </w:rPr>
        <w:t> and </w:t>
      </w:r>
      <w:r w:rsidRPr="00637DD6">
        <w:rPr>
          <w:rFonts w:ascii="var(--font-secondary)" w:eastAsia="Times New Roman" w:hAnsi="var(--font-secondary)" w:cs="Times New Roman"/>
          <w:b/>
          <w:bCs/>
          <w:color w:val="273239"/>
          <w:kern w:val="0"/>
          <w:sz w:val="26"/>
          <w:szCs w:val="26"/>
          <w:bdr w:val="none" w:sz="0" w:space="0" w:color="auto" w:frame="1"/>
          <w14:ligatures w14:val="none"/>
        </w:rPr>
        <w:t>T2</w:t>
      </w:r>
      <w:r w:rsidRPr="00637DD6">
        <w:rPr>
          <w:rFonts w:ascii="var(--font-secondary)" w:eastAsia="Times New Roman" w:hAnsi="var(--font-secondary)" w:cs="Times New Roman"/>
          <w:color w:val="273239"/>
          <w:kern w:val="0"/>
          <w:sz w:val="26"/>
          <w:szCs w:val="26"/>
          <w14:ligatures w14:val="none"/>
        </w:rPr>
        <w:t>: Transfer of 100 from account </w:t>
      </w:r>
      <w:r w:rsidRPr="00637DD6">
        <w:rPr>
          <w:rFonts w:ascii="var(--font-secondary)" w:eastAsia="Times New Roman" w:hAnsi="var(--font-secondary)" w:cs="Times New Roman"/>
          <w:b/>
          <w:bCs/>
          <w:color w:val="273239"/>
          <w:kern w:val="0"/>
          <w:sz w:val="26"/>
          <w:szCs w:val="26"/>
          <w:bdr w:val="none" w:sz="0" w:space="0" w:color="auto" w:frame="1"/>
          <w14:ligatures w14:val="none"/>
        </w:rPr>
        <w:t>X</w:t>
      </w:r>
      <w:r w:rsidRPr="00637DD6">
        <w:rPr>
          <w:rFonts w:ascii="var(--font-secondary)" w:eastAsia="Times New Roman" w:hAnsi="var(--font-secondary)" w:cs="Times New Roman"/>
          <w:color w:val="273239"/>
          <w:kern w:val="0"/>
          <w:sz w:val="26"/>
          <w:szCs w:val="26"/>
          <w14:ligatures w14:val="none"/>
        </w:rPr>
        <w:t> to account </w:t>
      </w:r>
      <w:r w:rsidRPr="00637DD6">
        <w:rPr>
          <w:rFonts w:ascii="var(--font-secondary)" w:eastAsia="Times New Roman" w:hAnsi="var(--font-secondary)" w:cs="Times New Roman"/>
          <w:b/>
          <w:bCs/>
          <w:color w:val="273239"/>
          <w:kern w:val="0"/>
          <w:sz w:val="26"/>
          <w:szCs w:val="26"/>
          <w:bdr w:val="none" w:sz="0" w:space="0" w:color="auto" w:frame="1"/>
          <w14:ligatures w14:val="none"/>
        </w:rPr>
        <w:t>Y</w:t>
      </w:r>
      <w:r w:rsidRPr="00637DD6">
        <w:rPr>
          <w:rFonts w:ascii="var(--font-secondary)" w:eastAsia="Times New Roman" w:hAnsi="var(--font-secondary)" w:cs="Times New Roman"/>
          <w:color w:val="273239"/>
          <w:kern w:val="0"/>
          <w:sz w:val="26"/>
          <w:szCs w:val="26"/>
          <w14:ligatures w14:val="none"/>
        </w:rPr>
        <w:t>.  </w:t>
      </w:r>
    </w:p>
    <w:p w14:paraId="7F4CF92E" w14:textId="4C09B442" w:rsidR="00637DD6" w:rsidRPr="00637DD6" w:rsidRDefault="00637DD6" w:rsidP="00637DD6">
      <w:pPr>
        <w:shd w:val="clear" w:color="auto" w:fill="FFFFFF"/>
        <w:spacing w:after="15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noProof/>
          <w:color w:val="273239"/>
          <w:kern w:val="0"/>
          <w:sz w:val="26"/>
          <w:szCs w:val="26"/>
          <w14:ligatures w14:val="none"/>
        </w:rPr>
        <w:drawing>
          <wp:inline distT="0" distB="0" distL="0" distR="0" wp14:anchorId="2E3E309E" wp14:editId="630B8567">
            <wp:extent cx="3387725" cy="1389380"/>
            <wp:effectExtent l="0" t="0" r="3175" b="1270"/>
            <wp:docPr id="12223645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725" cy="1389380"/>
                    </a:xfrm>
                    <a:prstGeom prst="rect">
                      <a:avLst/>
                    </a:prstGeom>
                    <a:noFill/>
                    <a:ln>
                      <a:noFill/>
                    </a:ln>
                  </pic:spPr>
                </pic:pic>
              </a:graphicData>
            </a:graphic>
          </wp:inline>
        </w:drawing>
      </w:r>
    </w:p>
    <w:p w14:paraId="17276B21" w14:textId="77777777" w:rsidR="00637DD6" w:rsidRPr="00637DD6" w:rsidRDefault="00637DD6" w:rsidP="00637DD6">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If the transaction fails after completion of </w:t>
      </w:r>
      <w:r w:rsidRPr="00637DD6">
        <w:rPr>
          <w:rFonts w:ascii="var(--font-secondary)" w:eastAsia="Times New Roman" w:hAnsi="var(--font-secondary)" w:cs="Times New Roman"/>
          <w:b/>
          <w:bCs/>
          <w:color w:val="273239"/>
          <w:kern w:val="0"/>
          <w:sz w:val="26"/>
          <w:szCs w:val="26"/>
          <w:bdr w:val="none" w:sz="0" w:space="0" w:color="auto" w:frame="1"/>
          <w14:ligatures w14:val="none"/>
        </w:rPr>
        <w:t>T1</w:t>
      </w:r>
      <w:r w:rsidRPr="00637DD6">
        <w:rPr>
          <w:rFonts w:ascii="var(--font-secondary)" w:eastAsia="Times New Roman" w:hAnsi="var(--font-secondary)" w:cs="Times New Roman"/>
          <w:color w:val="273239"/>
          <w:kern w:val="0"/>
          <w:sz w:val="26"/>
          <w:szCs w:val="26"/>
          <w14:ligatures w14:val="none"/>
        </w:rPr>
        <w:t> but before completion of </w:t>
      </w:r>
      <w:r w:rsidRPr="00637DD6">
        <w:rPr>
          <w:rFonts w:ascii="var(--font-secondary)" w:eastAsia="Times New Roman" w:hAnsi="var(--font-secondary)" w:cs="Times New Roman"/>
          <w:b/>
          <w:bCs/>
          <w:color w:val="273239"/>
          <w:kern w:val="0"/>
          <w:sz w:val="26"/>
          <w:szCs w:val="26"/>
          <w:bdr w:val="none" w:sz="0" w:space="0" w:color="auto" w:frame="1"/>
          <w14:ligatures w14:val="none"/>
        </w:rPr>
        <w:t>T</w:t>
      </w:r>
      <w:proofErr w:type="gramStart"/>
      <w:r w:rsidRPr="00637DD6">
        <w:rPr>
          <w:rFonts w:ascii="var(--font-secondary)" w:eastAsia="Times New Roman" w:hAnsi="var(--font-secondary)" w:cs="Times New Roman"/>
          <w:b/>
          <w:bCs/>
          <w:color w:val="273239"/>
          <w:kern w:val="0"/>
          <w:sz w:val="26"/>
          <w:szCs w:val="26"/>
          <w:bdr w:val="none" w:sz="0" w:space="0" w:color="auto" w:frame="1"/>
          <w14:ligatures w14:val="none"/>
        </w:rPr>
        <w:t>2</w:t>
      </w:r>
      <w:r w:rsidRPr="00637DD6">
        <w:rPr>
          <w:rFonts w:ascii="var(--font-secondary)" w:eastAsia="Times New Roman" w:hAnsi="var(--font-secondary)" w:cs="Times New Roman"/>
          <w:color w:val="273239"/>
          <w:kern w:val="0"/>
          <w:sz w:val="26"/>
          <w:szCs w:val="26"/>
          <w14:ligatures w14:val="none"/>
        </w:rPr>
        <w:t>.(</w:t>
      </w:r>
      <w:proofErr w:type="gramEnd"/>
      <w:r w:rsidRPr="00637DD6">
        <w:rPr>
          <w:rFonts w:ascii="var(--font-secondary)" w:eastAsia="Times New Roman" w:hAnsi="var(--font-secondary)" w:cs="Times New Roman"/>
          <w:color w:val="273239"/>
          <w:kern w:val="0"/>
          <w:sz w:val="26"/>
          <w:szCs w:val="26"/>
          <w14:ligatures w14:val="none"/>
        </w:rPr>
        <w:t xml:space="preserve"> say, after </w:t>
      </w:r>
      <w:r w:rsidRPr="00637DD6">
        <w:rPr>
          <w:rFonts w:ascii="var(--font-secondary)" w:eastAsia="Times New Roman" w:hAnsi="var(--font-secondary)" w:cs="Times New Roman"/>
          <w:b/>
          <w:bCs/>
          <w:color w:val="273239"/>
          <w:kern w:val="0"/>
          <w:sz w:val="26"/>
          <w:szCs w:val="26"/>
          <w:bdr w:val="none" w:sz="0" w:space="0" w:color="auto" w:frame="1"/>
          <w14:ligatures w14:val="none"/>
        </w:rPr>
        <w:t>write(X)</w:t>
      </w:r>
      <w:r w:rsidRPr="00637DD6">
        <w:rPr>
          <w:rFonts w:ascii="var(--font-secondary)" w:eastAsia="Times New Roman" w:hAnsi="var(--font-secondary)" w:cs="Times New Roman"/>
          <w:color w:val="273239"/>
          <w:kern w:val="0"/>
          <w:sz w:val="26"/>
          <w:szCs w:val="26"/>
          <w14:ligatures w14:val="none"/>
        </w:rPr>
        <w:t> but before </w:t>
      </w:r>
      <w:r w:rsidRPr="00637DD6">
        <w:rPr>
          <w:rFonts w:ascii="var(--font-secondary)" w:eastAsia="Times New Roman" w:hAnsi="var(--font-secondary)" w:cs="Times New Roman"/>
          <w:b/>
          <w:bCs/>
          <w:color w:val="273239"/>
          <w:kern w:val="0"/>
          <w:sz w:val="26"/>
          <w:szCs w:val="26"/>
          <w:bdr w:val="none" w:sz="0" w:space="0" w:color="auto" w:frame="1"/>
          <w14:ligatures w14:val="none"/>
        </w:rPr>
        <w:t>write(Y)</w:t>
      </w:r>
      <w:r w:rsidRPr="00637DD6">
        <w:rPr>
          <w:rFonts w:ascii="var(--font-secondary)" w:eastAsia="Times New Roman" w:hAnsi="var(--font-secondary)" w:cs="Times New Roman"/>
          <w:color w:val="273239"/>
          <w:kern w:val="0"/>
          <w:sz w:val="26"/>
          <w:szCs w:val="26"/>
          <w14:ligatures w14:val="none"/>
        </w:rPr>
        <w:t>), then the amount has been deducted from </w:t>
      </w:r>
      <w:r w:rsidRPr="00637DD6">
        <w:rPr>
          <w:rFonts w:ascii="var(--font-secondary)" w:eastAsia="Times New Roman" w:hAnsi="var(--font-secondary)" w:cs="Times New Roman"/>
          <w:b/>
          <w:bCs/>
          <w:color w:val="273239"/>
          <w:kern w:val="0"/>
          <w:sz w:val="26"/>
          <w:szCs w:val="26"/>
          <w:bdr w:val="none" w:sz="0" w:space="0" w:color="auto" w:frame="1"/>
          <w14:ligatures w14:val="none"/>
        </w:rPr>
        <w:t>X</w:t>
      </w:r>
      <w:r w:rsidRPr="00637DD6">
        <w:rPr>
          <w:rFonts w:ascii="var(--font-secondary)" w:eastAsia="Times New Roman" w:hAnsi="var(--font-secondary)" w:cs="Times New Roman"/>
          <w:color w:val="273239"/>
          <w:kern w:val="0"/>
          <w:sz w:val="26"/>
          <w:szCs w:val="26"/>
          <w14:ligatures w14:val="none"/>
        </w:rPr>
        <w:t> but not added to </w:t>
      </w:r>
      <w:r w:rsidRPr="00637DD6">
        <w:rPr>
          <w:rFonts w:ascii="var(--font-secondary)" w:eastAsia="Times New Roman" w:hAnsi="var(--font-secondary)" w:cs="Times New Roman"/>
          <w:b/>
          <w:bCs/>
          <w:color w:val="273239"/>
          <w:kern w:val="0"/>
          <w:sz w:val="26"/>
          <w:szCs w:val="26"/>
          <w:bdr w:val="none" w:sz="0" w:space="0" w:color="auto" w:frame="1"/>
          <w14:ligatures w14:val="none"/>
        </w:rPr>
        <w:t>Y</w:t>
      </w:r>
      <w:r w:rsidRPr="00637DD6">
        <w:rPr>
          <w:rFonts w:ascii="var(--font-secondary)" w:eastAsia="Times New Roman" w:hAnsi="var(--font-secondary)" w:cs="Times New Roman"/>
          <w:color w:val="273239"/>
          <w:kern w:val="0"/>
          <w:sz w:val="26"/>
          <w:szCs w:val="26"/>
          <w14:ligatures w14:val="none"/>
        </w:rPr>
        <w:t>. This results in an inconsistent database state. Therefore, the transaction must be executed in its entirety in order to ensure the correctness of the database state. </w:t>
      </w:r>
    </w:p>
    <w:p w14:paraId="5E459CBD" w14:textId="77777777" w:rsidR="00637DD6" w:rsidRPr="00637DD6" w:rsidRDefault="00637DD6" w:rsidP="00637DD6">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37DD6">
        <w:rPr>
          <w:rFonts w:ascii="var(--font-secondary)" w:eastAsia="Times New Roman" w:hAnsi="var(--font-secondary)" w:cs="Times New Roman"/>
          <w:b/>
          <w:bCs/>
          <w:color w:val="273239"/>
          <w:kern w:val="0"/>
          <w:sz w:val="28"/>
          <w:szCs w:val="28"/>
          <w14:ligatures w14:val="none"/>
        </w:rPr>
        <w:t>Consistency:</w:t>
      </w:r>
    </w:p>
    <w:p w14:paraId="2F9AF101" w14:textId="4AF67146" w:rsidR="00637DD6" w:rsidRPr="00637DD6" w:rsidRDefault="00143C0E" w:rsidP="00637DD6">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C6EFA">
        <w:rPr>
          <w:rFonts w:ascii="var(--font-secondary)" w:eastAsia="Times New Roman" w:hAnsi="var(--font-secondary)" w:cs="Times New Roman"/>
          <w:color w:val="273239"/>
          <w:kern w:val="0"/>
          <w:sz w:val="26"/>
          <w:szCs w:val="26"/>
          <w14:ligatures w14:val="none"/>
        </w:rPr>
        <w:t>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r w:rsidR="00637DD6" w:rsidRPr="00637DD6">
        <w:rPr>
          <w:rFonts w:ascii="var(--font-secondary)" w:eastAsia="Times New Roman" w:hAnsi="var(--font-secondary)" w:cs="Times New Roman"/>
          <w:color w:val="273239"/>
          <w:kern w:val="0"/>
          <w:sz w:val="26"/>
          <w:szCs w:val="26"/>
          <w14:ligatures w14:val="none"/>
        </w:rPr>
        <w:br/>
        <w:t>Total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before T</w:t>
      </w:r>
      <w:r w:rsidR="00637DD6" w:rsidRPr="00637DD6">
        <w:rPr>
          <w:rFonts w:ascii="var(--font-secondary)" w:eastAsia="Times New Roman" w:hAnsi="var(--font-secondary)" w:cs="Times New Roman"/>
          <w:color w:val="273239"/>
          <w:kern w:val="0"/>
          <w:sz w:val="26"/>
          <w:szCs w:val="26"/>
          <w14:ligatures w14:val="none"/>
        </w:rPr>
        <w:t> occurs =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500 + 200 = 700</w:t>
      </w:r>
      <w:r w:rsidR="00637DD6" w:rsidRPr="00637DD6">
        <w:rPr>
          <w:rFonts w:ascii="var(--font-secondary)" w:eastAsia="Times New Roman" w:hAnsi="var(--font-secondary)" w:cs="Times New Roman"/>
          <w:color w:val="273239"/>
          <w:kern w:val="0"/>
          <w:sz w:val="26"/>
          <w:szCs w:val="26"/>
          <w14:ligatures w14:val="none"/>
        </w:rPr>
        <w:t>. </w:t>
      </w:r>
      <w:r w:rsidR="00637DD6" w:rsidRPr="00637DD6">
        <w:rPr>
          <w:rFonts w:ascii="var(--font-secondary)" w:eastAsia="Times New Roman" w:hAnsi="var(--font-secondary)" w:cs="Times New Roman"/>
          <w:color w:val="273239"/>
          <w:kern w:val="0"/>
          <w:sz w:val="26"/>
          <w:szCs w:val="26"/>
          <w14:ligatures w14:val="none"/>
        </w:rPr>
        <w:br/>
      </w:r>
      <w:r w:rsidR="00637DD6" w:rsidRPr="00637DD6">
        <w:rPr>
          <w:rFonts w:ascii="var(--font-secondary)" w:eastAsia="Times New Roman" w:hAnsi="var(--font-secondary)" w:cs="Times New Roman"/>
          <w:color w:val="273239"/>
          <w:kern w:val="0"/>
          <w:sz w:val="26"/>
          <w:szCs w:val="26"/>
          <w14:ligatures w14:val="none"/>
        </w:rPr>
        <w:lastRenderedPageBreak/>
        <w:t>Total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after T occurs</w:t>
      </w:r>
      <w:r w:rsidR="00637DD6" w:rsidRPr="00637DD6">
        <w:rPr>
          <w:rFonts w:ascii="var(--font-secondary)" w:eastAsia="Times New Roman" w:hAnsi="var(--font-secondary)" w:cs="Times New Roman"/>
          <w:color w:val="273239"/>
          <w:kern w:val="0"/>
          <w:sz w:val="26"/>
          <w:szCs w:val="26"/>
          <w14:ligatures w14:val="none"/>
        </w:rPr>
        <w:t> =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400 + 300 = 700</w:t>
      </w:r>
      <w:r w:rsidR="00637DD6" w:rsidRPr="00637DD6">
        <w:rPr>
          <w:rFonts w:ascii="var(--font-secondary)" w:eastAsia="Times New Roman" w:hAnsi="var(--font-secondary)" w:cs="Times New Roman"/>
          <w:color w:val="273239"/>
          <w:kern w:val="0"/>
          <w:sz w:val="26"/>
          <w:szCs w:val="26"/>
          <w14:ligatures w14:val="none"/>
        </w:rPr>
        <w:t>. </w:t>
      </w:r>
      <w:r w:rsidR="00637DD6" w:rsidRPr="00637DD6">
        <w:rPr>
          <w:rFonts w:ascii="var(--font-secondary)" w:eastAsia="Times New Roman" w:hAnsi="var(--font-secondary)" w:cs="Times New Roman"/>
          <w:color w:val="273239"/>
          <w:kern w:val="0"/>
          <w:sz w:val="26"/>
          <w:szCs w:val="26"/>
          <w14:ligatures w14:val="none"/>
        </w:rPr>
        <w:br/>
        <w:t>Therefore, the database is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consistent</w:t>
      </w:r>
      <w:r w:rsidR="00637DD6" w:rsidRPr="00637DD6">
        <w:rPr>
          <w:rFonts w:ascii="var(--font-secondary)" w:eastAsia="Times New Roman" w:hAnsi="var(--font-secondary)" w:cs="Times New Roman"/>
          <w:color w:val="273239"/>
          <w:kern w:val="0"/>
          <w:sz w:val="26"/>
          <w:szCs w:val="26"/>
          <w14:ligatures w14:val="none"/>
        </w:rPr>
        <w:t>. Inconsistency occurs in case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T1</w:t>
      </w:r>
      <w:r w:rsidR="00637DD6" w:rsidRPr="00637DD6">
        <w:rPr>
          <w:rFonts w:ascii="var(--font-secondary)" w:eastAsia="Times New Roman" w:hAnsi="var(--font-secondary)" w:cs="Times New Roman"/>
          <w:color w:val="273239"/>
          <w:kern w:val="0"/>
          <w:sz w:val="26"/>
          <w:szCs w:val="26"/>
          <w14:ligatures w14:val="none"/>
        </w:rPr>
        <w:t> completes but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T2</w:t>
      </w:r>
      <w:r w:rsidR="00637DD6" w:rsidRPr="00637DD6">
        <w:rPr>
          <w:rFonts w:ascii="var(--font-secondary)" w:eastAsia="Times New Roman" w:hAnsi="var(--font-secondary)" w:cs="Times New Roman"/>
          <w:color w:val="273239"/>
          <w:kern w:val="0"/>
          <w:sz w:val="26"/>
          <w:szCs w:val="26"/>
          <w14:ligatures w14:val="none"/>
        </w:rPr>
        <w:t> fails. As a result, T is incomplete. </w:t>
      </w:r>
    </w:p>
    <w:p w14:paraId="661C6DE1" w14:textId="77777777" w:rsidR="00637DD6" w:rsidRPr="00637DD6" w:rsidRDefault="00637DD6" w:rsidP="00637DD6">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37DD6">
        <w:rPr>
          <w:rFonts w:ascii="var(--font-secondary)" w:eastAsia="Times New Roman" w:hAnsi="var(--font-secondary)" w:cs="Times New Roman"/>
          <w:b/>
          <w:bCs/>
          <w:color w:val="273239"/>
          <w:kern w:val="0"/>
          <w:sz w:val="28"/>
          <w:szCs w:val="28"/>
          <w14:ligatures w14:val="none"/>
        </w:rPr>
        <w:t>Isolation:</w:t>
      </w:r>
    </w:p>
    <w:p w14:paraId="6BB04B9E" w14:textId="6EC9D1CC" w:rsidR="00637DD6" w:rsidRPr="00637DD6" w:rsidRDefault="00143C0E" w:rsidP="00637DD6">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C6EFA">
        <w:rPr>
          <w:rFonts w:ascii="var(--font-secondary)" w:eastAsia="Times New Roman" w:hAnsi="var(--font-secondary)" w:cs="Times New Roman"/>
          <w:color w:val="273239"/>
          <w:kern w:val="0"/>
          <w:sz w:val="26"/>
          <w:szCs w:val="26"/>
          <w14:ligatures w14:val="none"/>
        </w:rPr>
        <w:t>Isolation ensures that multiple transactions can execute concurrently without interfering with each other. Each transaction must be isolated from other transactions until it is completed. This isolation prevents dirty reads, non-repeatable reads, and phantom reads.</w:t>
      </w:r>
      <w:r w:rsidR="00637DD6" w:rsidRPr="00637DD6">
        <w:rPr>
          <w:rFonts w:ascii="var(--font-secondary)" w:eastAsia="Times New Roman" w:hAnsi="var(--font-secondary)" w:cs="Times New Roman"/>
          <w:color w:val="273239"/>
          <w:kern w:val="0"/>
          <w:sz w:val="26"/>
          <w:szCs w:val="26"/>
          <w14:ligatures w14:val="none"/>
        </w:rPr>
        <w:t xml:space="preserve"> </w:t>
      </w:r>
      <w:r w:rsidR="00637DD6" w:rsidRPr="00637DD6">
        <w:rPr>
          <w:rFonts w:ascii="var(--font-secondary)" w:eastAsia="Times New Roman" w:hAnsi="var(--font-secondary)" w:cs="Times New Roman"/>
          <w:color w:val="273239"/>
          <w:kern w:val="0"/>
          <w:sz w:val="26"/>
          <w:szCs w:val="26"/>
          <w14:ligatures w14:val="none"/>
        </w:rPr>
        <w:br/>
        <w:t>Let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X</w:t>
      </w:r>
      <w:r w:rsidR="00637DD6" w:rsidRPr="00637DD6">
        <w:rPr>
          <w:rFonts w:ascii="var(--font-secondary)" w:eastAsia="Times New Roman" w:hAnsi="var(--font-secondary)" w:cs="Times New Roman"/>
          <w:color w:val="273239"/>
          <w:kern w:val="0"/>
          <w:sz w:val="26"/>
          <w:szCs w:val="26"/>
          <w14:ligatures w14:val="none"/>
        </w:rPr>
        <w:t>= 500,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Y</w:t>
      </w:r>
      <w:r w:rsidR="00637DD6" w:rsidRPr="00637DD6">
        <w:rPr>
          <w:rFonts w:ascii="var(--font-secondary)" w:eastAsia="Times New Roman" w:hAnsi="var(--font-secondary)" w:cs="Times New Roman"/>
          <w:color w:val="273239"/>
          <w:kern w:val="0"/>
          <w:sz w:val="26"/>
          <w:szCs w:val="26"/>
          <w14:ligatures w14:val="none"/>
        </w:rPr>
        <w:t> = 500. </w:t>
      </w:r>
      <w:r w:rsidR="00637DD6" w:rsidRPr="00637DD6">
        <w:rPr>
          <w:rFonts w:ascii="var(--font-secondary)" w:eastAsia="Times New Roman" w:hAnsi="var(--font-secondary)" w:cs="Times New Roman"/>
          <w:color w:val="273239"/>
          <w:kern w:val="0"/>
          <w:sz w:val="26"/>
          <w:szCs w:val="26"/>
          <w14:ligatures w14:val="none"/>
        </w:rPr>
        <w:br/>
        <w:t>Consider two transactions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T</w:t>
      </w:r>
      <w:r w:rsidR="00637DD6" w:rsidRPr="00637DD6">
        <w:rPr>
          <w:rFonts w:ascii="var(--font-secondary)" w:eastAsia="Times New Roman" w:hAnsi="var(--font-secondary)" w:cs="Times New Roman"/>
          <w:color w:val="273239"/>
          <w:kern w:val="0"/>
          <w:sz w:val="26"/>
          <w:szCs w:val="26"/>
          <w14:ligatures w14:val="none"/>
        </w:rPr>
        <w:t> and </w:t>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T”.</w:t>
      </w:r>
      <w:r w:rsidR="00637DD6" w:rsidRPr="00637DD6">
        <w:rPr>
          <w:rFonts w:ascii="var(--font-secondary)" w:eastAsia="Times New Roman" w:hAnsi="var(--font-secondary)" w:cs="Times New Roman"/>
          <w:color w:val="273239"/>
          <w:kern w:val="0"/>
          <w:sz w:val="26"/>
          <w:szCs w:val="26"/>
          <w14:ligatures w14:val="none"/>
        </w:rPr>
        <w:t> </w:t>
      </w:r>
    </w:p>
    <w:p w14:paraId="6551E867" w14:textId="719CD199" w:rsidR="00637DD6" w:rsidRPr="00637DD6" w:rsidRDefault="00637DD6" w:rsidP="00637DD6">
      <w:pPr>
        <w:shd w:val="clear" w:color="auto" w:fill="FFFFFF"/>
        <w:spacing w:after="15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noProof/>
          <w:color w:val="273239"/>
          <w:kern w:val="0"/>
          <w:sz w:val="26"/>
          <w:szCs w:val="26"/>
          <w14:ligatures w14:val="none"/>
        </w:rPr>
        <w:drawing>
          <wp:inline distT="0" distB="0" distL="0" distR="0" wp14:anchorId="02ABCA8C" wp14:editId="2D8C120A">
            <wp:extent cx="2860675" cy="1306830"/>
            <wp:effectExtent l="0" t="0" r="0" b="7620"/>
            <wp:docPr id="1793275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1306830"/>
                    </a:xfrm>
                    <a:prstGeom prst="rect">
                      <a:avLst/>
                    </a:prstGeom>
                    <a:noFill/>
                    <a:ln>
                      <a:noFill/>
                    </a:ln>
                  </pic:spPr>
                </pic:pic>
              </a:graphicData>
            </a:graphic>
          </wp:inline>
        </w:drawing>
      </w:r>
    </w:p>
    <w:p w14:paraId="124DA8F0" w14:textId="77777777" w:rsidR="00637DD6" w:rsidRPr="00637DD6" w:rsidRDefault="00637DD6" w:rsidP="00637DD6">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Suppose </w:t>
      </w:r>
      <w:r w:rsidRPr="00637DD6">
        <w:rPr>
          <w:rFonts w:ascii="var(--font-secondary)" w:eastAsia="Times New Roman" w:hAnsi="var(--font-secondary)" w:cs="Times New Roman"/>
          <w:b/>
          <w:bCs/>
          <w:color w:val="273239"/>
          <w:kern w:val="0"/>
          <w:sz w:val="26"/>
          <w:szCs w:val="26"/>
          <w:bdr w:val="none" w:sz="0" w:space="0" w:color="auto" w:frame="1"/>
          <w14:ligatures w14:val="none"/>
        </w:rPr>
        <w:t>T</w:t>
      </w:r>
      <w:r w:rsidRPr="00637DD6">
        <w:rPr>
          <w:rFonts w:ascii="var(--font-secondary)" w:eastAsia="Times New Roman" w:hAnsi="var(--font-secondary)" w:cs="Times New Roman"/>
          <w:color w:val="273239"/>
          <w:kern w:val="0"/>
          <w:sz w:val="26"/>
          <w:szCs w:val="26"/>
          <w14:ligatures w14:val="none"/>
        </w:rPr>
        <w:t> has been executed till </w:t>
      </w:r>
      <w:r w:rsidRPr="00637DD6">
        <w:rPr>
          <w:rFonts w:ascii="var(--font-secondary)" w:eastAsia="Times New Roman" w:hAnsi="var(--font-secondary)" w:cs="Times New Roman"/>
          <w:b/>
          <w:bCs/>
          <w:color w:val="273239"/>
          <w:kern w:val="0"/>
          <w:sz w:val="26"/>
          <w:szCs w:val="26"/>
          <w:bdr w:val="none" w:sz="0" w:space="0" w:color="auto" w:frame="1"/>
          <w14:ligatures w14:val="none"/>
        </w:rPr>
        <w:t>Read (Y)</w:t>
      </w:r>
      <w:r w:rsidRPr="00637DD6">
        <w:rPr>
          <w:rFonts w:ascii="var(--font-secondary)" w:eastAsia="Times New Roman" w:hAnsi="var(--font-secondary)" w:cs="Times New Roman"/>
          <w:color w:val="273239"/>
          <w:kern w:val="0"/>
          <w:sz w:val="26"/>
          <w:szCs w:val="26"/>
          <w14:ligatures w14:val="none"/>
        </w:rPr>
        <w:t> and then </w:t>
      </w:r>
      <w:r w:rsidRPr="00637DD6">
        <w:rPr>
          <w:rFonts w:ascii="var(--font-secondary)" w:eastAsia="Times New Roman" w:hAnsi="var(--font-secondary)" w:cs="Times New Roman"/>
          <w:b/>
          <w:bCs/>
          <w:color w:val="273239"/>
          <w:kern w:val="0"/>
          <w:sz w:val="26"/>
          <w:szCs w:val="26"/>
          <w:bdr w:val="none" w:sz="0" w:space="0" w:color="auto" w:frame="1"/>
          <w14:ligatures w14:val="none"/>
        </w:rPr>
        <w:t>T’’</w:t>
      </w:r>
      <w:r w:rsidRPr="00637DD6">
        <w:rPr>
          <w:rFonts w:ascii="var(--font-secondary)" w:eastAsia="Times New Roman" w:hAnsi="var(--font-secondary)" w:cs="Times New Roman"/>
          <w:color w:val="273239"/>
          <w:kern w:val="0"/>
          <w:sz w:val="26"/>
          <w:szCs w:val="26"/>
          <w14:ligatures w14:val="none"/>
        </w:rPr>
        <w:t> starts. As a result, interleaving of operations takes place due to which </w:t>
      </w:r>
      <w:r w:rsidRPr="00637DD6">
        <w:rPr>
          <w:rFonts w:ascii="var(--font-secondary)" w:eastAsia="Times New Roman" w:hAnsi="var(--font-secondary)" w:cs="Times New Roman"/>
          <w:b/>
          <w:bCs/>
          <w:color w:val="273239"/>
          <w:kern w:val="0"/>
          <w:sz w:val="26"/>
          <w:szCs w:val="26"/>
          <w:bdr w:val="none" w:sz="0" w:space="0" w:color="auto" w:frame="1"/>
          <w14:ligatures w14:val="none"/>
        </w:rPr>
        <w:t>T’’</w:t>
      </w:r>
      <w:r w:rsidRPr="00637DD6">
        <w:rPr>
          <w:rFonts w:ascii="var(--font-secondary)" w:eastAsia="Times New Roman" w:hAnsi="var(--font-secondary)" w:cs="Times New Roman"/>
          <w:color w:val="273239"/>
          <w:kern w:val="0"/>
          <w:sz w:val="26"/>
          <w:szCs w:val="26"/>
          <w14:ligatures w14:val="none"/>
        </w:rPr>
        <w:t> reads the correct value of </w:t>
      </w:r>
      <w:r w:rsidRPr="00637DD6">
        <w:rPr>
          <w:rFonts w:ascii="var(--font-secondary)" w:eastAsia="Times New Roman" w:hAnsi="var(--font-secondary)" w:cs="Times New Roman"/>
          <w:b/>
          <w:bCs/>
          <w:color w:val="273239"/>
          <w:kern w:val="0"/>
          <w:sz w:val="26"/>
          <w:szCs w:val="26"/>
          <w:bdr w:val="none" w:sz="0" w:space="0" w:color="auto" w:frame="1"/>
          <w14:ligatures w14:val="none"/>
        </w:rPr>
        <w:t>X</w:t>
      </w:r>
      <w:r w:rsidRPr="00637DD6">
        <w:rPr>
          <w:rFonts w:ascii="var(--font-secondary)" w:eastAsia="Times New Roman" w:hAnsi="var(--font-secondary)" w:cs="Times New Roman"/>
          <w:color w:val="273239"/>
          <w:kern w:val="0"/>
          <w:sz w:val="26"/>
          <w:szCs w:val="26"/>
          <w14:ligatures w14:val="none"/>
        </w:rPr>
        <w:t> but the incorrect value of </w:t>
      </w:r>
      <w:r w:rsidRPr="00637DD6">
        <w:rPr>
          <w:rFonts w:ascii="var(--font-secondary)" w:eastAsia="Times New Roman" w:hAnsi="var(--font-secondary)" w:cs="Times New Roman"/>
          <w:b/>
          <w:bCs/>
          <w:color w:val="273239"/>
          <w:kern w:val="0"/>
          <w:sz w:val="26"/>
          <w:szCs w:val="26"/>
          <w:bdr w:val="none" w:sz="0" w:space="0" w:color="auto" w:frame="1"/>
          <w14:ligatures w14:val="none"/>
        </w:rPr>
        <w:t>Y</w:t>
      </w:r>
      <w:r w:rsidRPr="00637DD6">
        <w:rPr>
          <w:rFonts w:ascii="var(--font-secondary)" w:eastAsia="Times New Roman" w:hAnsi="var(--font-secondary)" w:cs="Times New Roman"/>
          <w:color w:val="273239"/>
          <w:kern w:val="0"/>
          <w:sz w:val="26"/>
          <w:szCs w:val="26"/>
          <w14:ligatures w14:val="none"/>
        </w:rPr>
        <w:t> and sum computed by </w:t>
      </w:r>
      <w:r w:rsidRPr="00637DD6">
        <w:rPr>
          <w:rFonts w:ascii="var(--font-secondary)" w:eastAsia="Times New Roman" w:hAnsi="var(--font-secondary)" w:cs="Times New Roman"/>
          <w:color w:val="273239"/>
          <w:kern w:val="0"/>
          <w:sz w:val="26"/>
          <w:szCs w:val="26"/>
          <w14:ligatures w14:val="none"/>
        </w:rPr>
        <w:br/>
      </w:r>
      <w:r w:rsidRPr="00637DD6">
        <w:rPr>
          <w:rFonts w:ascii="var(--font-secondary)" w:eastAsia="Times New Roman" w:hAnsi="var(--font-secondary)" w:cs="Times New Roman"/>
          <w:b/>
          <w:bCs/>
          <w:color w:val="273239"/>
          <w:kern w:val="0"/>
          <w:sz w:val="26"/>
          <w:szCs w:val="26"/>
          <w:bdr w:val="none" w:sz="0" w:space="0" w:color="auto" w:frame="1"/>
          <w14:ligatures w14:val="none"/>
        </w:rPr>
        <w:t>T’’: (X+Y = 50, 000+500=50, 500)</w:t>
      </w:r>
      <w:r w:rsidRPr="00637DD6">
        <w:rPr>
          <w:rFonts w:ascii="var(--font-secondary)" w:eastAsia="Times New Roman" w:hAnsi="var(--font-secondary)" w:cs="Times New Roman"/>
          <w:color w:val="273239"/>
          <w:kern w:val="0"/>
          <w:sz w:val="26"/>
          <w:szCs w:val="26"/>
          <w14:ligatures w14:val="none"/>
        </w:rPr>
        <w:t> </w:t>
      </w:r>
      <w:r w:rsidRPr="00637DD6">
        <w:rPr>
          <w:rFonts w:ascii="var(--font-secondary)" w:eastAsia="Times New Roman" w:hAnsi="var(--font-secondary)" w:cs="Times New Roman"/>
          <w:color w:val="273239"/>
          <w:kern w:val="0"/>
          <w:sz w:val="26"/>
          <w:szCs w:val="26"/>
          <w14:ligatures w14:val="none"/>
        </w:rPr>
        <w:br/>
        <w:t>is thus not consistent with the sum at end of the transaction: </w:t>
      </w:r>
      <w:r w:rsidRPr="00637DD6">
        <w:rPr>
          <w:rFonts w:ascii="var(--font-secondary)" w:eastAsia="Times New Roman" w:hAnsi="var(--font-secondary)" w:cs="Times New Roman"/>
          <w:color w:val="273239"/>
          <w:kern w:val="0"/>
          <w:sz w:val="26"/>
          <w:szCs w:val="26"/>
          <w14:ligatures w14:val="none"/>
        </w:rPr>
        <w:br/>
      </w:r>
      <w:r w:rsidRPr="00637DD6">
        <w:rPr>
          <w:rFonts w:ascii="var(--font-secondary)" w:eastAsia="Times New Roman" w:hAnsi="var(--font-secondary)" w:cs="Times New Roman"/>
          <w:b/>
          <w:bCs/>
          <w:color w:val="273239"/>
          <w:kern w:val="0"/>
          <w:sz w:val="26"/>
          <w:szCs w:val="26"/>
          <w:bdr w:val="none" w:sz="0" w:space="0" w:color="auto" w:frame="1"/>
          <w14:ligatures w14:val="none"/>
        </w:rPr>
        <w:t>T: (X+Y = 50, 000 + 450 = 50, 450)</w:t>
      </w:r>
      <w:r w:rsidRPr="00637DD6">
        <w:rPr>
          <w:rFonts w:ascii="var(--font-secondary)" w:eastAsia="Times New Roman" w:hAnsi="var(--font-secondary)" w:cs="Times New Roman"/>
          <w:color w:val="273239"/>
          <w:kern w:val="0"/>
          <w:sz w:val="26"/>
          <w:szCs w:val="26"/>
          <w14:ligatures w14:val="none"/>
        </w:rPr>
        <w:t>. </w:t>
      </w:r>
      <w:r w:rsidRPr="00637DD6">
        <w:rPr>
          <w:rFonts w:ascii="var(--font-secondary)" w:eastAsia="Times New Roman" w:hAnsi="var(--font-secondary)" w:cs="Times New Roman"/>
          <w:color w:val="273239"/>
          <w:kern w:val="0"/>
          <w:sz w:val="26"/>
          <w:szCs w:val="26"/>
          <w14:ligatures w14:val="none"/>
        </w:rPr>
        <w:br/>
        <w:t>This results in database inconsistency, due to a loss of 50 units. Hence, transactions must take place in isolation and changes should be visible only after they have been made to the main memory. </w:t>
      </w:r>
    </w:p>
    <w:p w14:paraId="4856B9C8" w14:textId="77777777" w:rsidR="00637DD6" w:rsidRPr="00637DD6" w:rsidRDefault="00637DD6" w:rsidP="00637DD6">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37DD6">
        <w:rPr>
          <w:rFonts w:ascii="var(--font-secondary)" w:eastAsia="Times New Roman" w:hAnsi="var(--font-secondary)" w:cs="Times New Roman"/>
          <w:b/>
          <w:bCs/>
          <w:color w:val="273239"/>
          <w:kern w:val="0"/>
          <w:sz w:val="28"/>
          <w:szCs w:val="28"/>
          <w14:ligatures w14:val="none"/>
        </w:rPr>
        <w:t>Durability: </w:t>
      </w:r>
    </w:p>
    <w:p w14:paraId="42220925" w14:textId="068F0D23" w:rsidR="00637DD6" w:rsidRPr="00637DD6" w:rsidRDefault="00550C04" w:rsidP="00637DD6">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C6EFA">
        <w:rPr>
          <w:rFonts w:ascii="var(--font-secondary)" w:eastAsia="Times New Roman" w:hAnsi="var(--font-secondary)" w:cs="Times New Roman"/>
          <w:color w:val="273239"/>
          <w:kern w:val="0"/>
          <w:sz w:val="26"/>
          <w:szCs w:val="26"/>
          <w14:ligatures w14:val="none"/>
        </w:rPr>
        <w:t>Durability ensures that once a transaction is committed, its changes are permanent and will survive any subsequent system failures. The transaction’s changes are saved to the database permanently, and even if the system crashes, the changes remain intact and can be recovered.</w:t>
      </w:r>
      <w:r w:rsidR="000C19FA">
        <w:rPr>
          <w:rFonts w:ascii="var(--font-secondary)" w:eastAsia="Times New Roman" w:hAnsi="var(--font-secondary)" w:cs="Times New Roman"/>
          <w:color w:val="273239"/>
          <w:kern w:val="0"/>
          <w:sz w:val="26"/>
          <w:szCs w:val="26"/>
          <w14:ligatures w14:val="none"/>
        </w:rPr>
        <w:t xml:space="preserve"> </w:t>
      </w:r>
      <w:r w:rsidR="009452C2">
        <w:rPr>
          <w:rFonts w:ascii="var(--font-secondary)" w:eastAsia="Times New Roman" w:hAnsi="var(--font-secondary)" w:cs="Times New Roman"/>
          <w:color w:val="273239"/>
          <w:kern w:val="0"/>
          <w:sz w:val="26"/>
          <w:szCs w:val="26"/>
          <w14:ligatures w14:val="none"/>
        </w:rPr>
        <w:t>Thus,</w:t>
      </w:r>
      <w:r w:rsidR="000C19FA">
        <w:rPr>
          <w:rFonts w:ascii="var(--font-secondary)" w:eastAsia="Times New Roman" w:hAnsi="var(--font-secondary)" w:cs="Times New Roman"/>
          <w:color w:val="273239"/>
          <w:kern w:val="0"/>
          <w:sz w:val="26"/>
          <w:szCs w:val="26"/>
          <w14:ligatures w14:val="none"/>
        </w:rPr>
        <w:t xml:space="preserve"> </w:t>
      </w:r>
      <w:r w:rsidR="009452C2">
        <w:rPr>
          <w:rFonts w:ascii="var(--font-secondary)" w:eastAsia="Times New Roman" w:hAnsi="var(--font-secondary)" w:cs="Times New Roman"/>
          <w:color w:val="273239"/>
          <w:kern w:val="0"/>
          <w:sz w:val="26"/>
          <w:szCs w:val="26"/>
          <w14:ligatures w14:val="none"/>
        </w:rPr>
        <w:t>t</w:t>
      </w:r>
      <w:r w:rsidR="00637DD6" w:rsidRPr="00637DD6">
        <w:rPr>
          <w:rFonts w:ascii="var(--font-secondary)" w:eastAsia="Times New Roman" w:hAnsi="var(--font-secondary)" w:cs="Times New Roman"/>
          <w:color w:val="273239"/>
          <w:kern w:val="0"/>
          <w:sz w:val="26"/>
          <w:szCs w:val="26"/>
          <w14:ligatures w14:val="none"/>
        </w:rPr>
        <w:t>he effects of the transaction</w:t>
      </w:r>
      <w:r w:rsidR="009452C2">
        <w:rPr>
          <w:rFonts w:ascii="var(--font-secondary)" w:eastAsia="Times New Roman" w:hAnsi="var(--font-secondary)" w:cs="Times New Roman"/>
          <w:color w:val="273239"/>
          <w:kern w:val="0"/>
          <w:sz w:val="26"/>
          <w:szCs w:val="26"/>
          <w14:ligatures w14:val="none"/>
        </w:rPr>
        <w:t xml:space="preserve"> </w:t>
      </w:r>
      <w:r w:rsidR="00637DD6" w:rsidRPr="00637DD6">
        <w:rPr>
          <w:rFonts w:ascii="var(--font-secondary)" w:eastAsia="Times New Roman" w:hAnsi="var(--font-secondary)" w:cs="Times New Roman"/>
          <w:color w:val="273239"/>
          <w:kern w:val="0"/>
          <w:sz w:val="26"/>
          <w:szCs w:val="26"/>
          <w14:ligatures w14:val="none"/>
        </w:rPr>
        <w:t>are never lost. </w:t>
      </w:r>
      <w:r w:rsidR="00637DD6" w:rsidRPr="00637DD6">
        <w:rPr>
          <w:rFonts w:ascii="var(--font-secondary)" w:eastAsia="Times New Roman" w:hAnsi="var(--font-secondary)" w:cs="Times New Roman"/>
          <w:color w:val="273239"/>
          <w:kern w:val="0"/>
          <w:sz w:val="26"/>
          <w:szCs w:val="26"/>
          <w14:ligatures w14:val="none"/>
        </w:rPr>
        <w:br/>
      </w:r>
      <w:r w:rsidR="00637DD6" w:rsidRPr="00637DD6">
        <w:rPr>
          <w:rFonts w:ascii="var(--font-secondary)" w:eastAsia="Times New Roman" w:hAnsi="var(--font-secondary)" w:cs="Times New Roman"/>
          <w:color w:val="273239"/>
          <w:kern w:val="0"/>
          <w:sz w:val="26"/>
          <w:szCs w:val="26"/>
          <w14:ligatures w14:val="none"/>
        </w:rPr>
        <w:br/>
      </w:r>
      <w:r w:rsidR="00637DD6" w:rsidRPr="00637DD6">
        <w:rPr>
          <w:rFonts w:ascii="var(--font-secondary)" w:eastAsia="Times New Roman" w:hAnsi="var(--font-secondary)" w:cs="Times New Roman"/>
          <w:b/>
          <w:bCs/>
          <w:color w:val="273239"/>
          <w:kern w:val="0"/>
          <w:sz w:val="26"/>
          <w:szCs w:val="26"/>
          <w:bdr w:val="none" w:sz="0" w:space="0" w:color="auto" w:frame="1"/>
          <w14:ligatures w14:val="none"/>
        </w:rPr>
        <w:t>Some important points:</w:t>
      </w:r>
    </w:p>
    <w:tbl>
      <w:tblPr>
        <w:tblW w:w="0" w:type="auto"/>
        <w:tblCellMar>
          <w:left w:w="0" w:type="dxa"/>
          <w:right w:w="0" w:type="dxa"/>
        </w:tblCellMar>
        <w:tblLook w:val="04A0" w:firstRow="1" w:lastRow="0" w:firstColumn="1" w:lastColumn="0" w:noHBand="0" w:noVBand="1"/>
      </w:tblPr>
      <w:tblGrid>
        <w:gridCol w:w="1523"/>
        <w:gridCol w:w="5240"/>
      </w:tblGrid>
      <w:tr w:rsidR="00637DD6" w:rsidRPr="00637DD6" w14:paraId="20EE7D8B" w14:textId="77777777" w:rsidTr="001843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EC5A1F7" w14:textId="77777777" w:rsidR="00637DD6" w:rsidRPr="00637DD6" w:rsidRDefault="00637DD6" w:rsidP="00637DD6">
            <w:pPr>
              <w:spacing w:after="0" w:line="240" w:lineRule="auto"/>
              <w:jc w:val="center"/>
              <w:rPr>
                <w:rFonts w:ascii="Times New Roman" w:eastAsia="Times New Roman" w:hAnsi="Times New Roman" w:cs="Times New Roman"/>
                <w:b/>
                <w:bCs/>
                <w:kern w:val="0"/>
                <w:sz w:val="28"/>
                <w:szCs w:val="28"/>
                <w14:ligatures w14:val="none"/>
              </w:rPr>
            </w:pPr>
            <w:r w:rsidRPr="00637DD6">
              <w:rPr>
                <w:rFonts w:ascii="Times New Roman" w:eastAsia="Times New Roman" w:hAnsi="Times New Roman" w:cs="Times New Roman"/>
                <w:b/>
                <w:bCs/>
                <w:kern w:val="0"/>
                <w:sz w:val="28"/>
                <w:szCs w:val="28"/>
                <w:bdr w:val="none" w:sz="0" w:space="0" w:color="auto" w:frame="1"/>
                <w14:ligatures w14:val="none"/>
              </w:rPr>
              <w:t>Property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EE34C2E" w14:textId="77777777" w:rsidR="00637DD6" w:rsidRPr="00637DD6" w:rsidRDefault="00637DD6" w:rsidP="00637DD6">
            <w:pPr>
              <w:spacing w:after="0" w:line="240" w:lineRule="auto"/>
              <w:jc w:val="center"/>
              <w:rPr>
                <w:rFonts w:ascii="Times New Roman" w:eastAsia="Times New Roman" w:hAnsi="Times New Roman" w:cs="Times New Roman"/>
                <w:b/>
                <w:bCs/>
                <w:kern w:val="0"/>
                <w:sz w:val="28"/>
                <w:szCs w:val="28"/>
                <w14:ligatures w14:val="none"/>
              </w:rPr>
            </w:pPr>
            <w:r w:rsidRPr="00637DD6">
              <w:rPr>
                <w:rFonts w:ascii="Times New Roman" w:eastAsia="Times New Roman" w:hAnsi="Times New Roman" w:cs="Times New Roman"/>
                <w:b/>
                <w:bCs/>
                <w:kern w:val="0"/>
                <w:sz w:val="28"/>
                <w:szCs w:val="28"/>
                <w:bdr w:val="none" w:sz="0" w:space="0" w:color="auto" w:frame="1"/>
                <w14:ligatures w14:val="none"/>
              </w:rPr>
              <w:t>Responsibility for maintaining properties</w:t>
            </w:r>
          </w:p>
        </w:tc>
      </w:tr>
      <w:tr w:rsidR="00637DD6" w:rsidRPr="00637DD6" w14:paraId="508D4AFA"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308A5"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Atomicity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7FA944"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Transaction Manager</w:t>
            </w:r>
          </w:p>
        </w:tc>
      </w:tr>
      <w:tr w:rsidR="00637DD6" w:rsidRPr="00637DD6" w14:paraId="122D1E5E"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823847"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Consistency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5E55E"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Application programmer</w:t>
            </w:r>
          </w:p>
        </w:tc>
      </w:tr>
      <w:tr w:rsidR="00637DD6" w:rsidRPr="00637DD6" w14:paraId="0BEC9173"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F2C01B"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Isolation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C0C258"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Concurrency Control Manager</w:t>
            </w:r>
          </w:p>
        </w:tc>
      </w:tr>
      <w:tr w:rsidR="00637DD6" w:rsidRPr="00637DD6" w14:paraId="08A38B8D"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949656"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Durability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582581" w14:textId="77777777" w:rsidR="00637DD6" w:rsidRPr="00637DD6" w:rsidRDefault="00637DD6" w:rsidP="00637DD6">
            <w:pPr>
              <w:spacing w:after="0" w:line="240" w:lineRule="auto"/>
              <w:jc w:val="center"/>
              <w:rPr>
                <w:rFonts w:ascii="Times New Roman" w:eastAsia="Times New Roman" w:hAnsi="Times New Roman" w:cs="Times New Roman"/>
                <w:kern w:val="0"/>
                <w:sz w:val="25"/>
                <w:szCs w:val="25"/>
                <w14:ligatures w14:val="none"/>
              </w:rPr>
            </w:pPr>
            <w:r w:rsidRPr="00637DD6">
              <w:rPr>
                <w:rFonts w:ascii="Times New Roman" w:eastAsia="Times New Roman" w:hAnsi="Times New Roman" w:cs="Times New Roman"/>
                <w:kern w:val="0"/>
                <w:sz w:val="25"/>
                <w:szCs w:val="25"/>
                <w14:ligatures w14:val="none"/>
              </w:rPr>
              <w:t>Recovery Manager</w:t>
            </w:r>
          </w:p>
        </w:tc>
      </w:tr>
    </w:tbl>
    <w:p w14:paraId="704FB392" w14:textId="4979C7BA" w:rsidR="00637DD6" w:rsidRPr="00637DD6" w:rsidRDefault="00637DD6" w:rsidP="001B4D4C">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br/>
      </w:r>
    </w:p>
    <w:p w14:paraId="043FDF1D" w14:textId="77777777" w:rsidR="00C135F9" w:rsidRDefault="00C135F9" w:rsidP="00F91AA5">
      <w:pPr>
        <w:shd w:val="clear" w:color="auto" w:fill="FFFFFF"/>
        <w:spacing w:before="360" w:after="0" w:line="240" w:lineRule="auto"/>
        <w:textAlignment w:val="baseline"/>
        <w:outlineLvl w:val="2"/>
        <w:rPr>
          <w:rFonts w:ascii="var(--font-secondary)" w:eastAsia="Times New Roman" w:hAnsi="var(--font-secondary)" w:cs="Times New Roman"/>
          <w:b/>
          <w:bCs/>
          <w:color w:val="273239"/>
          <w:kern w:val="0"/>
          <w:sz w:val="28"/>
          <w:szCs w:val="28"/>
          <w14:ligatures w14:val="none"/>
        </w:rPr>
      </w:pPr>
    </w:p>
    <w:p w14:paraId="23DE026C" w14:textId="467EA9AB" w:rsidR="00637DD6" w:rsidRPr="00637DD6" w:rsidRDefault="00637DD6" w:rsidP="00F91AA5">
      <w:pPr>
        <w:shd w:val="clear" w:color="auto" w:fill="FFFFFF"/>
        <w:spacing w:before="360" w:after="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37DD6">
        <w:rPr>
          <w:rFonts w:ascii="var(--font-secondary)" w:eastAsia="Times New Roman" w:hAnsi="var(--font-secondary)" w:cs="Times New Roman"/>
          <w:b/>
          <w:bCs/>
          <w:color w:val="273239"/>
          <w:kern w:val="0"/>
          <w:sz w:val="28"/>
          <w:szCs w:val="28"/>
          <w14:ligatures w14:val="none"/>
        </w:rPr>
        <w:lastRenderedPageBreak/>
        <w:t>Advantages of ACID Properties in DBMS:</w:t>
      </w:r>
    </w:p>
    <w:p w14:paraId="170FA6D4" w14:textId="77777777" w:rsidR="00637DD6" w:rsidRPr="00637DD6" w:rsidRDefault="00637DD6" w:rsidP="00184341">
      <w:pPr>
        <w:numPr>
          <w:ilvl w:val="0"/>
          <w:numId w:val="6"/>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Data Consistency: ACID properties ensure that the data remains consistent and accurate after any transaction execution.</w:t>
      </w:r>
    </w:p>
    <w:p w14:paraId="4E7FD254" w14:textId="77777777" w:rsidR="00637DD6" w:rsidRPr="00637DD6" w:rsidRDefault="00637DD6" w:rsidP="00184341">
      <w:pPr>
        <w:numPr>
          <w:ilvl w:val="0"/>
          <w:numId w:val="6"/>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Data Integrity: ACID properties maintain the integrity of the data by ensuring that any changes to the database are permanent and cannot be lost.</w:t>
      </w:r>
    </w:p>
    <w:p w14:paraId="18B4CD04" w14:textId="77777777" w:rsidR="00637DD6" w:rsidRPr="00637DD6" w:rsidRDefault="00637DD6" w:rsidP="00184341">
      <w:pPr>
        <w:numPr>
          <w:ilvl w:val="0"/>
          <w:numId w:val="6"/>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Concurrency Control: ACID properties help to manage multiple transactions occurring concurrently by preventing interference between them.</w:t>
      </w:r>
    </w:p>
    <w:p w14:paraId="6B29C687" w14:textId="77777777" w:rsidR="00637DD6" w:rsidRPr="00637DD6" w:rsidRDefault="00637DD6" w:rsidP="00184341">
      <w:pPr>
        <w:numPr>
          <w:ilvl w:val="0"/>
          <w:numId w:val="6"/>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Recovery: ACID properties ensure that in case of any failure or crash, the system can recover the data up to the point of failure or crash.</w:t>
      </w:r>
    </w:p>
    <w:p w14:paraId="3CB20C19" w14:textId="028F66D0" w:rsidR="00637DD6" w:rsidRPr="00637DD6" w:rsidRDefault="00637DD6" w:rsidP="00F91AA5">
      <w:pPr>
        <w:shd w:val="clear" w:color="auto" w:fill="FFFFFF"/>
        <w:spacing w:before="360" w:after="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37DD6">
        <w:rPr>
          <w:rFonts w:ascii="var(--font-secondary)" w:eastAsia="Times New Roman" w:hAnsi="var(--font-secondary)" w:cs="Times New Roman"/>
          <w:b/>
          <w:bCs/>
          <w:color w:val="273239"/>
          <w:kern w:val="0"/>
          <w:sz w:val="28"/>
          <w:szCs w:val="28"/>
          <w14:ligatures w14:val="none"/>
        </w:rPr>
        <w:t>Disadvantages of ACID Properties in DBMS:</w:t>
      </w:r>
    </w:p>
    <w:p w14:paraId="1586FA05" w14:textId="77777777" w:rsidR="00637DD6" w:rsidRPr="00637DD6" w:rsidRDefault="00637DD6" w:rsidP="00184341">
      <w:pPr>
        <w:numPr>
          <w:ilvl w:val="0"/>
          <w:numId w:val="7"/>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Performance: The ACID properties can cause a performance overhead in the system, as they require additional processing to ensure data consistency and integrity.</w:t>
      </w:r>
    </w:p>
    <w:p w14:paraId="76324A9C" w14:textId="77777777" w:rsidR="00637DD6" w:rsidRPr="00637DD6" w:rsidRDefault="00637DD6" w:rsidP="00184341">
      <w:pPr>
        <w:numPr>
          <w:ilvl w:val="0"/>
          <w:numId w:val="7"/>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Scalability: The ACID properties may cause scalability issues in large distributed systems where multiple transactions occur concurrently.</w:t>
      </w:r>
    </w:p>
    <w:p w14:paraId="026536BD" w14:textId="77777777" w:rsidR="00637DD6" w:rsidRPr="00637DD6" w:rsidRDefault="00637DD6" w:rsidP="00184341">
      <w:pPr>
        <w:numPr>
          <w:ilvl w:val="0"/>
          <w:numId w:val="7"/>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Complexity: Implementing the ACID properties can increase the complexity of the system and require significant expertise and resources.</w:t>
      </w:r>
      <w:r w:rsidRPr="00637DD6">
        <w:rPr>
          <w:rFonts w:ascii="var(--font-secondary)" w:eastAsia="Times New Roman" w:hAnsi="var(--font-secondary)" w:cs="Times New Roman"/>
          <w:color w:val="273239"/>
          <w:kern w:val="0"/>
          <w:sz w:val="26"/>
          <w:szCs w:val="26"/>
          <w14:ligatures w14:val="none"/>
        </w:rPr>
        <w:br/>
        <w:t>Overall, the advantages of ACID properties in DBMS outweigh the disadvantages. They provide a reliable and consistent approach to data</w:t>
      </w:r>
    </w:p>
    <w:p w14:paraId="7FF1B212" w14:textId="77777777" w:rsidR="00637DD6" w:rsidRPr="00637DD6" w:rsidRDefault="00637DD6" w:rsidP="00184341">
      <w:pPr>
        <w:numPr>
          <w:ilvl w:val="0"/>
          <w:numId w:val="7"/>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37DD6">
        <w:rPr>
          <w:rFonts w:ascii="var(--font-secondary)" w:eastAsia="Times New Roman" w:hAnsi="var(--font-secondary)" w:cs="Times New Roman"/>
          <w:color w:val="273239"/>
          <w:kern w:val="0"/>
          <w:sz w:val="26"/>
          <w:szCs w:val="26"/>
          <w14:ligatures w14:val="none"/>
        </w:rP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7251E4F7"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3A993294"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11371A38"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2F21C785"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39A68A8C"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27747AE3"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69494F2D"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193BED38"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74935677"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019CB52E"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5B506DE4"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6011C582"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4E03FB7B"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0F892DC5"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4B832DC0"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5EA2ED0A"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7D4A93C8"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729D900C" w14:textId="77777777" w:rsidR="00265BC7" w:rsidRDefault="00265BC7"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42"/>
          <w:szCs w:val="42"/>
        </w:rPr>
      </w:pPr>
    </w:p>
    <w:p w14:paraId="6DA50EEA" w14:textId="5F92B39D" w:rsidR="009032AB" w:rsidRDefault="009032AB" w:rsidP="00740BAD">
      <w:pPr>
        <w:pStyle w:val="Heading1"/>
        <w:shd w:val="clear" w:color="auto" w:fill="FFFFFF"/>
        <w:spacing w:before="0" w:beforeAutospacing="0" w:after="0" w:afterAutospacing="0" w:line="450" w:lineRule="atLeast"/>
        <w:jc w:val="center"/>
        <w:textAlignment w:val="baseline"/>
        <w:rPr>
          <w:rFonts w:ascii="Arial" w:hAnsi="Arial" w:cs="Arial"/>
          <w:color w:val="273239"/>
          <w:sz w:val="16"/>
          <w:szCs w:val="16"/>
        </w:rPr>
      </w:pPr>
      <w:r>
        <w:rPr>
          <w:rFonts w:ascii="Arial" w:hAnsi="Arial" w:cs="Arial"/>
          <w:color w:val="273239"/>
          <w:sz w:val="42"/>
          <w:szCs w:val="42"/>
        </w:rPr>
        <w:lastRenderedPageBreak/>
        <w:t>Serializability in DBMS</w:t>
      </w:r>
    </w:p>
    <w:p w14:paraId="2A895472" w14:textId="77777777" w:rsidR="00FF153C" w:rsidRPr="00FF153C" w:rsidRDefault="00FF153C" w:rsidP="00FF153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val="en-IN" w:eastAsia="en-IN"/>
          <w14:ligatures w14:val="none"/>
        </w:rPr>
      </w:pPr>
      <w:r w:rsidRPr="00FF153C">
        <w:rPr>
          <w:rFonts w:ascii="Nunito" w:eastAsia="Times New Roman" w:hAnsi="Nunito" w:cs="Times New Roman"/>
          <w:b/>
          <w:bCs/>
          <w:color w:val="273239"/>
          <w:spacing w:val="2"/>
          <w:kern w:val="0"/>
          <w:sz w:val="36"/>
          <w:szCs w:val="36"/>
          <w:bdr w:val="none" w:sz="0" w:space="0" w:color="auto" w:frame="1"/>
          <w:lang w:val="en-IN" w:eastAsia="en-IN"/>
          <w14:ligatures w14:val="none"/>
        </w:rPr>
        <w:t>Transaction Schedules</w:t>
      </w:r>
    </w:p>
    <w:p w14:paraId="71795A39" w14:textId="77777777" w:rsidR="00FF153C" w:rsidRPr="00FF153C" w:rsidRDefault="00FF153C" w:rsidP="00FF153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FF153C">
        <w:rPr>
          <w:rFonts w:ascii="Nunito" w:eastAsia="Times New Roman" w:hAnsi="Nunito" w:cs="Times New Roman"/>
          <w:color w:val="273239"/>
          <w:spacing w:val="2"/>
          <w:kern w:val="0"/>
          <w:sz w:val="26"/>
          <w:szCs w:val="26"/>
          <w:bdr w:val="none" w:sz="0" w:space="0" w:color="auto" w:frame="1"/>
          <w:lang w:val="en-IN" w:eastAsia="en-IN"/>
          <w14:ligatures w14:val="none"/>
        </w:rPr>
        <w:t>When multiple transaction requests are made at the same time, we need to decide their order of execution. Thus, a transaction schedule can be defined as a chronological order of execution of multiple transactions. There are broadly two types of transaction schedules discussed as follows,</w:t>
      </w:r>
    </w:p>
    <w:p w14:paraId="5787417B" w14:textId="77777777" w:rsidR="00FF153C" w:rsidRPr="00FF153C" w:rsidRDefault="00FF153C" w:rsidP="00FF153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proofErr w:type="spellStart"/>
      <w:r w:rsidRPr="00FF153C">
        <w:rPr>
          <w:rFonts w:ascii="Nunito" w:eastAsia="Times New Roman" w:hAnsi="Nunito" w:cs="Times New Roman"/>
          <w:b/>
          <w:bCs/>
          <w:color w:val="273239"/>
          <w:spacing w:val="2"/>
          <w:kern w:val="0"/>
          <w:sz w:val="28"/>
          <w:szCs w:val="28"/>
          <w:bdr w:val="none" w:sz="0" w:space="0" w:color="auto" w:frame="1"/>
          <w:lang w:val="en-IN" w:eastAsia="en-IN"/>
          <w14:ligatures w14:val="none"/>
        </w:rPr>
        <w:t>i</w:t>
      </w:r>
      <w:proofErr w:type="spellEnd"/>
      <w:r w:rsidRPr="00FF153C">
        <w:rPr>
          <w:rFonts w:ascii="Nunito" w:eastAsia="Times New Roman" w:hAnsi="Nunito" w:cs="Times New Roman"/>
          <w:b/>
          <w:bCs/>
          <w:color w:val="273239"/>
          <w:spacing w:val="2"/>
          <w:kern w:val="0"/>
          <w:sz w:val="28"/>
          <w:szCs w:val="28"/>
          <w:bdr w:val="none" w:sz="0" w:space="0" w:color="auto" w:frame="1"/>
          <w:lang w:val="en-IN" w:eastAsia="en-IN"/>
          <w14:ligatures w14:val="none"/>
        </w:rPr>
        <w:t>) Serial Schedule</w:t>
      </w:r>
    </w:p>
    <w:p w14:paraId="7AE7E06D" w14:textId="77777777" w:rsidR="00FF153C" w:rsidRPr="00FF153C" w:rsidRDefault="00FF153C" w:rsidP="00FF153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FF153C">
        <w:rPr>
          <w:rFonts w:ascii="Nunito" w:eastAsia="Times New Roman" w:hAnsi="Nunito" w:cs="Times New Roman"/>
          <w:color w:val="273239"/>
          <w:spacing w:val="2"/>
          <w:kern w:val="0"/>
          <w:sz w:val="26"/>
          <w:szCs w:val="26"/>
          <w:bdr w:val="none" w:sz="0" w:space="0" w:color="auto" w:frame="1"/>
          <w:lang w:val="en-IN" w:eastAsia="en-IN"/>
          <w14:ligatures w14:val="none"/>
        </w:rPr>
        <w:t xml:space="preserve">In this kind of schedule, when multiple transactions are to be executed, they are executed serially, i.e. at one time only one transaction is executed while others wait for the execution of the current transaction to be completed. This ensures consistency in the database as transactions do not execute simultaneously. </w:t>
      </w:r>
      <w:proofErr w:type="gramStart"/>
      <w:r w:rsidRPr="00FF153C">
        <w:rPr>
          <w:rFonts w:ascii="Nunito" w:eastAsia="Times New Roman" w:hAnsi="Nunito" w:cs="Times New Roman"/>
          <w:color w:val="273239"/>
          <w:spacing w:val="2"/>
          <w:kern w:val="0"/>
          <w:sz w:val="26"/>
          <w:szCs w:val="26"/>
          <w:bdr w:val="none" w:sz="0" w:space="0" w:color="auto" w:frame="1"/>
          <w:lang w:val="en-IN" w:eastAsia="en-IN"/>
          <w14:ligatures w14:val="none"/>
        </w:rPr>
        <w:t>But,</w:t>
      </w:r>
      <w:proofErr w:type="gramEnd"/>
      <w:r w:rsidRPr="00FF153C">
        <w:rPr>
          <w:rFonts w:ascii="Nunito" w:eastAsia="Times New Roman" w:hAnsi="Nunito" w:cs="Times New Roman"/>
          <w:color w:val="273239"/>
          <w:spacing w:val="2"/>
          <w:kern w:val="0"/>
          <w:sz w:val="26"/>
          <w:szCs w:val="26"/>
          <w:bdr w:val="none" w:sz="0" w:space="0" w:color="auto" w:frame="1"/>
          <w:lang w:val="en-IN" w:eastAsia="en-IN"/>
          <w14:ligatures w14:val="none"/>
        </w:rPr>
        <w:t xml:space="preserve"> it increases the waiting time of the transactions in the queue, which in turn lowers the throughput of the system, i.e. number of transactions executed per time. To improve the throughput of the system, another kind of schedule are used which has some more strict rules which help the database to remain consistent even when transactions execute simultaneously.</w:t>
      </w:r>
    </w:p>
    <w:p w14:paraId="2C99A026" w14:textId="7D60BCED" w:rsidR="00FF153C" w:rsidRPr="00FF153C" w:rsidRDefault="00FF153C" w:rsidP="00FF153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r w:rsidRPr="00FF153C">
        <w:rPr>
          <w:rFonts w:ascii="Nunito" w:eastAsia="Times New Roman" w:hAnsi="Nunito" w:cs="Times New Roman"/>
          <w:b/>
          <w:bCs/>
          <w:color w:val="273239"/>
          <w:spacing w:val="2"/>
          <w:kern w:val="0"/>
          <w:sz w:val="28"/>
          <w:szCs w:val="28"/>
          <w:bdr w:val="none" w:sz="0" w:space="0" w:color="auto" w:frame="1"/>
          <w:lang w:val="en-IN" w:eastAsia="en-IN"/>
          <w14:ligatures w14:val="none"/>
        </w:rPr>
        <w:t>ii) Non-Serial Schedule</w:t>
      </w:r>
      <w:r w:rsidR="00E55351">
        <w:rPr>
          <w:rFonts w:ascii="Nunito" w:eastAsia="Times New Roman" w:hAnsi="Nunito" w:cs="Times New Roman"/>
          <w:b/>
          <w:bCs/>
          <w:color w:val="273239"/>
          <w:spacing w:val="2"/>
          <w:kern w:val="0"/>
          <w:sz w:val="28"/>
          <w:szCs w:val="28"/>
          <w:bdr w:val="none" w:sz="0" w:space="0" w:color="auto" w:frame="1"/>
          <w:lang w:val="en-IN" w:eastAsia="en-IN"/>
          <w14:ligatures w14:val="none"/>
        </w:rPr>
        <w:t>/Parallel Schedule</w:t>
      </w:r>
    </w:p>
    <w:p w14:paraId="1CA190AC" w14:textId="55222753" w:rsidR="00FF153C" w:rsidRPr="00FF153C" w:rsidRDefault="00FF153C" w:rsidP="00FF153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FF153C">
        <w:rPr>
          <w:rFonts w:ascii="Nunito" w:eastAsia="Times New Roman" w:hAnsi="Nunito" w:cs="Times New Roman"/>
          <w:color w:val="273239"/>
          <w:spacing w:val="2"/>
          <w:kern w:val="0"/>
          <w:sz w:val="26"/>
          <w:szCs w:val="26"/>
          <w:bdr w:val="none" w:sz="0" w:space="0" w:color="auto" w:frame="1"/>
          <w:lang w:val="en-IN" w:eastAsia="en-IN"/>
          <w14:ligatures w14:val="none"/>
        </w:rPr>
        <w:t xml:space="preserve">To reduce the waiting time of transactions in the waiting queue and improve the system efficiency, we use </w:t>
      </w:r>
      <w:proofErr w:type="spellStart"/>
      <w:r w:rsidRPr="00FF153C">
        <w:rPr>
          <w:rFonts w:ascii="Nunito" w:eastAsia="Times New Roman" w:hAnsi="Nunito" w:cs="Times New Roman"/>
          <w:color w:val="273239"/>
          <w:spacing w:val="2"/>
          <w:kern w:val="0"/>
          <w:sz w:val="26"/>
          <w:szCs w:val="26"/>
          <w:bdr w:val="none" w:sz="0" w:space="0" w:color="auto" w:frame="1"/>
          <w:lang w:val="en-IN" w:eastAsia="en-IN"/>
          <w14:ligatures w14:val="none"/>
        </w:rPr>
        <w:t>nonserial</w:t>
      </w:r>
      <w:proofErr w:type="spellEnd"/>
      <w:r w:rsidRPr="00FF153C">
        <w:rPr>
          <w:rFonts w:ascii="Nunito" w:eastAsia="Times New Roman" w:hAnsi="Nunito" w:cs="Times New Roman"/>
          <w:color w:val="273239"/>
          <w:spacing w:val="2"/>
          <w:kern w:val="0"/>
          <w:sz w:val="26"/>
          <w:szCs w:val="26"/>
          <w:bdr w:val="none" w:sz="0" w:space="0" w:color="auto" w:frame="1"/>
          <w:lang w:val="en-IN" w:eastAsia="en-IN"/>
          <w14:ligatures w14:val="none"/>
        </w:rPr>
        <w:t xml:space="preserve"> schedules which allow multiple transactions to start before a transaction is completely executed. This may sometimes result in inconsistency and errors in database operation. So, these errors are handled with specific algorithms to maintain the consistency of the database and improve CPU throughput as well. </w:t>
      </w:r>
      <w:r w:rsidR="00E55351">
        <w:rPr>
          <w:rFonts w:ascii="Nunito" w:eastAsia="Times New Roman" w:hAnsi="Nunito" w:cs="Times New Roman"/>
          <w:color w:val="273239"/>
          <w:spacing w:val="2"/>
          <w:kern w:val="0"/>
          <w:sz w:val="26"/>
          <w:szCs w:val="26"/>
          <w:bdr w:val="none" w:sz="0" w:space="0" w:color="auto" w:frame="1"/>
          <w:lang w:val="en-IN" w:eastAsia="en-IN"/>
          <w14:ligatures w14:val="none"/>
        </w:rPr>
        <w:t>Non-</w:t>
      </w:r>
      <w:r w:rsidRPr="00FF153C">
        <w:rPr>
          <w:rFonts w:ascii="Nunito" w:eastAsia="Times New Roman" w:hAnsi="Nunito" w:cs="Times New Roman"/>
          <w:color w:val="273239"/>
          <w:spacing w:val="2"/>
          <w:kern w:val="0"/>
          <w:sz w:val="26"/>
          <w:szCs w:val="26"/>
          <w:bdr w:val="none" w:sz="0" w:space="0" w:color="auto" w:frame="1"/>
          <w:lang w:val="en-IN" w:eastAsia="en-IN"/>
          <w14:ligatures w14:val="none"/>
        </w:rPr>
        <w:t>Serial Schedules are also sometimes referred to as parallel schedules as transactions execute in parallel in this kind of schedules.</w:t>
      </w:r>
    </w:p>
    <w:p w14:paraId="6F8C8D33" w14:textId="77777777" w:rsidR="001378F8" w:rsidRDefault="001378F8" w:rsidP="00FF153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val="en-IN" w:eastAsia="en-IN"/>
          <w14:ligatures w14:val="none"/>
        </w:rPr>
      </w:pPr>
    </w:p>
    <w:p w14:paraId="7D37D92B" w14:textId="0C7E97A7" w:rsidR="00FF153C" w:rsidRPr="00FF153C" w:rsidRDefault="00FF153C" w:rsidP="00FF153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14:ligatures w14:val="none"/>
        </w:rPr>
      </w:pPr>
      <w:r w:rsidRPr="00FF153C">
        <w:rPr>
          <w:rFonts w:ascii="Nunito" w:eastAsia="Times New Roman" w:hAnsi="Nunito" w:cs="Times New Roman"/>
          <w:b/>
          <w:bCs/>
          <w:color w:val="273239"/>
          <w:spacing w:val="2"/>
          <w:kern w:val="0"/>
          <w:sz w:val="28"/>
          <w:szCs w:val="28"/>
          <w:bdr w:val="none" w:sz="0" w:space="0" w:color="auto" w:frame="1"/>
          <w:lang w:val="en-IN" w:eastAsia="en-IN"/>
          <w14:ligatures w14:val="none"/>
        </w:rPr>
        <w:t>Serializable</w:t>
      </w:r>
    </w:p>
    <w:p w14:paraId="629339C9" w14:textId="77777777" w:rsidR="00FF153C" w:rsidRPr="00FF153C" w:rsidRDefault="00FF153C" w:rsidP="00FF153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FF153C">
        <w:rPr>
          <w:rFonts w:ascii="Nunito" w:eastAsia="Times New Roman" w:hAnsi="Nunito" w:cs="Times New Roman"/>
          <w:color w:val="273239"/>
          <w:spacing w:val="2"/>
          <w:kern w:val="0"/>
          <w:sz w:val="26"/>
          <w:szCs w:val="26"/>
          <w:bdr w:val="none" w:sz="0" w:space="0" w:color="auto" w:frame="1"/>
          <w:lang w:val="en-IN" w:eastAsia="en-IN"/>
          <w14:ligatures w14:val="none"/>
        </w:rPr>
        <w:t xml:space="preserve">Serializability in DBMS is the property of a </w:t>
      </w:r>
      <w:proofErr w:type="spellStart"/>
      <w:r w:rsidRPr="00FF153C">
        <w:rPr>
          <w:rFonts w:ascii="Nunito" w:eastAsia="Times New Roman" w:hAnsi="Nunito" w:cs="Times New Roman"/>
          <w:color w:val="273239"/>
          <w:spacing w:val="2"/>
          <w:kern w:val="0"/>
          <w:sz w:val="26"/>
          <w:szCs w:val="26"/>
          <w:bdr w:val="none" w:sz="0" w:space="0" w:color="auto" w:frame="1"/>
          <w:lang w:val="en-IN" w:eastAsia="en-IN"/>
          <w14:ligatures w14:val="none"/>
        </w:rPr>
        <w:t>nonserial</w:t>
      </w:r>
      <w:proofErr w:type="spellEnd"/>
      <w:r w:rsidRPr="00FF153C">
        <w:rPr>
          <w:rFonts w:ascii="Nunito" w:eastAsia="Times New Roman" w:hAnsi="Nunito" w:cs="Times New Roman"/>
          <w:color w:val="273239"/>
          <w:spacing w:val="2"/>
          <w:kern w:val="0"/>
          <w:sz w:val="26"/>
          <w:szCs w:val="26"/>
          <w:bdr w:val="none" w:sz="0" w:space="0" w:color="auto" w:frame="1"/>
          <w:lang w:val="en-IN" w:eastAsia="en-IN"/>
          <w14:ligatures w14:val="none"/>
        </w:rPr>
        <w:t xml:space="preserve"> schedule that determines whether it would maintain the database consistency or not. The </w:t>
      </w:r>
      <w:proofErr w:type="spellStart"/>
      <w:r w:rsidRPr="00FF153C">
        <w:rPr>
          <w:rFonts w:ascii="Nunito" w:eastAsia="Times New Roman" w:hAnsi="Nunito" w:cs="Times New Roman"/>
          <w:color w:val="273239"/>
          <w:spacing w:val="2"/>
          <w:kern w:val="0"/>
          <w:sz w:val="26"/>
          <w:szCs w:val="26"/>
          <w:bdr w:val="none" w:sz="0" w:space="0" w:color="auto" w:frame="1"/>
          <w:lang w:val="en-IN" w:eastAsia="en-IN"/>
          <w14:ligatures w14:val="none"/>
        </w:rPr>
        <w:t>nonserial</w:t>
      </w:r>
      <w:proofErr w:type="spellEnd"/>
      <w:r w:rsidRPr="00FF153C">
        <w:rPr>
          <w:rFonts w:ascii="Nunito" w:eastAsia="Times New Roman" w:hAnsi="Nunito" w:cs="Times New Roman"/>
          <w:color w:val="273239"/>
          <w:spacing w:val="2"/>
          <w:kern w:val="0"/>
          <w:sz w:val="26"/>
          <w:szCs w:val="26"/>
          <w:bdr w:val="none" w:sz="0" w:space="0" w:color="auto" w:frame="1"/>
          <w:lang w:val="en-IN" w:eastAsia="en-IN"/>
          <w14:ligatures w14:val="none"/>
        </w:rPr>
        <w:t xml:space="preserve"> schedule which ensures that the database would be consistent after the transactions are executed in the order determined by that schedule is said to be Serializable Schedules. The serial schedules always maintain database consistency as a transaction starts only when the execution of the other transaction has been completed under it. Thus, serial schedules are always serializable.</w:t>
      </w:r>
    </w:p>
    <w:p w14:paraId="57C448DE" w14:textId="77777777" w:rsidR="00FF153C" w:rsidRDefault="00FF153C"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p>
    <w:p w14:paraId="5F7BE55B" w14:textId="77777777" w:rsidR="00FF153C" w:rsidRDefault="00FF153C"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p>
    <w:p w14:paraId="7D6A600E" w14:textId="77777777" w:rsidR="009032AB" w:rsidRDefault="009032AB" w:rsidP="00184341">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What is a serializable schedule, and what is it used for?</w:t>
      </w:r>
    </w:p>
    <w:p w14:paraId="74F3E940"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a non-serial schedule can be transformed into its corresponding serial schedule, it is said to be serializable. Simply said, a non-serial schedule is referred to as a serializable schedule if it yields the same results as a serial timetable.</w:t>
      </w:r>
    </w:p>
    <w:p w14:paraId="4C48394E" w14:textId="77777777" w:rsidR="009032AB" w:rsidRDefault="009032AB" w:rsidP="0018434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Non-serial Schedule</w:t>
      </w:r>
    </w:p>
    <w:p w14:paraId="09CB4553"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schedule where the transactions are overlapping or switching places. As they are used to carry out actual database operations, multiple transactions are running at once. It’s possible that these transactions are focusing on the same data set. Therefore, it is crucial that non-serial schedules can be serialized in order for our database to be consistent both before and after the transactions are executed.</w:t>
      </w:r>
    </w:p>
    <w:p w14:paraId="562F286A" w14:textId="77777777" w:rsidR="009032AB" w:rsidRDefault="009032AB" w:rsidP="0018434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Example:</w:t>
      </w:r>
    </w:p>
    <w:tbl>
      <w:tblPr>
        <w:tblW w:w="0" w:type="auto"/>
        <w:tblCellMar>
          <w:left w:w="0" w:type="dxa"/>
          <w:right w:w="0" w:type="dxa"/>
        </w:tblCellMar>
        <w:tblLook w:val="04A0" w:firstRow="1" w:lastRow="0" w:firstColumn="1" w:lastColumn="0" w:noHBand="0" w:noVBand="1"/>
      </w:tblPr>
      <w:tblGrid>
        <w:gridCol w:w="1800"/>
        <w:gridCol w:w="1980"/>
      </w:tblGrid>
      <w:tr w:rsidR="009032AB" w14:paraId="3952F9B2" w14:textId="77777777" w:rsidTr="001843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A2E4B3D"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D09501C"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Transaction-2</w:t>
            </w:r>
          </w:p>
        </w:tc>
      </w:tr>
      <w:tr w:rsidR="009032AB" w14:paraId="36A0A2CB"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41EBFE"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07504E" w14:textId="77777777" w:rsidR="009032AB" w:rsidRDefault="009032AB">
            <w:pPr>
              <w:pStyle w:val="NormalWeb"/>
              <w:spacing w:before="0" w:beforeAutospacing="0" w:after="150" w:afterAutospacing="0"/>
              <w:jc w:val="center"/>
              <w:textAlignment w:val="baseline"/>
              <w:rPr>
                <w:sz w:val="25"/>
                <w:szCs w:val="25"/>
              </w:rPr>
            </w:pPr>
          </w:p>
        </w:tc>
      </w:tr>
      <w:tr w:rsidR="009032AB" w14:paraId="0A226DCD"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921326"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lastRenderedPageBreak/>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F564A2" w14:textId="77777777" w:rsidR="009032AB" w:rsidRDefault="009032AB">
            <w:pPr>
              <w:pStyle w:val="NormalWeb"/>
              <w:spacing w:before="0" w:beforeAutospacing="0" w:after="150" w:afterAutospacing="0"/>
              <w:jc w:val="center"/>
              <w:textAlignment w:val="baseline"/>
              <w:rPr>
                <w:sz w:val="25"/>
                <w:szCs w:val="25"/>
              </w:rPr>
            </w:pPr>
          </w:p>
        </w:tc>
      </w:tr>
      <w:tr w:rsidR="009032AB" w14:paraId="3E79F867"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DB07DE"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C9CAE8"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r>
      <w:tr w:rsidR="009032AB" w14:paraId="18802F53"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3B6441"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1ED7A"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W(b)</w:t>
            </w:r>
          </w:p>
        </w:tc>
      </w:tr>
      <w:tr w:rsidR="009032AB" w14:paraId="2497EB5E"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A43A01"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51EA58" w14:textId="77777777" w:rsidR="009032AB" w:rsidRDefault="009032AB">
            <w:pPr>
              <w:pStyle w:val="NormalWeb"/>
              <w:spacing w:before="0" w:beforeAutospacing="0" w:after="150" w:afterAutospacing="0"/>
              <w:jc w:val="center"/>
              <w:textAlignment w:val="baseline"/>
              <w:rPr>
                <w:sz w:val="25"/>
                <w:szCs w:val="25"/>
              </w:rPr>
            </w:pPr>
          </w:p>
        </w:tc>
      </w:tr>
      <w:tr w:rsidR="009032AB" w14:paraId="31E886D9"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2D2DDE"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458ABF"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r>
      <w:tr w:rsidR="009032AB" w14:paraId="30B65C95"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89F4EB"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85BD28" w14:textId="77777777" w:rsidR="009032AB" w:rsidRDefault="009032AB">
            <w:pPr>
              <w:pStyle w:val="NormalWeb"/>
              <w:spacing w:before="0" w:beforeAutospacing="0" w:after="150" w:afterAutospacing="0"/>
              <w:jc w:val="center"/>
              <w:textAlignment w:val="baseline"/>
              <w:rPr>
                <w:sz w:val="25"/>
                <w:szCs w:val="25"/>
              </w:rPr>
            </w:pPr>
          </w:p>
        </w:tc>
      </w:tr>
      <w:tr w:rsidR="009032AB" w14:paraId="20BF26E6"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0A8AAE"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772B26"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r>
    </w:tbl>
    <w:p w14:paraId="60441414"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observe that Transaction-2 begins its execution before Transaction-1 is finished, and they are both working on the same data, i.e., “a” and “b”, interchangeably. Where “R”-Read, “W”-Write</w:t>
      </w:r>
    </w:p>
    <w:p w14:paraId="4ED48A70" w14:textId="637E3BC3" w:rsidR="009032AB" w:rsidRPr="00E92014" w:rsidRDefault="009032AB" w:rsidP="00E92014">
      <w:pPr>
        <w:shd w:val="clear" w:color="auto" w:fill="FFFFFF"/>
        <w:textAlignment w:val="baseline"/>
        <w:rPr>
          <w:rFonts w:ascii="Arial" w:hAnsi="Arial" w:cs="Arial"/>
          <w:color w:val="273239"/>
          <w:sz w:val="26"/>
          <w:szCs w:val="26"/>
        </w:rPr>
      </w:pPr>
    </w:p>
    <w:p w14:paraId="4ACFBAA3" w14:textId="77777777" w:rsidR="009032AB" w:rsidRDefault="009032AB" w:rsidP="00184341">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Serializability testing</w:t>
      </w:r>
    </w:p>
    <w:p w14:paraId="1E37D1CA"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utilize the Serialization Graph or Precedence Graph to examine a schedule’s serializability. A schedule’s full transactions are organized into a Directed Graph, what a serialization graph is.</w:t>
      </w:r>
    </w:p>
    <w:p w14:paraId="5E77EC4D" w14:textId="691FD978" w:rsidR="009032AB" w:rsidRDefault="009032AB" w:rsidP="00184341">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4C6EF1A2" wp14:editId="663A641F">
            <wp:extent cx="4572000" cy="1905000"/>
            <wp:effectExtent l="0" t="0" r="0" b="0"/>
            <wp:docPr id="2079714830" name="Picture 24" descr="Precede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ecedenc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905000"/>
                    </a:xfrm>
                    <a:prstGeom prst="rect">
                      <a:avLst/>
                    </a:prstGeom>
                    <a:noFill/>
                    <a:ln>
                      <a:noFill/>
                    </a:ln>
                  </pic:spPr>
                </pic:pic>
              </a:graphicData>
            </a:graphic>
          </wp:inline>
        </w:drawing>
      </w:r>
    </w:p>
    <w:p w14:paraId="39B12F79" w14:textId="77777777" w:rsidR="009032AB" w:rsidRDefault="009032AB" w:rsidP="00184341">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Precedence Graph</w:t>
      </w:r>
    </w:p>
    <w:p w14:paraId="5D770534"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It can be described as a Graph </w:t>
      </w:r>
      <w:proofErr w:type="gramStart"/>
      <w:r>
        <w:rPr>
          <w:rFonts w:ascii="var(--font-secondary)" w:hAnsi="var(--font-secondary)"/>
          <w:color w:val="273239"/>
          <w:sz w:val="26"/>
          <w:szCs w:val="26"/>
          <w:bdr w:val="none" w:sz="0" w:space="0" w:color="auto" w:frame="1"/>
        </w:rPr>
        <w:t>G(</w:t>
      </w:r>
      <w:proofErr w:type="gramEnd"/>
      <w:r>
        <w:rPr>
          <w:rFonts w:ascii="var(--font-secondary)" w:hAnsi="var(--font-secondary)"/>
          <w:color w:val="273239"/>
          <w:sz w:val="26"/>
          <w:szCs w:val="26"/>
          <w:bdr w:val="none" w:sz="0" w:space="0" w:color="auto" w:frame="1"/>
        </w:rPr>
        <w:t>V, E) with vertices V = “V1, V2, V3,…, Vn” and directed edges E = “E1, E2, E3,…, En”. One of the two operations—READ or WRITE—performed by a certain transaction is contained in the collection of edges. Where Ti -&gt; Tj, means Transaction-Ti is either performing read or write before the transaction-Tj.</w:t>
      </w:r>
    </w:p>
    <w:p w14:paraId="3A0F8A56" w14:textId="77777777" w:rsidR="009032AB" w:rsidRDefault="009032AB" w:rsidP="00184341">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Types of Serializability</w:t>
      </w:r>
    </w:p>
    <w:p w14:paraId="013AD50C"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There are two ways to check whether any non-serial schedule is serializable.</w:t>
      </w:r>
    </w:p>
    <w:p w14:paraId="490BCBA1" w14:textId="499E057D" w:rsidR="009032AB" w:rsidRDefault="009032AB" w:rsidP="00184341">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5738B58F" wp14:editId="4F13E752">
            <wp:extent cx="5943600" cy="2971800"/>
            <wp:effectExtent l="0" t="0" r="0" b="0"/>
            <wp:docPr id="34416794" name="Picture 23" descr="Types of Serializability - Conflict &am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Serializability - Conflict &amp;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AF90F4D" w14:textId="77777777" w:rsidR="009032AB" w:rsidRDefault="009032AB" w:rsidP="0018434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1. Conflict serializability</w:t>
      </w:r>
    </w:p>
    <w:p w14:paraId="3FCCF29C" w14:textId="77777777" w:rsidR="009032AB" w:rsidRDefault="00000000"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hyperlink r:id="rId11" w:history="1">
        <w:r w:rsidR="009032AB">
          <w:rPr>
            <w:rStyle w:val="Hyperlink"/>
            <w:rFonts w:ascii="var(--font-secondary)" w:hAnsi="var(--font-secondary)"/>
            <w:sz w:val="26"/>
            <w:szCs w:val="26"/>
            <w:bdr w:val="none" w:sz="0" w:space="0" w:color="auto" w:frame="1"/>
          </w:rPr>
          <w:t>Conflict serializability</w:t>
        </w:r>
      </w:hyperlink>
      <w:r w:rsidR="009032AB">
        <w:rPr>
          <w:rFonts w:ascii="var(--font-secondary)" w:hAnsi="var(--font-secondary)"/>
          <w:color w:val="273239"/>
          <w:sz w:val="26"/>
          <w:szCs w:val="26"/>
          <w:bdr w:val="none" w:sz="0" w:space="0" w:color="auto" w:frame="1"/>
        </w:rPr>
        <w:t> refers to a subset of serializability that focuses on maintaining the consistency of a database while ensuring that identical data items are executed in an order. In a DBMS each transaction has a value and all the transactions, in the database rely on this uniqueness. This uniqueness ensures that no two operations with the conflict value can occur simultaneously.</w:t>
      </w:r>
    </w:p>
    <w:p w14:paraId="34842B68"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For </w:t>
      </w:r>
      <w:proofErr w:type="gramStart"/>
      <w:r>
        <w:rPr>
          <w:rFonts w:ascii="var(--font-secondary)" w:hAnsi="var(--font-secondary)"/>
          <w:color w:val="273239"/>
          <w:sz w:val="26"/>
          <w:szCs w:val="26"/>
          <w:bdr w:val="none" w:sz="0" w:space="0" w:color="auto" w:frame="1"/>
        </w:rPr>
        <w:t>example</w:t>
      </w:r>
      <w:proofErr w:type="gramEnd"/>
      <w:r>
        <w:rPr>
          <w:rFonts w:ascii="var(--font-secondary)" w:hAnsi="var(--font-secondary)"/>
          <w:color w:val="273239"/>
          <w:sz w:val="26"/>
          <w:szCs w:val="26"/>
          <w:bdr w:val="none" w:sz="0" w:space="0" w:color="auto" w:frame="1"/>
        </w:rPr>
        <w:t xml:space="preserve"> lets consider an order table and a customer table as two instances. Each order is associated with one customer even though a single client may place orders. </w:t>
      </w:r>
      <w:proofErr w:type="gramStart"/>
      <w:r>
        <w:rPr>
          <w:rFonts w:ascii="var(--font-secondary)" w:hAnsi="var(--font-secondary)"/>
          <w:color w:val="273239"/>
          <w:sz w:val="26"/>
          <w:szCs w:val="26"/>
          <w:bdr w:val="none" w:sz="0" w:space="0" w:color="auto" w:frame="1"/>
        </w:rPr>
        <w:t>However</w:t>
      </w:r>
      <w:proofErr w:type="gramEnd"/>
      <w:r>
        <w:rPr>
          <w:rFonts w:ascii="var(--font-secondary)" w:hAnsi="var(--font-secondary)"/>
          <w:color w:val="273239"/>
          <w:sz w:val="26"/>
          <w:szCs w:val="26"/>
          <w:bdr w:val="none" w:sz="0" w:space="0" w:color="auto" w:frame="1"/>
        </w:rPr>
        <w:t xml:space="preserve"> there are restrictions for achieving conflict serializability in the database. Here are a few of them.</w:t>
      </w:r>
    </w:p>
    <w:p w14:paraId="4D81FB5D" w14:textId="77777777" w:rsidR="009032AB" w:rsidRDefault="009032AB" w:rsidP="00184341">
      <w:pPr>
        <w:numPr>
          <w:ilvl w:val="0"/>
          <w:numId w:val="9"/>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Different transactions should be used for the two procedures.</w:t>
      </w:r>
    </w:p>
    <w:p w14:paraId="0E94FCAC" w14:textId="77777777" w:rsidR="009032AB" w:rsidRDefault="009032AB" w:rsidP="00184341">
      <w:pPr>
        <w:numPr>
          <w:ilvl w:val="0"/>
          <w:numId w:val="10"/>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identical data item should be present in both transactions.</w:t>
      </w:r>
    </w:p>
    <w:p w14:paraId="04AE1CD1" w14:textId="77777777" w:rsidR="009032AB" w:rsidRDefault="009032AB" w:rsidP="00184341">
      <w:pPr>
        <w:numPr>
          <w:ilvl w:val="0"/>
          <w:numId w:val="11"/>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Between the two operations, there should be at least one write operation.</w:t>
      </w:r>
    </w:p>
    <w:p w14:paraId="26943899" w14:textId="77777777" w:rsidR="009032AB" w:rsidRDefault="009032AB" w:rsidP="0018434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Example</w:t>
      </w:r>
    </w:p>
    <w:p w14:paraId="1F4C01AD"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Three transactions—t1, t2, and t3—are active on a schedule “S” at once. Let’s create a graph of precedence.</w:t>
      </w:r>
    </w:p>
    <w:tbl>
      <w:tblPr>
        <w:tblW w:w="0" w:type="auto"/>
        <w:tblCellMar>
          <w:left w:w="0" w:type="dxa"/>
          <w:right w:w="0" w:type="dxa"/>
        </w:tblCellMar>
        <w:tblLook w:val="04A0" w:firstRow="1" w:lastRow="0" w:firstColumn="1" w:lastColumn="0" w:noHBand="0" w:noVBand="1"/>
      </w:tblPr>
      <w:tblGrid>
        <w:gridCol w:w="2477"/>
        <w:gridCol w:w="2657"/>
        <w:gridCol w:w="2657"/>
      </w:tblGrid>
      <w:tr w:rsidR="009032AB" w14:paraId="4A306C61" w14:textId="77777777" w:rsidTr="001843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1E91740"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 – 1 (t1)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62DBE14"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 – 2 (t2)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E1D836"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 – 3 (t3)</w:t>
            </w:r>
          </w:p>
        </w:tc>
      </w:tr>
      <w:tr w:rsidR="009032AB" w14:paraId="0FE9499D"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BA9A22"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B7DC7A"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91EACC" w14:textId="77777777" w:rsidR="009032AB" w:rsidRDefault="009032AB">
            <w:pPr>
              <w:pStyle w:val="NormalWeb"/>
              <w:spacing w:before="0" w:beforeAutospacing="0" w:after="150" w:afterAutospacing="0"/>
              <w:jc w:val="center"/>
              <w:textAlignment w:val="baseline"/>
              <w:rPr>
                <w:sz w:val="25"/>
                <w:szCs w:val="25"/>
              </w:rPr>
            </w:pPr>
          </w:p>
        </w:tc>
      </w:tr>
      <w:tr w:rsidR="009032AB" w14:paraId="7A4BD11E"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B9B3AD"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2EAAB3"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574701" w14:textId="77777777" w:rsidR="009032AB" w:rsidRDefault="009032AB">
            <w:pPr>
              <w:pStyle w:val="NormalWeb"/>
              <w:spacing w:before="0" w:beforeAutospacing="0" w:after="150" w:afterAutospacing="0"/>
              <w:jc w:val="center"/>
              <w:textAlignment w:val="baseline"/>
              <w:rPr>
                <w:sz w:val="25"/>
                <w:szCs w:val="25"/>
              </w:rPr>
            </w:pPr>
          </w:p>
        </w:tc>
      </w:tr>
      <w:tr w:rsidR="009032AB" w14:paraId="51600031"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27158"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E32A23"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D47381"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r>
      <w:tr w:rsidR="009032AB" w14:paraId="3BFFFA2E"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F439F4"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6043E5"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198494" w14:textId="77777777" w:rsidR="009032AB" w:rsidRDefault="009032AB">
            <w:pPr>
              <w:pStyle w:val="NormalWeb"/>
              <w:spacing w:before="0" w:beforeAutospacing="0" w:after="150" w:afterAutospacing="0"/>
              <w:jc w:val="center"/>
              <w:textAlignment w:val="baseline"/>
              <w:rPr>
                <w:sz w:val="25"/>
                <w:szCs w:val="25"/>
              </w:rPr>
            </w:pPr>
          </w:p>
        </w:tc>
      </w:tr>
      <w:tr w:rsidR="009032AB" w14:paraId="657C194E"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2D9D70"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FDACA6"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D549C6" w14:textId="77777777" w:rsidR="009032AB" w:rsidRDefault="009032AB">
            <w:pPr>
              <w:pStyle w:val="NormalWeb"/>
              <w:spacing w:before="0" w:beforeAutospacing="0" w:after="150" w:afterAutospacing="0"/>
              <w:jc w:val="center"/>
              <w:textAlignment w:val="baseline"/>
              <w:rPr>
                <w:sz w:val="25"/>
                <w:szCs w:val="25"/>
              </w:rPr>
            </w:pPr>
          </w:p>
        </w:tc>
      </w:tr>
      <w:tr w:rsidR="009032AB" w14:paraId="1BF1921E"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E3A026"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83B157"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3720C9"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r>
      <w:tr w:rsidR="009032AB" w14:paraId="7A06E718"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7F4D3C"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C2C373"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D0E5A6" w14:textId="77777777" w:rsidR="009032AB" w:rsidRDefault="009032AB">
            <w:pPr>
              <w:pStyle w:val="NormalWeb"/>
              <w:spacing w:before="0" w:beforeAutospacing="0" w:after="150" w:afterAutospacing="0"/>
              <w:jc w:val="center"/>
              <w:textAlignment w:val="baseline"/>
              <w:rPr>
                <w:sz w:val="25"/>
                <w:szCs w:val="25"/>
              </w:rPr>
            </w:pPr>
          </w:p>
        </w:tc>
      </w:tr>
      <w:tr w:rsidR="009032AB" w14:paraId="11CB9CDA"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DC8318"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9E27D5"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6AD072" w14:textId="77777777" w:rsidR="009032AB" w:rsidRDefault="009032AB">
            <w:pPr>
              <w:pStyle w:val="NormalWeb"/>
              <w:spacing w:before="0" w:beforeAutospacing="0" w:after="150" w:afterAutospacing="0"/>
              <w:jc w:val="center"/>
              <w:textAlignment w:val="baseline"/>
              <w:rPr>
                <w:sz w:val="25"/>
                <w:szCs w:val="25"/>
              </w:rPr>
            </w:pPr>
          </w:p>
        </w:tc>
      </w:tr>
    </w:tbl>
    <w:p w14:paraId="4B4D1F5A"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It is a conflict serializable schedule as well as a serial schedule because the graph (a DAG) has no loops. We can also determine the order of transactions because it is a serial schedule.</w:t>
      </w:r>
    </w:p>
    <w:p w14:paraId="68B89676" w14:textId="2E736DED" w:rsidR="009032AB" w:rsidRDefault="009032AB" w:rsidP="00184341">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359A0365" wp14:editId="4DDCE614">
            <wp:extent cx="5908675" cy="3335020"/>
            <wp:effectExtent l="0" t="0" r="0" b="0"/>
            <wp:docPr id="189679473" name="Picture 22" descr="DAG of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AG of trans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675" cy="3335020"/>
                    </a:xfrm>
                    <a:prstGeom prst="rect">
                      <a:avLst/>
                    </a:prstGeom>
                    <a:noFill/>
                    <a:ln>
                      <a:noFill/>
                    </a:ln>
                  </pic:spPr>
                </pic:pic>
              </a:graphicData>
            </a:graphic>
          </wp:inline>
        </w:drawing>
      </w:r>
    </w:p>
    <w:p w14:paraId="0C7113BF" w14:textId="77777777" w:rsidR="009032AB" w:rsidRDefault="009032AB" w:rsidP="00184341">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DAG of transactions</w:t>
      </w:r>
    </w:p>
    <w:p w14:paraId="690F48EC"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 there is no incoming edge on Transaction 1, Transaction 1 will be executed first. T3 will run second because it only depends on T1. Due to its dependence on both T1 and T3, t2 will finally be executed.</w:t>
      </w:r>
    </w:p>
    <w:p w14:paraId="0A6D6AF7"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Therefore, the serial schedule’s equivalent order is: t1 –&gt; t3 –&gt; t2</w:t>
      </w:r>
    </w:p>
    <w:p w14:paraId="22AD486B"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w:t>
      </w:r>
      <w:r>
        <w:rPr>
          <w:rFonts w:ascii="var(--font-secondary)" w:hAnsi="var(--font-secondary)"/>
          <w:color w:val="273239"/>
          <w:sz w:val="26"/>
          <w:szCs w:val="26"/>
          <w:bdr w:val="none" w:sz="0" w:space="0" w:color="auto" w:frame="1"/>
        </w:rPr>
        <w:t> A schedule is unquestionably consistent if it is conflicting serializable. A non-conflicting serializable schedule, on the other hand, might or might not be serial. We employ the idea of View Serializability to further examine its serial behavior.</w:t>
      </w:r>
    </w:p>
    <w:p w14:paraId="6CBFFDAC" w14:textId="77777777" w:rsidR="009032AB" w:rsidRDefault="009032AB" w:rsidP="0018434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2. View Serializability</w:t>
      </w:r>
    </w:p>
    <w:p w14:paraId="1C73904B" w14:textId="77777777" w:rsidR="009032AB" w:rsidRDefault="00000000"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hyperlink r:id="rId13" w:history="1">
        <w:r w:rsidR="009032AB">
          <w:rPr>
            <w:rStyle w:val="Hyperlink"/>
            <w:rFonts w:ascii="var(--font-secondary)" w:hAnsi="var(--font-secondary)"/>
            <w:sz w:val="26"/>
            <w:szCs w:val="26"/>
            <w:bdr w:val="none" w:sz="0" w:space="0" w:color="auto" w:frame="1"/>
          </w:rPr>
          <w:t>View serializability</w:t>
        </w:r>
      </w:hyperlink>
      <w:r w:rsidR="009032AB">
        <w:rPr>
          <w:rFonts w:ascii="var(--font-secondary)" w:hAnsi="var(--font-secondary)"/>
          <w:color w:val="273239"/>
          <w:sz w:val="26"/>
          <w:szCs w:val="26"/>
          <w:bdr w:val="none" w:sz="0" w:space="0" w:color="auto" w:frame="1"/>
        </w:rPr>
        <w:t> is a kind of operation in a serializable in which each transaction should provide some results, and these outcomes are the output of properly sequentially executing the data item. The view serializability, in contrast to conflict serialized, is concerned with avoiding database inconsistency. The view serializability feature of DBMS enables users to see databases in contradictory ways.</w:t>
      </w:r>
    </w:p>
    <w:p w14:paraId="18735ACD"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further understand view serializability in DBMS, we need to understand the schedules S1 and S2. The two transactions T1 and T2 should be used to establish these two schedules. Each schedule must follow the three transactions in order to retain the equivalent of the transaction. These three circumstances are listed below.</w:t>
      </w:r>
    </w:p>
    <w:p w14:paraId="1C6F1DE0" w14:textId="77777777" w:rsidR="009032AB" w:rsidRDefault="009032AB" w:rsidP="00184341">
      <w:pPr>
        <w:numPr>
          <w:ilvl w:val="0"/>
          <w:numId w:val="12"/>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first prerequisite is that the same kind of transaction appears on every schedule. This requirement means that the same kind of group of transactions cannot appear on both schedules S1 and S2. The schedules are not equal to one another if one schedule commits a transaction but it does not match the transaction of the other schedule.</w:t>
      </w:r>
    </w:p>
    <w:p w14:paraId="6DD9E513" w14:textId="77777777" w:rsidR="009032AB" w:rsidRDefault="009032AB" w:rsidP="00184341">
      <w:pPr>
        <w:numPr>
          <w:ilvl w:val="0"/>
          <w:numId w:val="13"/>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second requirement is that different read or write operations should not be used in either schedule. On the other hand, we say that two schedules are not similar if schedule S1 has two write operations whereas schedule S2 only has one. The number of the write operation must be the same in both schedules, however there is no issue if the number of the read operation is different.</w:t>
      </w:r>
    </w:p>
    <w:p w14:paraId="5B360DC6" w14:textId="77777777" w:rsidR="009032AB" w:rsidRDefault="009032AB" w:rsidP="00184341">
      <w:pPr>
        <w:numPr>
          <w:ilvl w:val="0"/>
          <w:numId w:val="14"/>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second to last requirement is that there should not be a conflict between either timetable. execution order for a single data item. Assume, for instance, that schedule S1’s transaction is T1, and schedule S2’s transaction is T2. The data item A is written by both the transaction T1 and the transaction T2. The schedules are not equal in this instance. However, we referred to the schedule as equivalent to one another if it had the same number of all write operations in the data item.</w:t>
      </w:r>
    </w:p>
    <w:p w14:paraId="43BB5925" w14:textId="77777777" w:rsidR="009032AB" w:rsidRDefault="009032AB" w:rsidP="00184341">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What is view equivalency?</w:t>
      </w:r>
    </w:p>
    <w:p w14:paraId="0557AFB8"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Schedules (S1 and S2) must satisfy these two requirements in order to be viewed as equivalent:</w:t>
      </w:r>
    </w:p>
    <w:p w14:paraId="0FFCE011" w14:textId="77777777" w:rsidR="009032AB" w:rsidRDefault="009032AB" w:rsidP="00184341">
      <w:pPr>
        <w:numPr>
          <w:ilvl w:val="0"/>
          <w:numId w:val="15"/>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same piece of data must be read for the first time.</w:t>
      </w:r>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bdr w:val="none" w:sz="0" w:space="0" w:color="auto" w:frame="1"/>
        </w:rPr>
        <w:t>For instance, if transaction t1 is reading “A” from the database in schedule S1, then t1 must also read A in schedule S2.</w:t>
      </w:r>
    </w:p>
    <w:p w14:paraId="732CA4D2" w14:textId="77777777" w:rsidR="009032AB" w:rsidRDefault="009032AB" w:rsidP="00184341">
      <w:pPr>
        <w:numPr>
          <w:ilvl w:val="0"/>
          <w:numId w:val="16"/>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same piece of data must be used for the final write. As an illustration, if transaction t1 updated A last in S1, it should also conduct final write in S2.</w:t>
      </w:r>
    </w:p>
    <w:p w14:paraId="12BBF26B" w14:textId="77777777" w:rsidR="009032AB" w:rsidRDefault="009032AB" w:rsidP="00184341">
      <w:pPr>
        <w:numPr>
          <w:ilvl w:val="0"/>
          <w:numId w:val="17"/>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The middle sequence </w:t>
      </w:r>
      <w:proofErr w:type="gramStart"/>
      <w:r>
        <w:rPr>
          <w:rFonts w:ascii="var(--font-secondary)" w:hAnsi="var(--font-secondary)"/>
          <w:color w:val="273239"/>
          <w:sz w:val="26"/>
          <w:szCs w:val="26"/>
          <w:bdr w:val="none" w:sz="0" w:space="0" w:color="auto" w:frame="1"/>
        </w:rPr>
        <w:t>need</w:t>
      </w:r>
      <w:proofErr w:type="gramEnd"/>
      <w:r>
        <w:rPr>
          <w:rFonts w:ascii="var(--font-secondary)" w:hAnsi="var(--font-secondary)"/>
          <w:color w:val="273239"/>
          <w:sz w:val="26"/>
          <w:szCs w:val="26"/>
          <w:bdr w:val="none" w:sz="0" w:space="0" w:color="auto" w:frame="1"/>
        </w:rPr>
        <w:t xml:space="preserve"> to follow suit. As an illustration, if in S1 t1 is reading A, and t2 updates A, then in S2 t1 should read A, and t2 should update A.</w:t>
      </w:r>
    </w:p>
    <w:p w14:paraId="4F4FBC86" w14:textId="77777777" w:rsidR="009032AB" w:rsidRDefault="009032AB" w:rsidP="00184341">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View Serializability refers to the process of determining whether a schedule’s views are equivalent.</w:t>
      </w:r>
    </w:p>
    <w:p w14:paraId="41004FB9" w14:textId="77777777" w:rsidR="009032AB" w:rsidRDefault="009032AB" w:rsidP="0018434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Example</w:t>
      </w:r>
    </w:p>
    <w:p w14:paraId="43FF4D64"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have a schedule “S” with two concurrently running</w:t>
      </w:r>
      <w:hyperlink r:id="rId14" w:history="1">
        <w:r>
          <w:rPr>
            <w:rStyle w:val="Hyperlink"/>
            <w:rFonts w:ascii="var(--font-secondary)" w:hAnsi="var(--font-secondary)"/>
            <w:sz w:val="26"/>
            <w:szCs w:val="26"/>
            <w:bdr w:val="none" w:sz="0" w:space="0" w:color="auto" w:frame="1"/>
          </w:rPr>
          <w:t> transactions</w:t>
        </w:r>
      </w:hyperlink>
      <w:r>
        <w:rPr>
          <w:rFonts w:ascii="var(--font-secondary)" w:hAnsi="var(--font-secondary)"/>
          <w:color w:val="273239"/>
          <w:sz w:val="26"/>
          <w:szCs w:val="26"/>
          <w:bdr w:val="none" w:sz="0" w:space="0" w:color="auto" w:frame="1"/>
        </w:rPr>
        <w:t>, “t1” and “t2.”</w:t>
      </w:r>
    </w:p>
    <w:p w14:paraId="3448BF5C"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Schedule – S:</w:t>
      </w:r>
    </w:p>
    <w:tbl>
      <w:tblPr>
        <w:tblW w:w="0" w:type="auto"/>
        <w:tblCellMar>
          <w:left w:w="0" w:type="dxa"/>
          <w:right w:w="0" w:type="dxa"/>
        </w:tblCellMar>
        <w:tblLook w:val="04A0" w:firstRow="1" w:lastRow="0" w:firstColumn="1" w:lastColumn="0" w:noHBand="0" w:noVBand="1"/>
      </w:tblPr>
      <w:tblGrid>
        <w:gridCol w:w="2290"/>
        <w:gridCol w:w="2470"/>
      </w:tblGrid>
      <w:tr w:rsidR="009032AB" w14:paraId="49FDC4A8" w14:textId="77777777" w:rsidTr="001843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5E1F194"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Transaction-1 (t1)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FDADB5"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Transaction-2 (t2)</w:t>
            </w:r>
          </w:p>
        </w:tc>
      </w:tr>
      <w:tr w:rsidR="009032AB" w14:paraId="627ED2DA"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6E3AF2"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D82E8E" w14:textId="77777777" w:rsidR="009032AB" w:rsidRDefault="009032AB">
            <w:pPr>
              <w:pStyle w:val="NormalWeb"/>
              <w:spacing w:before="0" w:beforeAutospacing="0" w:after="150" w:afterAutospacing="0"/>
              <w:jc w:val="center"/>
              <w:textAlignment w:val="baseline"/>
              <w:rPr>
                <w:sz w:val="25"/>
                <w:szCs w:val="25"/>
              </w:rPr>
            </w:pPr>
          </w:p>
        </w:tc>
      </w:tr>
      <w:tr w:rsidR="009032AB" w14:paraId="3C9C7C5C"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6BEA29"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02EF20" w14:textId="77777777" w:rsidR="009032AB" w:rsidRDefault="009032AB">
            <w:pPr>
              <w:pStyle w:val="NormalWeb"/>
              <w:spacing w:before="0" w:beforeAutospacing="0" w:after="150" w:afterAutospacing="0"/>
              <w:jc w:val="center"/>
              <w:textAlignment w:val="baseline"/>
              <w:rPr>
                <w:sz w:val="25"/>
                <w:szCs w:val="25"/>
              </w:rPr>
            </w:pPr>
          </w:p>
        </w:tc>
      </w:tr>
      <w:tr w:rsidR="009032AB" w14:paraId="4CEDD878"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5BB82D"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B57FA0"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r>
      <w:tr w:rsidR="009032AB" w14:paraId="230583E7"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964809"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56764F"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r>
      <w:tr w:rsidR="009032AB" w14:paraId="7C0E5780"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A1E82C"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549CC0" w14:textId="77777777" w:rsidR="009032AB" w:rsidRDefault="009032AB">
            <w:pPr>
              <w:pStyle w:val="NormalWeb"/>
              <w:spacing w:before="0" w:beforeAutospacing="0" w:after="150" w:afterAutospacing="0"/>
              <w:jc w:val="center"/>
              <w:textAlignment w:val="baseline"/>
              <w:rPr>
                <w:sz w:val="25"/>
                <w:szCs w:val="25"/>
              </w:rPr>
            </w:pPr>
          </w:p>
        </w:tc>
      </w:tr>
      <w:tr w:rsidR="009032AB" w14:paraId="5B605DA9"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FBCF7"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412620" w14:textId="77777777" w:rsidR="009032AB" w:rsidRDefault="009032AB">
            <w:pPr>
              <w:pStyle w:val="NormalWeb"/>
              <w:spacing w:before="0" w:beforeAutospacing="0" w:after="150" w:afterAutospacing="0"/>
              <w:jc w:val="center"/>
              <w:textAlignment w:val="baseline"/>
              <w:rPr>
                <w:sz w:val="25"/>
                <w:szCs w:val="25"/>
              </w:rPr>
            </w:pPr>
          </w:p>
        </w:tc>
      </w:tr>
      <w:tr w:rsidR="009032AB" w14:paraId="789A49EB"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F5F38A"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8CB21F"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r>
      <w:tr w:rsidR="009032AB" w14:paraId="5E4B91EB"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12A379"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163066"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W(b)</w:t>
            </w:r>
          </w:p>
        </w:tc>
      </w:tr>
    </w:tbl>
    <w:p w14:paraId="1429CE8C"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By switching between both transactions’ mid-read-write operations, let’s create its view equivalent schedule (S’).</w:t>
      </w:r>
    </w:p>
    <w:p w14:paraId="22E59319"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Schedule – S’:</w:t>
      </w:r>
    </w:p>
    <w:tbl>
      <w:tblPr>
        <w:tblW w:w="0" w:type="auto"/>
        <w:tblCellMar>
          <w:left w:w="0" w:type="dxa"/>
          <w:right w:w="0" w:type="dxa"/>
        </w:tblCellMar>
        <w:tblLook w:val="04A0" w:firstRow="1" w:lastRow="0" w:firstColumn="1" w:lastColumn="0" w:noHBand="0" w:noVBand="1"/>
      </w:tblPr>
      <w:tblGrid>
        <w:gridCol w:w="2290"/>
        <w:gridCol w:w="2470"/>
      </w:tblGrid>
      <w:tr w:rsidR="009032AB" w14:paraId="78A7B939" w14:textId="77777777" w:rsidTr="0018434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C48EF6F"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Transaction-1 (t1)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166EDB" w14:textId="77777777" w:rsidR="009032AB" w:rsidRDefault="009032AB">
            <w:pPr>
              <w:pStyle w:val="NormalWeb"/>
              <w:spacing w:before="0" w:beforeAutospacing="0" w:after="0" w:afterAutospacing="0"/>
              <w:jc w:val="center"/>
              <w:textAlignment w:val="baseline"/>
              <w:rPr>
                <w:b/>
                <w:bCs/>
                <w:sz w:val="28"/>
                <w:szCs w:val="28"/>
              </w:rPr>
            </w:pPr>
            <w:r>
              <w:rPr>
                <w:b/>
                <w:bCs/>
                <w:sz w:val="28"/>
                <w:szCs w:val="28"/>
                <w:bdr w:val="none" w:sz="0" w:space="0" w:color="auto" w:frame="1"/>
              </w:rPr>
              <w:t>Transaction-2 (t2)</w:t>
            </w:r>
          </w:p>
        </w:tc>
      </w:tr>
      <w:tr w:rsidR="009032AB" w14:paraId="7DB1FCD4"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79AEAD"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2EFD23" w14:textId="77777777" w:rsidR="009032AB" w:rsidRDefault="009032AB">
            <w:pPr>
              <w:pStyle w:val="NormalWeb"/>
              <w:spacing w:before="0" w:beforeAutospacing="0" w:after="150" w:afterAutospacing="0"/>
              <w:jc w:val="center"/>
              <w:textAlignment w:val="baseline"/>
              <w:rPr>
                <w:sz w:val="25"/>
                <w:szCs w:val="25"/>
              </w:rPr>
            </w:pPr>
          </w:p>
        </w:tc>
      </w:tr>
      <w:tr w:rsidR="009032AB" w14:paraId="7C235677"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3D5E68"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5B8C54" w14:textId="77777777" w:rsidR="009032AB" w:rsidRDefault="009032AB">
            <w:pPr>
              <w:pStyle w:val="NormalWeb"/>
              <w:spacing w:before="0" w:beforeAutospacing="0" w:after="150" w:afterAutospacing="0"/>
              <w:jc w:val="center"/>
              <w:textAlignment w:val="baseline"/>
              <w:rPr>
                <w:sz w:val="25"/>
                <w:szCs w:val="25"/>
              </w:rPr>
            </w:pPr>
          </w:p>
        </w:tc>
      </w:tr>
      <w:tr w:rsidR="009032AB" w14:paraId="46C6FCB2"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B91F45"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F186A3" w14:textId="77777777" w:rsidR="009032AB" w:rsidRDefault="009032AB">
            <w:pPr>
              <w:pStyle w:val="NormalWeb"/>
              <w:spacing w:before="0" w:beforeAutospacing="0" w:after="150" w:afterAutospacing="0"/>
              <w:jc w:val="center"/>
              <w:textAlignment w:val="baseline"/>
              <w:rPr>
                <w:sz w:val="25"/>
                <w:szCs w:val="25"/>
              </w:rPr>
            </w:pPr>
          </w:p>
        </w:tc>
      </w:tr>
      <w:tr w:rsidR="009032AB" w14:paraId="1A74E98F"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D91E91"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767BB6" w14:textId="77777777" w:rsidR="009032AB" w:rsidRDefault="009032AB">
            <w:pPr>
              <w:pStyle w:val="NormalWeb"/>
              <w:spacing w:before="0" w:beforeAutospacing="0" w:after="150" w:afterAutospacing="0"/>
              <w:jc w:val="center"/>
              <w:textAlignment w:val="baseline"/>
              <w:rPr>
                <w:sz w:val="25"/>
                <w:szCs w:val="25"/>
              </w:rPr>
            </w:pPr>
          </w:p>
        </w:tc>
      </w:tr>
      <w:tr w:rsidR="009032AB" w14:paraId="3EE6E65E"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30D0C5"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5C36B"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R(a)</w:t>
            </w:r>
          </w:p>
        </w:tc>
      </w:tr>
      <w:tr w:rsidR="009032AB" w14:paraId="06B82EE6"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207FC9"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D3217A"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W(a)</w:t>
            </w:r>
          </w:p>
        </w:tc>
      </w:tr>
      <w:tr w:rsidR="009032AB" w14:paraId="1F82A9FC"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EBDE68"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C0261C" w14:textId="77777777" w:rsidR="009032AB" w:rsidRDefault="009032AB">
            <w:pPr>
              <w:pStyle w:val="NormalWeb"/>
              <w:spacing w:before="0" w:beforeAutospacing="0" w:after="0" w:afterAutospacing="0"/>
              <w:jc w:val="center"/>
              <w:textAlignment w:val="baseline"/>
              <w:rPr>
                <w:sz w:val="25"/>
                <w:szCs w:val="25"/>
              </w:rPr>
            </w:pPr>
            <w:r>
              <w:rPr>
                <w:sz w:val="25"/>
                <w:szCs w:val="25"/>
                <w:bdr w:val="none" w:sz="0" w:space="0" w:color="auto" w:frame="1"/>
              </w:rPr>
              <w:t>R(b)</w:t>
            </w:r>
          </w:p>
        </w:tc>
      </w:tr>
      <w:tr w:rsidR="009032AB" w14:paraId="407203B0" w14:textId="77777777" w:rsidTr="0018434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BFE9A8" w14:textId="77777777" w:rsidR="009032AB" w:rsidRDefault="009032AB">
            <w:pPr>
              <w:pStyle w:val="NormalWeb"/>
              <w:spacing w:before="0" w:beforeAutospacing="0" w:after="150" w:afterAutospacing="0"/>
              <w:jc w:val="center"/>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73CC50" w14:textId="77777777" w:rsidR="009032AB" w:rsidRDefault="009032AB">
            <w:pPr>
              <w:pStyle w:val="NormalWeb"/>
              <w:spacing w:before="0" w:beforeAutospacing="0" w:after="0" w:afterAutospacing="0"/>
              <w:jc w:val="both"/>
              <w:textAlignment w:val="baseline"/>
              <w:rPr>
                <w:sz w:val="25"/>
                <w:szCs w:val="25"/>
              </w:rPr>
            </w:pPr>
            <w:r>
              <w:rPr>
                <w:sz w:val="25"/>
                <w:szCs w:val="25"/>
                <w:bdr w:val="none" w:sz="0" w:space="0" w:color="auto" w:frame="1"/>
              </w:rPr>
              <w:t>W(b)</w:t>
            </w:r>
          </w:p>
        </w:tc>
      </w:tr>
    </w:tbl>
    <w:p w14:paraId="71043C9E" w14:textId="77777777" w:rsidR="009032AB" w:rsidRDefault="009032AB" w:rsidP="0018434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a view serializable schedule since a view similar schedule is conceivable.</w:t>
      </w:r>
    </w:p>
    <w:p w14:paraId="4A9676C1" w14:textId="77777777" w:rsidR="009032AB" w:rsidRDefault="009032AB" w:rsidP="00184341">
      <w:pPr>
        <w:pStyle w:val="HTMLPreformatted"/>
        <w:shd w:val="clear" w:color="auto" w:fill="FFFFFF"/>
        <w:textAlignment w:val="baseline"/>
        <w:rPr>
          <w:rFonts w:ascii="Consolas" w:hAnsi="Consolas"/>
          <w:color w:val="273239"/>
          <w:sz w:val="24"/>
          <w:szCs w:val="24"/>
        </w:rPr>
      </w:pPr>
      <w:r>
        <w:rPr>
          <w:rStyle w:val="Strong"/>
          <w:rFonts w:ascii="Consolas" w:hAnsi="Consolas"/>
          <w:color w:val="273239"/>
          <w:sz w:val="24"/>
          <w:szCs w:val="24"/>
          <w:bdr w:val="none" w:sz="0" w:space="0" w:color="auto" w:frame="1"/>
        </w:rPr>
        <w:t>Note</w:t>
      </w:r>
      <w:r>
        <w:rPr>
          <w:rFonts w:ascii="Consolas" w:hAnsi="Consolas"/>
          <w:color w:val="273239"/>
          <w:sz w:val="24"/>
          <w:szCs w:val="24"/>
          <w:bdr w:val="none" w:sz="0" w:space="0" w:color="auto" w:frame="1"/>
        </w:rPr>
        <w:t>: A conflict serializable schedule is always viewed as serializable, but vice versa is not always true.</w:t>
      </w:r>
      <w:r>
        <w:rPr>
          <w:rFonts w:ascii="Consolas" w:hAnsi="Consolas"/>
          <w:color w:val="273239"/>
          <w:sz w:val="24"/>
          <w:szCs w:val="24"/>
        </w:rPr>
        <w:br/>
      </w:r>
    </w:p>
    <w:p w14:paraId="09569F9C" w14:textId="77777777" w:rsidR="009032AB" w:rsidRDefault="009032AB" w:rsidP="00184341">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Advantages of Serializability</w:t>
      </w:r>
    </w:p>
    <w:p w14:paraId="5B35E0D0" w14:textId="77777777" w:rsidR="009032AB" w:rsidRDefault="009032AB" w:rsidP="00184341">
      <w:pPr>
        <w:numPr>
          <w:ilvl w:val="0"/>
          <w:numId w:val="18"/>
        </w:numPr>
        <w:shd w:val="clear" w:color="auto" w:fill="FFFFFF"/>
        <w:tabs>
          <w:tab w:val="clear" w:pos="720"/>
          <w:tab w:val="num" w:pos="-720"/>
        </w:tabs>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Execution is predictable: </w:t>
      </w:r>
      <w:r>
        <w:rPr>
          <w:rFonts w:ascii="var(--font-secondary)" w:hAnsi="var(--font-secondary)"/>
          <w:color w:val="273239"/>
          <w:sz w:val="26"/>
          <w:szCs w:val="26"/>
          <w:bdr w:val="none" w:sz="0" w:space="0" w:color="auto" w:frame="1"/>
        </w:rPr>
        <w:t>In serializable, the DBMS’s threads are all performed simultaneously. The DBMS doesn’t include any such surprises. In </w:t>
      </w:r>
      <w:hyperlink r:id="rId15" w:history="1">
        <w:r>
          <w:rPr>
            <w:rStyle w:val="Hyperlink"/>
            <w:rFonts w:ascii="var(--font-secondary)" w:hAnsi="var(--font-secondary)"/>
            <w:sz w:val="26"/>
            <w:szCs w:val="26"/>
            <w:bdr w:val="none" w:sz="0" w:space="0" w:color="auto" w:frame="1"/>
          </w:rPr>
          <w:t>DBMS</w:t>
        </w:r>
      </w:hyperlink>
      <w:r>
        <w:rPr>
          <w:rFonts w:ascii="var(--font-secondary)" w:hAnsi="var(--font-secondary)"/>
          <w:color w:val="273239"/>
          <w:sz w:val="26"/>
          <w:szCs w:val="26"/>
          <w:bdr w:val="none" w:sz="0" w:space="0" w:color="auto" w:frame="1"/>
        </w:rPr>
        <w:t>, no data loss or corruption occurs and all variables are updated as intended.</w:t>
      </w:r>
    </w:p>
    <w:p w14:paraId="3CFE6DCB" w14:textId="77777777" w:rsidR="009032AB" w:rsidRDefault="009032AB" w:rsidP="00184341">
      <w:pPr>
        <w:numPr>
          <w:ilvl w:val="0"/>
          <w:numId w:val="19"/>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DBMS executes each thread independently, making it much simpler to understand and troubleshoot each database thread. This can greatly simplify the debugging process. The concurrent process is therefore not a concern for us.</w:t>
      </w:r>
    </w:p>
    <w:p w14:paraId="07C6E39C" w14:textId="77777777" w:rsidR="009032AB" w:rsidRDefault="009032AB" w:rsidP="00184341">
      <w:pPr>
        <w:numPr>
          <w:ilvl w:val="0"/>
          <w:numId w:val="20"/>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Lower Costs:</w:t>
      </w:r>
      <w:r>
        <w:rPr>
          <w:rFonts w:ascii="var(--font-secondary)" w:hAnsi="var(--font-secondary)"/>
          <w:color w:val="273239"/>
          <w:sz w:val="26"/>
          <w:szCs w:val="26"/>
          <w:bdr w:val="none" w:sz="0" w:space="0" w:color="auto" w:frame="1"/>
        </w:rPr>
        <w:t> The cost of the hardware required for the efficient operation of the database can be decreased with the aid of the serializable property. It may also lower the price of developing the software.</w:t>
      </w:r>
    </w:p>
    <w:p w14:paraId="7416897F" w14:textId="77777777" w:rsidR="009032AB" w:rsidRDefault="009032AB" w:rsidP="00184341">
      <w:pPr>
        <w:numPr>
          <w:ilvl w:val="0"/>
          <w:numId w:val="21"/>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Increased Performance: </w:t>
      </w:r>
      <w:r>
        <w:rPr>
          <w:rFonts w:ascii="var(--font-secondary)" w:hAnsi="var(--font-secondary)"/>
          <w:color w:val="273239"/>
          <w:sz w:val="26"/>
          <w:szCs w:val="26"/>
          <w:bdr w:val="none" w:sz="0" w:space="0" w:color="auto" w:frame="1"/>
        </w:rPr>
        <w:t>Since serializable executions provide developers the opportunity to optimize their code for performance, they occasionally outperform non-serializable equivalents.</w:t>
      </w:r>
    </w:p>
    <w:p w14:paraId="1FA5C553" w14:textId="77777777" w:rsidR="009032AB" w:rsidRDefault="009032AB" w:rsidP="009032AB">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For a DBMS transaction to be regarded as serializable, it must adhere to the </w:t>
      </w:r>
      <w:hyperlink r:id="rId16" w:history="1">
        <w:r>
          <w:rPr>
            <w:rStyle w:val="Hyperlink"/>
            <w:rFonts w:ascii="var(--font-secondary)" w:hAnsi="var(--font-secondary)"/>
            <w:sz w:val="26"/>
            <w:szCs w:val="26"/>
            <w:bdr w:val="none" w:sz="0" w:space="0" w:color="auto" w:frame="1"/>
          </w:rPr>
          <w:t>ACID properties</w:t>
        </w:r>
      </w:hyperlink>
      <w:r>
        <w:rPr>
          <w:rFonts w:ascii="var(--font-secondary)" w:hAnsi="var(--font-secondary)"/>
          <w:color w:val="273239"/>
          <w:sz w:val="26"/>
          <w:szCs w:val="26"/>
          <w:bdr w:val="none" w:sz="0" w:space="0" w:color="auto" w:frame="1"/>
        </w:rPr>
        <w:t>. In DBMS, serializability comes in a variety of forms, each having advantages and disadvantages of its own. Most of the time, choosing the best sort of serializability involves making a choice between performance and correctness.</w:t>
      </w:r>
    </w:p>
    <w:p w14:paraId="358FC21E" w14:textId="77777777" w:rsidR="009032AB" w:rsidRDefault="009032AB" w:rsidP="009032AB">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Making the incorrect choice for serializability might result in database issues that are challenging to track down and resolve. You should now have a better knowledge of how serializability in DBMS functions and the different types that are available thanks to this guide.</w:t>
      </w:r>
    </w:p>
    <w:p w14:paraId="241EAAFD" w14:textId="77777777" w:rsidR="009032AB" w:rsidRPr="009032AB" w:rsidRDefault="009032AB" w:rsidP="00314E47">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14:ligatures w14:val="none"/>
        </w:rPr>
      </w:pPr>
      <w:r w:rsidRPr="009032AB">
        <w:rPr>
          <w:rFonts w:ascii="Helvetica" w:eastAsia="Times New Roman" w:hAnsi="Helvetica" w:cs="Times New Roman"/>
          <w:color w:val="610B38"/>
          <w:kern w:val="36"/>
          <w:sz w:val="44"/>
          <w:szCs w:val="44"/>
          <w14:ligatures w14:val="none"/>
        </w:rPr>
        <w:t>Testing of Serializability</w:t>
      </w:r>
    </w:p>
    <w:p w14:paraId="47926EF9"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Serialization Graph is used to test the Serializability of a schedule.</w:t>
      </w:r>
    </w:p>
    <w:p w14:paraId="57B80FBC"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Assume a schedule S. For S, we construct a graph known as precedence graph. This graph has a pair G = (V, E), where V consists a set of vertices, and E consists a set of edges. The set of vertices is used to contain all the transactions participating in the schedule. The set of edges is used to contain all edges Ti -&gt;Tj for which one of the three conditions holds:</w:t>
      </w:r>
    </w:p>
    <w:p w14:paraId="4B4091DD" w14:textId="77777777" w:rsidR="009032AB" w:rsidRPr="009032AB" w:rsidRDefault="009032AB" w:rsidP="009032AB">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Create a node Ti → Tj if Ti executes write (Q) before Tj executes read (Q).</w:t>
      </w:r>
    </w:p>
    <w:p w14:paraId="07289AB7" w14:textId="77777777" w:rsidR="009032AB" w:rsidRPr="009032AB" w:rsidRDefault="009032AB" w:rsidP="009032AB">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Create a node Ti → Tj if Ti executes read (Q) before Tj executes write (Q).</w:t>
      </w:r>
    </w:p>
    <w:p w14:paraId="3BC40046" w14:textId="77777777" w:rsidR="009032AB" w:rsidRPr="009032AB" w:rsidRDefault="009032AB" w:rsidP="009032AB">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Create a node Ti → Tj if Ti executes write (Q) before Tj executes write (Q).</w:t>
      </w:r>
    </w:p>
    <w:p w14:paraId="694B5432" w14:textId="4C39ED12"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lastRenderedPageBreak/>
        <w:br/>
      </w:r>
      <w:r w:rsidRPr="009032AB">
        <w:rPr>
          <w:rFonts w:ascii="Times New Roman" w:eastAsia="Times New Roman" w:hAnsi="Times New Roman" w:cs="Times New Roman"/>
          <w:noProof/>
          <w:kern w:val="0"/>
          <w:sz w:val="24"/>
          <w:szCs w:val="24"/>
          <w14:ligatures w14:val="none"/>
        </w:rPr>
        <w:drawing>
          <wp:inline distT="0" distB="0" distL="0" distR="0" wp14:anchorId="7BB6D4DB" wp14:editId="2A5CFBF0">
            <wp:extent cx="3211830" cy="1266190"/>
            <wp:effectExtent l="0" t="0" r="7620" b="0"/>
            <wp:docPr id="680041383" name="Picture 30"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BMS Testing of Serializabil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1830" cy="1266190"/>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09E9E90B" w14:textId="77777777" w:rsidR="009032AB" w:rsidRPr="009032AB" w:rsidRDefault="009032AB" w:rsidP="009032AB">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a precedence graph contains a single edge Ti → Tj, then all the instructions of Ti are executed before the first instruction of Tj is executed.</w:t>
      </w:r>
    </w:p>
    <w:p w14:paraId="6D9E0D88" w14:textId="77777777" w:rsidR="009032AB" w:rsidRPr="009032AB" w:rsidRDefault="009032AB" w:rsidP="009032AB">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a precedence graph for schedule S contains a cycle, then S is non-serializable. If the precedence graph has no cycle, then S is known as serializable.</w:t>
      </w:r>
    </w:p>
    <w:p w14:paraId="6379FFA2"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For example:</w:t>
      </w:r>
    </w:p>
    <w:p w14:paraId="5A50D2FA" w14:textId="1F1FE402"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br/>
      </w:r>
      <w:r w:rsidRPr="009032AB">
        <w:rPr>
          <w:rFonts w:ascii="Times New Roman" w:eastAsia="Times New Roman" w:hAnsi="Times New Roman" w:cs="Times New Roman"/>
          <w:noProof/>
          <w:kern w:val="0"/>
          <w:sz w:val="24"/>
          <w:szCs w:val="24"/>
          <w14:ligatures w14:val="none"/>
        </w:rPr>
        <w:drawing>
          <wp:inline distT="0" distB="0" distL="0" distR="0" wp14:anchorId="3010CECB" wp14:editId="2B7E1607">
            <wp:extent cx="5562600" cy="4618990"/>
            <wp:effectExtent l="0" t="0" r="0" b="0"/>
            <wp:docPr id="1871537837" name="Picture 29"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BMS Testing of Serializabil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618990"/>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69BA9497"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Explanation:</w:t>
      </w:r>
    </w:p>
    <w:p w14:paraId="35E3418B"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Read(A):</w:t>
      </w:r>
      <w:r w:rsidRPr="009032AB">
        <w:rPr>
          <w:rFonts w:ascii="Segoe UI" w:eastAsia="Times New Roman" w:hAnsi="Segoe UI" w:cs="Segoe UI"/>
          <w:color w:val="333333"/>
          <w:kern w:val="0"/>
          <w:sz w:val="24"/>
          <w:szCs w:val="24"/>
          <w14:ligatures w14:val="none"/>
        </w:rPr>
        <w:t> In T1, no subsequent writes to A,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Read(B):</w:t>
      </w:r>
      <w:r w:rsidRPr="009032AB">
        <w:rPr>
          <w:rFonts w:ascii="Segoe UI" w:eastAsia="Times New Roman" w:hAnsi="Segoe UI" w:cs="Segoe UI"/>
          <w:color w:val="333333"/>
          <w:kern w:val="0"/>
          <w:sz w:val="24"/>
          <w:szCs w:val="24"/>
          <w14:ligatures w14:val="none"/>
        </w:rPr>
        <w:t> In T2, no subsequent writes to B,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Read(C):</w:t>
      </w:r>
      <w:r w:rsidRPr="009032AB">
        <w:rPr>
          <w:rFonts w:ascii="Segoe UI" w:eastAsia="Times New Roman" w:hAnsi="Segoe UI" w:cs="Segoe UI"/>
          <w:color w:val="333333"/>
          <w:kern w:val="0"/>
          <w:sz w:val="24"/>
          <w:szCs w:val="24"/>
          <w14:ligatures w14:val="none"/>
        </w:rPr>
        <w:t> In T3, no subsequent writes to C,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Write(B):</w:t>
      </w:r>
      <w:r w:rsidRPr="009032AB">
        <w:rPr>
          <w:rFonts w:ascii="Segoe UI" w:eastAsia="Times New Roman" w:hAnsi="Segoe UI" w:cs="Segoe UI"/>
          <w:color w:val="333333"/>
          <w:kern w:val="0"/>
          <w:sz w:val="24"/>
          <w:szCs w:val="24"/>
          <w14:ligatures w14:val="none"/>
        </w:rPr>
        <w:t> B is subsequently read by T3, so add edge T2 → T3</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Write(C):</w:t>
      </w:r>
      <w:r w:rsidRPr="009032AB">
        <w:rPr>
          <w:rFonts w:ascii="Segoe UI" w:eastAsia="Times New Roman" w:hAnsi="Segoe UI" w:cs="Segoe UI"/>
          <w:color w:val="333333"/>
          <w:kern w:val="0"/>
          <w:sz w:val="24"/>
          <w:szCs w:val="24"/>
          <w14:ligatures w14:val="none"/>
        </w:rPr>
        <w:t> C is subsequently read by T1, so add edge T3 → T1</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Write(A):</w:t>
      </w:r>
      <w:r w:rsidRPr="009032AB">
        <w:rPr>
          <w:rFonts w:ascii="Segoe UI" w:eastAsia="Times New Roman" w:hAnsi="Segoe UI" w:cs="Segoe UI"/>
          <w:color w:val="333333"/>
          <w:kern w:val="0"/>
          <w:sz w:val="24"/>
          <w:szCs w:val="24"/>
          <w14:ligatures w14:val="none"/>
        </w:rPr>
        <w:t> A is subsequently read by T2, so add edge T1 → T2</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lastRenderedPageBreak/>
        <w:t>Write(A):</w:t>
      </w:r>
      <w:r w:rsidRPr="009032AB">
        <w:rPr>
          <w:rFonts w:ascii="Segoe UI" w:eastAsia="Times New Roman" w:hAnsi="Segoe UI" w:cs="Segoe UI"/>
          <w:color w:val="333333"/>
          <w:kern w:val="0"/>
          <w:sz w:val="24"/>
          <w:szCs w:val="24"/>
          <w14:ligatures w14:val="none"/>
        </w:rPr>
        <w:t> In T2, no subsequent reads to A,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Write(C):</w:t>
      </w:r>
      <w:r w:rsidRPr="009032AB">
        <w:rPr>
          <w:rFonts w:ascii="Segoe UI" w:eastAsia="Times New Roman" w:hAnsi="Segoe UI" w:cs="Segoe UI"/>
          <w:color w:val="333333"/>
          <w:kern w:val="0"/>
          <w:sz w:val="24"/>
          <w:szCs w:val="24"/>
          <w14:ligatures w14:val="none"/>
        </w:rPr>
        <w:t> In T1, no subsequent reads to C,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Write(B):</w:t>
      </w:r>
      <w:r w:rsidRPr="009032AB">
        <w:rPr>
          <w:rFonts w:ascii="Segoe UI" w:eastAsia="Times New Roman" w:hAnsi="Segoe UI" w:cs="Segoe UI"/>
          <w:color w:val="333333"/>
          <w:kern w:val="0"/>
          <w:sz w:val="24"/>
          <w:szCs w:val="24"/>
          <w14:ligatures w14:val="none"/>
        </w:rPr>
        <w:t> In T3, no subsequent reads to B, so no new edges</w:t>
      </w:r>
    </w:p>
    <w:p w14:paraId="6A563F6B" w14:textId="77777777" w:rsidR="009032AB" w:rsidRPr="009032AB" w:rsidRDefault="009032AB" w:rsidP="009032A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9032AB">
        <w:rPr>
          <w:rFonts w:ascii="Helvetica" w:eastAsia="Times New Roman" w:hAnsi="Helvetica" w:cs="Times New Roman"/>
          <w:color w:val="610B4B"/>
          <w:kern w:val="0"/>
          <w:sz w:val="32"/>
          <w:szCs w:val="32"/>
          <w14:ligatures w14:val="none"/>
        </w:rPr>
        <w:t>Precedence graph for schedule S1:</w:t>
      </w:r>
    </w:p>
    <w:p w14:paraId="09CBE87B" w14:textId="4F67E59F"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br/>
      </w:r>
      <w:r w:rsidRPr="009032AB">
        <w:rPr>
          <w:rFonts w:ascii="Times New Roman" w:eastAsia="Times New Roman" w:hAnsi="Times New Roman" w:cs="Times New Roman"/>
          <w:noProof/>
          <w:kern w:val="0"/>
          <w:sz w:val="24"/>
          <w:szCs w:val="24"/>
          <w14:ligatures w14:val="none"/>
        </w:rPr>
        <w:drawing>
          <wp:inline distT="0" distB="0" distL="0" distR="0" wp14:anchorId="0FDA17B1" wp14:editId="56171AB1">
            <wp:extent cx="3569970" cy="2479675"/>
            <wp:effectExtent l="0" t="0" r="0" b="0"/>
            <wp:docPr id="132435885" name="Picture 28"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BMS Testing of Serializabil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9970" cy="2479675"/>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6EA26CC8"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The precedence graph for schedule S1 contains a cycle that's why Schedule S1 is non-serializable.</w:t>
      </w:r>
    </w:p>
    <w:p w14:paraId="6834140A" w14:textId="6A2FCBAE"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br/>
      </w:r>
      <w:r w:rsidRPr="009032AB">
        <w:rPr>
          <w:rFonts w:ascii="Times New Roman" w:eastAsia="Times New Roman" w:hAnsi="Times New Roman" w:cs="Times New Roman"/>
          <w:noProof/>
          <w:kern w:val="0"/>
          <w:sz w:val="24"/>
          <w:szCs w:val="24"/>
          <w14:ligatures w14:val="none"/>
        </w:rPr>
        <w:drawing>
          <wp:inline distT="0" distB="0" distL="0" distR="0" wp14:anchorId="3CCBA1E4" wp14:editId="2C7045BA">
            <wp:extent cx="5228590" cy="4648200"/>
            <wp:effectExtent l="0" t="0" r="0" b="0"/>
            <wp:docPr id="1700013082" name="Picture 27"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BMS Testing of Serializab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8590" cy="4648200"/>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30F1A651"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Explanation:</w:t>
      </w:r>
    </w:p>
    <w:p w14:paraId="41862D5E"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lastRenderedPageBreak/>
        <w:t>Read(A):</w:t>
      </w:r>
      <w:r w:rsidRPr="009032AB">
        <w:rPr>
          <w:rFonts w:ascii="Segoe UI" w:eastAsia="Times New Roman" w:hAnsi="Segoe UI" w:cs="Segoe UI"/>
          <w:color w:val="333333"/>
          <w:kern w:val="0"/>
          <w:sz w:val="24"/>
          <w:szCs w:val="24"/>
          <w14:ligatures w14:val="none"/>
        </w:rPr>
        <w:t> In T4,no subsequent writes to A,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Read(C):</w:t>
      </w:r>
      <w:r w:rsidRPr="009032AB">
        <w:rPr>
          <w:rFonts w:ascii="Segoe UI" w:eastAsia="Times New Roman" w:hAnsi="Segoe UI" w:cs="Segoe UI"/>
          <w:color w:val="333333"/>
          <w:kern w:val="0"/>
          <w:sz w:val="24"/>
          <w:szCs w:val="24"/>
          <w14:ligatures w14:val="none"/>
        </w:rPr>
        <w:t> In T4, no subsequent writes to C,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Write(A):</w:t>
      </w:r>
      <w:r w:rsidRPr="009032AB">
        <w:rPr>
          <w:rFonts w:ascii="Segoe UI" w:eastAsia="Times New Roman" w:hAnsi="Segoe UI" w:cs="Segoe UI"/>
          <w:color w:val="333333"/>
          <w:kern w:val="0"/>
          <w:sz w:val="24"/>
          <w:szCs w:val="24"/>
          <w14:ligatures w14:val="none"/>
        </w:rPr>
        <w:t> A is subsequently read by T5, so add edge T4 → T5</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Read(B):</w:t>
      </w:r>
      <w:r w:rsidRPr="009032AB">
        <w:rPr>
          <w:rFonts w:ascii="Segoe UI" w:eastAsia="Times New Roman" w:hAnsi="Segoe UI" w:cs="Segoe UI"/>
          <w:color w:val="333333"/>
          <w:kern w:val="0"/>
          <w:sz w:val="24"/>
          <w:szCs w:val="24"/>
          <w14:ligatures w14:val="none"/>
        </w:rPr>
        <w:t> In T5,no subsequent writes to B,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Write(C):</w:t>
      </w:r>
      <w:r w:rsidRPr="009032AB">
        <w:rPr>
          <w:rFonts w:ascii="Segoe UI" w:eastAsia="Times New Roman" w:hAnsi="Segoe UI" w:cs="Segoe UI"/>
          <w:color w:val="333333"/>
          <w:kern w:val="0"/>
          <w:sz w:val="24"/>
          <w:szCs w:val="24"/>
          <w14:ligatures w14:val="none"/>
        </w:rPr>
        <w:t> C is subsequently read by T6, so add edge T4 → T6</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Write(B):</w:t>
      </w:r>
      <w:r w:rsidRPr="009032AB">
        <w:rPr>
          <w:rFonts w:ascii="Segoe UI" w:eastAsia="Times New Roman" w:hAnsi="Segoe UI" w:cs="Segoe UI"/>
          <w:color w:val="333333"/>
          <w:kern w:val="0"/>
          <w:sz w:val="24"/>
          <w:szCs w:val="24"/>
          <w14:ligatures w14:val="none"/>
        </w:rPr>
        <w:t> A is subsequently read by T6, so add edge T5 → T6</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Write(C):</w:t>
      </w:r>
      <w:r w:rsidRPr="009032AB">
        <w:rPr>
          <w:rFonts w:ascii="Segoe UI" w:eastAsia="Times New Roman" w:hAnsi="Segoe UI" w:cs="Segoe UI"/>
          <w:color w:val="333333"/>
          <w:kern w:val="0"/>
          <w:sz w:val="24"/>
          <w:szCs w:val="24"/>
          <w14:ligatures w14:val="none"/>
        </w:rPr>
        <w:t> In T6, no subsequent reads to C,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Write(A):</w:t>
      </w:r>
      <w:r w:rsidRPr="009032AB">
        <w:rPr>
          <w:rFonts w:ascii="Segoe UI" w:eastAsia="Times New Roman" w:hAnsi="Segoe UI" w:cs="Segoe UI"/>
          <w:color w:val="333333"/>
          <w:kern w:val="0"/>
          <w:sz w:val="24"/>
          <w:szCs w:val="24"/>
          <w14:ligatures w14:val="none"/>
        </w:rPr>
        <w:t> In T5, no subsequent reads to A, so no new edges</w:t>
      </w:r>
      <w:r w:rsidRPr="009032AB">
        <w:rPr>
          <w:rFonts w:ascii="Segoe UI" w:eastAsia="Times New Roman" w:hAnsi="Segoe UI" w:cs="Segoe UI"/>
          <w:color w:val="333333"/>
          <w:kern w:val="0"/>
          <w:sz w:val="24"/>
          <w:szCs w:val="24"/>
          <w14:ligatures w14:val="none"/>
        </w:rPr>
        <w:br/>
      </w:r>
      <w:r w:rsidRPr="009032AB">
        <w:rPr>
          <w:rFonts w:ascii="Segoe UI" w:eastAsia="Times New Roman" w:hAnsi="Segoe UI" w:cs="Segoe UI"/>
          <w:b/>
          <w:bCs/>
          <w:color w:val="333333"/>
          <w:kern w:val="0"/>
          <w:sz w:val="24"/>
          <w:szCs w:val="24"/>
          <w14:ligatures w14:val="none"/>
        </w:rPr>
        <w:t>Write(B):</w:t>
      </w:r>
      <w:r w:rsidRPr="009032AB">
        <w:rPr>
          <w:rFonts w:ascii="Segoe UI" w:eastAsia="Times New Roman" w:hAnsi="Segoe UI" w:cs="Segoe UI"/>
          <w:color w:val="333333"/>
          <w:kern w:val="0"/>
          <w:sz w:val="24"/>
          <w:szCs w:val="24"/>
          <w14:ligatures w14:val="none"/>
        </w:rPr>
        <w:t> In T6, no subsequent reads to B, so no new edges</w:t>
      </w:r>
    </w:p>
    <w:p w14:paraId="538754FA" w14:textId="77777777" w:rsidR="009032AB" w:rsidRPr="009032AB" w:rsidRDefault="009032AB" w:rsidP="009032A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9032AB">
        <w:rPr>
          <w:rFonts w:ascii="Helvetica" w:eastAsia="Times New Roman" w:hAnsi="Helvetica" w:cs="Times New Roman"/>
          <w:color w:val="610B4B"/>
          <w:kern w:val="0"/>
          <w:sz w:val="32"/>
          <w:szCs w:val="32"/>
          <w14:ligatures w14:val="none"/>
        </w:rPr>
        <w:t>Precedence graph for schedule S2:</w:t>
      </w:r>
    </w:p>
    <w:p w14:paraId="09D3CEE5" w14:textId="3610AD7D"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br/>
      </w:r>
      <w:r w:rsidRPr="009032AB">
        <w:rPr>
          <w:rFonts w:ascii="Times New Roman" w:eastAsia="Times New Roman" w:hAnsi="Times New Roman" w:cs="Times New Roman"/>
          <w:noProof/>
          <w:kern w:val="0"/>
          <w:sz w:val="24"/>
          <w:szCs w:val="24"/>
          <w14:ligatures w14:val="none"/>
        </w:rPr>
        <w:drawing>
          <wp:inline distT="0" distB="0" distL="0" distR="0" wp14:anchorId="6B0E7155" wp14:editId="3089EB32">
            <wp:extent cx="3728085" cy="2268220"/>
            <wp:effectExtent l="0" t="0" r="5715" b="0"/>
            <wp:docPr id="1760967887" name="Picture 26"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BMS Testing of Serializabil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085" cy="2268220"/>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1DB4D307"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The precedence graph for schedule S2 contains no cycle that's why ScheduleS2 is serializable.</w:t>
      </w:r>
    </w:p>
    <w:p w14:paraId="4B83E6FC" w14:textId="77777777" w:rsidR="009032AB" w:rsidRPr="009032AB" w:rsidRDefault="009032AB" w:rsidP="009032A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14:ligatures w14:val="none"/>
        </w:rPr>
      </w:pPr>
      <w:r w:rsidRPr="009032AB">
        <w:rPr>
          <w:rFonts w:ascii="Helvetica" w:eastAsia="Times New Roman" w:hAnsi="Helvetica" w:cs="Times New Roman"/>
          <w:color w:val="610B38"/>
          <w:kern w:val="36"/>
          <w:sz w:val="44"/>
          <w:szCs w:val="44"/>
          <w14:ligatures w14:val="none"/>
        </w:rPr>
        <w:t>Lock-Based Protocol</w:t>
      </w:r>
    </w:p>
    <w:p w14:paraId="1E412F6F"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In this type of protocol, any transaction cannot read or write data until it acquires an appropriate lock on it. There are two types of lock:</w:t>
      </w:r>
    </w:p>
    <w:p w14:paraId="45C57FA7"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1. Shared lock:</w:t>
      </w:r>
    </w:p>
    <w:p w14:paraId="57CAFD72" w14:textId="77777777" w:rsidR="009032AB" w:rsidRPr="009032AB" w:rsidRDefault="009032AB" w:rsidP="009032AB">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It is also known as a Read-only lock. In a shared lock, the data item can only read by the transaction.</w:t>
      </w:r>
    </w:p>
    <w:p w14:paraId="2169F0AF" w14:textId="77777777" w:rsidR="009032AB" w:rsidRPr="009032AB" w:rsidRDefault="009032AB" w:rsidP="009032AB">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It can be shared between the transactions because when the transaction holds a lock, then it can't update the data on the data item.</w:t>
      </w:r>
    </w:p>
    <w:p w14:paraId="78431D1F"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2. Exclusive lock:</w:t>
      </w:r>
    </w:p>
    <w:p w14:paraId="41C12D44" w14:textId="77777777" w:rsidR="009032AB" w:rsidRPr="009032AB" w:rsidRDefault="009032AB" w:rsidP="009032A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In the exclusive lock, the data item can be both reads as well as written by the transaction.</w:t>
      </w:r>
    </w:p>
    <w:p w14:paraId="2AF25F0C" w14:textId="77777777" w:rsidR="009032AB" w:rsidRPr="009032AB" w:rsidRDefault="009032AB" w:rsidP="009032A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This lock is exclusive, and in this lock, multiple transactions do not modify the same data simultaneously.</w:t>
      </w:r>
    </w:p>
    <w:p w14:paraId="2F3524EE" w14:textId="77777777" w:rsidR="009032AB" w:rsidRPr="009032AB" w:rsidRDefault="009032AB" w:rsidP="009032AB">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14:ligatures w14:val="none"/>
        </w:rPr>
      </w:pPr>
      <w:r w:rsidRPr="009032AB">
        <w:rPr>
          <w:rFonts w:ascii="Helvetica" w:eastAsia="Times New Roman" w:hAnsi="Helvetica" w:cs="Times New Roman"/>
          <w:color w:val="610B38"/>
          <w:kern w:val="0"/>
          <w:sz w:val="38"/>
          <w:szCs w:val="38"/>
          <w14:ligatures w14:val="none"/>
        </w:rPr>
        <w:t>There are four types of lock protocols available:</w:t>
      </w:r>
    </w:p>
    <w:p w14:paraId="24D68293" w14:textId="77777777" w:rsidR="009032AB" w:rsidRPr="009032AB" w:rsidRDefault="009032AB" w:rsidP="009032A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9032AB">
        <w:rPr>
          <w:rFonts w:ascii="Helvetica" w:eastAsia="Times New Roman" w:hAnsi="Helvetica" w:cs="Times New Roman"/>
          <w:color w:val="610B4B"/>
          <w:kern w:val="0"/>
          <w:sz w:val="32"/>
          <w:szCs w:val="32"/>
          <w14:ligatures w14:val="none"/>
        </w:rPr>
        <w:t>1. Simplistic lock protocol</w:t>
      </w:r>
    </w:p>
    <w:p w14:paraId="545BF926"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lastRenderedPageBreak/>
        <w:t>It is the simplest way of locking the data while transaction. Simplistic lock-based protocols allow all the transactions to get the lock on the data before insert or delete or update on it. It will unlock the data item after completing the transaction.</w:t>
      </w:r>
    </w:p>
    <w:p w14:paraId="1C5E824E" w14:textId="77777777" w:rsidR="009032AB" w:rsidRPr="009032AB" w:rsidRDefault="009032AB" w:rsidP="009032A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9032AB">
        <w:rPr>
          <w:rFonts w:ascii="Helvetica" w:eastAsia="Times New Roman" w:hAnsi="Helvetica" w:cs="Times New Roman"/>
          <w:color w:val="610B4B"/>
          <w:kern w:val="0"/>
          <w:sz w:val="32"/>
          <w:szCs w:val="32"/>
          <w14:ligatures w14:val="none"/>
        </w:rPr>
        <w:t>2. Pre-claiming Lock Protocol</w:t>
      </w:r>
    </w:p>
    <w:p w14:paraId="70B9A78D" w14:textId="77777777" w:rsidR="009032AB" w:rsidRPr="009032AB" w:rsidRDefault="009032AB" w:rsidP="009032AB">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Pre-claiming Lock Protocols evaluate the transaction to list all the data items on which they need locks.</w:t>
      </w:r>
    </w:p>
    <w:p w14:paraId="1D5DB56D" w14:textId="77777777" w:rsidR="009032AB" w:rsidRPr="009032AB" w:rsidRDefault="009032AB" w:rsidP="009032AB">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Before initiating an execution of the transaction, it requests DBMS for all the lock on all those data items.</w:t>
      </w:r>
    </w:p>
    <w:p w14:paraId="2F05CAF9" w14:textId="77777777" w:rsidR="009032AB" w:rsidRPr="009032AB" w:rsidRDefault="009032AB" w:rsidP="009032AB">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all the locks are granted then this protocol allows the transaction to begin. When the transaction is completed then it releases all the lock.</w:t>
      </w:r>
    </w:p>
    <w:p w14:paraId="0C488B07" w14:textId="77777777" w:rsidR="009032AB" w:rsidRPr="009032AB" w:rsidRDefault="009032AB" w:rsidP="009032AB">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all the locks are not granted then this protocol allows the transaction to rolls back and waits until all the locks are granted.</w:t>
      </w:r>
    </w:p>
    <w:p w14:paraId="560A337B" w14:textId="04EAE852"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br/>
      </w:r>
      <w:r w:rsidRPr="009032AB">
        <w:rPr>
          <w:rFonts w:ascii="Times New Roman" w:eastAsia="Times New Roman" w:hAnsi="Times New Roman" w:cs="Times New Roman"/>
          <w:noProof/>
          <w:kern w:val="0"/>
          <w:sz w:val="24"/>
          <w:szCs w:val="24"/>
          <w14:ligatures w14:val="none"/>
        </w:rPr>
        <w:drawing>
          <wp:inline distT="0" distB="0" distL="0" distR="0" wp14:anchorId="7591CCF9" wp14:editId="2278874A">
            <wp:extent cx="5943600" cy="2274570"/>
            <wp:effectExtent l="0" t="0" r="0" b="0"/>
            <wp:docPr id="1175961787" name="Picture 43"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BMS Lock-Based Protoc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6065C867" w14:textId="77777777" w:rsidR="009032AB" w:rsidRPr="009032AB" w:rsidRDefault="009032AB" w:rsidP="009032A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9032AB">
        <w:rPr>
          <w:rFonts w:ascii="Helvetica" w:eastAsia="Times New Roman" w:hAnsi="Helvetica" w:cs="Times New Roman"/>
          <w:color w:val="610B4B"/>
          <w:kern w:val="0"/>
          <w:sz w:val="32"/>
          <w:szCs w:val="32"/>
          <w14:ligatures w14:val="none"/>
        </w:rPr>
        <w:t>3. Two-phase locking (2PL)</w:t>
      </w:r>
    </w:p>
    <w:p w14:paraId="3BC605A3" w14:textId="77777777" w:rsidR="009032AB" w:rsidRPr="009032AB" w:rsidRDefault="009032AB" w:rsidP="009032AB">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two-phase locking protocol divides the execution phase of the transaction into three parts.</w:t>
      </w:r>
    </w:p>
    <w:p w14:paraId="36D31F79" w14:textId="77777777" w:rsidR="009032AB" w:rsidRPr="009032AB" w:rsidRDefault="009032AB" w:rsidP="009032AB">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In the first part, when the execution of the transaction starts, it seeks permission for the lock it requires.</w:t>
      </w:r>
    </w:p>
    <w:p w14:paraId="5C6B35F4" w14:textId="77777777" w:rsidR="009032AB" w:rsidRPr="009032AB" w:rsidRDefault="009032AB" w:rsidP="009032AB">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In the second part, the transaction acquires all the locks. The third phase is started as soon as the transaction releases its first lock.</w:t>
      </w:r>
    </w:p>
    <w:p w14:paraId="1801B90B" w14:textId="77777777" w:rsidR="009032AB" w:rsidRPr="009032AB" w:rsidRDefault="009032AB" w:rsidP="009032AB">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In the third phase, the transaction cannot demand any new locks. It only releases the acquired locks.</w:t>
      </w:r>
    </w:p>
    <w:p w14:paraId="1524A7F3" w14:textId="7C223F4C"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lastRenderedPageBreak/>
        <w:br/>
      </w:r>
      <w:r w:rsidRPr="009032AB">
        <w:rPr>
          <w:rFonts w:ascii="Times New Roman" w:eastAsia="Times New Roman" w:hAnsi="Times New Roman" w:cs="Times New Roman"/>
          <w:noProof/>
          <w:kern w:val="0"/>
          <w:sz w:val="24"/>
          <w:szCs w:val="24"/>
          <w14:ligatures w14:val="none"/>
        </w:rPr>
        <w:drawing>
          <wp:inline distT="0" distB="0" distL="0" distR="0" wp14:anchorId="75716A8F" wp14:editId="11802543">
            <wp:extent cx="5925820" cy="2625725"/>
            <wp:effectExtent l="0" t="0" r="0" b="3175"/>
            <wp:docPr id="71012415" name="Picture 42"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BMS Lock-Based Protoc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820" cy="2625725"/>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3A4BDDA9"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There are two phases of 2PL:</w:t>
      </w:r>
    </w:p>
    <w:p w14:paraId="0B8361B5"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Growing phase:</w:t>
      </w:r>
      <w:r w:rsidRPr="009032AB">
        <w:rPr>
          <w:rFonts w:ascii="Segoe UI" w:eastAsia="Times New Roman" w:hAnsi="Segoe UI" w:cs="Segoe UI"/>
          <w:color w:val="333333"/>
          <w:kern w:val="0"/>
          <w:sz w:val="24"/>
          <w:szCs w:val="24"/>
          <w14:ligatures w14:val="none"/>
        </w:rPr>
        <w:t> In the growing phase, a new lock on the data item may be acquired by the transaction, but none can be released.</w:t>
      </w:r>
    </w:p>
    <w:p w14:paraId="4A4810E7"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Shrinking phase:</w:t>
      </w:r>
      <w:r w:rsidRPr="009032AB">
        <w:rPr>
          <w:rFonts w:ascii="Segoe UI" w:eastAsia="Times New Roman" w:hAnsi="Segoe UI" w:cs="Segoe UI"/>
          <w:color w:val="333333"/>
          <w:kern w:val="0"/>
          <w:sz w:val="24"/>
          <w:szCs w:val="24"/>
          <w14:ligatures w14:val="none"/>
        </w:rPr>
        <w:t> In the shrinking phase, existing lock held by the transaction may be released, but no new locks can be acquired.</w:t>
      </w:r>
    </w:p>
    <w:p w14:paraId="49BD57F1"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In the below example, if lock conversion is allowed then the following phase can happen:</w:t>
      </w:r>
    </w:p>
    <w:p w14:paraId="7FE39336" w14:textId="77777777" w:rsidR="009032AB" w:rsidRPr="009032AB" w:rsidRDefault="009032AB" w:rsidP="009032AB">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Upgrading of lock (from S(a) to X (a)) is allowed in growing phase.</w:t>
      </w:r>
    </w:p>
    <w:p w14:paraId="58937694" w14:textId="77777777" w:rsidR="009032AB" w:rsidRPr="009032AB" w:rsidRDefault="009032AB" w:rsidP="009032AB">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Downgrading of lock (from X(a) to S(a)) must be done in shrinking phase.</w:t>
      </w:r>
    </w:p>
    <w:p w14:paraId="2C38DE43"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Example:</w:t>
      </w:r>
    </w:p>
    <w:p w14:paraId="1CB389A8" w14:textId="42417018"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lastRenderedPageBreak/>
        <w:br/>
      </w:r>
      <w:r w:rsidRPr="009032AB">
        <w:rPr>
          <w:rFonts w:ascii="Times New Roman" w:eastAsia="Times New Roman" w:hAnsi="Times New Roman" w:cs="Times New Roman"/>
          <w:noProof/>
          <w:kern w:val="0"/>
          <w:sz w:val="24"/>
          <w:szCs w:val="24"/>
          <w14:ligatures w14:val="none"/>
        </w:rPr>
        <w:drawing>
          <wp:inline distT="0" distB="0" distL="0" distR="0" wp14:anchorId="1B11E4C4" wp14:editId="51F5155D">
            <wp:extent cx="4742180" cy="4460875"/>
            <wp:effectExtent l="0" t="0" r="1270" b="0"/>
            <wp:docPr id="1470298206" name="Picture 41"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BMS Lock-Based Protoc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2180" cy="4460875"/>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2EB4B94A"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The following way shows how unlocking and locking work with 2-PL.</w:t>
      </w:r>
    </w:p>
    <w:p w14:paraId="49DABCAB"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Transaction T1:</w:t>
      </w:r>
    </w:p>
    <w:p w14:paraId="6784D53E" w14:textId="77777777" w:rsidR="009032AB" w:rsidRPr="009032AB" w:rsidRDefault="009032AB" w:rsidP="009032AB">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Growing phase:</w:t>
      </w:r>
      <w:r w:rsidRPr="009032AB">
        <w:rPr>
          <w:rFonts w:ascii="Segoe UI" w:eastAsia="Times New Roman" w:hAnsi="Segoe UI" w:cs="Segoe UI"/>
          <w:color w:val="000000"/>
          <w:kern w:val="0"/>
          <w:sz w:val="24"/>
          <w:szCs w:val="24"/>
          <w14:ligatures w14:val="none"/>
        </w:rPr>
        <w:t> from step 1-3</w:t>
      </w:r>
    </w:p>
    <w:p w14:paraId="6DF5A5A7" w14:textId="77777777" w:rsidR="009032AB" w:rsidRPr="009032AB" w:rsidRDefault="009032AB" w:rsidP="009032AB">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Shrinking phase:</w:t>
      </w:r>
      <w:r w:rsidRPr="009032AB">
        <w:rPr>
          <w:rFonts w:ascii="Segoe UI" w:eastAsia="Times New Roman" w:hAnsi="Segoe UI" w:cs="Segoe UI"/>
          <w:color w:val="000000"/>
          <w:kern w:val="0"/>
          <w:sz w:val="24"/>
          <w:szCs w:val="24"/>
          <w14:ligatures w14:val="none"/>
        </w:rPr>
        <w:t> from step 5-7</w:t>
      </w:r>
    </w:p>
    <w:p w14:paraId="03E0FAB9" w14:textId="77777777" w:rsidR="009032AB" w:rsidRPr="009032AB" w:rsidRDefault="009032AB" w:rsidP="009032AB">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Lock point:</w:t>
      </w:r>
      <w:r w:rsidRPr="009032AB">
        <w:rPr>
          <w:rFonts w:ascii="Segoe UI" w:eastAsia="Times New Roman" w:hAnsi="Segoe UI" w:cs="Segoe UI"/>
          <w:color w:val="000000"/>
          <w:kern w:val="0"/>
          <w:sz w:val="24"/>
          <w:szCs w:val="24"/>
          <w14:ligatures w14:val="none"/>
        </w:rPr>
        <w:t> at 3</w:t>
      </w:r>
    </w:p>
    <w:p w14:paraId="68FF32D8"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Transaction T2:</w:t>
      </w:r>
    </w:p>
    <w:p w14:paraId="214E65AF" w14:textId="77777777" w:rsidR="009032AB" w:rsidRPr="009032AB" w:rsidRDefault="009032AB" w:rsidP="009032A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Growing phase:</w:t>
      </w:r>
      <w:r w:rsidRPr="009032AB">
        <w:rPr>
          <w:rFonts w:ascii="Segoe UI" w:eastAsia="Times New Roman" w:hAnsi="Segoe UI" w:cs="Segoe UI"/>
          <w:color w:val="000000"/>
          <w:kern w:val="0"/>
          <w:sz w:val="24"/>
          <w:szCs w:val="24"/>
          <w14:ligatures w14:val="none"/>
        </w:rPr>
        <w:t> from step 2-6</w:t>
      </w:r>
    </w:p>
    <w:p w14:paraId="579F9C8D" w14:textId="77777777" w:rsidR="009032AB" w:rsidRPr="009032AB" w:rsidRDefault="009032AB" w:rsidP="009032A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Shrinking phase:</w:t>
      </w:r>
      <w:r w:rsidRPr="009032AB">
        <w:rPr>
          <w:rFonts w:ascii="Segoe UI" w:eastAsia="Times New Roman" w:hAnsi="Segoe UI" w:cs="Segoe UI"/>
          <w:color w:val="000000"/>
          <w:kern w:val="0"/>
          <w:sz w:val="24"/>
          <w:szCs w:val="24"/>
          <w14:ligatures w14:val="none"/>
        </w:rPr>
        <w:t> from step 8-9</w:t>
      </w:r>
    </w:p>
    <w:p w14:paraId="2145ACFC" w14:textId="77777777" w:rsidR="009032AB" w:rsidRPr="009032AB" w:rsidRDefault="009032AB" w:rsidP="009032A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Lock point:</w:t>
      </w:r>
      <w:r w:rsidRPr="009032AB">
        <w:rPr>
          <w:rFonts w:ascii="Segoe UI" w:eastAsia="Times New Roman" w:hAnsi="Segoe UI" w:cs="Segoe UI"/>
          <w:color w:val="000000"/>
          <w:kern w:val="0"/>
          <w:sz w:val="24"/>
          <w:szCs w:val="24"/>
          <w14:ligatures w14:val="none"/>
        </w:rPr>
        <w:t> at 6</w:t>
      </w:r>
    </w:p>
    <w:p w14:paraId="0909F845" w14:textId="77777777" w:rsidR="009032AB" w:rsidRPr="009032AB" w:rsidRDefault="009032AB" w:rsidP="009032A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14:ligatures w14:val="none"/>
        </w:rPr>
      </w:pPr>
      <w:r w:rsidRPr="009032AB">
        <w:rPr>
          <w:rFonts w:ascii="Helvetica" w:eastAsia="Times New Roman" w:hAnsi="Helvetica" w:cs="Times New Roman"/>
          <w:color w:val="610B4B"/>
          <w:kern w:val="0"/>
          <w:sz w:val="32"/>
          <w:szCs w:val="32"/>
          <w14:ligatures w14:val="none"/>
        </w:rPr>
        <w:t>4. Strict Two-phase locking (Strict-2PL)</w:t>
      </w:r>
    </w:p>
    <w:p w14:paraId="5E8635CC" w14:textId="77777777" w:rsidR="009032AB" w:rsidRPr="009032AB" w:rsidRDefault="009032AB" w:rsidP="009032A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first phase of Strict-2PL is similar to 2PL. In the first phase, after acquiring all the locks, the transaction continues to execute normally.</w:t>
      </w:r>
    </w:p>
    <w:p w14:paraId="5DCABEEE" w14:textId="77777777" w:rsidR="009032AB" w:rsidRPr="009032AB" w:rsidRDefault="009032AB" w:rsidP="009032A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only difference between 2PL and strict 2PL is that Strict-2PL does not release a lock after using it.</w:t>
      </w:r>
    </w:p>
    <w:p w14:paraId="460B98E9" w14:textId="77777777" w:rsidR="009032AB" w:rsidRPr="009032AB" w:rsidRDefault="009032AB" w:rsidP="009032A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Strict-2PL waits until the whole transaction to commit, and then it releases all the locks at a time.</w:t>
      </w:r>
    </w:p>
    <w:p w14:paraId="45F6046D" w14:textId="77777777" w:rsidR="009032AB" w:rsidRPr="009032AB" w:rsidRDefault="009032AB" w:rsidP="009032A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Strict-2PL protocol does not have shrinking phase of lock release.</w:t>
      </w:r>
    </w:p>
    <w:p w14:paraId="0A14A504" w14:textId="6FCE9A95"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lastRenderedPageBreak/>
        <w:br/>
      </w:r>
      <w:r w:rsidRPr="009032AB">
        <w:rPr>
          <w:rFonts w:ascii="Times New Roman" w:eastAsia="Times New Roman" w:hAnsi="Times New Roman" w:cs="Times New Roman"/>
          <w:noProof/>
          <w:kern w:val="0"/>
          <w:sz w:val="24"/>
          <w:szCs w:val="24"/>
          <w14:ligatures w14:val="none"/>
        </w:rPr>
        <w:drawing>
          <wp:inline distT="0" distB="0" distL="0" distR="0" wp14:anchorId="1881ED93" wp14:editId="07695AD7">
            <wp:extent cx="5943600" cy="2299335"/>
            <wp:effectExtent l="0" t="0" r="0" b="5715"/>
            <wp:docPr id="315458344" name="Picture 40"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BMS Lock-Based Protoc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550B2EA4"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It does not have cascading abort as 2PL does.</w:t>
      </w:r>
    </w:p>
    <w:p w14:paraId="3EEA0BFA" w14:textId="77777777" w:rsidR="009032AB" w:rsidRPr="009032AB" w:rsidRDefault="009032AB" w:rsidP="009032A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14:ligatures w14:val="none"/>
        </w:rPr>
      </w:pPr>
      <w:r w:rsidRPr="009032AB">
        <w:rPr>
          <w:rFonts w:ascii="Helvetica" w:eastAsia="Times New Roman" w:hAnsi="Helvetica" w:cs="Times New Roman"/>
          <w:color w:val="610B38"/>
          <w:kern w:val="36"/>
          <w:sz w:val="44"/>
          <w:szCs w:val="44"/>
          <w14:ligatures w14:val="none"/>
        </w:rPr>
        <w:t>Timestamp Ordering Protocol</w:t>
      </w:r>
    </w:p>
    <w:p w14:paraId="0515ACB9" w14:textId="77777777" w:rsidR="009032AB" w:rsidRPr="009032AB" w:rsidRDefault="009032AB" w:rsidP="009032AB">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Timestamp Ordering Protocol is used to order the transactions based on their Timestamps. The order of transaction is nothing but the ascending order of the transaction creation.</w:t>
      </w:r>
    </w:p>
    <w:p w14:paraId="2B8FDD38" w14:textId="77777777" w:rsidR="009032AB" w:rsidRPr="009032AB" w:rsidRDefault="009032AB" w:rsidP="009032AB">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priority of the older transaction is higher that's why it executes first. To determine the timestamp of the transaction, this protocol uses system time or logical counter.</w:t>
      </w:r>
    </w:p>
    <w:p w14:paraId="49268708" w14:textId="77777777" w:rsidR="009032AB" w:rsidRPr="009032AB" w:rsidRDefault="009032AB" w:rsidP="009032AB">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lock-based protocol is used to manage the order between conflicting pairs among transactions at the execution time. But Timestamp based protocols start working as soon as a transaction is created.</w:t>
      </w:r>
    </w:p>
    <w:p w14:paraId="66172801" w14:textId="77777777" w:rsidR="009032AB" w:rsidRPr="009032AB" w:rsidRDefault="009032AB" w:rsidP="009032AB">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Let's assume there are two transactions T1 and T2. Suppose the transaction T1 has entered the system at 007 times and transaction T2 has entered the system at 009 times. T1 has the higher priority, so it executes first as it is entered the system first.</w:t>
      </w:r>
    </w:p>
    <w:p w14:paraId="21668FFF" w14:textId="77777777" w:rsidR="009032AB" w:rsidRPr="009032AB" w:rsidRDefault="009032AB" w:rsidP="009032AB">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timestamp ordering protocol also maintains the timestamp of last 'read' and 'write' operation on a data.</w:t>
      </w:r>
    </w:p>
    <w:p w14:paraId="76AEF71C"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Basic Timestamp ordering protocol works as follows:</w:t>
      </w:r>
    </w:p>
    <w:p w14:paraId="314AE655"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1. Check the following condition whenever a transaction Ti issues a </w:t>
      </w:r>
      <w:r w:rsidRPr="009032AB">
        <w:rPr>
          <w:rFonts w:ascii="Segoe UI" w:eastAsia="Times New Roman" w:hAnsi="Segoe UI" w:cs="Segoe UI"/>
          <w:b/>
          <w:bCs/>
          <w:color w:val="333333"/>
          <w:kern w:val="0"/>
          <w:sz w:val="24"/>
          <w:szCs w:val="24"/>
          <w14:ligatures w14:val="none"/>
        </w:rPr>
        <w:t>Read (X)</w:t>
      </w:r>
      <w:r w:rsidRPr="009032AB">
        <w:rPr>
          <w:rFonts w:ascii="Segoe UI" w:eastAsia="Times New Roman" w:hAnsi="Segoe UI" w:cs="Segoe UI"/>
          <w:color w:val="333333"/>
          <w:kern w:val="0"/>
          <w:sz w:val="24"/>
          <w:szCs w:val="24"/>
          <w14:ligatures w14:val="none"/>
        </w:rPr>
        <w:t> operation:</w:t>
      </w:r>
    </w:p>
    <w:p w14:paraId="217319C8" w14:textId="77777777" w:rsidR="009032AB" w:rsidRPr="009032AB" w:rsidRDefault="009032AB" w:rsidP="009032AB">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W_TS(X) &gt;TS(Ti) then the operation is rejected.</w:t>
      </w:r>
    </w:p>
    <w:p w14:paraId="57B0CB65" w14:textId="77777777" w:rsidR="009032AB" w:rsidRPr="009032AB" w:rsidRDefault="009032AB" w:rsidP="009032AB">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W_TS(X) &lt;= TS(Ti) then the operation is executed.</w:t>
      </w:r>
    </w:p>
    <w:p w14:paraId="3477D54F" w14:textId="77777777" w:rsidR="009032AB" w:rsidRPr="009032AB" w:rsidRDefault="009032AB" w:rsidP="009032AB">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Timestamps of all the data items are updated.</w:t>
      </w:r>
    </w:p>
    <w:p w14:paraId="743EF596"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2. Check the following condition whenever a transaction Ti issues a </w:t>
      </w:r>
      <w:r w:rsidRPr="009032AB">
        <w:rPr>
          <w:rFonts w:ascii="Segoe UI" w:eastAsia="Times New Roman" w:hAnsi="Segoe UI" w:cs="Segoe UI"/>
          <w:b/>
          <w:bCs/>
          <w:color w:val="333333"/>
          <w:kern w:val="0"/>
          <w:sz w:val="24"/>
          <w:szCs w:val="24"/>
          <w14:ligatures w14:val="none"/>
        </w:rPr>
        <w:t>Write(X)</w:t>
      </w:r>
      <w:r w:rsidRPr="009032AB">
        <w:rPr>
          <w:rFonts w:ascii="Segoe UI" w:eastAsia="Times New Roman" w:hAnsi="Segoe UI" w:cs="Segoe UI"/>
          <w:color w:val="333333"/>
          <w:kern w:val="0"/>
          <w:sz w:val="24"/>
          <w:szCs w:val="24"/>
          <w14:ligatures w14:val="none"/>
        </w:rPr>
        <w:t> operation:</w:t>
      </w:r>
    </w:p>
    <w:p w14:paraId="2E607D0B" w14:textId="77777777" w:rsidR="009032AB" w:rsidRPr="009032AB" w:rsidRDefault="009032AB" w:rsidP="009032A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TS(Ti) &lt; R_TS(X) then the operation is rejected.</w:t>
      </w:r>
    </w:p>
    <w:p w14:paraId="46A9EB15" w14:textId="77777777" w:rsidR="009032AB" w:rsidRPr="009032AB" w:rsidRDefault="009032AB" w:rsidP="009032A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If TS(Ti) &lt; W_TS(X) then the operation is rejected and Ti is rolled back otherwise the operation is executed.</w:t>
      </w:r>
    </w:p>
    <w:p w14:paraId="7FAC6788"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roofErr w:type="gramStart"/>
      <w:r w:rsidRPr="009032AB">
        <w:rPr>
          <w:rFonts w:ascii="Segoe UI" w:eastAsia="Times New Roman" w:hAnsi="Segoe UI" w:cs="Segoe UI"/>
          <w:b/>
          <w:bCs/>
          <w:color w:val="333333"/>
          <w:kern w:val="0"/>
          <w:sz w:val="24"/>
          <w:szCs w:val="24"/>
          <w14:ligatures w14:val="none"/>
        </w:rPr>
        <w:t>Where</w:t>
      </w:r>
      <w:proofErr w:type="gramEnd"/>
      <w:r w:rsidRPr="009032AB">
        <w:rPr>
          <w:rFonts w:ascii="Segoe UI" w:eastAsia="Times New Roman" w:hAnsi="Segoe UI" w:cs="Segoe UI"/>
          <w:b/>
          <w:bCs/>
          <w:color w:val="333333"/>
          <w:kern w:val="0"/>
          <w:sz w:val="24"/>
          <w:szCs w:val="24"/>
          <w14:ligatures w14:val="none"/>
        </w:rPr>
        <w:t>,</w:t>
      </w:r>
    </w:p>
    <w:p w14:paraId="140CC39F"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lastRenderedPageBreak/>
        <w:t>TS(TI)</w:t>
      </w:r>
      <w:r w:rsidRPr="009032AB">
        <w:rPr>
          <w:rFonts w:ascii="Segoe UI" w:eastAsia="Times New Roman" w:hAnsi="Segoe UI" w:cs="Segoe UI"/>
          <w:color w:val="333333"/>
          <w:kern w:val="0"/>
          <w:sz w:val="24"/>
          <w:szCs w:val="24"/>
          <w14:ligatures w14:val="none"/>
        </w:rPr>
        <w:t> denotes the timestamp of the transaction Ti.</w:t>
      </w:r>
    </w:p>
    <w:p w14:paraId="48B95DF0"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R_TS(X)</w:t>
      </w:r>
      <w:r w:rsidRPr="009032AB">
        <w:rPr>
          <w:rFonts w:ascii="Segoe UI" w:eastAsia="Times New Roman" w:hAnsi="Segoe UI" w:cs="Segoe UI"/>
          <w:color w:val="333333"/>
          <w:kern w:val="0"/>
          <w:sz w:val="24"/>
          <w:szCs w:val="24"/>
          <w14:ligatures w14:val="none"/>
        </w:rPr>
        <w:t> denotes the Read time-stamp of data-item X.</w:t>
      </w:r>
    </w:p>
    <w:p w14:paraId="0A559C5A"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W_TS(X)</w:t>
      </w:r>
      <w:r w:rsidRPr="009032AB">
        <w:rPr>
          <w:rFonts w:ascii="Segoe UI" w:eastAsia="Times New Roman" w:hAnsi="Segoe UI" w:cs="Segoe UI"/>
          <w:color w:val="333333"/>
          <w:kern w:val="0"/>
          <w:sz w:val="24"/>
          <w:szCs w:val="24"/>
          <w14:ligatures w14:val="none"/>
        </w:rPr>
        <w:t> denotes the Write time-stamp of data-item X.</w:t>
      </w:r>
    </w:p>
    <w:p w14:paraId="115BEC35" w14:textId="77777777" w:rsidR="009032AB" w:rsidRPr="009032AB" w:rsidRDefault="009032AB" w:rsidP="009032AB">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14:ligatures w14:val="none"/>
        </w:rPr>
      </w:pPr>
      <w:r w:rsidRPr="009032AB">
        <w:rPr>
          <w:rFonts w:ascii="Helvetica" w:eastAsia="Times New Roman" w:hAnsi="Helvetica" w:cs="Times New Roman"/>
          <w:color w:val="610B38"/>
          <w:kern w:val="0"/>
          <w:sz w:val="38"/>
          <w:szCs w:val="38"/>
          <w14:ligatures w14:val="none"/>
        </w:rPr>
        <w:t>Advantages and Disadvantages of TO protocol:</w:t>
      </w:r>
    </w:p>
    <w:p w14:paraId="0E8179FC" w14:textId="77777777" w:rsidR="009032AB" w:rsidRPr="009032AB" w:rsidRDefault="009032AB" w:rsidP="009032A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TO protocol ensures serializability since the precedence graph is as follows:</w:t>
      </w:r>
    </w:p>
    <w:p w14:paraId="18316C06" w14:textId="7A83C1CB" w:rsidR="009032AB" w:rsidRPr="009032AB" w:rsidRDefault="009032AB" w:rsidP="009032AB">
      <w:pPr>
        <w:spacing w:after="0" w:line="240" w:lineRule="auto"/>
        <w:rPr>
          <w:rFonts w:ascii="Times New Roman" w:eastAsia="Times New Roman" w:hAnsi="Times New Roman" w:cs="Times New Roman"/>
          <w:kern w:val="0"/>
          <w:sz w:val="24"/>
          <w:szCs w:val="24"/>
          <w14:ligatures w14:val="none"/>
        </w:rPr>
      </w:pPr>
      <w:r w:rsidRPr="009032AB">
        <w:rPr>
          <w:rFonts w:ascii="Segoe UI" w:eastAsia="Times New Roman" w:hAnsi="Segoe UI" w:cs="Segoe UI"/>
          <w:color w:val="333333"/>
          <w:kern w:val="0"/>
          <w:sz w:val="24"/>
          <w:szCs w:val="24"/>
          <w14:ligatures w14:val="none"/>
        </w:rPr>
        <w:br/>
      </w:r>
      <w:r w:rsidRPr="009032AB">
        <w:rPr>
          <w:rFonts w:ascii="Times New Roman" w:eastAsia="Times New Roman" w:hAnsi="Times New Roman" w:cs="Times New Roman"/>
          <w:noProof/>
          <w:kern w:val="0"/>
          <w:sz w:val="24"/>
          <w:szCs w:val="24"/>
          <w14:ligatures w14:val="none"/>
        </w:rPr>
        <w:drawing>
          <wp:inline distT="0" distB="0" distL="0" distR="0" wp14:anchorId="26E1C908" wp14:editId="725D25E5">
            <wp:extent cx="4964430" cy="1828800"/>
            <wp:effectExtent l="0" t="0" r="7620" b="0"/>
            <wp:docPr id="1911342542" name="Picture 44" descr="DBMS Timestamp Ordering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BMS Timestamp Ordering Protoc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4430" cy="1828800"/>
                    </a:xfrm>
                    <a:prstGeom prst="rect">
                      <a:avLst/>
                    </a:prstGeom>
                    <a:noFill/>
                    <a:ln>
                      <a:noFill/>
                    </a:ln>
                  </pic:spPr>
                </pic:pic>
              </a:graphicData>
            </a:graphic>
          </wp:inline>
        </w:drawing>
      </w:r>
      <w:r w:rsidRPr="009032AB">
        <w:rPr>
          <w:rFonts w:ascii="Segoe UI" w:eastAsia="Times New Roman" w:hAnsi="Segoe UI" w:cs="Segoe UI"/>
          <w:color w:val="333333"/>
          <w:kern w:val="0"/>
          <w:sz w:val="24"/>
          <w:szCs w:val="24"/>
          <w14:ligatures w14:val="none"/>
        </w:rPr>
        <w:br/>
      </w:r>
    </w:p>
    <w:p w14:paraId="3B09F3DA" w14:textId="77777777" w:rsidR="009032AB" w:rsidRPr="009032AB" w:rsidRDefault="009032AB" w:rsidP="009032AB">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TS protocol ensures freedom from deadlock that means no transaction ever waits.</w:t>
      </w:r>
    </w:p>
    <w:p w14:paraId="07DCCB97" w14:textId="77777777" w:rsidR="009032AB" w:rsidRPr="009032AB" w:rsidRDefault="009032AB" w:rsidP="009032AB">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But the schedule may not be recoverable and may not even be cascade-</w:t>
      </w:r>
    </w:p>
    <w:p w14:paraId="2F715EDC" w14:textId="77777777" w:rsidR="009032AB" w:rsidRPr="009032AB" w:rsidRDefault="009032AB" w:rsidP="009032A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14:ligatures w14:val="none"/>
        </w:rPr>
      </w:pPr>
      <w:r w:rsidRPr="009032AB">
        <w:rPr>
          <w:rFonts w:ascii="Helvetica" w:eastAsia="Times New Roman" w:hAnsi="Helvetica" w:cs="Times New Roman"/>
          <w:color w:val="610B38"/>
          <w:kern w:val="36"/>
          <w:sz w:val="44"/>
          <w:szCs w:val="44"/>
          <w14:ligatures w14:val="none"/>
        </w:rPr>
        <w:t>Validation Based Protocol</w:t>
      </w:r>
    </w:p>
    <w:p w14:paraId="2B50F36B"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 xml:space="preserve">Validation phase is also known as optimistic concurrency control technique. In the </w:t>
      </w:r>
      <w:proofErr w:type="gramStart"/>
      <w:r w:rsidRPr="009032AB">
        <w:rPr>
          <w:rFonts w:ascii="Segoe UI" w:eastAsia="Times New Roman" w:hAnsi="Segoe UI" w:cs="Segoe UI"/>
          <w:color w:val="333333"/>
          <w:kern w:val="0"/>
          <w:sz w:val="24"/>
          <w:szCs w:val="24"/>
          <w14:ligatures w14:val="none"/>
        </w:rPr>
        <w:t>validation based</w:t>
      </w:r>
      <w:proofErr w:type="gramEnd"/>
      <w:r w:rsidRPr="009032AB">
        <w:rPr>
          <w:rFonts w:ascii="Segoe UI" w:eastAsia="Times New Roman" w:hAnsi="Segoe UI" w:cs="Segoe UI"/>
          <w:color w:val="333333"/>
          <w:kern w:val="0"/>
          <w:sz w:val="24"/>
          <w:szCs w:val="24"/>
          <w14:ligatures w14:val="none"/>
        </w:rPr>
        <w:t xml:space="preserve"> protocol, the transaction is executed in the following three phases:</w:t>
      </w:r>
    </w:p>
    <w:p w14:paraId="5B970D03" w14:textId="77777777" w:rsidR="009032AB" w:rsidRPr="009032AB" w:rsidRDefault="009032AB" w:rsidP="009032AB">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Read phase:</w:t>
      </w:r>
      <w:r w:rsidRPr="009032AB">
        <w:rPr>
          <w:rFonts w:ascii="Segoe UI" w:eastAsia="Times New Roman" w:hAnsi="Segoe UI" w:cs="Segoe UI"/>
          <w:color w:val="000000"/>
          <w:kern w:val="0"/>
          <w:sz w:val="24"/>
          <w:szCs w:val="24"/>
          <w14:ligatures w14:val="none"/>
        </w:rPr>
        <w:t> In this phase, the transaction T is read and executed. It is used to read the value of various data items and stores them in temporary local variables. It can perform all the write operations on temporary variables without an update to the actual database.</w:t>
      </w:r>
    </w:p>
    <w:p w14:paraId="4CDB0E52" w14:textId="77777777" w:rsidR="009032AB" w:rsidRPr="009032AB" w:rsidRDefault="009032AB" w:rsidP="009032AB">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Validation phase:</w:t>
      </w:r>
      <w:r w:rsidRPr="009032AB">
        <w:rPr>
          <w:rFonts w:ascii="Segoe UI" w:eastAsia="Times New Roman" w:hAnsi="Segoe UI" w:cs="Segoe UI"/>
          <w:color w:val="000000"/>
          <w:kern w:val="0"/>
          <w:sz w:val="24"/>
          <w:szCs w:val="24"/>
          <w14:ligatures w14:val="none"/>
        </w:rPr>
        <w:t> In this phase, the temporary variable value will be validated against the actual data to see if it violates the serializability.</w:t>
      </w:r>
    </w:p>
    <w:p w14:paraId="0AC13EA7" w14:textId="77777777" w:rsidR="009032AB" w:rsidRPr="009032AB" w:rsidRDefault="009032AB" w:rsidP="009032AB">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b/>
          <w:bCs/>
          <w:color w:val="000000"/>
          <w:kern w:val="0"/>
          <w:sz w:val="24"/>
          <w:szCs w:val="24"/>
          <w14:ligatures w14:val="none"/>
        </w:rPr>
        <w:t>Write phase:</w:t>
      </w:r>
      <w:r w:rsidRPr="009032AB">
        <w:rPr>
          <w:rFonts w:ascii="Segoe UI" w:eastAsia="Times New Roman" w:hAnsi="Segoe UI" w:cs="Segoe UI"/>
          <w:color w:val="000000"/>
          <w:kern w:val="0"/>
          <w:sz w:val="24"/>
          <w:szCs w:val="24"/>
          <w14:ligatures w14:val="none"/>
        </w:rPr>
        <w:t> If the validation of the transaction is validated, then the temporary results are written to the database or system otherwise the transaction is rolled back.</w:t>
      </w:r>
    </w:p>
    <w:p w14:paraId="328D3E7F"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color w:val="333333"/>
          <w:kern w:val="0"/>
          <w:sz w:val="24"/>
          <w:szCs w:val="24"/>
          <w14:ligatures w14:val="none"/>
        </w:rPr>
        <w:t>Here each phase has the following different timestamps:</w:t>
      </w:r>
    </w:p>
    <w:p w14:paraId="6FA35FF5"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roofErr w:type="gramStart"/>
      <w:r w:rsidRPr="009032AB">
        <w:rPr>
          <w:rFonts w:ascii="Segoe UI" w:eastAsia="Times New Roman" w:hAnsi="Segoe UI" w:cs="Segoe UI"/>
          <w:b/>
          <w:bCs/>
          <w:color w:val="333333"/>
          <w:kern w:val="0"/>
          <w:sz w:val="24"/>
          <w:szCs w:val="24"/>
          <w14:ligatures w14:val="none"/>
        </w:rPr>
        <w:t>Start(</w:t>
      </w:r>
      <w:proofErr w:type="gramEnd"/>
      <w:r w:rsidRPr="009032AB">
        <w:rPr>
          <w:rFonts w:ascii="Segoe UI" w:eastAsia="Times New Roman" w:hAnsi="Segoe UI" w:cs="Segoe UI"/>
          <w:b/>
          <w:bCs/>
          <w:color w:val="333333"/>
          <w:kern w:val="0"/>
          <w:sz w:val="24"/>
          <w:szCs w:val="24"/>
          <w14:ligatures w14:val="none"/>
        </w:rPr>
        <w:t>Ti):</w:t>
      </w:r>
      <w:r w:rsidRPr="009032AB">
        <w:rPr>
          <w:rFonts w:ascii="Segoe UI" w:eastAsia="Times New Roman" w:hAnsi="Segoe UI" w:cs="Segoe UI"/>
          <w:color w:val="333333"/>
          <w:kern w:val="0"/>
          <w:sz w:val="24"/>
          <w:szCs w:val="24"/>
          <w14:ligatures w14:val="none"/>
        </w:rPr>
        <w:t> It contains the time when Ti started its execution.</w:t>
      </w:r>
    </w:p>
    <w:p w14:paraId="69A52154"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032AB">
        <w:rPr>
          <w:rFonts w:ascii="Segoe UI" w:eastAsia="Times New Roman" w:hAnsi="Segoe UI" w:cs="Segoe UI"/>
          <w:b/>
          <w:bCs/>
          <w:color w:val="333333"/>
          <w:kern w:val="0"/>
          <w:sz w:val="24"/>
          <w:szCs w:val="24"/>
          <w14:ligatures w14:val="none"/>
        </w:rPr>
        <w:t>Validation (T</w:t>
      </w:r>
      <w:r w:rsidRPr="009032AB">
        <w:rPr>
          <w:rFonts w:ascii="Segoe UI" w:eastAsia="Times New Roman" w:hAnsi="Segoe UI" w:cs="Segoe UI"/>
          <w:b/>
          <w:bCs/>
          <w:color w:val="333333"/>
          <w:kern w:val="0"/>
          <w:sz w:val="24"/>
          <w:szCs w:val="24"/>
          <w:vertAlign w:val="subscript"/>
          <w14:ligatures w14:val="none"/>
        </w:rPr>
        <w:t>i</w:t>
      </w:r>
      <w:r w:rsidRPr="009032AB">
        <w:rPr>
          <w:rFonts w:ascii="Segoe UI" w:eastAsia="Times New Roman" w:hAnsi="Segoe UI" w:cs="Segoe UI"/>
          <w:b/>
          <w:bCs/>
          <w:color w:val="333333"/>
          <w:kern w:val="0"/>
          <w:sz w:val="24"/>
          <w:szCs w:val="24"/>
          <w14:ligatures w14:val="none"/>
        </w:rPr>
        <w:t>):</w:t>
      </w:r>
      <w:r w:rsidRPr="009032AB">
        <w:rPr>
          <w:rFonts w:ascii="Segoe UI" w:eastAsia="Times New Roman" w:hAnsi="Segoe UI" w:cs="Segoe UI"/>
          <w:color w:val="333333"/>
          <w:kern w:val="0"/>
          <w:sz w:val="24"/>
          <w:szCs w:val="24"/>
          <w14:ligatures w14:val="none"/>
        </w:rPr>
        <w:t> It contains the time when Ti finishes its read phase and starts its validation phase.</w:t>
      </w:r>
    </w:p>
    <w:p w14:paraId="37C4EDA9" w14:textId="77777777" w:rsidR="009032AB" w:rsidRPr="009032AB" w:rsidRDefault="009032AB" w:rsidP="009032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roofErr w:type="gramStart"/>
      <w:r w:rsidRPr="009032AB">
        <w:rPr>
          <w:rFonts w:ascii="Segoe UI" w:eastAsia="Times New Roman" w:hAnsi="Segoe UI" w:cs="Segoe UI"/>
          <w:b/>
          <w:bCs/>
          <w:color w:val="333333"/>
          <w:kern w:val="0"/>
          <w:sz w:val="24"/>
          <w:szCs w:val="24"/>
          <w14:ligatures w14:val="none"/>
        </w:rPr>
        <w:t>Finish(</w:t>
      </w:r>
      <w:proofErr w:type="gramEnd"/>
      <w:r w:rsidRPr="009032AB">
        <w:rPr>
          <w:rFonts w:ascii="Segoe UI" w:eastAsia="Times New Roman" w:hAnsi="Segoe UI" w:cs="Segoe UI"/>
          <w:b/>
          <w:bCs/>
          <w:color w:val="333333"/>
          <w:kern w:val="0"/>
          <w:sz w:val="24"/>
          <w:szCs w:val="24"/>
          <w14:ligatures w14:val="none"/>
        </w:rPr>
        <w:t>Ti):</w:t>
      </w:r>
      <w:r w:rsidRPr="009032AB">
        <w:rPr>
          <w:rFonts w:ascii="Segoe UI" w:eastAsia="Times New Roman" w:hAnsi="Segoe UI" w:cs="Segoe UI"/>
          <w:color w:val="333333"/>
          <w:kern w:val="0"/>
          <w:sz w:val="24"/>
          <w:szCs w:val="24"/>
          <w14:ligatures w14:val="none"/>
        </w:rPr>
        <w:t> It contains the time when Ti finishes its write phase.</w:t>
      </w:r>
    </w:p>
    <w:p w14:paraId="05A6AA49" w14:textId="77777777" w:rsidR="009032AB" w:rsidRPr="009032AB" w:rsidRDefault="009032AB" w:rsidP="009032A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lastRenderedPageBreak/>
        <w:t>This protocol is used to determine the time stamp for the transaction for serialization using the time stamp of the validation phase, as it is the actual phase which determines if the transaction will commit or rollback.</w:t>
      </w:r>
    </w:p>
    <w:p w14:paraId="65DF7774" w14:textId="77777777" w:rsidR="009032AB" w:rsidRPr="009032AB" w:rsidRDefault="009032AB" w:rsidP="009032A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Hence TS(T) = validation(T).</w:t>
      </w:r>
    </w:p>
    <w:p w14:paraId="48F67B2D" w14:textId="77777777" w:rsidR="009032AB" w:rsidRPr="009032AB" w:rsidRDefault="009032AB" w:rsidP="009032A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The serializability is determined during the validation process. It can't be decided in advance.</w:t>
      </w:r>
    </w:p>
    <w:p w14:paraId="32E0459D" w14:textId="77777777" w:rsidR="009032AB" w:rsidRPr="009032AB" w:rsidRDefault="009032AB" w:rsidP="009032A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032AB">
        <w:rPr>
          <w:rFonts w:ascii="Segoe UI" w:eastAsia="Times New Roman" w:hAnsi="Segoe UI" w:cs="Segoe UI"/>
          <w:color w:val="000000"/>
          <w:kern w:val="0"/>
          <w:sz w:val="24"/>
          <w:szCs w:val="24"/>
          <w14:ligatures w14:val="none"/>
        </w:rPr>
        <w:t xml:space="preserve">While executing the transaction, it ensures a greater degree of concurrency and also </w:t>
      </w:r>
      <w:proofErr w:type="gramStart"/>
      <w:r w:rsidRPr="009032AB">
        <w:rPr>
          <w:rFonts w:ascii="Segoe UI" w:eastAsia="Times New Roman" w:hAnsi="Segoe UI" w:cs="Segoe UI"/>
          <w:color w:val="000000"/>
          <w:kern w:val="0"/>
          <w:sz w:val="24"/>
          <w:szCs w:val="24"/>
          <w14:ligatures w14:val="none"/>
        </w:rPr>
        <w:t>less</w:t>
      </w:r>
      <w:proofErr w:type="gramEnd"/>
      <w:r w:rsidRPr="009032AB">
        <w:rPr>
          <w:rFonts w:ascii="Segoe UI" w:eastAsia="Times New Roman" w:hAnsi="Segoe UI" w:cs="Segoe UI"/>
          <w:color w:val="000000"/>
          <w:kern w:val="0"/>
          <w:sz w:val="24"/>
          <w:szCs w:val="24"/>
          <w14:ligatures w14:val="none"/>
        </w:rPr>
        <w:t xml:space="preserve"> number of conflicts.</w:t>
      </w:r>
    </w:p>
    <w:p w14:paraId="60DB70D3" w14:textId="77777777" w:rsidR="009032AB" w:rsidRPr="009032AB" w:rsidRDefault="009032AB" w:rsidP="009032A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gramStart"/>
      <w:r w:rsidRPr="009032AB">
        <w:rPr>
          <w:rFonts w:ascii="Segoe UI" w:eastAsia="Times New Roman" w:hAnsi="Segoe UI" w:cs="Segoe UI"/>
          <w:color w:val="000000"/>
          <w:kern w:val="0"/>
          <w:sz w:val="24"/>
          <w:szCs w:val="24"/>
          <w14:ligatures w14:val="none"/>
        </w:rPr>
        <w:t>Thus</w:t>
      </w:r>
      <w:proofErr w:type="gramEnd"/>
      <w:r w:rsidRPr="009032AB">
        <w:rPr>
          <w:rFonts w:ascii="Segoe UI" w:eastAsia="Times New Roman" w:hAnsi="Segoe UI" w:cs="Segoe UI"/>
          <w:color w:val="000000"/>
          <w:kern w:val="0"/>
          <w:sz w:val="24"/>
          <w:szCs w:val="24"/>
          <w14:ligatures w14:val="none"/>
        </w:rPr>
        <w:t xml:space="preserve"> it contains transactions which have less number of rollbacks.</w:t>
      </w:r>
    </w:p>
    <w:p w14:paraId="413BDF31" w14:textId="7C08AC5C" w:rsidR="006A2153" w:rsidRPr="006A2153" w:rsidRDefault="006A2153" w:rsidP="00AB6B27">
      <w:pPr>
        <w:shd w:val="clear" w:color="auto" w:fill="FFFFFF"/>
        <w:spacing w:after="0" w:line="450" w:lineRule="atLeast"/>
        <w:jc w:val="center"/>
        <w:textAlignment w:val="baseline"/>
        <w:outlineLvl w:val="0"/>
        <w:rPr>
          <w:rFonts w:ascii="Arial" w:eastAsia="Times New Roman" w:hAnsi="Arial" w:cs="Arial"/>
          <w:color w:val="273239"/>
          <w:kern w:val="0"/>
          <w:sz w:val="16"/>
          <w:szCs w:val="16"/>
          <w14:ligatures w14:val="none"/>
        </w:rPr>
      </w:pPr>
      <w:r w:rsidRPr="006A2153">
        <w:rPr>
          <w:rFonts w:ascii="Arial" w:eastAsia="Times New Roman" w:hAnsi="Arial" w:cs="Arial"/>
          <w:b/>
          <w:bCs/>
          <w:color w:val="273239"/>
          <w:kern w:val="36"/>
          <w:sz w:val="42"/>
          <w:szCs w:val="42"/>
          <w14:ligatures w14:val="none"/>
        </w:rPr>
        <w:t>Database Recovery Techniques in DBMS</w:t>
      </w:r>
    </w:p>
    <w:p w14:paraId="30EE3192"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Database Systems like any other computer system, are subject to failures but the data stored in them must be available as and when required. When a database fails it must possess the facilities for fast recovery. It must also have atomicity i.e. either transactions are completed successfully and committed (the effect is recorded permanently in the database) or the transaction should have no effect on the database.</w:t>
      </w:r>
    </w:p>
    <w:p w14:paraId="3CF06E8E" w14:textId="77777777" w:rsidR="006A2153" w:rsidRPr="006A2153" w:rsidRDefault="006A2153" w:rsidP="006A2153">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6A2153">
        <w:rPr>
          <w:rFonts w:ascii="var(--font-secondary)" w:eastAsia="Times New Roman" w:hAnsi="var(--font-secondary)" w:cs="Times New Roman"/>
          <w:b/>
          <w:bCs/>
          <w:color w:val="273239"/>
          <w:kern w:val="0"/>
          <w:sz w:val="36"/>
          <w:szCs w:val="36"/>
          <w:bdr w:val="none" w:sz="0" w:space="0" w:color="auto" w:frame="1"/>
          <w14:ligatures w14:val="none"/>
        </w:rPr>
        <w:t>Types of Recovery Techniques in DBMS</w:t>
      </w:r>
    </w:p>
    <w:p w14:paraId="6ECE001F"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Database recovery techniques are used in database management systems (DBMS) to restore a database to a consistent state after a failure or error has occurred. The main goal of recovery techniques is to ensure data integrity and consistency and prevent data loss.</w:t>
      </w:r>
    </w:p>
    <w:p w14:paraId="6FE78A7D"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There are mainly two types of recovery techniques used in DBMS</w:t>
      </w:r>
    </w:p>
    <w:p w14:paraId="20B8C689" w14:textId="77777777" w:rsidR="006A2153" w:rsidRPr="006A2153" w:rsidRDefault="006A2153" w:rsidP="006A2153">
      <w:pPr>
        <w:numPr>
          <w:ilvl w:val="0"/>
          <w:numId w:val="4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Rollback/Undo Recovery Technique</w:t>
      </w:r>
    </w:p>
    <w:p w14:paraId="6BA5499D" w14:textId="77777777" w:rsidR="006A2153" w:rsidRPr="006A2153" w:rsidRDefault="006A2153" w:rsidP="006A2153">
      <w:pPr>
        <w:numPr>
          <w:ilvl w:val="0"/>
          <w:numId w:val="4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Commit/Redo Recovery Technique</w:t>
      </w:r>
    </w:p>
    <w:p w14:paraId="3F05EFB1" w14:textId="77777777" w:rsidR="006A2153" w:rsidRPr="006A2153" w:rsidRDefault="006A2153" w:rsidP="006A2153">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A2153">
        <w:rPr>
          <w:rFonts w:ascii="var(--font-secondary)" w:eastAsia="Times New Roman" w:hAnsi="var(--font-secondary)" w:cs="Times New Roman"/>
          <w:b/>
          <w:bCs/>
          <w:color w:val="273239"/>
          <w:kern w:val="0"/>
          <w:sz w:val="28"/>
          <w:szCs w:val="28"/>
          <w:bdr w:val="none" w:sz="0" w:space="0" w:color="auto" w:frame="1"/>
          <w14:ligatures w14:val="none"/>
        </w:rPr>
        <w:t>Rollback/Undo Recovery Technique</w:t>
      </w:r>
    </w:p>
    <w:p w14:paraId="619E684C" w14:textId="081C856B"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The rollback/undo recovery technique is based on the principle of backing out or undoing the effects of a transaction that has not been completed successfully due to a system failure or error. This technique is accomplished by undoing the changes made by the transaction using the log records stored in the transaction log. The transaction log contains a record of all the transactions that have been performed on the database. The system uses the log records to undo the changes made by the failed transaction and restore the database to its previous state.</w:t>
      </w:r>
      <w:r w:rsidRPr="006A2153">
        <w:rPr>
          <w:rFonts w:ascii="Lato" w:eastAsia="Times New Roman" w:hAnsi="Lato" w:cs="Arial"/>
          <w:noProof/>
          <w:color w:val="273239"/>
          <w:kern w:val="0"/>
          <w:sz w:val="26"/>
          <w:szCs w:val="26"/>
          <w14:ligatures w14:val="none"/>
        </w:rPr>
        <mc:AlternateContent>
          <mc:Choice Requires="wps">
            <w:drawing>
              <wp:inline distT="0" distB="0" distL="0" distR="0" wp14:anchorId="48CD74F4" wp14:editId="689A7237">
                <wp:extent cx="304800" cy="304800"/>
                <wp:effectExtent l="0" t="0" r="0" b="0"/>
                <wp:docPr id="1272965156"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108C1"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1411F7" w14:textId="77777777" w:rsidR="006A2153" w:rsidRPr="006A2153" w:rsidRDefault="006A2153" w:rsidP="006A2153">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6A2153">
        <w:rPr>
          <w:rFonts w:ascii="var(--font-secondary)" w:eastAsia="Times New Roman" w:hAnsi="var(--font-secondary)" w:cs="Times New Roman"/>
          <w:b/>
          <w:bCs/>
          <w:color w:val="273239"/>
          <w:kern w:val="0"/>
          <w:sz w:val="28"/>
          <w:szCs w:val="28"/>
          <w:bdr w:val="none" w:sz="0" w:space="0" w:color="auto" w:frame="1"/>
          <w14:ligatures w14:val="none"/>
        </w:rPr>
        <w:t>Commit/Redo Recovery Technique</w:t>
      </w:r>
    </w:p>
    <w:p w14:paraId="3E01E8DA"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The commit/redo recovery technique is based on the principle of reapplying the changes made by a transaction that has been completed successfully to the database. This technique is accomplished by using the log records stored in the transaction log to redo the changes made by the transaction that was in progress at the time of the failure or error. The system uses the log records to reapply the changes made by the transaction and restore the database to its most recent consistent state.</w:t>
      </w:r>
    </w:p>
    <w:p w14:paraId="4D921675" w14:textId="77777777" w:rsidR="009032AB" w:rsidRDefault="009032AB"/>
    <w:p w14:paraId="7103EA03" w14:textId="7D753DE9" w:rsidR="006A2153" w:rsidRPr="006A2153" w:rsidRDefault="006A2153" w:rsidP="00917B27">
      <w:pPr>
        <w:shd w:val="clear" w:color="auto" w:fill="FFFFFF"/>
        <w:spacing w:after="0" w:line="450" w:lineRule="atLeast"/>
        <w:jc w:val="center"/>
        <w:textAlignment w:val="baseline"/>
        <w:outlineLvl w:val="0"/>
        <w:rPr>
          <w:rFonts w:ascii="Arial" w:eastAsia="Times New Roman" w:hAnsi="Arial" w:cs="Arial"/>
          <w:color w:val="273239"/>
          <w:kern w:val="0"/>
          <w:sz w:val="16"/>
          <w:szCs w:val="16"/>
          <w14:ligatures w14:val="none"/>
        </w:rPr>
      </w:pPr>
      <w:r w:rsidRPr="006A2153">
        <w:rPr>
          <w:rFonts w:ascii="Arial" w:eastAsia="Times New Roman" w:hAnsi="Arial" w:cs="Arial"/>
          <w:b/>
          <w:bCs/>
          <w:color w:val="273239"/>
          <w:kern w:val="36"/>
          <w:sz w:val="42"/>
          <w:szCs w:val="42"/>
          <w14:ligatures w14:val="none"/>
        </w:rPr>
        <w:t>Failure Classification in DBMS</w:t>
      </w:r>
    </w:p>
    <w:p w14:paraId="3E3568B4" w14:textId="77777777" w:rsidR="006A2153" w:rsidRPr="006A2153" w:rsidRDefault="006A2153" w:rsidP="006A2153">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14:ligatures w14:val="none"/>
        </w:rPr>
        <w:t xml:space="preserve">Failure in terms of a database can be defined as its inability to execute the specified transaction or loss of data from the database. A DBMS is vulnerable to several kinds of failures and each of these failures needs to be managed differently. There are many reasons that can cause database failures such as network failure, system crash, natural disasters, carelessness, </w:t>
      </w:r>
      <w:proofErr w:type="gramStart"/>
      <w:r w:rsidRPr="006A2153">
        <w:rPr>
          <w:rFonts w:ascii="var(--font-secondary)" w:eastAsia="Times New Roman" w:hAnsi="var(--font-secondary)" w:cs="Times New Roman"/>
          <w:color w:val="273239"/>
          <w:kern w:val="0"/>
          <w:sz w:val="26"/>
          <w:szCs w:val="26"/>
          <w14:ligatures w14:val="none"/>
        </w:rPr>
        <w:t>sabotage(</w:t>
      </w:r>
      <w:proofErr w:type="gramEnd"/>
      <w:r w:rsidRPr="006A2153">
        <w:rPr>
          <w:rFonts w:ascii="var(--font-secondary)" w:eastAsia="Times New Roman" w:hAnsi="var(--font-secondary)" w:cs="Times New Roman"/>
          <w:color w:val="273239"/>
          <w:kern w:val="0"/>
          <w:sz w:val="26"/>
          <w:szCs w:val="26"/>
          <w14:ligatures w14:val="none"/>
        </w:rPr>
        <w:t>corrupting the data intentionally), software errors, etc. </w:t>
      </w:r>
    </w:p>
    <w:p w14:paraId="21FEA5B9" w14:textId="77777777" w:rsidR="006A2153" w:rsidRPr="006A2153" w:rsidRDefault="006A2153" w:rsidP="006A2153">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kern w:val="0"/>
          <w:sz w:val="28"/>
          <w:szCs w:val="28"/>
          <w14:ligatures w14:val="none"/>
        </w:rPr>
      </w:pPr>
      <w:r w:rsidRPr="006A2153">
        <w:rPr>
          <w:rFonts w:ascii="var(--font-secondary)" w:eastAsia="Times New Roman" w:hAnsi="var(--font-secondary)" w:cs="Times New Roman"/>
          <w:b/>
          <w:bCs/>
          <w:color w:val="273239"/>
          <w:kern w:val="0"/>
          <w:sz w:val="28"/>
          <w:szCs w:val="28"/>
          <w14:ligatures w14:val="none"/>
        </w:rPr>
        <w:t>Failure Classification in DBMS</w:t>
      </w:r>
    </w:p>
    <w:p w14:paraId="41286600"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14:ligatures w14:val="none"/>
        </w:rPr>
        <w:t>A failure in </w:t>
      </w:r>
      <w:hyperlink r:id="rId27" w:history="1">
        <w:r w:rsidRPr="006A2153">
          <w:rPr>
            <w:rFonts w:ascii="var(--font-secondary)" w:eastAsia="Times New Roman" w:hAnsi="var(--font-secondary)" w:cs="Times New Roman"/>
            <w:color w:val="0000FF"/>
            <w:kern w:val="0"/>
            <w:sz w:val="26"/>
            <w:szCs w:val="26"/>
            <w:u w:val="single"/>
            <w:bdr w:val="none" w:sz="0" w:space="0" w:color="auto" w:frame="1"/>
            <w14:ligatures w14:val="none"/>
          </w:rPr>
          <w:t>DBMS</w:t>
        </w:r>
      </w:hyperlink>
      <w:r w:rsidRPr="006A2153">
        <w:rPr>
          <w:rFonts w:ascii="var(--font-secondary)" w:eastAsia="Times New Roman" w:hAnsi="var(--font-secondary)" w:cs="Times New Roman"/>
          <w:color w:val="273239"/>
          <w:kern w:val="0"/>
          <w:sz w:val="26"/>
          <w:szCs w:val="26"/>
          <w14:ligatures w14:val="none"/>
        </w:rPr>
        <w:t> can be classified as:</w:t>
      </w:r>
    </w:p>
    <w:p w14:paraId="45DDE5E4" w14:textId="648E44E1" w:rsidR="006A2153" w:rsidRPr="006A2153" w:rsidRDefault="006A2153" w:rsidP="006A2153">
      <w:pPr>
        <w:shd w:val="clear" w:color="auto" w:fill="FFFFFF"/>
        <w:spacing w:after="0" w:line="240" w:lineRule="auto"/>
        <w:jc w:val="center"/>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noProof/>
          <w:color w:val="273239"/>
          <w:kern w:val="0"/>
          <w:sz w:val="26"/>
          <w:szCs w:val="26"/>
          <w14:ligatures w14:val="none"/>
        </w:rPr>
        <w:lastRenderedPageBreak/>
        <w:drawing>
          <wp:inline distT="0" distB="0" distL="0" distR="0" wp14:anchorId="0AA4AE56" wp14:editId="5451E36A">
            <wp:extent cx="5638800" cy="3258820"/>
            <wp:effectExtent l="0" t="0" r="0" b="0"/>
            <wp:docPr id="775097872" name="Picture 63" descr="Failure Classific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ailure Classification in DB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3258820"/>
                    </a:xfrm>
                    <a:prstGeom prst="rect">
                      <a:avLst/>
                    </a:prstGeom>
                    <a:noFill/>
                    <a:ln>
                      <a:noFill/>
                    </a:ln>
                  </pic:spPr>
                </pic:pic>
              </a:graphicData>
            </a:graphic>
          </wp:inline>
        </w:drawing>
      </w:r>
    </w:p>
    <w:p w14:paraId="6CC93823" w14:textId="77777777" w:rsidR="006A2153" w:rsidRPr="006A2153" w:rsidRDefault="006A2153" w:rsidP="006A2153">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6A2153">
        <w:rPr>
          <w:rFonts w:ascii="var(--font-secondary)" w:eastAsia="Times New Roman" w:hAnsi="var(--font-secondary)" w:cs="Times New Roman"/>
          <w:i/>
          <w:iCs/>
          <w:color w:val="273239"/>
          <w:kern w:val="0"/>
          <w:sz w:val="18"/>
          <w:szCs w:val="18"/>
          <w14:ligatures w14:val="none"/>
        </w:rPr>
        <w:t>Failure Classification in DBMS</w:t>
      </w:r>
    </w:p>
    <w:p w14:paraId="7E7B8E86" w14:textId="77777777" w:rsidR="006A2153" w:rsidRPr="006A2153" w:rsidRDefault="006A2153" w:rsidP="006A2153">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kern w:val="0"/>
          <w:sz w:val="28"/>
          <w:szCs w:val="28"/>
          <w14:ligatures w14:val="none"/>
        </w:rPr>
      </w:pPr>
      <w:r w:rsidRPr="006A2153">
        <w:rPr>
          <w:rFonts w:ascii="var(--font-secondary)" w:eastAsia="Times New Roman" w:hAnsi="var(--font-secondary)" w:cs="Times New Roman"/>
          <w:b/>
          <w:bCs/>
          <w:color w:val="273239"/>
          <w:kern w:val="0"/>
          <w:sz w:val="28"/>
          <w:szCs w:val="28"/>
          <w14:ligatures w14:val="none"/>
        </w:rPr>
        <w:t>Transaction Failure:</w:t>
      </w:r>
    </w:p>
    <w:p w14:paraId="6517959A" w14:textId="77777777" w:rsidR="006A2153" w:rsidRPr="006A2153" w:rsidRDefault="006A2153" w:rsidP="006A2153">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14:ligatures w14:val="none"/>
        </w:rPr>
        <w:t>If a transaction is not able to execute or it comes to a point from where the transaction becomes incapable of executing further then it is termed as a failure in a transaction.</w:t>
      </w:r>
    </w:p>
    <w:p w14:paraId="54D31693"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Reason for a transaction failure in DBMS:</w:t>
      </w:r>
    </w:p>
    <w:p w14:paraId="4115F93E" w14:textId="4E901350" w:rsidR="006A2153" w:rsidRPr="006A2153" w:rsidRDefault="006A2153" w:rsidP="006A2153">
      <w:pPr>
        <w:shd w:val="clear" w:color="auto" w:fill="FFFFFF"/>
        <w:spacing w:after="0" w:line="240" w:lineRule="auto"/>
        <w:jc w:val="center"/>
        <w:textAlignment w:val="baseline"/>
        <w:rPr>
          <w:rFonts w:ascii="Arial" w:eastAsia="Times New Roman" w:hAnsi="Arial" w:cs="Arial"/>
          <w:color w:val="273239"/>
          <w:kern w:val="0"/>
          <w:sz w:val="26"/>
          <w:szCs w:val="26"/>
          <w14:ligatures w14:val="none"/>
        </w:rPr>
      </w:pPr>
      <w:r w:rsidRPr="006A2153">
        <w:rPr>
          <w:rFonts w:ascii="Arial" w:eastAsia="Times New Roman" w:hAnsi="Arial" w:cs="Arial"/>
          <w:noProof/>
          <w:color w:val="273239"/>
          <w:kern w:val="0"/>
          <w:sz w:val="26"/>
          <w:szCs w:val="26"/>
          <w14:ligatures w14:val="none"/>
        </w:rPr>
        <mc:AlternateContent>
          <mc:Choice Requires="wps">
            <w:drawing>
              <wp:inline distT="0" distB="0" distL="0" distR="0" wp14:anchorId="6AC0CF43" wp14:editId="19E057AC">
                <wp:extent cx="304800" cy="304800"/>
                <wp:effectExtent l="0" t="0" r="0" b="0"/>
                <wp:docPr id="1518586142" name="Rectangle 62" descr="po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AB8FF" id="Rectangle 62" o:spid="_x0000_s1026" alt="po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CFC9D0" w14:textId="77777777" w:rsidR="006A2153" w:rsidRPr="006A2153" w:rsidRDefault="006A2153" w:rsidP="007C33D2">
      <w:pPr>
        <w:numPr>
          <w:ilvl w:val="0"/>
          <w:numId w:val="47"/>
        </w:numPr>
        <w:shd w:val="clear" w:color="auto" w:fill="FFFFFF"/>
        <w:tabs>
          <w:tab w:val="clear" w:pos="720"/>
          <w:tab w:val="num" w:pos="0"/>
        </w:tabs>
        <w:spacing w:after="0" w:line="240" w:lineRule="auto"/>
        <w:ind w:left="1080"/>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Logical error:</w:t>
      </w:r>
      <w:r w:rsidRPr="006A2153">
        <w:rPr>
          <w:rFonts w:ascii="var(--font-secondary)" w:eastAsia="Times New Roman" w:hAnsi="var(--font-secondary)" w:cs="Times New Roman"/>
          <w:color w:val="273239"/>
          <w:kern w:val="0"/>
          <w:sz w:val="26"/>
          <w:szCs w:val="26"/>
          <w14:ligatures w14:val="none"/>
        </w:rPr>
        <w:t> A logical error occurs if a transaction is unable to execute because of some mistakes in the code or due to the presence of some internal faults.</w:t>
      </w:r>
    </w:p>
    <w:p w14:paraId="7A7E29CB" w14:textId="77777777" w:rsidR="006A2153" w:rsidRPr="006A2153" w:rsidRDefault="006A2153" w:rsidP="007C33D2">
      <w:pPr>
        <w:numPr>
          <w:ilvl w:val="0"/>
          <w:numId w:val="47"/>
        </w:numPr>
        <w:shd w:val="clear" w:color="auto" w:fill="FFFFFF"/>
        <w:tabs>
          <w:tab w:val="clear" w:pos="720"/>
          <w:tab w:val="num" w:pos="0"/>
        </w:tabs>
        <w:spacing w:after="0" w:line="240" w:lineRule="auto"/>
        <w:ind w:left="1080"/>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System error:</w:t>
      </w:r>
      <w:r w:rsidRPr="006A2153">
        <w:rPr>
          <w:rFonts w:ascii="var(--font-secondary)" w:eastAsia="Times New Roman" w:hAnsi="var(--font-secondary)" w:cs="Times New Roman"/>
          <w:color w:val="273239"/>
          <w:kern w:val="0"/>
          <w:sz w:val="26"/>
          <w:szCs w:val="26"/>
          <w14:ligatures w14:val="none"/>
        </w:rPr>
        <w:t> Where the termination of an active transaction is done by the database system itself due to some system issue or because the database management system is unable to proceed with the transaction. </w:t>
      </w:r>
      <w:r w:rsidRPr="006A2153">
        <w:rPr>
          <w:rFonts w:ascii="var(--font-secondary)" w:eastAsia="Times New Roman" w:hAnsi="var(--font-secondary)" w:cs="Times New Roman"/>
          <w:i/>
          <w:iCs/>
          <w:color w:val="273239"/>
          <w:kern w:val="0"/>
          <w:sz w:val="26"/>
          <w:szCs w:val="26"/>
          <w:bdr w:val="none" w:sz="0" w:space="0" w:color="auto" w:frame="1"/>
          <w14:ligatures w14:val="none"/>
        </w:rPr>
        <w:t>For example</w:t>
      </w:r>
      <w:r w:rsidRPr="006A2153">
        <w:rPr>
          <w:rFonts w:ascii="var(--font-secondary)" w:eastAsia="Times New Roman" w:hAnsi="var(--font-secondary)" w:cs="Times New Roman"/>
          <w:color w:val="273239"/>
          <w:kern w:val="0"/>
          <w:sz w:val="26"/>
          <w:szCs w:val="26"/>
          <w14:ligatures w14:val="none"/>
        </w:rPr>
        <w:t>– The system ends an operating transaction if it reaches a deadlock condition or if there is an unavailability of resources.</w:t>
      </w:r>
    </w:p>
    <w:p w14:paraId="55164D0D" w14:textId="77777777" w:rsidR="006A2153" w:rsidRPr="006A2153" w:rsidRDefault="006A2153" w:rsidP="006A2153">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kern w:val="0"/>
          <w:sz w:val="28"/>
          <w:szCs w:val="28"/>
          <w14:ligatures w14:val="none"/>
        </w:rPr>
      </w:pPr>
      <w:r w:rsidRPr="006A2153">
        <w:rPr>
          <w:rFonts w:ascii="var(--font-secondary)" w:eastAsia="Times New Roman" w:hAnsi="var(--font-secondary)" w:cs="Times New Roman"/>
          <w:b/>
          <w:bCs/>
          <w:color w:val="273239"/>
          <w:kern w:val="0"/>
          <w:sz w:val="28"/>
          <w:szCs w:val="28"/>
          <w14:ligatures w14:val="none"/>
        </w:rPr>
        <w:t>System Crash:</w:t>
      </w:r>
    </w:p>
    <w:p w14:paraId="5396D2C0" w14:textId="77777777" w:rsidR="006A2153" w:rsidRPr="006A2153" w:rsidRDefault="006A2153" w:rsidP="006A2153">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14:ligatures w14:val="none"/>
        </w:rPr>
        <w:t>A system crash usually occurs when there is some sort of hardware or software breakdown. Some other problems which are external to the system and cause the system to abruptly stop or eventually crash include failure of the transaction, operating system errors, power cuts, main memory crash, etc.</w:t>
      </w:r>
    </w:p>
    <w:p w14:paraId="5C1FE039"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14:ligatures w14:val="none"/>
        </w:rPr>
        <w:t>These types of failures are often termed soft failures and are responsible for the data losses in the volatile memory. It is assumed that a system crash does not have any effect on the data stored in the non-volatile storage and this is known as the </w:t>
      </w:r>
      <w:r w:rsidRPr="006A2153">
        <w:rPr>
          <w:rFonts w:ascii="var(--font-secondary)" w:eastAsia="Times New Roman" w:hAnsi="var(--font-secondary)" w:cs="Times New Roman"/>
          <w:i/>
          <w:iCs/>
          <w:color w:val="273239"/>
          <w:kern w:val="0"/>
          <w:sz w:val="26"/>
          <w:szCs w:val="26"/>
          <w:bdr w:val="none" w:sz="0" w:space="0" w:color="auto" w:frame="1"/>
          <w14:ligatures w14:val="none"/>
        </w:rPr>
        <w:t>fail-stop assumption</w:t>
      </w:r>
      <w:r w:rsidRPr="006A2153">
        <w:rPr>
          <w:rFonts w:ascii="var(--font-secondary)" w:eastAsia="Times New Roman" w:hAnsi="var(--font-secondary)" w:cs="Times New Roman"/>
          <w:color w:val="273239"/>
          <w:kern w:val="0"/>
          <w:sz w:val="26"/>
          <w:szCs w:val="26"/>
          <w14:ligatures w14:val="none"/>
        </w:rPr>
        <w:t>.</w:t>
      </w:r>
    </w:p>
    <w:p w14:paraId="4DE9C7B1" w14:textId="77777777" w:rsidR="006A2153" w:rsidRPr="006A2153" w:rsidRDefault="006A2153" w:rsidP="006A2153">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kern w:val="0"/>
          <w:sz w:val="28"/>
          <w:szCs w:val="28"/>
          <w14:ligatures w14:val="none"/>
        </w:rPr>
      </w:pPr>
      <w:r w:rsidRPr="006A2153">
        <w:rPr>
          <w:rFonts w:ascii="var(--font-secondary)" w:eastAsia="Times New Roman" w:hAnsi="var(--font-secondary)" w:cs="Times New Roman"/>
          <w:b/>
          <w:bCs/>
          <w:color w:val="273239"/>
          <w:kern w:val="0"/>
          <w:sz w:val="28"/>
          <w:szCs w:val="28"/>
          <w14:ligatures w14:val="none"/>
        </w:rPr>
        <w:t>Data-transfer Failure:</w:t>
      </w:r>
    </w:p>
    <w:p w14:paraId="1C9EBB1A" w14:textId="77777777" w:rsidR="006A2153" w:rsidRPr="006A2153" w:rsidRDefault="006A2153" w:rsidP="006A2153">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14:ligatures w14:val="none"/>
        </w:rPr>
        <w:t>When a disk failure occurs amid data-transfer operation resulting in loss of content from disk storage then such failures are categorized as data-transfer failures. Some other reason for disk failures includes disk head crash, disk unreachability, formation of bad sectors, read-write errors on the disk, etc.</w:t>
      </w:r>
    </w:p>
    <w:p w14:paraId="0A503FF7" w14:textId="77777777" w:rsidR="00694C59" w:rsidRDefault="00694C59" w:rsidP="006A2153">
      <w:pPr>
        <w:pStyle w:val="Heading1"/>
        <w:shd w:val="clear" w:color="auto" w:fill="FFFFFF"/>
        <w:spacing w:before="0" w:beforeAutospacing="0" w:after="0" w:afterAutospacing="0" w:line="450" w:lineRule="atLeast"/>
        <w:textAlignment w:val="baseline"/>
        <w:rPr>
          <w:rFonts w:ascii="Arial" w:hAnsi="Arial" w:cs="Arial"/>
          <w:color w:val="273239"/>
          <w:sz w:val="42"/>
          <w:szCs w:val="42"/>
        </w:rPr>
      </w:pPr>
    </w:p>
    <w:p w14:paraId="220563EF" w14:textId="22F7D9F8" w:rsidR="006A2153" w:rsidRDefault="006A2153" w:rsidP="00347C13">
      <w:pPr>
        <w:pStyle w:val="Heading1"/>
        <w:shd w:val="clear" w:color="auto" w:fill="FFFFFF"/>
        <w:spacing w:before="0" w:beforeAutospacing="0" w:after="0" w:afterAutospacing="0" w:line="450" w:lineRule="atLeast"/>
        <w:jc w:val="center"/>
        <w:textAlignment w:val="baseline"/>
        <w:rPr>
          <w:rFonts w:ascii="Arial" w:hAnsi="Arial" w:cs="Arial"/>
          <w:color w:val="273239"/>
          <w:sz w:val="16"/>
          <w:szCs w:val="16"/>
        </w:rPr>
      </w:pPr>
      <w:r>
        <w:rPr>
          <w:rFonts w:ascii="Arial" w:hAnsi="Arial" w:cs="Arial"/>
          <w:color w:val="273239"/>
          <w:sz w:val="42"/>
          <w:szCs w:val="42"/>
        </w:rPr>
        <w:lastRenderedPageBreak/>
        <w:t>RAID (Redundant Arrays of Independent Disks)</w:t>
      </w:r>
    </w:p>
    <w:p w14:paraId="43D780B2" w14:textId="77777777" w:rsidR="006A2153" w:rsidRDefault="006A2153" w:rsidP="006A215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RAID is a technique that makes use of a combination of multiple disks instead of using a single disk for increased performance, data redundancy, or both. The term was coined by David Patterson, Garth A. Gibson, and Randy Katz at the University of California, Berkeley in 1987. </w:t>
      </w:r>
    </w:p>
    <w:p w14:paraId="3D710155" w14:textId="77777777" w:rsidR="006A2153" w:rsidRDefault="006A2153" w:rsidP="006A2153">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Why Data Redundancy?</w:t>
      </w:r>
    </w:p>
    <w:p w14:paraId="334CFD76" w14:textId="77777777" w:rsidR="006A2153" w:rsidRDefault="006A2153" w:rsidP="006A215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Data redundancy, although taking up extra space, adds to disk reliability. This means, that in case of disk failure, if the same data is also backed up onto another disk, we can retrieve the data and go on with the operation. On the other hand, if the data is spread across multiple disks without the RAID technique, the loss of a single disk can affect the entire data. </w:t>
      </w:r>
    </w:p>
    <w:p w14:paraId="2BA45AB4" w14:textId="77777777" w:rsidR="006A2153" w:rsidRDefault="006A2153" w:rsidP="006A2153">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Key Evaluation Points for a RAID System</w:t>
      </w:r>
    </w:p>
    <w:p w14:paraId="5B388621" w14:textId="77777777" w:rsidR="006A2153" w:rsidRDefault="006A2153" w:rsidP="007C33D2">
      <w:pPr>
        <w:numPr>
          <w:ilvl w:val="0"/>
          <w:numId w:val="49"/>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Reliability: </w:t>
      </w:r>
      <w:r>
        <w:rPr>
          <w:rFonts w:ascii="var(--font-secondary)" w:hAnsi="var(--font-secondary)"/>
          <w:color w:val="273239"/>
          <w:sz w:val="26"/>
          <w:szCs w:val="26"/>
          <w:bdr w:val="none" w:sz="0" w:space="0" w:color="auto" w:frame="1"/>
        </w:rPr>
        <w:t>How many disk faults can the system tolerate? </w:t>
      </w:r>
    </w:p>
    <w:p w14:paraId="227E788E" w14:textId="77777777" w:rsidR="006A2153" w:rsidRDefault="006A2153" w:rsidP="007C33D2">
      <w:pPr>
        <w:numPr>
          <w:ilvl w:val="0"/>
          <w:numId w:val="50"/>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Availability:</w:t>
      </w:r>
      <w:r>
        <w:rPr>
          <w:rFonts w:ascii="var(--font-secondary)" w:hAnsi="var(--font-secondary)"/>
          <w:color w:val="273239"/>
          <w:sz w:val="26"/>
          <w:szCs w:val="26"/>
          <w:bdr w:val="none" w:sz="0" w:space="0" w:color="auto" w:frame="1"/>
        </w:rPr>
        <w:t> What fraction of the total session time is a system in uptime mode, i.e. how available is the system for actual use? </w:t>
      </w:r>
    </w:p>
    <w:p w14:paraId="68E3ADE2" w14:textId="77777777" w:rsidR="006A2153" w:rsidRDefault="006A2153" w:rsidP="007C33D2">
      <w:pPr>
        <w:numPr>
          <w:ilvl w:val="0"/>
          <w:numId w:val="51"/>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Performance: </w:t>
      </w:r>
      <w:r>
        <w:rPr>
          <w:rFonts w:ascii="var(--font-secondary)" w:hAnsi="var(--font-secondary)"/>
          <w:color w:val="273239"/>
          <w:sz w:val="26"/>
          <w:szCs w:val="26"/>
          <w:bdr w:val="none" w:sz="0" w:space="0" w:color="auto" w:frame="1"/>
        </w:rPr>
        <w:t>How good is the response time? How high is the throughput (rate of processing work)? Note that performance contains a lot of parameters and not just the two. </w:t>
      </w:r>
    </w:p>
    <w:p w14:paraId="0192B031" w14:textId="77777777" w:rsidR="006A2153" w:rsidRDefault="006A2153" w:rsidP="007C33D2">
      <w:pPr>
        <w:numPr>
          <w:ilvl w:val="0"/>
          <w:numId w:val="52"/>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Capacity:</w:t>
      </w:r>
      <w:r>
        <w:rPr>
          <w:rFonts w:ascii="var(--font-secondary)" w:hAnsi="var(--font-secondary)"/>
          <w:color w:val="273239"/>
          <w:sz w:val="26"/>
          <w:szCs w:val="26"/>
          <w:bdr w:val="none" w:sz="0" w:space="0" w:color="auto" w:frame="1"/>
        </w:rPr>
        <w:t> Given a set of N disks each with B blocks, how much useful capacity is available to the user? </w:t>
      </w:r>
    </w:p>
    <w:p w14:paraId="737DE94A" w14:textId="77777777" w:rsidR="006A2153" w:rsidRDefault="006A2153" w:rsidP="006A215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RAID is very transparent to the underlying system. This means, that to the host system, it appears as a single big disk presenting itself as a linear array of blocks. This allows older technologies to be replaced by RAID without making too many changes to the existing code. </w:t>
      </w:r>
    </w:p>
    <w:p w14:paraId="406BC381" w14:textId="77777777" w:rsidR="006A2153" w:rsidRDefault="006A2153" w:rsidP="006A2153">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Different RAID Levels</w:t>
      </w:r>
    </w:p>
    <w:p w14:paraId="01380867" w14:textId="77777777" w:rsidR="006A2153" w:rsidRDefault="00000000" w:rsidP="007C33D2">
      <w:pPr>
        <w:numPr>
          <w:ilvl w:val="0"/>
          <w:numId w:val="53"/>
        </w:numPr>
        <w:shd w:val="clear" w:color="auto" w:fill="FFFFFF"/>
        <w:tabs>
          <w:tab w:val="clear" w:pos="720"/>
          <w:tab w:val="num" w:pos="-720"/>
        </w:tabs>
        <w:spacing w:after="0" w:line="240" w:lineRule="auto"/>
        <w:ind w:left="360"/>
        <w:textAlignment w:val="baseline"/>
        <w:rPr>
          <w:rFonts w:ascii="var(--font-secondary)" w:hAnsi="var(--font-secondary)"/>
          <w:color w:val="273239"/>
          <w:sz w:val="26"/>
          <w:szCs w:val="26"/>
        </w:rPr>
      </w:pPr>
      <w:hyperlink r:id="rId29" w:history="1">
        <w:r w:rsidR="006A2153">
          <w:rPr>
            <w:rStyle w:val="Hyperlink"/>
            <w:rFonts w:ascii="var(--font-secondary)" w:hAnsi="var(--font-secondary)"/>
            <w:sz w:val="26"/>
            <w:szCs w:val="26"/>
            <w:bdr w:val="none" w:sz="0" w:space="0" w:color="auto" w:frame="1"/>
          </w:rPr>
          <w:t>RAID-0 (Stripping) </w:t>
        </w:r>
      </w:hyperlink>
      <w:r w:rsidR="006A2153">
        <w:rPr>
          <w:rFonts w:ascii="var(--font-secondary)" w:hAnsi="var(--font-secondary)"/>
          <w:color w:val="273239"/>
          <w:sz w:val="26"/>
          <w:szCs w:val="26"/>
          <w:bdr w:val="none" w:sz="0" w:space="0" w:color="auto" w:frame="1"/>
        </w:rPr>
        <w:t> </w:t>
      </w:r>
    </w:p>
    <w:p w14:paraId="5DA71768" w14:textId="77777777" w:rsidR="006A2153" w:rsidRDefault="00000000" w:rsidP="007C33D2">
      <w:pPr>
        <w:numPr>
          <w:ilvl w:val="0"/>
          <w:numId w:val="54"/>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hyperlink r:id="rId30" w:history="1">
        <w:r w:rsidR="006A2153">
          <w:rPr>
            <w:rStyle w:val="Hyperlink"/>
            <w:rFonts w:ascii="var(--font-secondary)" w:hAnsi="var(--font-secondary)"/>
            <w:sz w:val="26"/>
            <w:szCs w:val="26"/>
            <w:bdr w:val="none" w:sz="0" w:space="0" w:color="auto" w:frame="1"/>
          </w:rPr>
          <w:t>RAID-1 (Mirroring) </w:t>
        </w:r>
      </w:hyperlink>
    </w:p>
    <w:p w14:paraId="6E39CF44" w14:textId="77777777" w:rsidR="006A2153" w:rsidRDefault="00000000" w:rsidP="007C33D2">
      <w:pPr>
        <w:numPr>
          <w:ilvl w:val="0"/>
          <w:numId w:val="55"/>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hyperlink r:id="rId31" w:history="1">
        <w:r w:rsidR="006A2153">
          <w:rPr>
            <w:rStyle w:val="Hyperlink"/>
            <w:rFonts w:ascii="var(--font-secondary)" w:hAnsi="var(--font-secondary)"/>
            <w:sz w:val="26"/>
            <w:szCs w:val="26"/>
            <w:bdr w:val="none" w:sz="0" w:space="0" w:color="auto" w:frame="1"/>
          </w:rPr>
          <w:t>RAID-2 (Bit-Level Stripping with Dedicated Parity)</w:t>
        </w:r>
      </w:hyperlink>
    </w:p>
    <w:p w14:paraId="3AD14AE1" w14:textId="77777777" w:rsidR="006A2153" w:rsidRDefault="00000000" w:rsidP="00803453">
      <w:pPr>
        <w:numPr>
          <w:ilvl w:val="0"/>
          <w:numId w:val="56"/>
        </w:numPr>
        <w:shd w:val="clear" w:color="auto" w:fill="FFFFFF"/>
        <w:tabs>
          <w:tab w:val="clear" w:pos="720"/>
          <w:tab w:val="num" w:pos="-720"/>
        </w:tabs>
        <w:spacing w:after="0" w:line="240" w:lineRule="auto"/>
        <w:ind w:left="360"/>
        <w:textAlignment w:val="baseline"/>
        <w:rPr>
          <w:rFonts w:ascii="var(--font-secondary)" w:hAnsi="var(--font-secondary)"/>
          <w:color w:val="273239"/>
          <w:sz w:val="26"/>
          <w:szCs w:val="26"/>
        </w:rPr>
      </w:pPr>
      <w:hyperlink r:id="rId32" w:history="1">
        <w:r w:rsidR="006A2153">
          <w:rPr>
            <w:rStyle w:val="Hyperlink"/>
            <w:rFonts w:ascii="var(--font-secondary)" w:hAnsi="var(--font-secondary)"/>
            <w:sz w:val="26"/>
            <w:szCs w:val="26"/>
            <w:bdr w:val="none" w:sz="0" w:space="0" w:color="auto" w:frame="1"/>
          </w:rPr>
          <w:t>RAID-3 (Byte-Level Stripping with Dedicated Parity)</w:t>
        </w:r>
      </w:hyperlink>
    </w:p>
    <w:p w14:paraId="0A32783A" w14:textId="77777777" w:rsidR="006A2153" w:rsidRDefault="00000000" w:rsidP="00803453">
      <w:pPr>
        <w:numPr>
          <w:ilvl w:val="0"/>
          <w:numId w:val="57"/>
        </w:numPr>
        <w:shd w:val="clear" w:color="auto" w:fill="FFFFFF"/>
        <w:tabs>
          <w:tab w:val="clear" w:pos="720"/>
          <w:tab w:val="num" w:pos="-720"/>
        </w:tabs>
        <w:spacing w:after="0" w:line="240" w:lineRule="auto"/>
        <w:ind w:left="360"/>
        <w:textAlignment w:val="baseline"/>
        <w:rPr>
          <w:rFonts w:ascii="var(--font-secondary)" w:hAnsi="var(--font-secondary)"/>
          <w:color w:val="273239"/>
          <w:sz w:val="26"/>
          <w:szCs w:val="26"/>
        </w:rPr>
      </w:pPr>
      <w:hyperlink r:id="rId33" w:history="1">
        <w:r w:rsidR="006A2153">
          <w:rPr>
            <w:rStyle w:val="Hyperlink"/>
            <w:rFonts w:ascii="var(--font-secondary)" w:hAnsi="var(--font-secondary)"/>
            <w:sz w:val="26"/>
            <w:szCs w:val="26"/>
            <w:bdr w:val="none" w:sz="0" w:space="0" w:color="auto" w:frame="1"/>
          </w:rPr>
          <w:t>RAID-4 (Block-Level Stripping with Dedicated Parity) </w:t>
        </w:r>
      </w:hyperlink>
    </w:p>
    <w:p w14:paraId="4D3AFE6B" w14:textId="77777777" w:rsidR="006A2153" w:rsidRDefault="006A2153" w:rsidP="00803453">
      <w:pPr>
        <w:numPr>
          <w:ilvl w:val="0"/>
          <w:numId w:val="58"/>
        </w:numPr>
        <w:shd w:val="clear" w:color="auto" w:fill="FFFFFF"/>
        <w:tabs>
          <w:tab w:val="clear" w:pos="720"/>
          <w:tab w:val="num" w:pos="-72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RAID-5 (Block-Level Stripping with Distributed Parity) </w:t>
      </w:r>
    </w:p>
    <w:p w14:paraId="6B3F354C" w14:textId="77777777" w:rsidR="006A2153" w:rsidRDefault="006A2153" w:rsidP="00803453">
      <w:pPr>
        <w:numPr>
          <w:ilvl w:val="0"/>
          <w:numId w:val="59"/>
        </w:numPr>
        <w:shd w:val="clear" w:color="auto" w:fill="FFFFFF"/>
        <w:tabs>
          <w:tab w:val="clear" w:pos="720"/>
          <w:tab w:val="num" w:pos="-72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RAID-6 (Block-Level Stripping with two Parity Bits)</w:t>
      </w:r>
    </w:p>
    <w:p w14:paraId="72EC8A0F" w14:textId="797B7FAE"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136BC44B" wp14:editId="656BF3F9">
            <wp:extent cx="5943600" cy="2396490"/>
            <wp:effectExtent l="0" t="0" r="0" b="3810"/>
            <wp:docPr id="993099724" name="Picture 80" descr="Ra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aid Controll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77795F8D"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 Controller</w:t>
      </w:r>
    </w:p>
    <w:p w14:paraId="0653990A" w14:textId="77777777" w:rsidR="006A2153" w:rsidRDefault="006A2153" w:rsidP="006A215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1. RAID-0 (Stripping)</w:t>
      </w:r>
    </w:p>
    <w:p w14:paraId="5022CF00" w14:textId="77777777" w:rsidR="006A2153" w:rsidRDefault="006A2153" w:rsidP="00803453">
      <w:pPr>
        <w:numPr>
          <w:ilvl w:val="0"/>
          <w:numId w:val="60"/>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Blocks are “stripped” across disks. </w:t>
      </w:r>
    </w:p>
    <w:p w14:paraId="626C1FF2" w14:textId="47623806"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28562180" wp14:editId="0B012E84">
            <wp:extent cx="5943600" cy="2969895"/>
            <wp:effectExtent l="0" t="0" r="0" b="1905"/>
            <wp:docPr id="16103246" name="Picture 79"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AID-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691264CC"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RAID-0</w:t>
      </w:r>
    </w:p>
    <w:p w14:paraId="01B1D6CE" w14:textId="77777777" w:rsidR="006A2153" w:rsidRDefault="006A2153" w:rsidP="00803453">
      <w:pPr>
        <w:numPr>
          <w:ilvl w:val="0"/>
          <w:numId w:val="61"/>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the figure, blocks “0,1,2,3” form a stripe. </w:t>
      </w:r>
    </w:p>
    <w:p w14:paraId="1E8A5782" w14:textId="77777777" w:rsidR="006A2153" w:rsidRDefault="006A2153" w:rsidP="00803453">
      <w:pPr>
        <w:numPr>
          <w:ilvl w:val="0"/>
          <w:numId w:val="62"/>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Instead of placing just one block into a disk at a time, we can work with two (or more) blocks placed into a disk before moving on to the next one. </w:t>
      </w:r>
    </w:p>
    <w:p w14:paraId="3C4BD252" w14:textId="3DD07C1A"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0B500472" wp14:editId="639DF518">
            <wp:extent cx="5943600" cy="2969895"/>
            <wp:effectExtent l="0" t="0" r="0" b="1905"/>
            <wp:docPr id="1889612496" name="Picture 78"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aid-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43D07831"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Raid-0</w:t>
      </w:r>
    </w:p>
    <w:p w14:paraId="2F9FD8ED" w14:textId="77777777" w:rsidR="006A2153" w:rsidRDefault="006A2153" w:rsidP="006A2153">
      <w:pPr>
        <w:pStyle w:val="Heading4"/>
        <w:shd w:val="clear" w:color="auto" w:fill="FFFFFF"/>
        <w:spacing w:before="0"/>
        <w:textAlignment w:val="baseline"/>
        <w:rPr>
          <w:rFonts w:ascii="var(--font-secondary)" w:hAnsi="var(--font-secondary)"/>
          <w:i w:val="0"/>
          <w:iCs w:val="0"/>
          <w:color w:val="273239"/>
          <w:sz w:val="24"/>
          <w:szCs w:val="24"/>
        </w:rPr>
      </w:pPr>
      <w:r>
        <w:rPr>
          <w:rStyle w:val="Strong"/>
          <w:rFonts w:ascii="var(--font-secondary)" w:hAnsi="var(--font-secondary)"/>
          <w:b w:val="0"/>
          <w:bCs w:val="0"/>
          <w:color w:val="273239"/>
          <w:bdr w:val="none" w:sz="0" w:space="0" w:color="auto" w:frame="1"/>
        </w:rPr>
        <w:t>Evaluation</w:t>
      </w:r>
    </w:p>
    <w:p w14:paraId="2251CFDF" w14:textId="77777777" w:rsidR="006A2153" w:rsidRDefault="006A2153" w:rsidP="00803453">
      <w:pPr>
        <w:numPr>
          <w:ilvl w:val="0"/>
          <w:numId w:val="63"/>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Reliability:</w:t>
      </w:r>
      <w:r>
        <w:rPr>
          <w:rFonts w:ascii="var(--font-secondary)" w:hAnsi="var(--font-secondary)"/>
          <w:color w:val="273239"/>
          <w:sz w:val="26"/>
          <w:szCs w:val="26"/>
          <w:bdr w:val="none" w:sz="0" w:space="0" w:color="auto" w:frame="1"/>
        </w:rPr>
        <w:t> 0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There is no duplication of data. Hence, a block once lost cannot be recovered. </w:t>
      </w:r>
    </w:p>
    <w:p w14:paraId="37A05456" w14:textId="77777777" w:rsidR="006A2153" w:rsidRDefault="006A2153" w:rsidP="00803453">
      <w:pPr>
        <w:numPr>
          <w:ilvl w:val="0"/>
          <w:numId w:val="64"/>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Capacity:</w:t>
      </w:r>
      <w:r>
        <w:rPr>
          <w:rFonts w:ascii="var(--font-secondary)" w:hAnsi="var(--font-secondary)"/>
          <w:color w:val="273239"/>
          <w:sz w:val="26"/>
          <w:szCs w:val="26"/>
          <w:bdr w:val="none" w:sz="0" w:space="0" w:color="auto" w:frame="1"/>
        </w:rPr>
        <w:t> N*B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The entire space is being used to store data. Since there is no duplication, N disks each having B blocks are fully utilized. </w:t>
      </w:r>
    </w:p>
    <w:p w14:paraId="1CD0352C"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Advantages</w:t>
      </w:r>
    </w:p>
    <w:p w14:paraId="7A9488DC" w14:textId="77777777" w:rsidR="006A2153" w:rsidRDefault="006A2153" w:rsidP="00803453">
      <w:pPr>
        <w:numPr>
          <w:ilvl w:val="0"/>
          <w:numId w:val="65"/>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easy to implement.</w:t>
      </w:r>
    </w:p>
    <w:p w14:paraId="2F5362BF" w14:textId="77777777" w:rsidR="006A2153" w:rsidRDefault="006A2153" w:rsidP="00803453">
      <w:pPr>
        <w:numPr>
          <w:ilvl w:val="0"/>
          <w:numId w:val="66"/>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utilizes the storage capacity in a better way.</w:t>
      </w:r>
    </w:p>
    <w:p w14:paraId="2D0018EC"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Disadvantages</w:t>
      </w:r>
    </w:p>
    <w:p w14:paraId="77C8DFE9" w14:textId="77777777" w:rsidR="006A2153" w:rsidRDefault="006A2153" w:rsidP="00803453">
      <w:pPr>
        <w:numPr>
          <w:ilvl w:val="0"/>
          <w:numId w:val="67"/>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single drive loss can result in the complete failure of the system.</w:t>
      </w:r>
    </w:p>
    <w:p w14:paraId="7042E71A" w14:textId="77777777" w:rsidR="006A2153" w:rsidRDefault="006A2153" w:rsidP="00803453">
      <w:pPr>
        <w:numPr>
          <w:ilvl w:val="0"/>
          <w:numId w:val="68"/>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Not a good choice for a critical system.</w:t>
      </w:r>
    </w:p>
    <w:p w14:paraId="51A8BB38" w14:textId="77777777" w:rsidR="006A2153" w:rsidRDefault="006A2153" w:rsidP="006A215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2. RAID-1 (Mirroring)</w:t>
      </w:r>
    </w:p>
    <w:p w14:paraId="5123270A" w14:textId="77777777" w:rsidR="006A2153" w:rsidRDefault="006A2153" w:rsidP="00803453">
      <w:pPr>
        <w:numPr>
          <w:ilvl w:val="0"/>
          <w:numId w:val="69"/>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More than one copy of each block is stored in a separate disk. Thus, every block has two (or more) copies, lying on different disks. </w:t>
      </w:r>
    </w:p>
    <w:p w14:paraId="4C9D805A" w14:textId="2C683683"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17C72DD5" wp14:editId="0186D363">
            <wp:extent cx="5943600" cy="2969895"/>
            <wp:effectExtent l="0" t="0" r="0" b="1905"/>
            <wp:docPr id="514265602" name="Picture 77"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aid-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5151CEBE"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Raid-1</w:t>
      </w:r>
    </w:p>
    <w:p w14:paraId="4A7524E4" w14:textId="77777777" w:rsidR="006A2153" w:rsidRDefault="006A2153" w:rsidP="00803453">
      <w:pPr>
        <w:numPr>
          <w:ilvl w:val="0"/>
          <w:numId w:val="70"/>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above figure shows a RAID-1 system with mirroring level 2. </w:t>
      </w:r>
    </w:p>
    <w:p w14:paraId="0B151ED1" w14:textId="77777777" w:rsidR="006A2153" w:rsidRDefault="006A2153" w:rsidP="00803453">
      <w:pPr>
        <w:numPr>
          <w:ilvl w:val="0"/>
          <w:numId w:val="71"/>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RAID 0 was unable to tolerate any disk failure. But RAID 1 is capable of reliability. </w:t>
      </w:r>
    </w:p>
    <w:p w14:paraId="444BDF30"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Evaluation</w:t>
      </w:r>
    </w:p>
    <w:p w14:paraId="2DBE152C" w14:textId="77777777" w:rsidR="006A2153" w:rsidRDefault="006A2153" w:rsidP="006A215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Assume a RAID system with mirroring level 2.  </w:t>
      </w:r>
    </w:p>
    <w:p w14:paraId="703EFF90" w14:textId="6E108CBE" w:rsidR="006A2153" w:rsidRDefault="006A2153" w:rsidP="006A2153">
      <w:pPr>
        <w:shd w:val="clear" w:color="auto" w:fill="FFFFFF"/>
        <w:jc w:val="center"/>
        <w:textAlignment w:val="baseline"/>
        <w:rPr>
          <w:rFonts w:ascii="Arial" w:hAnsi="Arial" w:cs="Arial"/>
          <w:color w:val="273239"/>
          <w:sz w:val="26"/>
          <w:szCs w:val="26"/>
        </w:rPr>
      </w:pPr>
      <w:r>
        <w:rPr>
          <w:rFonts w:ascii="Arial" w:hAnsi="Arial" w:cs="Arial"/>
          <w:noProof/>
          <w:color w:val="273239"/>
          <w:sz w:val="26"/>
          <w:szCs w:val="26"/>
        </w:rPr>
        <mc:AlternateContent>
          <mc:Choice Requires="wps">
            <w:drawing>
              <wp:inline distT="0" distB="0" distL="0" distR="0" wp14:anchorId="4F36027E" wp14:editId="6D2636C8">
                <wp:extent cx="304800" cy="304800"/>
                <wp:effectExtent l="0" t="0" r="0" b="0"/>
                <wp:docPr id="789534549" name="Rectangle 76" descr="po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AA1ED" id="Rectangle 76" o:spid="_x0000_s1026" alt="po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BA8657" w14:textId="77777777" w:rsidR="006A2153" w:rsidRDefault="006A2153" w:rsidP="00803453">
      <w:pPr>
        <w:numPr>
          <w:ilvl w:val="0"/>
          <w:numId w:val="73"/>
        </w:numPr>
        <w:shd w:val="clear" w:color="auto" w:fill="FFFFFF"/>
        <w:tabs>
          <w:tab w:val="clear" w:pos="720"/>
          <w:tab w:val="num" w:pos="0"/>
        </w:tabs>
        <w:spacing w:after="0" w:line="240" w:lineRule="auto"/>
        <w:ind w:left="1080"/>
        <w:textAlignment w:val="baseline"/>
        <w:rPr>
          <w:rFonts w:ascii="var(--font-secondary)" w:hAnsi="var(--font-secondary)" w:cs="Times New Roman"/>
          <w:color w:val="273239"/>
          <w:sz w:val="26"/>
          <w:szCs w:val="26"/>
        </w:rPr>
      </w:pPr>
      <w:r>
        <w:rPr>
          <w:rStyle w:val="Strong"/>
          <w:rFonts w:ascii="var(--font-secondary)" w:hAnsi="var(--font-secondary)"/>
          <w:color w:val="273239"/>
          <w:sz w:val="26"/>
          <w:szCs w:val="26"/>
          <w:bdr w:val="none" w:sz="0" w:space="0" w:color="auto" w:frame="1"/>
        </w:rPr>
        <w:t>Reliability: </w:t>
      </w:r>
      <w:r>
        <w:rPr>
          <w:rFonts w:ascii="var(--font-secondary)" w:hAnsi="var(--font-secondary)"/>
          <w:color w:val="273239"/>
          <w:sz w:val="26"/>
          <w:szCs w:val="26"/>
          <w:bdr w:val="none" w:sz="0" w:space="0" w:color="auto" w:frame="1"/>
        </w:rPr>
        <w:t>1 to N/2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1 disk failure can be handled for certain because blocks of that disk would have duplicates on some other disk. If we are lucky enough and disks 0 and 2 fail, then again this can be handled as the blocks of these disks have duplicates on disks 1 and 3. So, in the best case, N/2 disk failures can be handled. </w:t>
      </w:r>
    </w:p>
    <w:p w14:paraId="18C0749A" w14:textId="77777777" w:rsidR="006A2153" w:rsidRDefault="006A2153" w:rsidP="00803453">
      <w:pPr>
        <w:numPr>
          <w:ilvl w:val="0"/>
          <w:numId w:val="74"/>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Capacity: </w:t>
      </w:r>
      <w:r>
        <w:rPr>
          <w:rFonts w:ascii="var(--font-secondary)" w:hAnsi="var(--font-secondary)"/>
          <w:color w:val="273239"/>
          <w:sz w:val="26"/>
          <w:szCs w:val="26"/>
          <w:bdr w:val="none" w:sz="0" w:space="0" w:color="auto" w:frame="1"/>
        </w:rPr>
        <w:t>N*B/2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Only half the space is being used to store data. The other half is just a mirror of the already stored data. </w:t>
      </w:r>
    </w:p>
    <w:p w14:paraId="2A45E5E1"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Advantages</w:t>
      </w:r>
    </w:p>
    <w:p w14:paraId="5690A97A" w14:textId="77777777" w:rsidR="006A2153" w:rsidRDefault="006A2153" w:rsidP="00803453">
      <w:pPr>
        <w:numPr>
          <w:ilvl w:val="0"/>
          <w:numId w:val="75"/>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covers complete redundancy.</w:t>
      </w:r>
    </w:p>
    <w:p w14:paraId="06C284C4" w14:textId="77777777" w:rsidR="006A2153" w:rsidRDefault="006A2153" w:rsidP="00803453">
      <w:pPr>
        <w:numPr>
          <w:ilvl w:val="0"/>
          <w:numId w:val="76"/>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can increase data security and speed.</w:t>
      </w:r>
    </w:p>
    <w:p w14:paraId="6F6C05B4"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Disadvantages</w:t>
      </w:r>
    </w:p>
    <w:p w14:paraId="1E23B491" w14:textId="77777777" w:rsidR="006A2153" w:rsidRDefault="006A2153" w:rsidP="00803453">
      <w:pPr>
        <w:numPr>
          <w:ilvl w:val="0"/>
          <w:numId w:val="77"/>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highly expensive.</w:t>
      </w:r>
    </w:p>
    <w:p w14:paraId="5AD2E0FC" w14:textId="77777777" w:rsidR="006A2153" w:rsidRDefault="006A2153" w:rsidP="00803453">
      <w:pPr>
        <w:numPr>
          <w:ilvl w:val="0"/>
          <w:numId w:val="78"/>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Storage capacity is less.</w:t>
      </w:r>
    </w:p>
    <w:p w14:paraId="670E1A3B" w14:textId="77777777" w:rsidR="006A2153" w:rsidRDefault="006A2153" w:rsidP="006A215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3. RAID-2 (Bit-Level Stripping with Dedicated Parity)</w:t>
      </w:r>
    </w:p>
    <w:p w14:paraId="23113ED9" w14:textId="77777777" w:rsidR="006A2153" w:rsidRDefault="006A2153" w:rsidP="00803453">
      <w:pPr>
        <w:numPr>
          <w:ilvl w:val="0"/>
          <w:numId w:val="79"/>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Raid-2, the error of the data is checked at every bit level. Here, we use </w:t>
      </w:r>
      <w:hyperlink r:id="rId38" w:history="1">
        <w:r>
          <w:rPr>
            <w:rStyle w:val="Hyperlink"/>
            <w:rFonts w:ascii="var(--font-secondary)" w:hAnsi="var(--font-secondary)"/>
            <w:sz w:val="26"/>
            <w:szCs w:val="26"/>
            <w:bdr w:val="none" w:sz="0" w:space="0" w:color="auto" w:frame="1"/>
          </w:rPr>
          <w:t>Hamming Code Parity Method</w:t>
        </w:r>
      </w:hyperlink>
      <w:r>
        <w:rPr>
          <w:rFonts w:ascii="var(--font-secondary)" w:hAnsi="var(--font-secondary)"/>
          <w:color w:val="273239"/>
          <w:sz w:val="26"/>
          <w:szCs w:val="26"/>
          <w:bdr w:val="none" w:sz="0" w:space="0" w:color="auto" w:frame="1"/>
        </w:rPr>
        <w:t> to find the error in the data.</w:t>
      </w:r>
    </w:p>
    <w:p w14:paraId="67A4D682" w14:textId="77777777" w:rsidR="006A2153" w:rsidRDefault="006A2153" w:rsidP="00803453">
      <w:pPr>
        <w:numPr>
          <w:ilvl w:val="0"/>
          <w:numId w:val="80"/>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uses one designated drive to store parity.</w:t>
      </w:r>
    </w:p>
    <w:p w14:paraId="39C62499" w14:textId="77777777" w:rsidR="006A2153" w:rsidRDefault="006A2153" w:rsidP="00803453">
      <w:pPr>
        <w:numPr>
          <w:ilvl w:val="0"/>
          <w:numId w:val="81"/>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structure of Raid-2 is very complex as we use two disks in this technique. One word is used to store bits of each word and another word is used to store error code correction.</w:t>
      </w:r>
    </w:p>
    <w:p w14:paraId="0176E697" w14:textId="77777777" w:rsidR="006A2153" w:rsidRDefault="006A2153" w:rsidP="00803453">
      <w:pPr>
        <w:numPr>
          <w:ilvl w:val="0"/>
          <w:numId w:val="82"/>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is not commonly used.</w:t>
      </w:r>
    </w:p>
    <w:p w14:paraId="4978DCA3"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Advantages</w:t>
      </w:r>
    </w:p>
    <w:p w14:paraId="3CB53262" w14:textId="77777777" w:rsidR="006A2153" w:rsidRDefault="006A2153" w:rsidP="00803453">
      <w:pPr>
        <w:numPr>
          <w:ilvl w:val="0"/>
          <w:numId w:val="83"/>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case of Error Correction, it uses hamming code.</w:t>
      </w:r>
    </w:p>
    <w:p w14:paraId="0E5A9E64" w14:textId="77777777" w:rsidR="006A2153" w:rsidRDefault="006A2153" w:rsidP="00803453">
      <w:pPr>
        <w:numPr>
          <w:ilvl w:val="0"/>
          <w:numId w:val="84"/>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Uses one designated drive to store parity.</w:t>
      </w:r>
    </w:p>
    <w:p w14:paraId="457B0C10"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Disadvantages</w:t>
      </w:r>
    </w:p>
    <w:p w14:paraId="1C8AA253" w14:textId="77777777" w:rsidR="006A2153" w:rsidRDefault="006A2153" w:rsidP="00803453">
      <w:pPr>
        <w:numPr>
          <w:ilvl w:val="0"/>
          <w:numId w:val="85"/>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has a complex structure and high cost due to extra drive.</w:t>
      </w:r>
    </w:p>
    <w:p w14:paraId="0D81FBD5" w14:textId="77777777" w:rsidR="006A2153" w:rsidRDefault="006A2153" w:rsidP="00803453">
      <w:pPr>
        <w:numPr>
          <w:ilvl w:val="0"/>
          <w:numId w:val="86"/>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It requires an extra drive for error detection.</w:t>
      </w:r>
    </w:p>
    <w:p w14:paraId="4EA6DE43" w14:textId="77777777" w:rsidR="006A2153" w:rsidRDefault="006A2153" w:rsidP="006A215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4. RAID-3 (Byte-Level Stripping with Dedicated Parity)</w:t>
      </w:r>
    </w:p>
    <w:p w14:paraId="72A99FE8" w14:textId="77777777" w:rsidR="006A2153" w:rsidRDefault="006A2153" w:rsidP="00803453">
      <w:pPr>
        <w:numPr>
          <w:ilvl w:val="0"/>
          <w:numId w:val="87"/>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consists of byte-level striping with dedicated parity striping.</w:t>
      </w:r>
    </w:p>
    <w:p w14:paraId="706872E0" w14:textId="77777777" w:rsidR="006A2153" w:rsidRDefault="006A2153" w:rsidP="00803453">
      <w:pPr>
        <w:numPr>
          <w:ilvl w:val="0"/>
          <w:numId w:val="88"/>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At this level, we store parity information in a disc section and write to a dedicated parity drive. </w:t>
      </w:r>
    </w:p>
    <w:p w14:paraId="720BF548" w14:textId="77777777" w:rsidR="006A2153" w:rsidRDefault="006A2153" w:rsidP="00803453">
      <w:pPr>
        <w:numPr>
          <w:ilvl w:val="0"/>
          <w:numId w:val="89"/>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Whenever failure of the drive occurs, it helps in accessing the parity drive, through which we can reconstruct the data.</w:t>
      </w:r>
    </w:p>
    <w:p w14:paraId="4FCDB960" w14:textId="3A2327CA"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1ED7A57D" wp14:editId="2A0C6FA0">
            <wp:extent cx="5943600" cy="2969895"/>
            <wp:effectExtent l="0" t="0" r="0" b="1905"/>
            <wp:docPr id="1488855368" name="Picture 67" descr="Ra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Raid-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224D7936"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Raid-3</w:t>
      </w:r>
    </w:p>
    <w:p w14:paraId="112FBE39" w14:textId="77777777" w:rsidR="006A2153" w:rsidRDefault="006A2153" w:rsidP="00803453">
      <w:pPr>
        <w:numPr>
          <w:ilvl w:val="0"/>
          <w:numId w:val="90"/>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Here Disk 3 contains the Parity bits for Disk 0, Disk 1, and Disk 2. If data loss occurs, we can construct it with Disk 3.</w:t>
      </w:r>
    </w:p>
    <w:p w14:paraId="6FA14D9F"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Advantages</w:t>
      </w:r>
    </w:p>
    <w:p w14:paraId="1A2BC074" w14:textId="77777777" w:rsidR="006A2153" w:rsidRDefault="006A2153" w:rsidP="00803453">
      <w:pPr>
        <w:numPr>
          <w:ilvl w:val="0"/>
          <w:numId w:val="91"/>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Data can be transferred in bulk.</w:t>
      </w:r>
    </w:p>
    <w:p w14:paraId="1B82E701" w14:textId="77777777" w:rsidR="006A2153" w:rsidRDefault="006A2153" w:rsidP="00803453">
      <w:pPr>
        <w:numPr>
          <w:ilvl w:val="0"/>
          <w:numId w:val="92"/>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Data can be accessed in parallel.</w:t>
      </w:r>
    </w:p>
    <w:p w14:paraId="07E4C212"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Disadvantages</w:t>
      </w:r>
    </w:p>
    <w:p w14:paraId="6DF5E28F" w14:textId="77777777" w:rsidR="006A2153" w:rsidRDefault="006A2153" w:rsidP="00803453">
      <w:pPr>
        <w:numPr>
          <w:ilvl w:val="0"/>
          <w:numId w:val="93"/>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requires an additional drive for parity.</w:t>
      </w:r>
    </w:p>
    <w:p w14:paraId="0D0186BB" w14:textId="77777777" w:rsidR="006A2153" w:rsidRDefault="006A2153" w:rsidP="00803453">
      <w:pPr>
        <w:numPr>
          <w:ilvl w:val="0"/>
          <w:numId w:val="94"/>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the case of small-size files, it performs slowly.</w:t>
      </w:r>
    </w:p>
    <w:p w14:paraId="0E9A744D" w14:textId="77777777" w:rsidR="006A2153" w:rsidRDefault="006A2153" w:rsidP="006A215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5. RAID-4 (Block-Level Stripping with Dedicated Parity)</w:t>
      </w:r>
    </w:p>
    <w:p w14:paraId="566C6292" w14:textId="77777777" w:rsidR="006A2153" w:rsidRDefault="006A2153" w:rsidP="00803453">
      <w:pPr>
        <w:numPr>
          <w:ilvl w:val="0"/>
          <w:numId w:val="95"/>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Instead of duplicating data, this adopts a parity-based approach. </w:t>
      </w:r>
    </w:p>
    <w:p w14:paraId="170E6883" w14:textId="031CC23F"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51F47683" wp14:editId="77AB565A">
            <wp:extent cx="5943600" cy="2969895"/>
            <wp:effectExtent l="0" t="0" r="0" b="1905"/>
            <wp:docPr id="949756714" name="Picture 66" descr="Ra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aid-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1ECC2B87"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Raid-4</w:t>
      </w:r>
    </w:p>
    <w:p w14:paraId="19AEADE4" w14:textId="77777777" w:rsidR="006A2153" w:rsidRDefault="006A2153" w:rsidP="00803453">
      <w:pPr>
        <w:numPr>
          <w:ilvl w:val="0"/>
          <w:numId w:val="96"/>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In the figure, we can observe one column (disk) dedicated to parity. </w:t>
      </w:r>
    </w:p>
    <w:p w14:paraId="5D51C11E" w14:textId="77777777" w:rsidR="006A2153" w:rsidRDefault="006A2153" w:rsidP="00803453">
      <w:pPr>
        <w:numPr>
          <w:ilvl w:val="0"/>
          <w:numId w:val="97"/>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Parity is calculated using a simple XOR function. If the data bits are 0,0,0,1 the parity bit is </w:t>
      </w:r>
      <w:proofErr w:type="gramStart"/>
      <w:r>
        <w:rPr>
          <w:rFonts w:ascii="var(--font-secondary)" w:hAnsi="var(--font-secondary)"/>
          <w:color w:val="273239"/>
          <w:sz w:val="26"/>
          <w:szCs w:val="26"/>
          <w:bdr w:val="none" w:sz="0" w:space="0" w:color="auto" w:frame="1"/>
        </w:rPr>
        <w:t>XOR(</w:t>
      </w:r>
      <w:proofErr w:type="gramEnd"/>
      <w:r>
        <w:rPr>
          <w:rFonts w:ascii="var(--font-secondary)" w:hAnsi="var(--font-secondary)"/>
          <w:color w:val="273239"/>
          <w:sz w:val="26"/>
          <w:szCs w:val="26"/>
          <w:bdr w:val="none" w:sz="0" w:space="0" w:color="auto" w:frame="1"/>
        </w:rPr>
        <w:t xml:space="preserve">0,0,0,1) = 1. If the data bits are 0,1,1,0 the parity bit is </w:t>
      </w:r>
      <w:proofErr w:type="gramStart"/>
      <w:r>
        <w:rPr>
          <w:rFonts w:ascii="var(--font-secondary)" w:hAnsi="var(--font-secondary)"/>
          <w:color w:val="273239"/>
          <w:sz w:val="26"/>
          <w:szCs w:val="26"/>
          <w:bdr w:val="none" w:sz="0" w:space="0" w:color="auto" w:frame="1"/>
        </w:rPr>
        <w:t>XOR(</w:t>
      </w:r>
      <w:proofErr w:type="gramEnd"/>
      <w:r>
        <w:rPr>
          <w:rFonts w:ascii="var(--font-secondary)" w:hAnsi="var(--font-secondary)"/>
          <w:color w:val="273239"/>
          <w:sz w:val="26"/>
          <w:szCs w:val="26"/>
          <w:bdr w:val="none" w:sz="0" w:space="0" w:color="auto" w:frame="1"/>
        </w:rPr>
        <w:t>0,1,1,0) = 0. A simple approach is that an even number of ones results in parity 0, and an odd number of ones results in parity 1. </w:t>
      </w:r>
    </w:p>
    <w:p w14:paraId="246A8C11" w14:textId="07AD51FE"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2A737215" wp14:editId="7AAE317C">
            <wp:extent cx="5943600" cy="2969895"/>
            <wp:effectExtent l="0" t="0" r="0" b="1905"/>
            <wp:docPr id="1457308344" name="Picture 65" descr="Ra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Raid-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268C3ECB"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Raid-4</w:t>
      </w:r>
    </w:p>
    <w:p w14:paraId="6D51CAAF" w14:textId="77777777" w:rsidR="006A2153" w:rsidRDefault="006A2153" w:rsidP="00803453">
      <w:pPr>
        <w:numPr>
          <w:ilvl w:val="0"/>
          <w:numId w:val="98"/>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Assume that in the above figure, C3 is lost due to some disk failure. Then, we can recompute the data bit stored in C3 by looking at the values of all the other columns and the parity bit. This allows us to recover lost data. </w:t>
      </w:r>
    </w:p>
    <w:p w14:paraId="75D98CB7"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Evaluation</w:t>
      </w:r>
    </w:p>
    <w:p w14:paraId="35F82D1C" w14:textId="77777777" w:rsidR="006A2153" w:rsidRDefault="006A2153" w:rsidP="00803453">
      <w:pPr>
        <w:numPr>
          <w:ilvl w:val="0"/>
          <w:numId w:val="99"/>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Reliability:</w:t>
      </w:r>
      <w:r>
        <w:rPr>
          <w:rFonts w:ascii="var(--font-secondary)" w:hAnsi="var(--font-secondary)"/>
          <w:color w:val="273239"/>
          <w:sz w:val="26"/>
          <w:szCs w:val="26"/>
          <w:bdr w:val="none" w:sz="0" w:space="0" w:color="auto" w:frame="1"/>
        </w:rPr>
        <w:t> 1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RAID-4 allows recovery of at most 1 disk failure (because of the way parity works). If more than one disk fails, there is no way to recover the data. </w:t>
      </w:r>
    </w:p>
    <w:p w14:paraId="0CE762EB" w14:textId="77777777" w:rsidR="006A2153" w:rsidRDefault="006A2153" w:rsidP="00803453">
      <w:pPr>
        <w:numPr>
          <w:ilvl w:val="0"/>
          <w:numId w:val="100"/>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Capacity:</w:t>
      </w:r>
      <w:r>
        <w:rPr>
          <w:rFonts w:ascii="var(--font-secondary)" w:hAnsi="var(--font-secondary)"/>
          <w:color w:val="273239"/>
          <w:sz w:val="26"/>
          <w:szCs w:val="26"/>
          <w:bdr w:val="none" w:sz="0" w:space="0" w:color="auto" w:frame="1"/>
        </w:rPr>
        <w:t> (N-</w:t>
      </w:r>
      <w:proofErr w:type="gramStart"/>
      <w:r>
        <w:rPr>
          <w:rFonts w:ascii="var(--font-secondary)" w:hAnsi="var(--font-secondary)"/>
          <w:color w:val="273239"/>
          <w:sz w:val="26"/>
          <w:szCs w:val="26"/>
          <w:bdr w:val="none" w:sz="0" w:space="0" w:color="auto" w:frame="1"/>
        </w:rPr>
        <w:t>1)*</w:t>
      </w:r>
      <w:proofErr w:type="gramEnd"/>
      <w:r>
        <w:rPr>
          <w:rFonts w:ascii="var(--font-secondary)" w:hAnsi="var(--font-secondary)"/>
          <w:color w:val="273239"/>
          <w:sz w:val="26"/>
          <w:szCs w:val="26"/>
          <w:bdr w:val="none" w:sz="0" w:space="0" w:color="auto" w:frame="1"/>
        </w:rPr>
        <w:t>B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One disk in the system is reserved for storing the parity. Hence, (N-1) disks are made available for data storage, each disk having B blocks. </w:t>
      </w:r>
    </w:p>
    <w:p w14:paraId="23CA7963"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Advantages</w:t>
      </w:r>
    </w:p>
    <w:p w14:paraId="299F7E4B" w14:textId="77777777" w:rsidR="006A2153" w:rsidRDefault="006A2153" w:rsidP="00803453">
      <w:pPr>
        <w:numPr>
          <w:ilvl w:val="0"/>
          <w:numId w:val="101"/>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helps in reconstructing the data if at most one data is lost.</w:t>
      </w:r>
    </w:p>
    <w:p w14:paraId="66BCC6FB"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Disadvantages</w:t>
      </w:r>
    </w:p>
    <w:p w14:paraId="732A6CD0" w14:textId="77777777" w:rsidR="006A2153" w:rsidRDefault="006A2153" w:rsidP="00803453">
      <w:pPr>
        <w:numPr>
          <w:ilvl w:val="0"/>
          <w:numId w:val="102"/>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can’t help in reconstructing when more than one data is lost.</w:t>
      </w:r>
    </w:p>
    <w:p w14:paraId="3D9D5B67" w14:textId="77777777" w:rsidR="006A2153" w:rsidRDefault="006A2153" w:rsidP="006A215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6. RAID-5 (Block-Level Stripping with Distributed Parity)</w:t>
      </w:r>
    </w:p>
    <w:p w14:paraId="58C8515D" w14:textId="77777777" w:rsidR="006A2153" w:rsidRDefault="006A2153" w:rsidP="00803453">
      <w:pPr>
        <w:numPr>
          <w:ilvl w:val="0"/>
          <w:numId w:val="103"/>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is a slight modification of the RAID-4 system where the only difference is that the parity rotates among the drives. </w:t>
      </w:r>
    </w:p>
    <w:p w14:paraId="17E6398D" w14:textId="7B1A2CA7" w:rsidR="006A2153" w:rsidRDefault="006A2153" w:rsidP="006A215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29EC5816" wp14:editId="7454FA7B">
            <wp:extent cx="5943600" cy="2969895"/>
            <wp:effectExtent l="0" t="0" r="0" b="1905"/>
            <wp:docPr id="136636253" name="Picture 64"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aid-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763A84C0" w14:textId="77777777" w:rsidR="006A2153" w:rsidRDefault="006A2153" w:rsidP="006A215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Raid-5</w:t>
      </w:r>
    </w:p>
    <w:p w14:paraId="3E03B23C" w14:textId="77777777" w:rsidR="006A2153" w:rsidRDefault="006A2153" w:rsidP="00803453">
      <w:pPr>
        <w:numPr>
          <w:ilvl w:val="0"/>
          <w:numId w:val="104"/>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the figure, we can notice how the parity bit “rotates”. </w:t>
      </w:r>
    </w:p>
    <w:p w14:paraId="2ED984A2" w14:textId="77777777" w:rsidR="006A2153" w:rsidRDefault="006A2153" w:rsidP="00803453">
      <w:pPr>
        <w:numPr>
          <w:ilvl w:val="0"/>
          <w:numId w:val="105"/>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This was introduced to make the random write performance better. </w:t>
      </w:r>
    </w:p>
    <w:p w14:paraId="69C216B6"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Evaluation</w:t>
      </w:r>
    </w:p>
    <w:p w14:paraId="55EE387B" w14:textId="77777777" w:rsidR="006A2153" w:rsidRDefault="006A2153" w:rsidP="00803453">
      <w:pPr>
        <w:numPr>
          <w:ilvl w:val="0"/>
          <w:numId w:val="106"/>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Reliability:</w:t>
      </w:r>
      <w:r>
        <w:rPr>
          <w:rFonts w:ascii="var(--font-secondary)" w:hAnsi="var(--font-secondary)"/>
          <w:color w:val="273239"/>
          <w:sz w:val="26"/>
          <w:szCs w:val="26"/>
          <w:bdr w:val="none" w:sz="0" w:space="0" w:color="auto" w:frame="1"/>
        </w:rPr>
        <w:t> 1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RAID-5 allows recovery of at most 1 disk failure (because of the way parity works). If more than one disk fails, there is no way to recover the data. This is identical to RAID-4. </w:t>
      </w:r>
    </w:p>
    <w:p w14:paraId="2EF9A3E5" w14:textId="77777777" w:rsidR="006A2153" w:rsidRDefault="006A2153" w:rsidP="00803453">
      <w:pPr>
        <w:numPr>
          <w:ilvl w:val="0"/>
          <w:numId w:val="107"/>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Capacity:</w:t>
      </w:r>
      <w:r>
        <w:rPr>
          <w:rFonts w:ascii="var(--font-secondary)" w:hAnsi="var(--font-secondary)"/>
          <w:color w:val="273239"/>
          <w:sz w:val="26"/>
          <w:szCs w:val="26"/>
          <w:bdr w:val="none" w:sz="0" w:space="0" w:color="auto" w:frame="1"/>
        </w:rPr>
        <w:t> (N-</w:t>
      </w:r>
      <w:proofErr w:type="gramStart"/>
      <w:r>
        <w:rPr>
          <w:rFonts w:ascii="var(--font-secondary)" w:hAnsi="var(--font-secondary)"/>
          <w:color w:val="273239"/>
          <w:sz w:val="26"/>
          <w:szCs w:val="26"/>
          <w:bdr w:val="none" w:sz="0" w:space="0" w:color="auto" w:frame="1"/>
        </w:rPr>
        <w:t>1)*</w:t>
      </w:r>
      <w:proofErr w:type="gramEnd"/>
      <w:r>
        <w:rPr>
          <w:rFonts w:ascii="var(--font-secondary)" w:hAnsi="var(--font-secondary)"/>
          <w:color w:val="273239"/>
          <w:sz w:val="26"/>
          <w:szCs w:val="26"/>
          <w:bdr w:val="none" w:sz="0" w:space="0" w:color="auto" w:frame="1"/>
        </w:rPr>
        <w:t>B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Overall, space equivalent to one disk is utilized in storing the parity. Hence, (N-1) disks are made available for data storage, each disk having B blocks. </w:t>
      </w:r>
    </w:p>
    <w:p w14:paraId="3A116088"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Advantages</w:t>
      </w:r>
    </w:p>
    <w:p w14:paraId="47B1212A" w14:textId="368CAA4B" w:rsidR="006A2153" w:rsidRDefault="006A2153" w:rsidP="00803453">
      <w:pPr>
        <w:numPr>
          <w:ilvl w:val="0"/>
          <w:numId w:val="108"/>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Data can be reconstructed using </w:t>
      </w:r>
      <w:r w:rsidRPr="0048542C">
        <w:rPr>
          <w:rFonts w:ascii="var(--font-secondary)" w:hAnsi="var(--font-secondary)"/>
          <w:sz w:val="26"/>
          <w:szCs w:val="26"/>
          <w:bdr w:val="none" w:sz="0" w:space="0" w:color="auto" w:frame="1"/>
        </w:rPr>
        <w:t>parity bits</w:t>
      </w:r>
      <w:r>
        <w:rPr>
          <w:rFonts w:ascii="var(--font-secondary)" w:hAnsi="var(--font-secondary)"/>
          <w:color w:val="273239"/>
          <w:sz w:val="26"/>
          <w:szCs w:val="26"/>
          <w:bdr w:val="none" w:sz="0" w:space="0" w:color="auto" w:frame="1"/>
        </w:rPr>
        <w:t>.</w:t>
      </w:r>
    </w:p>
    <w:p w14:paraId="71522757" w14:textId="77777777" w:rsidR="006A2153" w:rsidRDefault="006A2153" w:rsidP="00803453">
      <w:pPr>
        <w:numPr>
          <w:ilvl w:val="0"/>
          <w:numId w:val="109"/>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 makes the performance better.</w:t>
      </w:r>
    </w:p>
    <w:p w14:paraId="77BC21B3" w14:textId="77777777" w:rsidR="006A2153" w:rsidRDefault="006A2153" w:rsidP="006A2153">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Disadvantages</w:t>
      </w:r>
    </w:p>
    <w:p w14:paraId="0765BBDA" w14:textId="77777777" w:rsidR="006A2153" w:rsidRDefault="006A2153" w:rsidP="00803453">
      <w:pPr>
        <w:numPr>
          <w:ilvl w:val="0"/>
          <w:numId w:val="110"/>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Its technology is complex and extra space is required.</w:t>
      </w:r>
    </w:p>
    <w:p w14:paraId="64E45C5B" w14:textId="77777777" w:rsidR="006A2153" w:rsidRDefault="006A2153" w:rsidP="00803453">
      <w:pPr>
        <w:numPr>
          <w:ilvl w:val="0"/>
          <w:numId w:val="111"/>
        </w:numPr>
        <w:shd w:val="clear" w:color="auto" w:fill="FFFFFF"/>
        <w:tabs>
          <w:tab w:val="clear" w:pos="720"/>
          <w:tab w:val="num" w:pos="0"/>
        </w:tabs>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both discs get damaged, data will be lost forever.</w:t>
      </w:r>
    </w:p>
    <w:p w14:paraId="62F05F82" w14:textId="77777777" w:rsidR="006A2153" w:rsidRDefault="006A2153" w:rsidP="006A2153"/>
    <w:p w14:paraId="20F7036A" w14:textId="57E92D93" w:rsidR="006A2153" w:rsidRPr="006A2153" w:rsidRDefault="006A2153" w:rsidP="00B14AF1">
      <w:pPr>
        <w:shd w:val="clear" w:color="auto" w:fill="FFFFFF"/>
        <w:spacing w:after="0" w:line="450" w:lineRule="atLeast"/>
        <w:jc w:val="center"/>
        <w:textAlignment w:val="baseline"/>
        <w:outlineLvl w:val="0"/>
        <w:rPr>
          <w:rFonts w:ascii="Arial" w:eastAsia="Times New Roman" w:hAnsi="Arial" w:cs="Arial"/>
          <w:color w:val="273239"/>
          <w:kern w:val="0"/>
          <w:sz w:val="16"/>
          <w:szCs w:val="16"/>
          <w14:ligatures w14:val="none"/>
        </w:rPr>
      </w:pPr>
      <w:r w:rsidRPr="006A2153">
        <w:rPr>
          <w:rFonts w:ascii="Arial" w:eastAsia="Times New Roman" w:hAnsi="Arial" w:cs="Arial"/>
          <w:b/>
          <w:bCs/>
          <w:color w:val="273239"/>
          <w:kern w:val="36"/>
          <w:sz w:val="42"/>
          <w:szCs w:val="42"/>
          <w14:ligatures w14:val="none"/>
        </w:rPr>
        <w:t>Log based Recovery in DBMS</w:t>
      </w:r>
    </w:p>
    <w:p w14:paraId="3F4ACEA0"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The atomicity property of DBMS states that either all the operations of transactions must be performed or none. The modifications done by an aborted transaction should not be visible to the database and the modifications done by the committed transaction should be visible. To achieve our goal of atomicity, the user must first output stable storage information describing the modifications, without modifying the database itself. This information can help us ensure that all modifications performed by committed transactions are reflected in the database. This information can also help us ensure that no modifications made by an aborted transaction persist in the database.</w:t>
      </w:r>
    </w:p>
    <w:p w14:paraId="33E5B727" w14:textId="2A40ED5C" w:rsidR="006A2153" w:rsidRPr="006A2153" w:rsidRDefault="006A2153" w:rsidP="006A2153">
      <w:pPr>
        <w:shd w:val="clear" w:color="auto" w:fill="FFFFFF"/>
        <w:spacing w:after="0" w:line="240" w:lineRule="auto"/>
        <w:jc w:val="center"/>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noProof/>
          <w:color w:val="273239"/>
          <w:kern w:val="0"/>
          <w:sz w:val="26"/>
          <w:szCs w:val="26"/>
          <w14:ligatures w14:val="none"/>
        </w:rPr>
        <w:lastRenderedPageBreak/>
        <w:drawing>
          <wp:inline distT="0" distB="0" distL="0" distR="0" wp14:anchorId="32BE42A2" wp14:editId="32420830">
            <wp:extent cx="5943600" cy="4027805"/>
            <wp:effectExtent l="0" t="0" r="0" b="0"/>
            <wp:docPr id="607544521" name="Picture 90" descr="Log-Based-recovery-in-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og-Based-recovery-in-DBM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0EB023A5" w14:textId="77777777" w:rsidR="006A2153" w:rsidRPr="006A2153" w:rsidRDefault="006A2153" w:rsidP="006A2153">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14:ligatures w14:val="none"/>
        </w:rPr>
      </w:pPr>
      <w:r w:rsidRPr="006A2153">
        <w:rPr>
          <w:rFonts w:ascii="var(--font-secondary)" w:eastAsia="Times New Roman" w:hAnsi="var(--font-secondary)" w:cs="Times New Roman"/>
          <w:i/>
          <w:iCs/>
          <w:color w:val="273239"/>
          <w:kern w:val="0"/>
          <w:sz w:val="18"/>
          <w:szCs w:val="18"/>
          <w14:ligatures w14:val="none"/>
        </w:rPr>
        <w:t>Log based Recovery in DBMS</w:t>
      </w:r>
    </w:p>
    <w:p w14:paraId="16542791" w14:textId="77777777" w:rsidR="006A2153" w:rsidRPr="006A2153" w:rsidRDefault="006A2153" w:rsidP="006A2153">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6A2153">
        <w:rPr>
          <w:rFonts w:ascii="var(--font-secondary)" w:eastAsia="Times New Roman" w:hAnsi="var(--font-secondary)" w:cs="Times New Roman"/>
          <w:b/>
          <w:bCs/>
          <w:color w:val="273239"/>
          <w:kern w:val="0"/>
          <w:sz w:val="36"/>
          <w:szCs w:val="36"/>
          <w:bdr w:val="none" w:sz="0" w:space="0" w:color="auto" w:frame="1"/>
          <w14:ligatures w14:val="none"/>
        </w:rPr>
        <w:t>Log and log records</w:t>
      </w:r>
    </w:p>
    <w:p w14:paraId="357EA91D"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The log is a sequence of log records, recording all the updated activities in the database. In stable storage, logs for each transaction are maintained. Any operation which is performed on the database is recorded on the log. Prior to performing any modification to the database, an updated log record is created to reflect that modification. An update log record represented as: &lt;Ti, Xj, V1, V2&gt; has these fields:</w:t>
      </w:r>
    </w:p>
    <w:p w14:paraId="572A834B" w14:textId="77777777" w:rsidR="006A2153" w:rsidRPr="006A2153" w:rsidRDefault="006A2153" w:rsidP="00803453">
      <w:pPr>
        <w:numPr>
          <w:ilvl w:val="0"/>
          <w:numId w:val="113"/>
        </w:numPr>
        <w:shd w:val="clear" w:color="auto" w:fill="FFFFFF"/>
        <w:tabs>
          <w:tab w:val="clear" w:pos="720"/>
          <w:tab w:val="num" w:pos="-72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Transaction identifier:</w:t>
      </w:r>
      <w:r w:rsidRPr="006A2153">
        <w:rPr>
          <w:rFonts w:ascii="var(--font-secondary)" w:eastAsia="Times New Roman" w:hAnsi="var(--font-secondary)" w:cs="Times New Roman"/>
          <w:color w:val="273239"/>
          <w:kern w:val="0"/>
          <w:sz w:val="26"/>
          <w:szCs w:val="26"/>
          <w:bdr w:val="none" w:sz="0" w:space="0" w:color="auto" w:frame="1"/>
          <w14:ligatures w14:val="none"/>
        </w:rPr>
        <w:t> Unique Identifier of the transaction that performed the write operation.</w:t>
      </w:r>
    </w:p>
    <w:p w14:paraId="14FBB236" w14:textId="77777777" w:rsidR="006A2153" w:rsidRPr="006A2153" w:rsidRDefault="006A2153" w:rsidP="00803453">
      <w:pPr>
        <w:numPr>
          <w:ilvl w:val="0"/>
          <w:numId w:val="114"/>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Data item:</w:t>
      </w:r>
      <w:r w:rsidRPr="006A2153">
        <w:rPr>
          <w:rFonts w:ascii="var(--font-secondary)" w:eastAsia="Times New Roman" w:hAnsi="var(--font-secondary)" w:cs="Times New Roman"/>
          <w:color w:val="273239"/>
          <w:kern w:val="0"/>
          <w:sz w:val="26"/>
          <w:szCs w:val="26"/>
          <w:bdr w:val="none" w:sz="0" w:space="0" w:color="auto" w:frame="1"/>
          <w14:ligatures w14:val="none"/>
        </w:rPr>
        <w:t> Unique identifier of the data item written.</w:t>
      </w:r>
    </w:p>
    <w:p w14:paraId="16F06C8E" w14:textId="77777777" w:rsidR="006A2153" w:rsidRPr="006A2153" w:rsidRDefault="006A2153" w:rsidP="00803453">
      <w:pPr>
        <w:numPr>
          <w:ilvl w:val="0"/>
          <w:numId w:val="115"/>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Old value:</w:t>
      </w:r>
      <w:r w:rsidRPr="006A2153">
        <w:rPr>
          <w:rFonts w:ascii="var(--font-secondary)" w:eastAsia="Times New Roman" w:hAnsi="var(--font-secondary)" w:cs="Times New Roman"/>
          <w:color w:val="273239"/>
          <w:kern w:val="0"/>
          <w:sz w:val="26"/>
          <w:szCs w:val="26"/>
          <w:bdr w:val="none" w:sz="0" w:space="0" w:color="auto" w:frame="1"/>
          <w14:ligatures w14:val="none"/>
        </w:rPr>
        <w:t> Value of data item prior to write.</w:t>
      </w:r>
    </w:p>
    <w:p w14:paraId="20813A23" w14:textId="77777777" w:rsidR="006A2153" w:rsidRPr="006A2153" w:rsidRDefault="006A2153" w:rsidP="00803453">
      <w:pPr>
        <w:numPr>
          <w:ilvl w:val="0"/>
          <w:numId w:val="116"/>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New value:</w:t>
      </w:r>
      <w:r w:rsidRPr="006A2153">
        <w:rPr>
          <w:rFonts w:ascii="var(--font-secondary)" w:eastAsia="Times New Roman" w:hAnsi="var(--font-secondary)" w:cs="Times New Roman"/>
          <w:color w:val="273239"/>
          <w:kern w:val="0"/>
          <w:sz w:val="26"/>
          <w:szCs w:val="26"/>
          <w:bdr w:val="none" w:sz="0" w:space="0" w:color="auto" w:frame="1"/>
          <w14:ligatures w14:val="none"/>
        </w:rPr>
        <w:t> Value of data item after write operation.</w:t>
      </w:r>
    </w:p>
    <w:p w14:paraId="18A00D2F" w14:textId="77777777" w:rsidR="006A2153" w:rsidRPr="006A2153" w:rsidRDefault="006A2153" w:rsidP="0080345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Other types of log records are:</w:t>
      </w:r>
    </w:p>
    <w:p w14:paraId="4F268DF4" w14:textId="77777777" w:rsidR="006A2153" w:rsidRPr="006A2153" w:rsidRDefault="006A2153" w:rsidP="00803453">
      <w:pPr>
        <w:numPr>
          <w:ilvl w:val="0"/>
          <w:numId w:val="117"/>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&lt;Ti start&gt;</w:t>
      </w:r>
      <w:r w:rsidRPr="006A2153">
        <w:rPr>
          <w:rFonts w:ascii="var(--font-secondary)" w:eastAsia="Times New Roman" w:hAnsi="var(--font-secondary)" w:cs="Times New Roman"/>
          <w:color w:val="273239"/>
          <w:kern w:val="0"/>
          <w:sz w:val="26"/>
          <w:szCs w:val="26"/>
          <w:bdr w:val="none" w:sz="0" w:space="0" w:color="auto" w:frame="1"/>
          <w14:ligatures w14:val="none"/>
        </w:rPr>
        <w:t>: It contains information about when a transaction Ti starts.</w:t>
      </w:r>
    </w:p>
    <w:p w14:paraId="1520A73B" w14:textId="77777777" w:rsidR="006A2153" w:rsidRPr="006A2153" w:rsidRDefault="006A2153" w:rsidP="00803453">
      <w:pPr>
        <w:numPr>
          <w:ilvl w:val="0"/>
          <w:numId w:val="118"/>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&lt;Ti commit&gt;</w:t>
      </w:r>
      <w:r w:rsidRPr="006A2153">
        <w:rPr>
          <w:rFonts w:ascii="var(--font-secondary)" w:eastAsia="Times New Roman" w:hAnsi="var(--font-secondary)" w:cs="Times New Roman"/>
          <w:color w:val="273239"/>
          <w:kern w:val="0"/>
          <w:sz w:val="26"/>
          <w:szCs w:val="26"/>
          <w:bdr w:val="none" w:sz="0" w:space="0" w:color="auto" w:frame="1"/>
          <w14:ligatures w14:val="none"/>
        </w:rPr>
        <w:t>: It contains information about when a transaction Ti commits.</w:t>
      </w:r>
    </w:p>
    <w:p w14:paraId="20BC30E4" w14:textId="77777777" w:rsidR="006A2153" w:rsidRPr="006A2153" w:rsidRDefault="006A2153" w:rsidP="00803453">
      <w:pPr>
        <w:numPr>
          <w:ilvl w:val="0"/>
          <w:numId w:val="119"/>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&lt;Ti abort&gt;</w:t>
      </w:r>
      <w:r w:rsidRPr="006A2153">
        <w:rPr>
          <w:rFonts w:ascii="var(--font-secondary)" w:eastAsia="Times New Roman" w:hAnsi="var(--font-secondary)" w:cs="Times New Roman"/>
          <w:color w:val="273239"/>
          <w:kern w:val="0"/>
          <w:sz w:val="26"/>
          <w:szCs w:val="26"/>
          <w:bdr w:val="none" w:sz="0" w:space="0" w:color="auto" w:frame="1"/>
          <w14:ligatures w14:val="none"/>
        </w:rPr>
        <w:t>: It contains information about when a transaction Ti aborts.</w:t>
      </w:r>
    </w:p>
    <w:p w14:paraId="6EAC65FB" w14:textId="77777777" w:rsidR="006A2153" w:rsidRPr="006A2153" w:rsidRDefault="006A2153" w:rsidP="006A2153">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6A2153">
        <w:rPr>
          <w:rFonts w:ascii="var(--font-secondary)" w:eastAsia="Times New Roman" w:hAnsi="var(--font-secondary)" w:cs="Times New Roman"/>
          <w:b/>
          <w:bCs/>
          <w:color w:val="273239"/>
          <w:kern w:val="0"/>
          <w:sz w:val="36"/>
          <w:szCs w:val="36"/>
          <w:bdr w:val="none" w:sz="0" w:space="0" w:color="auto" w:frame="1"/>
          <w14:ligatures w14:val="none"/>
        </w:rPr>
        <w:t>Undo and Redo Operations</w:t>
      </w:r>
    </w:p>
    <w:p w14:paraId="66D12F24"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Because all database modifications must be preceded by the creation of a log record, the system has available both the old value prior to the modification of the data item and new value that is to be written for data item. This allows system to perform redo and undo operations as appropriate:</w:t>
      </w:r>
    </w:p>
    <w:p w14:paraId="6D847EBB" w14:textId="77777777" w:rsidR="006A2153" w:rsidRPr="006A2153" w:rsidRDefault="006A2153" w:rsidP="006A2153">
      <w:pPr>
        <w:numPr>
          <w:ilvl w:val="0"/>
          <w:numId w:val="121"/>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Undo:</w:t>
      </w:r>
      <w:r w:rsidRPr="006A2153">
        <w:rPr>
          <w:rFonts w:ascii="var(--font-secondary)" w:eastAsia="Times New Roman" w:hAnsi="var(--font-secondary)" w:cs="Times New Roman"/>
          <w:color w:val="273239"/>
          <w:kern w:val="0"/>
          <w:sz w:val="26"/>
          <w:szCs w:val="26"/>
          <w:bdr w:val="none" w:sz="0" w:space="0" w:color="auto" w:frame="1"/>
          <w14:ligatures w14:val="none"/>
        </w:rPr>
        <w:t> using a log record sets the data item specified in log record to old value.</w:t>
      </w:r>
    </w:p>
    <w:p w14:paraId="0EFEC8D8" w14:textId="77777777" w:rsidR="006A2153" w:rsidRPr="006A2153" w:rsidRDefault="006A2153" w:rsidP="006A2153">
      <w:pPr>
        <w:numPr>
          <w:ilvl w:val="0"/>
          <w:numId w:val="12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Redo:</w:t>
      </w:r>
      <w:r w:rsidRPr="006A2153">
        <w:rPr>
          <w:rFonts w:ascii="var(--font-secondary)" w:eastAsia="Times New Roman" w:hAnsi="var(--font-secondary)" w:cs="Times New Roman"/>
          <w:color w:val="273239"/>
          <w:kern w:val="0"/>
          <w:sz w:val="26"/>
          <w:szCs w:val="26"/>
          <w:bdr w:val="none" w:sz="0" w:space="0" w:color="auto" w:frame="1"/>
          <w14:ligatures w14:val="none"/>
        </w:rPr>
        <w:t> using a log record sets the data item specified in log record to new value.</w:t>
      </w:r>
    </w:p>
    <w:p w14:paraId="5F6BB226" w14:textId="77777777" w:rsidR="006A2153" w:rsidRPr="006A2153" w:rsidRDefault="006A2153" w:rsidP="006A215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The database can be modified using two approaches –</w:t>
      </w:r>
    </w:p>
    <w:p w14:paraId="419E5809" w14:textId="77777777" w:rsidR="006A2153" w:rsidRPr="006A2153" w:rsidRDefault="006A2153" w:rsidP="006A2153">
      <w:pPr>
        <w:numPr>
          <w:ilvl w:val="0"/>
          <w:numId w:val="12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Deferred Modification Technique:</w:t>
      </w:r>
      <w:r w:rsidRPr="006A2153">
        <w:rPr>
          <w:rFonts w:ascii="var(--font-secondary)" w:eastAsia="Times New Roman" w:hAnsi="var(--font-secondary)" w:cs="Times New Roman"/>
          <w:color w:val="273239"/>
          <w:kern w:val="0"/>
          <w:sz w:val="26"/>
          <w:szCs w:val="26"/>
          <w:bdr w:val="none" w:sz="0" w:space="0" w:color="auto" w:frame="1"/>
          <w14:ligatures w14:val="none"/>
        </w:rPr>
        <w:t> If the transaction does not modify the database until it has partially committed, it is said to use deferred modification technique.</w:t>
      </w:r>
    </w:p>
    <w:p w14:paraId="72A43140" w14:textId="77777777" w:rsidR="006A2153" w:rsidRPr="006A2153" w:rsidRDefault="006A2153" w:rsidP="006A2153">
      <w:pPr>
        <w:numPr>
          <w:ilvl w:val="0"/>
          <w:numId w:val="12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Immediate Modification Technique:</w:t>
      </w:r>
      <w:r w:rsidRPr="006A2153">
        <w:rPr>
          <w:rFonts w:ascii="var(--font-secondary)" w:eastAsia="Times New Roman" w:hAnsi="var(--font-secondary)" w:cs="Times New Roman"/>
          <w:color w:val="273239"/>
          <w:kern w:val="0"/>
          <w:sz w:val="26"/>
          <w:szCs w:val="26"/>
          <w:bdr w:val="none" w:sz="0" w:space="0" w:color="auto" w:frame="1"/>
          <w14:ligatures w14:val="none"/>
        </w:rPr>
        <w:t xml:space="preserve"> If database modification </w:t>
      </w:r>
      <w:proofErr w:type="gramStart"/>
      <w:r w:rsidRPr="006A2153">
        <w:rPr>
          <w:rFonts w:ascii="var(--font-secondary)" w:eastAsia="Times New Roman" w:hAnsi="var(--font-secondary)" w:cs="Times New Roman"/>
          <w:color w:val="273239"/>
          <w:kern w:val="0"/>
          <w:sz w:val="26"/>
          <w:szCs w:val="26"/>
          <w:bdr w:val="none" w:sz="0" w:space="0" w:color="auto" w:frame="1"/>
          <w14:ligatures w14:val="none"/>
        </w:rPr>
        <w:t>occur</w:t>
      </w:r>
      <w:proofErr w:type="gramEnd"/>
      <w:r w:rsidRPr="006A2153">
        <w:rPr>
          <w:rFonts w:ascii="var(--font-secondary)" w:eastAsia="Times New Roman" w:hAnsi="var(--font-secondary)" w:cs="Times New Roman"/>
          <w:color w:val="273239"/>
          <w:kern w:val="0"/>
          <w:sz w:val="26"/>
          <w:szCs w:val="26"/>
          <w:bdr w:val="none" w:sz="0" w:space="0" w:color="auto" w:frame="1"/>
          <w14:ligatures w14:val="none"/>
        </w:rPr>
        <w:t xml:space="preserve"> while the transaction is still active, it is said to use immediate modification technique.</w:t>
      </w:r>
    </w:p>
    <w:p w14:paraId="2002583E" w14:textId="77777777" w:rsidR="006A2153" w:rsidRPr="006A2153" w:rsidRDefault="006A2153" w:rsidP="006A2153">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6A2153">
        <w:rPr>
          <w:rFonts w:ascii="var(--font-secondary)" w:eastAsia="Times New Roman" w:hAnsi="var(--font-secondary)" w:cs="Times New Roman"/>
          <w:b/>
          <w:bCs/>
          <w:color w:val="273239"/>
          <w:kern w:val="0"/>
          <w:sz w:val="36"/>
          <w:szCs w:val="36"/>
          <w:bdr w:val="none" w:sz="0" w:space="0" w:color="auto" w:frame="1"/>
          <w14:ligatures w14:val="none"/>
        </w:rPr>
        <w:t>Recovery using Log records</w:t>
      </w:r>
    </w:p>
    <w:p w14:paraId="14FFFCE5" w14:textId="77777777" w:rsidR="006A2153" w:rsidRPr="006A2153" w:rsidRDefault="006A2153" w:rsidP="006A2153">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After a system crash has occurred, the system consults the log to determine which transactions need to be redone and which need to be undone.</w:t>
      </w:r>
    </w:p>
    <w:p w14:paraId="3B95A3C6" w14:textId="77777777" w:rsidR="006A2153" w:rsidRPr="006A2153" w:rsidRDefault="006A2153" w:rsidP="006A2153">
      <w:pPr>
        <w:numPr>
          <w:ilvl w:val="0"/>
          <w:numId w:val="12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lastRenderedPageBreak/>
        <w:t>Transaction Ti needs to be undone if the log contains the record &lt;Ti start&gt; but does not contain either the record &lt;Ti commit&gt; or the record &lt;Ti abort&gt;.</w:t>
      </w:r>
    </w:p>
    <w:p w14:paraId="76B8C0D0" w14:textId="77777777" w:rsidR="006A2153" w:rsidRPr="006A2153" w:rsidRDefault="006A2153" w:rsidP="006A2153">
      <w:pPr>
        <w:numPr>
          <w:ilvl w:val="0"/>
          <w:numId w:val="126"/>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Transaction Ti needs to be redone if log contains record &lt;Ti start&gt; and either the record &lt;Ti commit&gt; or the record &lt;Ti abort&gt;.</w:t>
      </w:r>
    </w:p>
    <w:p w14:paraId="28C9DC42" w14:textId="77777777" w:rsidR="006A2153" w:rsidRPr="006A2153" w:rsidRDefault="006A2153" w:rsidP="006A215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b/>
          <w:bCs/>
          <w:color w:val="273239"/>
          <w:kern w:val="0"/>
          <w:sz w:val="26"/>
          <w:szCs w:val="26"/>
          <w:bdr w:val="none" w:sz="0" w:space="0" w:color="auto" w:frame="1"/>
          <w14:ligatures w14:val="none"/>
        </w:rPr>
        <w:t>Use of Checkpoints –</w:t>
      </w:r>
      <w:r w:rsidRPr="006A2153">
        <w:rPr>
          <w:rFonts w:ascii="var(--font-secondary)" w:eastAsia="Times New Roman" w:hAnsi="var(--font-secondary)" w:cs="Times New Roman"/>
          <w:color w:val="273239"/>
          <w:kern w:val="0"/>
          <w:sz w:val="26"/>
          <w:szCs w:val="26"/>
          <w:bdr w:val="none" w:sz="0" w:space="0" w:color="auto" w:frame="1"/>
          <w14:ligatures w14:val="none"/>
        </w:rPr>
        <w:t> When a system crash occurs, user must consult the log. In principle, that need to search the entire log to determine this information. There are two major difficulties with this approach:</w:t>
      </w:r>
    </w:p>
    <w:p w14:paraId="63138AA5" w14:textId="77777777" w:rsidR="006A2153" w:rsidRPr="006A2153" w:rsidRDefault="006A2153" w:rsidP="006A2153">
      <w:pPr>
        <w:numPr>
          <w:ilvl w:val="0"/>
          <w:numId w:val="127"/>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The search process is time-consuming.</w:t>
      </w:r>
    </w:p>
    <w:p w14:paraId="7FBABE65" w14:textId="77777777" w:rsidR="006A2153" w:rsidRPr="006A2153" w:rsidRDefault="006A2153" w:rsidP="006A2153">
      <w:pPr>
        <w:numPr>
          <w:ilvl w:val="0"/>
          <w:numId w:val="12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6A2153">
        <w:rPr>
          <w:rFonts w:ascii="var(--font-secondary)" w:eastAsia="Times New Roman" w:hAnsi="var(--font-secondary)" w:cs="Times New Roman"/>
          <w:color w:val="273239"/>
          <w:kern w:val="0"/>
          <w:sz w:val="26"/>
          <w:szCs w:val="26"/>
          <w:bdr w:val="none" w:sz="0" w:space="0" w:color="auto" w:frame="1"/>
          <w14:ligatures w14:val="none"/>
        </w:rPr>
        <w:t>Most of the transactions that, according to our algorithm, need to be redone have already written their updates into the database. Although redoing them will cause no harm, it will cause recovery to take longer.</w:t>
      </w:r>
    </w:p>
    <w:p w14:paraId="6565786A" w14:textId="77777777" w:rsidR="006A2153" w:rsidRPr="006A2153" w:rsidRDefault="006A2153" w:rsidP="006A215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6A2153">
        <w:rPr>
          <w:rFonts w:ascii="Nunito" w:eastAsia="Times New Roman" w:hAnsi="Nunito" w:cs="Times New Roman"/>
          <w:b/>
          <w:bCs/>
          <w:color w:val="273239"/>
          <w:spacing w:val="2"/>
          <w:kern w:val="0"/>
          <w:sz w:val="36"/>
          <w:szCs w:val="36"/>
          <w:bdr w:val="none" w:sz="0" w:space="0" w:color="auto" w:frame="1"/>
          <w14:ligatures w14:val="none"/>
        </w:rPr>
        <w:t>Advantages of Log based Recovery</w:t>
      </w:r>
    </w:p>
    <w:p w14:paraId="00C979F7" w14:textId="77777777" w:rsidR="006A2153" w:rsidRPr="006A2153" w:rsidRDefault="006A2153" w:rsidP="006A2153">
      <w:pPr>
        <w:numPr>
          <w:ilvl w:val="0"/>
          <w:numId w:val="1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Durability: </w:t>
      </w:r>
      <w:r w:rsidRPr="006A2153">
        <w:rPr>
          <w:rFonts w:ascii="Nunito" w:eastAsia="Times New Roman" w:hAnsi="Nunito" w:cs="Times New Roman"/>
          <w:color w:val="273239"/>
          <w:spacing w:val="2"/>
          <w:kern w:val="0"/>
          <w:sz w:val="26"/>
          <w:szCs w:val="26"/>
          <w:bdr w:val="none" w:sz="0" w:space="0" w:color="auto" w:frame="1"/>
          <w14:ligatures w14:val="none"/>
        </w:rPr>
        <w:t>In the event of a breakdown, the log file offers a dependable and long-lasting method of recovering data. It guarantees that in the event of a system crash, no committed transaction is lost.</w:t>
      </w:r>
    </w:p>
    <w:p w14:paraId="4C58AB15" w14:textId="77777777" w:rsidR="006A2153" w:rsidRPr="006A2153" w:rsidRDefault="006A2153" w:rsidP="006A2153">
      <w:pPr>
        <w:numPr>
          <w:ilvl w:val="0"/>
          <w:numId w:val="1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Faster Recovery: </w:t>
      </w:r>
      <w:r w:rsidRPr="006A2153">
        <w:rPr>
          <w:rFonts w:ascii="Nunito" w:eastAsia="Times New Roman" w:hAnsi="Nunito" w:cs="Times New Roman"/>
          <w:color w:val="273239"/>
          <w:spacing w:val="2"/>
          <w:kern w:val="0"/>
          <w:sz w:val="26"/>
          <w:szCs w:val="26"/>
          <w:bdr w:val="none" w:sz="0" w:space="0" w:color="auto" w:frame="1"/>
          <w14:ligatures w14:val="none"/>
        </w:rPr>
        <w:t>Since log-based recovery recovers databases by replaying committed transactions from the log file, it is typically faster than alternative recovery methods.</w:t>
      </w:r>
    </w:p>
    <w:p w14:paraId="00A820DF" w14:textId="77777777" w:rsidR="006A2153" w:rsidRPr="006A2153" w:rsidRDefault="006A2153" w:rsidP="006A2153">
      <w:pPr>
        <w:numPr>
          <w:ilvl w:val="0"/>
          <w:numId w:val="1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Incremental Backup:</w:t>
      </w:r>
      <w:r w:rsidRPr="006A2153">
        <w:rPr>
          <w:rFonts w:ascii="Nunito" w:eastAsia="Times New Roman" w:hAnsi="Nunito" w:cs="Times New Roman"/>
          <w:color w:val="273239"/>
          <w:spacing w:val="2"/>
          <w:kern w:val="0"/>
          <w:sz w:val="26"/>
          <w:szCs w:val="26"/>
          <w:bdr w:val="none" w:sz="0" w:space="0" w:color="auto" w:frame="1"/>
          <w14:ligatures w14:val="none"/>
        </w:rPr>
        <w:t> Backups can be made in increments using log-based recovery. Just the changes made since the last backup are kept in the log file, rather than creating a complete backup of the database each time.</w:t>
      </w:r>
    </w:p>
    <w:p w14:paraId="4D01BA97" w14:textId="77777777" w:rsidR="006A2153" w:rsidRPr="006A2153" w:rsidRDefault="006A2153" w:rsidP="006A2153">
      <w:pPr>
        <w:numPr>
          <w:ilvl w:val="0"/>
          <w:numId w:val="1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Lowers the Risk of Data Corruption:</w:t>
      </w:r>
      <w:r w:rsidRPr="006A2153">
        <w:rPr>
          <w:rFonts w:ascii="Nunito" w:eastAsia="Times New Roman" w:hAnsi="Nunito" w:cs="Times New Roman"/>
          <w:color w:val="273239"/>
          <w:spacing w:val="2"/>
          <w:kern w:val="0"/>
          <w:sz w:val="26"/>
          <w:szCs w:val="26"/>
          <w:bdr w:val="none" w:sz="0" w:space="0" w:color="auto" w:frame="1"/>
          <w14:ligatures w14:val="none"/>
        </w:rPr>
        <w:t> By making sure that all transactions are correctly committed or canceled before they are written to the </w:t>
      </w:r>
      <w:hyperlink r:id="rId44" w:history="1">
        <w:r w:rsidRPr="006A2153">
          <w:rPr>
            <w:rFonts w:ascii="Nunito" w:eastAsia="Times New Roman" w:hAnsi="Nunito" w:cs="Times New Roman"/>
            <w:color w:val="0000FF"/>
            <w:spacing w:val="2"/>
            <w:kern w:val="0"/>
            <w:sz w:val="26"/>
            <w:szCs w:val="26"/>
            <w:u w:val="single"/>
            <w:bdr w:val="none" w:sz="0" w:space="0" w:color="auto" w:frame="1"/>
            <w14:ligatures w14:val="none"/>
          </w:rPr>
          <w:t>database</w:t>
        </w:r>
      </w:hyperlink>
      <w:r w:rsidRPr="006A2153">
        <w:rPr>
          <w:rFonts w:ascii="Nunito" w:eastAsia="Times New Roman" w:hAnsi="Nunito" w:cs="Times New Roman"/>
          <w:color w:val="273239"/>
          <w:spacing w:val="2"/>
          <w:kern w:val="0"/>
          <w:sz w:val="26"/>
          <w:szCs w:val="26"/>
          <w:bdr w:val="none" w:sz="0" w:space="0" w:color="auto" w:frame="1"/>
          <w14:ligatures w14:val="none"/>
        </w:rPr>
        <w:t>, log-based recovery lowers the risk of data corruption.</w:t>
      </w:r>
    </w:p>
    <w:p w14:paraId="566019CF" w14:textId="77777777" w:rsidR="006A2153" w:rsidRPr="006A2153" w:rsidRDefault="006A2153" w:rsidP="006A215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6A2153">
        <w:rPr>
          <w:rFonts w:ascii="Nunito" w:eastAsia="Times New Roman" w:hAnsi="Nunito" w:cs="Times New Roman"/>
          <w:b/>
          <w:bCs/>
          <w:color w:val="273239"/>
          <w:spacing w:val="2"/>
          <w:kern w:val="0"/>
          <w:sz w:val="36"/>
          <w:szCs w:val="36"/>
          <w:bdr w:val="none" w:sz="0" w:space="0" w:color="auto" w:frame="1"/>
          <w14:ligatures w14:val="none"/>
        </w:rPr>
        <w:t>Disadvantages of Log based Recovery</w:t>
      </w:r>
    </w:p>
    <w:p w14:paraId="3FCAEF2B" w14:textId="77777777" w:rsidR="006A2153" w:rsidRPr="006A2153" w:rsidRDefault="006A2153" w:rsidP="006A2153">
      <w:pPr>
        <w:numPr>
          <w:ilvl w:val="0"/>
          <w:numId w:val="13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Additional overhead:</w:t>
      </w:r>
      <w:r w:rsidRPr="006A2153">
        <w:rPr>
          <w:rFonts w:ascii="Nunito" w:eastAsia="Times New Roman" w:hAnsi="Nunito" w:cs="Times New Roman"/>
          <w:color w:val="273239"/>
          <w:spacing w:val="2"/>
          <w:kern w:val="0"/>
          <w:sz w:val="26"/>
          <w:szCs w:val="26"/>
          <w:bdr w:val="none" w:sz="0" w:space="0" w:color="auto" w:frame="1"/>
          <w14:ligatures w14:val="none"/>
        </w:rPr>
        <w:t> Maintaining the log file incurs an additional overhead on the database system, which can reduce the performance of the system.</w:t>
      </w:r>
    </w:p>
    <w:p w14:paraId="67461DB5" w14:textId="77777777" w:rsidR="006A2153" w:rsidRPr="006A2153" w:rsidRDefault="006A2153" w:rsidP="006A2153">
      <w:pPr>
        <w:numPr>
          <w:ilvl w:val="0"/>
          <w:numId w:val="1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Complexity: </w:t>
      </w:r>
      <w:r w:rsidRPr="006A2153">
        <w:rPr>
          <w:rFonts w:ascii="Nunito" w:eastAsia="Times New Roman" w:hAnsi="Nunito" w:cs="Times New Roman"/>
          <w:color w:val="273239"/>
          <w:spacing w:val="2"/>
          <w:kern w:val="0"/>
          <w:sz w:val="26"/>
          <w:szCs w:val="26"/>
          <w:bdr w:val="none" w:sz="0" w:space="0" w:color="auto" w:frame="1"/>
          <w14:ligatures w14:val="none"/>
        </w:rPr>
        <w:t>Log-based recovery is a complex process that requires careful management and administration. If not managed properly, it can lead to data inconsistencies or loss.</w:t>
      </w:r>
    </w:p>
    <w:p w14:paraId="07EEA7D6" w14:textId="77777777" w:rsidR="006A2153" w:rsidRPr="006A2153" w:rsidRDefault="006A2153" w:rsidP="006A2153">
      <w:pPr>
        <w:numPr>
          <w:ilvl w:val="0"/>
          <w:numId w:val="1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Storage space: </w:t>
      </w:r>
      <w:r w:rsidRPr="006A2153">
        <w:rPr>
          <w:rFonts w:ascii="Nunito" w:eastAsia="Times New Roman" w:hAnsi="Nunito" w:cs="Times New Roman"/>
          <w:color w:val="273239"/>
          <w:spacing w:val="2"/>
          <w:kern w:val="0"/>
          <w:sz w:val="26"/>
          <w:szCs w:val="26"/>
          <w:bdr w:val="none" w:sz="0" w:space="0" w:color="auto" w:frame="1"/>
          <w14:ligatures w14:val="none"/>
        </w:rPr>
        <w:t>The log file can consume a significant amount of storage space, especially in a database with a large number of transactions.</w:t>
      </w:r>
    </w:p>
    <w:p w14:paraId="69A9729D" w14:textId="77777777" w:rsidR="006A2153" w:rsidRPr="006A2153" w:rsidRDefault="006A2153" w:rsidP="006A2153">
      <w:pPr>
        <w:numPr>
          <w:ilvl w:val="0"/>
          <w:numId w:val="1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6A2153">
        <w:rPr>
          <w:rFonts w:ascii="Nunito" w:eastAsia="Times New Roman" w:hAnsi="Nunito" w:cs="Times New Roman"/>
          <w:b/>
          <w:bCs/>
          <w:color w:val="273239"/>
          <w:spacing w:val="2"/>
          <w:kern w:val="0"/>
          <w:sz w:val="26"/>
          <w:szCs w:val="26"/>
          <w:bdr w:val="none" w:sz="0" w:space="0" w:color="auto" w:frame="1"/>
          <w14:ligatures w14:val="none"/>
        </w:rPr>
        <w:t>Time-Consuming:</w:t>
      </w:r>
      <w:r w:rsidRPr="006A2153">
        <w:rPr>
          <w:rFonts w:ascii="Nunito" w:eastAsia="Times New Roman" w:hAnsi="Nunito" w:cs="Times New Roman"/>
          <w:color w:val="273239"/>
          <w:spacing w:val="2"/>
          <w:kern w:val="0"/>
          <w:sz w:val="26"/>
          <w:szCs w:val="26"/>
          <w:bdr w:val="none" w:sz="0" w:space="0" w:color="auto" w:frame="1"/>
          <w14:ligatures w14:val="none"/>
        </w:rPr>
        <w:t> The process of replaying the transactions from the log file can be time-consuming, especially if there are a large number of transactions to recover.</w:t>
      </w:r>
    </w:p>
    <w:p w14:paraId="249EE1E1" w14:textId="77777777" w:rsidR="006A2153" w:rsidRPr="006A2153" w:rsidRDefault="006A2153" w:rsidP="006A215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6A2153">
        <w:rPr>
          <w:rFonts w:ascii="Nunito" w:eastAsia="Times New Roman" w:hAnsi="Nunito" w:cs="Times New Roman"/>
          <w:b/>
          <w:bCs/>
          <w:color w:val="273239"/>
          <w:spacing w:val="2"/>
          <w:kern w:val="0"/>
          <w:sz w:val="36"/>
          <w:szCs w:val="36"/>
          <w:bdr w:val="none" w:sz="0" w:space="0" w:color="auto" w:frame="1"/>
          <w14:ligatures w14:val="none"/>
        </w:rPr>
        <w:t>Conclusion</w:t>
      </w:r>
    </w:p>
    <w:p w14:paraId="7E4C3D57" w14:textId="77777777" w:rsidR="006A2153" w:rsidRDefault="006A2153" w:rsidP="006A2153">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6A2153">
        <w:rPr>
          <w:rFonts w:ascii="Nunito" w:eastAsia="Times New Roman" w:hAnsi="Nunito" w:cs="Times New Roman"/>
          <w:color w:val="273239"/>
          <w:spacing w:val="2"/>
          <w:kern w:val="0"/>
          <w:sz w:val="26"/>
          <w:szCs w:val="26"/>
          <w:bdr w:val="none" w:sz="0" w:space="0" w:color="auto" w:frame="1"/>
          <w14:ligatures w14:val="none"/>
        </w:rPr>
        <w:t>In conclusion, data integrity and system reliability are maintained by log-based recovery in database management systems. It minimizes data loss and ensures reliability by assisting in the continuous restoration of databases following failures.</w:t>
      </w:r>
    </w:p>
    <w:p w14:paraId="4E572711" w14:textId="77777777" w:rsidR="0075749E" w:rsidRPr="006A2153" w:rsidRDefault="0075749E" w:rsidP="006A2153">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E3D85BC" w14:textId="5CCB6C97" w:rsidR="000B5C53" w:rsidRPr="000B5C53" w:rsidRDefault="000B5C53" w:rsidP="00C71EE1">
      <w:pPr>
        <w:pStyle w:val="Heading1"/>
        <w:shd w:val="clear" w:color="auto" w:fill="FFFFFF"/>
        <w:spacing w:before="0" w:beforeAutospacing="0" w:after="0" w:afterAutospacing="0" w:line="450" w:lineRule="atLeast"/>
        <w:jc w:val="center"/>
        <w:textAlignment w:val="baseline"/>
        <w:rPr>
          <w:rFonts w:ascii="Arial" w:hAnsi="Arial" w:cs="Arial"/>
          <w:color w:val="273239"/>
          <w:kern w:val="0"/>
          <w:sz w:val="16"/>
          <w:szCs w:val="16"/>
        </w:rPr>
      </w:pPr>
      <w:r w:rsidRPr="000B5C53">
        <w:rPr>
          <w:rFonts w:ascii="Arial" w:hAnsi="Arial" w:cs="Arial"/>
          <w:color w:val="273239"/>
          <w:sz w:val="42"/>
          <w:szCs w:val="42"/>
        </w:rPr>
        <w:t>Introduction of Shadow Paging</w:t>
      </w:r>
    </w:p>
    <w:p w14:paraId="59404ED1" w14:textId="0187EE19" w:rsidR="000B5C53" w:rsidRPr="000B5C53" w:rsidRDefault="000B5C53" w:rsidP="000B5C5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t>Shadow Paging </w:t>
      </w:r>
      <w:r w:rsidRPr="000B5C53">
        <w:rPr>
          <w:rFonts w:ascii="var(--font-secondary)" w:eastAsia="Times New Roman" w:hAnsi="var(--font-secondary)" w:cs="Times New Roman"/>
          <w:color w:val="273239"/>
          <w:kern w:val="0"/>
          <w:sz w:val="26"/>
          <w:szCs w:val="26"/>
          <w14:ligatures w14:val="none"/>
        </w:rPr>
        <w:t>is recovery technique that is used to recover </w:t>
      </w:r>
      <w:r w:rsidRPr="000B5C53">
        <w:rPr>
          <w:rFonts w:ascii="var(--font-secondary)" w:eastAsia="Times New Roman" w:hAnsi="var(--font-secondary)" w:cs="Times New Roman"/>
          <w:color w:val="0000FF"/>
          <w:kern w:val="0"/>
          <w:sz w:val="26"/>
          <w:szCs w:val="26"/>
          <w:u w:val="single"/>
          <w:bdr w:val="none" w:sz="0" w:space="0" w:color="auto" w:frame="1"/>
          <w14:ligatures w14:val="none"/>
        </w:rPr>
        <w:t>database</w:t>
      </w:r>
      <w:r w:rsidRPr="000B5C53">
        <w:rPr>
          <w:rFonts w:ascii="var(--font-secondary)" w:eastAsia="Times New Roman" w:hAnsi="var(--font-secondary)" w:cs="Times New Roman"/>
          <w:color w:val="273239"/>
          <w:kern w:val="0"/>
          <w:sz w:val="26"/>
          <w:szCs w:val="26"/>
          <w14:ligatures w14:val="none"/>
        </w:rPr>
        <w:t>. In this recovery technique, database is considered as made up of fixed size of logical units of storage which are referred as </w:t>
      </w:r>
      <w:r w:rsidRPr="000B5C53">
        <w:rPr>
          <w:rFonts w:ascii="var(--font-secondary)" w:eastAsia="Times New Roman" w:hAnsi="var(--font-secondary)" w:cs="Times New Roman"/>
          <w:b/>
          <w:bCs/>
          <w:color w:val="273239"/>
          <w:kern w:val="0"/>
          <w:sz w:val="26"/>
          <w:szCs w:val="26"/>
          <w:bdr w:val="none" w:sz="0" w:space="0" w:color="auto" w:frame="1"/>
          <w14:ligatures w14:val="none"/>
        </w:rPr>
        <w:t>pages.</w:t>
      </w:r>
      <w:r w:rsidRPr="000B5C53">
        <w:rPr>
          <w:rFonts w:ascii="var(--font-secondary)" w:eastAsia="Times New Roman" w:hAnsi="var(--font-secondary)" w:cs="Times New Roman"/>
          <w:color w:val="273239"/>
          <w:kern w:val="0"/>
          <w:sz w:val="26"/>
          <w:szCs w:val="26"/>
          <w14:ligatures w14:val="none"/>
        </w:rPr>
        <w:t> pages are mapped into physical blocks of storage, with help of the </w:t>
      </w:r>
      <w:r w:rsidRPr="000B5C53">
        <w:rPr>
          <w:rFonts w:ascii="var(--font-secondary)" w:eastAsia="Times New Roman" w:hAnsi="var(--font-secondary)" w:cs="Times New Roman"/>
          <w:b/>
          <w:bCs/>
          <w:color w:val="273239"/>
          <w:kern w:val="0"/>
          <w:sz w:val="26"/>
          <w:szCs w:val="26"/>
          <w:bdr w:val="none" w:sz="0" w:space="0" w:color="auto" w:frame="1"/>
          <w14:ligatures w14:val="none"/>
        </w:rPr>
        <w:t>page table </w:t>
      </w:r>
      <w:r w:rsidRPr="000B5C53">
        <w:rPr>
          <w:rFonts w:ascii="var(--font-secondary)" w:eastAsia="Times New Roman" w:hAnsi="var(--font-secondary)" w:cs="Times New Roman"/>
          <w:color w:val="273239"/>
          <w:kern w:val="0"/>
          <w:sz w:val="26"/>
          <w:szCs w:val="26"/>
          <w14:ligatures w14:val="none"/>
        </w:rPr>
        <w:t xml:space="preserve">which allow one entry for each logical page of database. This method uses </w:t>
      </w:r>
      <w:proofErr w:type="gramStart"/>
      <w:r w:rsidRPr="000B5C53">
        <w:rPr>
          <w:rFonts w:ascii="var(--font-secondary)" w:eastAsia="Times New Roman" w:hAnsi="var(--font-secondary)" w:cs="Times New Roman"/>
          <w:color w:val="273239"/>
          <w:kern w:val="0"/>
          <w:sz w:val="26"/>
          <w:szCs w:val="26"/>
          <w14:ligatures w14:val="none"/>
        </w:rPr>
        <w:t>two page</w:t>
      </w:r>
      <w:proofErr w:type="gramEnd"/>
      <w:r w:rsidRPr="000B5C53">
        <w:rPr>
          <w:rFonts w:ascii="var(--font-secondary)" w:eastAsia="Times New Roman" w:hAnsi="var(--font-secondary)" w:cs="Times New Roman"/>
          <w:color w:val="273239"/>
          <w:kern w:val="0"/>
          <w:sz w:val="26"/>
          <w:szCs w:val="26"/>
          <w14:ligatures w14:val="none"/>
        </w:rPr>
        <w:t xml:space="preserve"> tables named </w:t>
      </w:r>
      <w:r w:rsidRPr="000B5C53">
        <w:rPr>
          <w:rFonts w:ascii="var(--font-secondary)" w:eastAsia="Times New Roman" w:hAnsi="var(--font-secondary)" w:cs="Times New Roman"/>
          <w:b/>
          <w:bCs/>
          <w:color w:val="273239"/>
          <w:kern w:val="0"/>
          <w:sz w:val="26"/>
          <w:szCs w:val="26"/>
          <w:bdr w:val="none" w:sz="0" w:space="0" w:color="auto" w:frame="1"/>
          <w14:ligatures w14:val="none"/>
        </w:rPr>
        <w:t>current page table</w:t>
      </w:r>
      <w:r w:rsidRPr="000B5C53">
        <w:rPr>
          <w:rFonts w:ascii="var(--font-secondary)" w:eastAsia="Times New Roman" w:hAnsi="var(--font-secondary)" w:cs="Times New Roman"/>
          <w:color w:val="273239"/>
          <w:kern w:val="0"/>
          <w:sz w:val="26"/>
          <w:szCs w:val="26"/>
          <w14:ligatures w14:val="none"/>
        </w:rPr>
        <w:t> and </w:t>
      </w:r>
      <w:r w:rsidRPr="000B5C53">
        <w:rPr>
          <w:rFonts w:ascii="var(--font-secondary)" w:eastAsia="Times New Roman" w:hAnsi="var(--font-secondary)" w:cs="Times New Roman"/>
          <w:b/>
          <w:bCs/>
          <w:color w:val="273239"/>
          <w:kern w:val="0"/>
          <w:sz w:val="26"/>
          <w:szCs w:val="26"/>
          <w:bdr w:val="none" w:sz="0" w:space="0" w:color="auto" w:frame="1"/>
          <w14:ligatures w14:val="none"/>
        </w:rPr>
        <w:t>shadow page table</w:t>
      </w:r>
      <w:r w:rsidRPr="000B5C53">
        <w:rPr>
          <w:rFonts w:ascii="var(--font-secondary)" w:eastAsia="Times New Roman" w:hAnsi="var(--font-secondary)" w:cs="Times New Roman"/>
          <w:color w:val="273239"/>
          <w:kern w:val="0"/>
          <w:sz w:val="26"/>
          <w:szCs w:val="26"/>
          <w14:ligatures w14:val="none"/>
        </w:rPr>
        <w:t xml:space="preserve">. The entries which are present in current page table are used to point to most recent database pages on disk. Another table i.e., Shadow page table is used when the transaction starts which is copying current page table. After this, shadow page table gets saved on disk and current page table is going to be used for transaction. Entries present in current page table may be changed </w:t>
      </w:r>
      <w:r w:rsidRPr="000B5C53">
        <w:rPr>
          <w:rFonts w:ascii="var(--font-secondary)" w:eastAsia="Times New Roman" w:hAnsi="var(--font-secondary)" w:cs="Times New Roman"/>
          <w:color w:val="273239"/>
          <w:kern w:val="0"/>
          <w:sz w:val="26"/>
          <w:szCs w:val="26"/>
          <w14:ligatures w14:val="none"/>
        </w:rPr>
        <w:lastRenderedPageBreak/>
        <w:t xml:space="preserve">during execution but in shadow page table it never </w:t>
      </w:r>
      <w:proofErr w:type="gramStart"/>
      <w:r w:rsidRPr="000B5C53">
        <w:rPr>
          <w:rFonts w:ascii="var(--font-secondary)" w:eastAsia="Times New Roman" w:hAnsi="var(--font-secondary)" w:cs="Times New Roman"/>
          <w:color w:val="273239"/>
          <w:kern w:val="0"/>
          <w:sz w:val="26"/>
          <w:szCs w:val="26"/>
          <w14:ligatures w14:val="none"/>
        </w:rPr>
        <w:t>get</w:t>
      </w:r>
      <w:proofErr w:type="gramEnd"/>
      <w:r w:rsidRPr="000B5C53">
        <w:rPr>
          <w:rFonts w:ascii="var(--font-secondary)" w:eastAsia="Times New Roman" w:hAnsi="var(--font-secondary)" w:cs="Times New Roman"/>
          <w:color w:val="273239"/>
          <w:kern w:val="0"/>
          <w:sz w:val="26"/>
          <w:szCs w:val="26"/>
          <w14:ligatures w14:val="none"/>
        </w:rPr>
        <w:t xml:space="preserve"> changed. After transaction, both tables become identical. This technique is also known as </w:t>
      </w:r>
      <w:r w:rsidRPr="000B5C53">
        <w:rPr>
          <w:rFonts w:ascii="var(--font-secondary)" w:eastAsia="Times New Roman" w:hAnsi="var(--font-secondary)" w:cs="Times New Roman"/>
          <w:b/>
          <w:bCs/>
          <w:color w:val="273239"/>
          <w:kern w:val="0"/>
          <w:sz w:val="26"/>
          <w:szCs w:val="26"/>
          <w:bdr w:val="none" w:sz="0" w:space="0" w:color="auto" w:frame="1"/>
          <w14:ligatures w14:val="none"/>
        </w:rPr>
        <w:t>Cut-of-Place updating.</w:t>
      </w:r>
      <w:r w:rsidRPr="000B5C53">
        <w:rPr>
          <w:rFonts w:ascii="var(--font-secondary)" w:eastAsia="Times New Roman" w:hAnsi="var(--font-secondary)" w:cs="Times New Roman"/>
          <w:noProof/>
          <w:color w:val="273239"/>
          <w:kern w:val="0"/>
          <w:sz w:val="26"/>
          <w:szCs w:val="26"/>
          <w14:ligatures w14:val="none"/>
        </w:rPr>
        <w:drawing>
          <wp:inline distT="0" distB="0" distL="0" distR="0" wp14:anchorId="37DD0256" wp14:editId="3343EC91">
            <wp:extent cx="5943600" cy="3217545"/>
            <wp:effectExtent l="0" t="0" r="0" b="1905"/>
            <wp:docPr id="80431551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r w:rsidRPr="000B5C53">
        <w:rPr>
          <w:rFonts w:ascii="var(--font-secondary)" w:eastAsia="Times New Roman" w:hAnsi="var(--font-secondary)" w:cs="Times New Roman"/>
          <w:color w:val="273239"/>
          <w:kern w:val="0"/>
          <w:sz w:val="26"/>
          <w:szCs w:val="26"/>
          <w14:ligatures w14:val="none"/>
        </w:rPr>
        <w:t> </w:t>
      </w:r>
      <w:r w:rsidRPr="000B5C53">
        <w:rPr>
          <w:rFonts w:ascii="var(--font-secondary)" w:eastAsia="Times New Roman" w:hAnsi="var(--font-secondary)" w:cs="Times New Roman"/>
          <w:color w:val="273239"/>
          <w:kern w:val="0"/>
          <w:sz w:val="26"/>
          <w:szCs w:val="26"/>
          <w14:ligatures w14:val="none"/>
        </w:rPr>
        <w:br/>
        <w:t xml:space="preserve">To understand concept, consider above figure. In this 2 write operations are performed on page 3 and 5. Before start of write operation on page 3, current page table points to old page 3. When write operation starts following steps are </w:t>
      </w:r>
      <w:proofErr w:type="gramStart"/>
      <w:r w:rsidRPr="000B5C53">
        <w:rPr>
          <w:rFonts w:ascii="var(--font-secondary)" w:eastAsia="Times New Roman" w:hAnsi="var(--font-secondary)" w:cs="Times New Roman"/>
          <w:color w:val="273239"/>
          <w:kern w:val="0"/>
          <w:sz w:val="26"/>
          <w:szCs w:val="26"/>
          <w14:ligatures w14:val="none"/>
        </w:rPr>
        <w:t>performed :</w:t>
      </w:r>
      <w:proofErr w:type="gramEnd"/>
    </w:p>
    <w:p w14:paraId="131C99BF" w14:textId="77777777" w:rsidR="000B5C53" w:rsidRPr="000B5C53" w:rsidRDefault="000B5C53" w:rsidP="000B5C53">
      <w:pPr>
        <w:numPr>
          <w:ilvl w:val="0"/>
          <w:numId w:val="13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Firstly, search start for available free block in disk blocks.</w:t>
      </w:r>
    </w:p>
    <w:p w14:paraId="4B42E47E" w14:textId="77777777" w:rsidR="000B5C53" w:rsidRPr="000B5C53" w:rsidRDefault="000B5C53" w:rsidP="000B5C53">
      <w:pPr>
        <w:numPr>
          <w:ilvl w:val="0"/>
          <w:numId w:val="13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After finding free block, it copies page 3 to free block which is represented by Page 3 (New).</w:t>
      </w:r>
    </w:p>
    <w:p w14:paraId="604480C6" w14:textId="77777777" w:rsidR="000B5C53" w:rsidRPr="000B5C53" w:rsidRDefault="000B5C53" w:rsidP="000B5C53">
      <w:pPr>
        <w:numPr>
          <w:ilvl w:val="0"/>
          <w:numId w:val="13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Now current page table points to Page 3 (New) on disk but shadow page table points to old page 3 because it is not modified.</w:t>
      </w:r>
    </w:p>
    <w:p w14:paraId="3F0D2550" w14:textId="77777777" w:rsidR="000B5C53" w:rsidRPr="000B5C53" w:rsidRDefault="000B5C53" w:rsidP="000B5C53">
      <w:pPr>
        <w:numPr>
          <w:ilvl w:val="0"/>
          <w:numId w:val="13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The changes are now propagated to Page 3 (New) which is pointed by current page table.</w:t>
      </w:r>
    </w:p>
    <w:p w14:paraId="765D51CA" w14:textId="77777777" w:rsidR="000B5C53" w:rsidRPr="000B5C53" w:rsidRDefault="000B5C53" w:rsidP="000B5C5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t xml:space="preserve">COMMIT </w:t>
      </w:r>
      <w:proofErr w:type="gramStart"/>
      <w:r w:rsidRPr="000B5C53">
        <w:rPr>
          <w:rFonts w:ascii="var(--font-secondary)" w:eastAsia="Times New Roman" w:hAnsi="var(--font-secondary)" w:cs="Times New Roman"/>
          <w:b/>
          <w:bCs/>
          <w:color w:val="273239"/>
          <w:kern w:val="0"/>
          <w:sz w:val="26"/>
          <w:szCs w:val="26"/>
          <w:bdr w:val="none" w:sz="0" w:space="0" w:color="auto" w:frame="1"/>
          <w14:ligatures w14:val="none"/>
        </w:rPr>
        <w:t>Operation :</w:t>
      </w:r>
      <w:proofErr w:type="gramEnd"/>
      <w:r w:rsidRPr="000B5C53">
        <w:rPr>
          <w:rFonts w:ascii="var(--font-secondary)" w:eastAsia="Times New Roman" w:hAnsi="var(--font-secondary)" w:cs="Times New Roman"/>
          <w:color w:val="273239"/>
          <w:kern w:val="0"/>
          <w:sz w:val="26"/>
          <w:szCs w:val="26"/>
          <w14:ligatures w14:val="none"/>
        </w:rPr>
        <w:t> To commit transaction following steps should be done :</w:t>
      </w:r>
    </w:p>
    <w:p w14:paraId="7517A984" w14:textId="77777777" w:rsidR="000B5C53" w:rsidRPr="000B5C53" w:rsidRDefault="000B5C53" w:rsidP="000B5C53">
      <w:pPr>
        <w:numPr>
          <w:ilvl w:val="0"/>
          <w:numId w:val="139"/>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All the modifications which are done by transaction which are present in buffers are transferred to physical database.</w:t>
      </w:r>
    </w:p>
    <w:p w14:paraId="27CF25F7" w14:textId="77777777" w:rsidR="000B5C53" w:rsidRPr="000B5C53" w:rsidRDefault="000B5C53" w:rsidP="000B5C53">
      <w:pPr>
        <w:numPr>
          <w:ilvl w:val="0"/>
          <w:numId w:val="139"/>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Output current page table to disk.</w:t>
      </w:r>
    </w:p>
    <w:p w14:paraId="50F035B1" w14:textId="77777777" w:rsidR="000B5C53" w:rsidRPr="000B5C53" w:rsidRDefault="000B5C53" w:rsidP="000B5C53">
      <w:pPr>
        <w:numPr>
          <w:ilvl w:val="0"/>
          <w:numId w:val="139"/>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Disk address of current page table output to fixed location which is in stable storage containing address of shadow page table. This operation overwrites address of old shadow page table. With this current page table becomes same as shadow page table and transaction is committed.</w:t>
      </w:r>
    </w:p>
    <w:p w14:paraId="2A48B3A6" w14:textId="77777777" w:rsidR="000B5C53" w:rsidRPr="000B5C53" w:rsidRDefault="000B5C53" w:rsidP="000B5C5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proofErr w:type="gramStart"/>
      <w:r w:rsidRPr="000B5C53">
        <w:rPr>
          <w:rFonts w:ascii="var(--font-secondary)" w:eastAsia="Times New Roman" w:hAnsi="var(--font-secondary)" w:cs="Times New Roman"/>
          <w:b/>
          <w:bCs/>
          <w:color w:val="273239"/>
          <w:kern w:val="0"/>
          <w:sz w:val="26"/>
          <w:szCs w:val="26"/>
          <w:bdr w:val="none" w:sz="0" w:space="0" w:color="auto" w:frame="1"/>
          <w14:ligatures w14:val="none"/>
        </w:rPr>
        <w:t>Failure :</w:t>
      </w:r>
      <w:proofErr w:type="gramEnd"/>
      <w:r w:rsidRPr="000B5C53">
        <w:rPr>
          <w:rFonts w:ascii="var(--font-secondary)" w:eastAsia="Times New Roman" w:hAnsi="var(--font-secondary)" w:cs="Times New Roman"/>
          <w:color w:val="273239"/>
          <w:kern w:val="0"/>
          <w:sz w:val="26"/>
          <w:szCs w:val="26"/>
          <w14:ligatures w14:val="none"/>
        </w:rPr>
        <w:t xml:space="preserve"> If system crashes during execution of transaction but before commit operation, With this, it is sufficient only to free modified database pages and discard current page table. Before execution of transaction, state of database </w:t>
      </w:r>
      <w:proofErr w:type="gramStart"/>
      <w:r w:rsidRPr="000B5C53">
        <w:rPr>
          <w:rFonts w:ascii="var(--font-secondary)" w:eastAsia="Times New Roman" w:hAnsi="var(--font-secondary)" w:cs="Times New Roman"/>
          <w:color w:val="273239"/>
          <w:kern w:val="0"/>
          <w:sz w:val="26"/>
          <w:szCs w:val="26"/>
          <w14:ligatures w14:val="none"/>
        </w:rPr>
        <w:t>get</w:t>
      </w:r>
      <w:proofErr w:type="gramEnd"/>
      <w:r w:rsidRPr="000B5C53">
        <w:rPr>
          <w:rFonts w:ascii="var(--font-secondary)" w:eastAsia="Times New Roman" w:hAnsi="var(--font-secondary)" w:cs="Times New Roman"/>
          <w:color w:val="273239"/>
          <w:kern w:val="0"/>
          <w:sz w:val="26"/>
          <w:szCs w:val="26"/>
          <w14:ligatures w14:val="none"/>
        </w:rPr>
        <w:t xml:space="preserve"> recovered by reinstalling shadow page table. If the crash of system </w:t>
      </w:r>
      <w:proofErr w:type="gramStart"/>
      <w:r w:rsidRPr="000B5C53">
        <w:rPr>
          <w:rFonts w:ascii="var(--font-secondary)" w:eastAsia="Times New Roman" w:hAnsi="var(--font-secondary)" w:cs="Times New Roman"/>
          <w:color w:val="273239"/>
          <w:kern w:val="0"/>
          <w:sz w:val="26"/>
          <w:szCs w:val="26"/>
          <w14:ligatures w14:val="none"/>
        </w:rPr>
        <w:t>occur</w:t>
      </w:r>
      <w:proofErr w:type="gramEnd"/>
      <w:r w:rsidRPr="000B5C53">
        <w:rPr>
          <w:rFonts w:ascii="var(--font-secondary)" w:eastAsia="Times New Roman" w:hAnsi="var(--font-secondary)" w:cs="Times New Roman"/>
          <w:color w:val="273239"/>
          <w:kern w:val="0"/>
          <w:sz w:val="26"/>
          <w:szCs w:val="26"/>
          <w14:ligatures w14:val="none"/>
        </w:rPr>
        <w:t xml:space="preserve"> after last write operation then it does not affect propagation of changes that are made by transaction. These changes are preserved and there is no need to perform redo operation. </w:t>
      </w:r>
      <w:proofErr w:type="gramStart"/>
      <w:r w:rsidRPr="000B5C53">
        <w:rPr>
          <w:rFonts w:ascii="var(--font-secondary)" w:eastAsia="Times New Roman" w:hAnsi="var(--font-secondary)" w:cs="Times New Roman"/>
          <w:b/>
          <w:bCs/>
          <w:color w:val="273239"/>
          <w:kern w:val="0"/>
          <w:sz w:val="26"/>
          <w:szCs w:val="26"/>
          <w:bdr w:val="none" w:sz="0" w:space="0" w:color="auto" w:frame="1"/>
          <w14:ligatures w14:val="none"/>
        </w:rPr>
        <w:t>Advantages :</w:t>
      </w:r>
      <w:proofErr w:type="gramEnd"/>
    </w:p>
    <w:p w14:paraId="4220B3CF" w14:textId="77777777" w:rsidR="000B5C53" w:rsidRPr="000B5C53" w:rsidRDefault="000B5C53" w:rsidP="000B5C53">
      <w:pPr>
        <w:numPr>
          <w:ilvl w:val="0"/>
          <w:numId w:val="140"/>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 xml:space="preserve">This method </w:t>
      </w:r>
      <w:proofErr w:type="gramStart"/>
      <w:r w:rsidRPr="000B5C53">
        <w:rPr>
          <w:rFonts w:ascii="var(--font-secondary)" w:eastAsia="Times New Roman" w:hAnsi="var(--font-secondary)" w:cs="Times New Roman"/>
          <w:color w:val="273239"/>
          <w:kern w:val="0"/>
          <w:sz w:val="26"/>
          <w:szCs w:val="26"/>
          <w14:ligatures w14:val="none"/>
        </w:rPr>
        <w:t>require</w:t>
      </w:r>
      <w:proofErr w:type="gramEnd"/>
      <w:r w:rsidRPr="000B5C53">
        <w:rPr>
          <w:rFonts w:ascii="var(--font-secondary)" w:eastAsia="Times New Roman" w:hAnsi="var(--font-secondary)" w:cs="Times New Roman"/>
          <w:color w:val="273239"/>
          <w:kern w:val="0"/>
          <w:sz w:val="26"/>
          <w:szCs w:val="26"/>
          <w14:ligatures w14:val="none"/>
        </w:rPr>
        <w:t xml:space="preserve"> fewer disk accesses to perform operation.</w:t>
      </w:r>
    </w:p>
    <w:p w14:paraId="7B9ED121" w14:textId="77777777" w:rsidR="000B5C53" w:rsidRPr="000B5C53" w:rsidRDefault="000B5C53" w:rsidP="000B5C53">
      <w:pPr>
        <w:numPr>
          <w:ilvl w:val="0"/>
          <w:numId w:val="140"/>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In this method, recovery from crash is inexpensive and quite fast.</w:t>
      </w:r>
    </w:p>
    <w:p w14:paraId="16C9E364" w14:textId="77777777" w:rsidR="000B5C53" w:rsidRPr="000B5C53" w:rsidRDefault="000B5C53" w:rsidP="000B5C53">
      <w:pPr>
        <w:numPr>
          <w:ilvl w:val="0"/>
          <w:numId w:val="140"/>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There is no need of operations like- Undo and Redo.</w:t>
      </w:r>
    </w:p>
    <w:p w14:paraId="5A25254E" w14:textId="77777777" w:rsidR="000B5C53" w:rsidRPr="000B5C53" w:rsidRDefault="000B5C53" w:rsidP="000B5C53">
      <w:pPr>
        <w:numPr>
          <w:ilvl w:val="0"/>
          <w:numId w:val="140"/>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Recovery using this method will be faster.</w:t>
      </w:r>
    </w:p>
    <w:p w14:paraId="5E150118" w14:textId="77777777" w:rsidR="000B5C53" w:rsidRPr="000B5C53" w:rsidRDefault="000B5C53" w:rsidP="000B5C53">
      <w:pPr>
        <w:numPr>
          <w:ilvl w:val="0"/>
          <w:numId w:val="140"/>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t>Improved fault tolerance: </w:t>
      </w:r>
      <w:r w:rsidRPr="000B5C53">
        <w:rPr>
          <w:rFonts w:ascii="var(--font-secondary)" w:eastAsia="Times New Roman" w:hAnsi="var(--font-secondary)" w:cs="Times New Roman"/>
          <w:color w:val="273239"/>
          <w:kern w:val="0"/>
          <w:sz w:val="26"/>
          <w:szCs w:val="26"/>
          <w14:ligatures w14:val="none"/>
        </w:rPr>
        <w:t>Shadow paging provides improved fault tolerance since it isolates transactions from each other. This means that if one transaction fails, it does not affect the other transactions that are currently executing.</w:t>
      </w:r>
    </w:p>
    <w:p w14:paraId="66D7D4CD" w14:textId="77777777" w:rsidR="000B5C53" w:rsidRPr="000B5C53" w:rsidRDefault="000B5C53" w:rsidP="000B5C53">
      <w:pPr>
        <w:numPr>
          <w:ilvl w:val="0"/>
          <w:numId w:val="140"/>
        </w:numPr>
        <w:shd w:val="clear" w:color="auto" w:fill="FFFFFF"/>
        <w:spacing w:after="0" w:line="240" w:lineRule="auto"/>
        <w:ind w:left="1080"/>
        <w:jc w:val="both"/>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t>Increased concurrency: </w:t>
      </w:r>
      <w:r w:rsidRPr="000B5C53">
        <w:rPr>
          <w:rFonts w:ascii="var(--font-secondary)" w:eastAsia="Times New Roman" w:hAnsi="var(--font-secondary)" w:cs="Times New Roman"/>
          <w:color w:val="273239"/>
          <w:kern w:val="0"/>
          <w:sz w:val="26"/>
          <w:szCs w:val="26"/>
          <w14:ligatures w14:val="none"/>
        </w:rPr>
        <w:t>Since modifications made during a transaction are written to the shadow copy instead of the actual database, multiple transactions can be executed concurrently without interfering with each other. This leads to increased concurrency and better performance.</w:t>
      </w:r>
    </w:p>
    <w:p w14:paraId="010BA993" w14:textId="77777777" w:rsidR="000B5C53" w:rsidRPr="000B5C53" w:rsidRDefault="000B5C53" w:rsidP="000B5C53">
      <w:pPr>
        <w:numPr>
          <w:ilvl w:val="0"/>
          <w:numId w:val="140"/>
        </w:numPr>
        <w:shd w:val="clear" w:color="auto" w:fill="FFFFFF"/>
        <w:spacing w:after="0" w:line="240" w:lineRule="auto"/>
        <w:ind w:left="1080"/>
        <w:jc w:val="both"/>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t>Simplicity: </w:t>
      </w:r>
      <w:r w:rsidRPr="000B5C53">
        <w:rPr>
          <w:rFonts w:ascii="var(--font-secondary)" w:eastAsia="Times New Roman" w:hAnsi="var(--font-secondary)" w:cs="Times New Roman"/>
          <w:color w:val="273239"/>
          <w:kern w:val="0"/>
          <w:sz w:val="26"/>
          <w:szCs w:val="26"/>
          <w14:ligatures w14:val="none"/>
        </w:rPr>
        <w:t>Shadow paging is a relatively simple technique to implement. It requires minimal modifications to the existing database system, making it easier to integrate into existing systems.</w:t>
      </w:r>
    </w:p>
    <w:p w14:paraId="37750B80" w14:textId="77777777" w:rsidR="000B5C53" w:rsidRPr="000B5C53" w:rsidRDefault="000B5C53" w:rsidP="000B5C53">
      <w:pPr>
        <w:numPr>
          <w:ilvl w:val="0"/>
          <w:numId w:val="140"/>
        </w:numPr>
        <w:shd w:val="clear" w:color="auto" w:fill="FFFFFF"/>
        <w:spacing w:after="0" w:line="240" w:lineRule="auto"/>
        <w:ind w:left="1080"/>
        <w:jc w:val="both"/>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lastRenderedPageBreak/>
        <w:t>No need for log files:</w:t>
      </w:r>
      <w:r w:rsidRPr="000B5C53">
        <w:rPr>
          <w:rFonts w:ascii="var(--font-secondary)" w:eastAsia="Times New Roman" w:hAnsi="var(--font-secondary)" w:cs="Times New Roman"/>
          <w:color w:val="273239"/>
          <w:kern w:val="0"/>
          <w:sz w:val="26"/>
          <w:szCs w:val="26"/>
          <w14:ligatures w14:val="none"/>
        </w:rPr>
        <w:t> In traditional database systems, log files are used to maintain a record of all changes made to the database. Shadow paging eliminates the need for log files since all changes are made to the shadow copy. This reduces the overhead associated with maintaining log files and makes the system more efficient.</w:t>
      </w:r>
    </w:p>
    <w:p w14:paraId="2046EF97" w14:textId="77777777" w:rsidR="000B5C53" w:rsidRPr="000B5C53" w:rsidRDefault="000B5C53" w:rsidP="000B5C5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proofErr w:type="gramStart"/>
      <w:r w:rsidRPr="000B5C53">
        <w:rPr>
          <w:rFonts w:ascii="var(--font-secondary)" w:eastAsia="Times New Roman" w:hAnsi="var(--font-secondary)" w:cs="Times New Roman"/>
          <w:b/>
          <w:bCs/>
          <w:color w:val="273239"/>
          <w:kern w:val="0"/>
          <w:sz w:val="26"/>
          <w:szCs w:val="26"/>
          <w:bdr w:val="none" w:sz="0" w:space="0" w:color="auto" w:frame="1"/>
          <w14:ligatures w14:val="none"/>
        </w:rPr>
        <w:t>Disadvantages :</w:t>
      </w:r>
      <w:proofErr w:type="gramEnd"/>
    </w:p>
    <w:p w14:paraId="07F43A8A" w14:textId="77777777" w:rsidR="000B5C53" w:rsidRPr="000B5C53" w:rsidRDefault="000B5C53" w:rsidP="000B5C53">
      <w:pPr>
        <w:numPr>
          <w:ilvl w:val="0"/>
          <w:numId w:val="14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Due to location change on disk due to update database it is quite difficult to keep related pages in database closer on disk.</w:t>
      </w:r>
    </w:p>
    <w:p w14:paraId="3F7674BC" w14:textId="77777777" w:rsidR="000B5C53" w:rsidRPr="000B5C53" w:rsidRDefault="000B5C53" w:rsidP="000B5C53">
      <w:pPr>
        <w:numPr>
          <w:ilvl w:val="0"/>
          <w:numId w:val="14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During commit operation, changed blocks are going to be pointed by shadow page table which have to be returned to collection of free blocks otherwise they become accessible.</w:t>
      </w:r>
    </w:p>
    <w:p w14:paraId="3E691767" w14:textId="77777777" w:rsidR="000B5C53" w:rsidRPr="000B5C53" w:rsidRDefault="000B5C53" w:rsidP="000B5C53">
      <w:pPr>
        <w:numPr>
          <w:ilvl w:val="0"/>
          <w:numId w:val="14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The commit of single transaction requires multiple blocks which decreases execution speed.</w:t>
      </w:r>
    </w:p>
    <w:p w14:paraId="60B3B2B7" w14:textId="77777777" w:rsidR="000B5C53" w:rsidRPr="000B5C53" w:rsidRDefault="000B5C53" w:rsidP="000B5C53">
      <w:pPr>
        <w:numPr>
          <w:ilvl w:val="0"/>
          <w:numId w:val="14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color w:val="273239"/>
          <w:kern w:val="0"/>
          <w:sz w:val="26"/>
          <w:szCs w:val="26"/>
          <w14:ligatures w14:val="none"/>
        </w:rPr>
        <w:t>To allow this technique to multiple transactions concurrently it is difficult.</w:t>
      </w:r>
    </w:p>
    <w:p w14:paraId="68DC10B0" w14:textId="77777777" w:rsidR="000B5C53" w:rsidRPr="000B5C53" w:rsidRDefault="000B5C53" w:rsidP="000B5C53">
      <w:pPr>
        <w:numPr>
          <w:ilvl w:val="0"/>
          <w:numId w:val="142"/>
        </w:numPr>
        <w:shd w:val="clear" w:color="auto" w:fill="FFFFFF"/>
        <w:spacing w:after="0" w:line="240" w:lineRule="auto"/>
        <w:ind w:left="1080"/>
        <w:jc w:val="both"/>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t>Data fragmentation:</w:t>
      </w:r>
      <w:r w:rsidRPr="000B5C53">
        <w:rPr>
          <w:rFonts w:ascii="var(--font-secondary)" w:eastAsia="Times New Roman" w:hAnsi="var(--font-secondary)" w:cs="Times New Roman"/>
          <w:color w:val="273239"/>
          <w:kern w:val="0"/>
          <w:sz w:val="26"/>
          <w:szCs w:val="26"/>
          <w14:ligatures w14:val="none"/>
        </w:rPr>
        <w:t> The main disadvantage of this technique is the updated Data will suffer from fragmentation as the data is divided up into pages that may or not be in linear order for large sets of related hence, complex storage management strategies.</w:t>
      </w:r>
    </w:p>
    <w:p w14:paraId="5D791397" w14:textId="77777777" w:rsidR="000B5C53" w:rsidRPr="000B5C53" w:rsidRDefault="000B5C53" w:rsidP="000B5C53">
      <w:pPr>
        <w:numPr>
          <w:ilvl w:val="0"/>
          <w:numId w:val="142"/>
        </w:numPr>
        <w:shd w:val="clear" w:color="auto" w:fill="FFFFFF"/>
        <w:spacing w:after="0" w:line="240" w:lineRule="auto"/>
        <w:ind w:left="1080"/>
        <w:jc w:val="both"/>
        <w:textAlignment w:val="baseline"/>
        <w:rPr>
          <w:rFonts w:ascii="var(--font-secondary)" w:eastAsia="Times New Roman" w:hAnsi="var(--font-secondary)" w:cs="Times New Roman"/>
          <w:color w:val="273239"/>
          <w:kern w:val="0"/>
          <w:sz w:val="26"/>
          <w:szCs w:val="26"/>
          <w14:ligatures w14:val="none"/>
        </w:rPr>
      </w:pPr>
      <w:r w:rsidRPr="000B5C53">
        <w:rPr>
          <w:rFonts w:ascii="var(--font-secondary)" w:eastAsia="Times New Roman" w:hAnsi="var(--font-secondary)" w:cs="Times New Roman"/>
          <w:b/>
          <w:bCs/>
          <w:color w:val="273239"/>
          <w:kern w:val="0"/>
          <w:sz w:val="26"/>
          <w:szCs w:val="26"/>
          <w:bdr w:val="none" w:sz="0" w:space="0" w:color="auto" w:frame="1"/>
          <w14:ligatures w14:val="none"/>
        </w:rPr>
        <w:t>Garbage collection: </w:t>
      </w:r>
      <w:r w:rsidRPr="000B5C53">
        <w:rPr>
          <w:rFonts w:ascii="var(--font-secondary)" w:eastAsia="Times New Roman" w:hAnsi="var(--font-secondary)" w:cs="Times New Roman"/>
          <w:color w:val="273239"/>
          <w:kern w:val="0"/>
          <w:sz w:val="26"/>
          <w:szCs w:val="26"/>
          <w14:ligatures w14:val="none"/>
        </w:rPr>
        <w:t xml:space="preserve">Garbage will accumulate in the pages on the disk as data is updated and pages lose any references. For </w:t>
      </w:r>
      <w:proofErr w:type="gramStart"/>
      <w:r w:rsidRPr="000B5C53">
        <w:rPr>
          <w:rFonts w:ascii="var(--font-secondary)" w:eastAsia="Times New Roman" w:hAnsi="var(--font-secondary)" w:cs="Times New Roman"/>
          <w:color w:val="273239"/>
          <w:kern w:val="0"/>
          <w:sz w:val="26"/>
          <w:szCs w:val="26"/>
          <w14:ligatures w14:val="none"/>
        </w:rPr>
        <w:t>example</w:t>
      </w:r>
      <w:proofErr w:type="gramEnd"/>
      <w:r w:rsidRPr="000B5C53">
        <w:rPr>
          <w:rFonts w:ascii="var(--font-secondary)" w:eastAsia="Times New Roman" w:hAnsi="var(--font-secondary)" w:cs="Times New Roman"/>
          <w:color w:val="273239"/>
          <w:kern w:val="0"/>
          <w:sz w:val="26"/>
          <w:szCs w:val="26"/>
          <w14:ligatures w14:val="none"/>
        </w:rPr>
        <w:t xml:space="preserve"> if i have a page that contains a data item X that is replaced with a new value then a new page will be created. Once the shadow page table is updated nothing will reference the old value of X. The operation to migrate between current and shadow directories must be implemented as an atomic mode.</w:t>
      </w:r>
    </w:p>
    <w:p w14:paraId="2F006482" w14:textId="77777777" w:rsidR="00777CC7" w:rsidRDefault="00777CC7" w:rsidP="000B5C53">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045336B5" w14:textId="77777777" w:rsidR="001D5182" w:rsidRDefault="001D5182" w:rsidP="000B5C53">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0066125C" w14:textId="77777777" w:rsidR="001D5182" w:rsidRDefault="001D5182" w:rsidP="000B5C53">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7AE99FA2" w14:textId="77777777" w:rsidR="001D5182" w:rsidRDefault="001D5182" w:rsidP="000B5C53">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19319816" w14:textId="77777777" w:rsidR="001D5182" w:rsidRDefault="001D5182" w:rsidP="000B5C53">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383986FF" w14:textId="00D964E5" w:rsidR="000B5C53" w:rsidRPr="000B5C53" w:rsidRDefault="000B5C53" w:rsidP="000B5C53">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B5C53">
        <w:rPr>
          <w:rFonts w:ascii="Nunito" w:eastAsia="Times New Roman" w:hAnsi="Nunito" w:cs="Times New Roman"/>
          <w:b/>
          <w:bCs/>
          <w:color w:val="273239"/>
          <w:spacing w:val="2"/>
          <w:kern w:val="0"/>
          <w:sz w:val="26"/>
          <w:szCs w:val="26"/>
          <w:bdr w:val="none" w:sz="0" w:space="0" w:color="auto" w:frame="1"/>
          <w14:ligatures w14:val="none"/>
        </w:rPr>
        <w:t xml:space="preserve">Difference between Conflict and View </w:t>
      </w:r>
      <w:proofErr w:type="gramStart"/>
      <w:r w:rsidRPr="000B5C53">
        <w:rPr>
          <w:rFonts w:ascii="Nunito" w:eastAsia="Times New Roman" w:hAnsi="Nunito" w:cs="Times New Roman"/>
          <w:b/>
          <w:bCs/>
          <w:color w:val="273239"/>
          <w:spacing w:val="2"/>
          <w:kern w:val="0"/>
          <w:sz w:val="26"/>
          <w:szCs w:val="26"/>
          <w:bdr w:val="none" w:sz="0" w:space="0" w:color="auto" w:frame="1"/>
          <w14:ligatures w14:val="none"/>
        </w:rPr>
        <w:t>Serializability :</w:t>
      </w:r>
      <w:proofErr w:type="gramEnd"/>
      <w:r w:rsidRPr="000B5C53">
        <w:rPr>
          <w:rFonts w:ascii="Nunito" w:eastAsia="Times New Roman" w:hAnsi="Nunito" w:cs="Times New Roman"/>
          <w:color w:val="273239"/>
          <w:spacing w:val="2"/>
          <w:kern w:val="0"/>
          <w:sz w:val="26"/>
          <w:szCs w:val="26"/>
          <w14:ligatures w14:val="none"/>
        </w:rPr>
        <w:t> </w:t>
      </w:r>
    </w:p>
    <w:tbl>
      <w:tblPr>
        <w:tblW w:w="0" w:type="auto"/>
        <w:tblCellMar>
          <w:left w:w="0" w:type="dxa"/>
          <w:right w:w="0" w:type="dxa"/>
        </w:tblCellMar>
        <w:tblLook w:val="04A0" w:firstRow="1" w:lastRow="0" w:firstColumn="1" w:lastColumn="0" w:noHBand="0" w:noVBand="1"/>
      </w:tblPr>
      <w:tblGrid>
        <w:gridCol w:w="787"/>
        <w:gridCol w:w="5435"/>
        <w:gridCol w:w="5436"/>
      </w:tblGrid>
      <w:tr w:rsidR="000B5C53" w:rsidRPr="000B5C53" w14:paraId="6CD2DF95" w14:textId="77777777" w:rsidTr="000B5C5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79A6361" w14:textId="130EA014" w:rsidR="000B5C53" w:rsidRPr="000B5C53" w:rsidRDefault="000B5C53" w:rsidP="000B5C53">
            <w:pPr>
              <w:spacing w:after="0" w:line="240" w:lineRule="auto"/>
              <w:jc w:val="center"/>
              <w:rPr>
                <w:rFonts w:ascii="Times New Roman" w:eastAsia="Times New Roman" w:hAnsi="Times New Roman" w:cs="Times New Roman"/>
                <w:b/>
                <w:bCs/>
                <w:kern w:val="0"/>
                <w:sz w:val="28"/>
                <w:szCs w:val="28"/>
                <w14:ligatures w14:val="none"/>
              </w:rPr>
            </w:pPr>
            <w:r w:rsidRPr="000B5C53">
              <w:rPr>
                <w:rFonts w:ascii="Arial" w:eastAsia="Times New Roman" w:hAnsi="Arial" w:cs="Arial"/>
                <w:noProof/>
                <w:color w:val="273239"/>
                <w:spacing w:val="2"/>
                <w:kern w:val="0"/>
                <w:sz w:val="26"/>
                <w:szCs w:val="26"/>
                <w14:ligatures w14:val="none"/>
              </w:rPr>
              <mc:AlternateContent>
                <mc:Choice Requires="wps">
                  <w:drawing>
                    <wp:inline distT="0" distB="0" distL="0" distR="0" wp14:anchorId="79D01B15" wp14:editId="2899650F">
                      <wp:extent cx="304800" cy="304800"/>
                      <wp:effectExtent l="0" t="0" r="0" b="0"/>
                      <wp:docPr id="461311781" name="Rectangle 109" descr="po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F1DFE" id="Rectangle 109" o:spid="_x0000_s1026" alt="po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5C53">
              <w:rPr>
                <w:rFonts w:ascii="Times New Roman" w:eastAsia="Times New Roman" w:hAnsi="Times New Roman" w:cs="Times New Roman"/>
                <w:b/>
                <w:bCs/>
                <w:kern w:val="0"/>
                <w:sz w:val="28"/>
                <w:szCs w:val="28"/>
                <w14:ligatures w14:val="none"/>
              </w:rPr>
              <w:t>S.</w:t>
            </w:r>
            <w:r w:rsidR="00F20A36">
              <w:rPr>
                <w:rFonts w:ascii="Times New Roman" w:eastAsia="Times New Roman" w:hAnsi="Times New Roman" w:cs="Times New Roman"/>
                <w:b/>
                <w:bCs/>
                <w:kern w:val="0"/>
                <w:sz w:val="28"/>
                <w:szCs w:val="28"/>
                <w14:ligatures w14:val="none"/>
              </w:rPr>
              <w:t>n</w:t>
            </w:r>
            <w:r w:rsidRPr="000B5C53">
              <w:rPr>
                <w:rFonts w:ascii="Times New Roman" w:eastAsia="Times New Roman" w:hAnsi="Times New Roman" w:cs="Times New Roman"/>
                <w:b/>
                <w:bCs/>
                <w:kern w:val="0"/>
                <w:sz w:val="28"/>
                <w:szCs w:val="28"/>
                <w14:ligatures w14:val="none"/>
              </w:rPr>
              <w:t>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8E34793" w14:textId="77777777" w:rsidR="000B5C53" w:rsidRPr="000B5C53" w:rsidRDefault="000B5C53" w:rsidP="000B5C53">
            <w:pPr>
              <w:spacing w:after="0" w:line="240" w:lineRule="auto"/>
              <w:jc w:val="center"/>
              <w:rPr>
                <w:rFonts w:ascii="Times New Roman" w:eastAsia="Times New Roman" w:hAnsi="Times New Roman" w:cs="Times New Roman"/>
                <w:b/>
                <w:bCs/>
                <w:kern w:val="0"/>
                <w:sz w:val="28"/>
                <w:szCs w:val="28"/>
                <w14:ligatures w14:val="none"/>
              </w:rPr>
            </w:pPr>
            <w:r w:rsidRPr="000B5C53">
              <w:rPr>
                <w:rFonts w:ascii="Times New Roman" w:eastAsia="Times New Roman" w:hAnsi="Times New Roman" w:cs="Times New Roman"/>
                <w:b/>
                <w:bCs/>
                <w:kern w:val="0"/>
                <w:sz w:val="28"/>
                <w:szCs w:val="28"/>
                <w14:ligatures w14:val="none"/>
              </w:rPr>
              <w:t>Conflict Serializability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23D82E1" w14:textId="77777777" w:rsidR="000B5C53" w:rsidRPr="000B5C53" w:rsidRDefault="000B5C53" w:rsidP="000B5C53">
            <w:pPr>
              <w:spacing w:after="0" w:line="240" w:lineRule="auto"/>
              <w:jc w:val="center"/>
              <w:rPr>
                <w:rFonts w:ascii="Times New Roman" w:eastAsia="Times New Roman" w:hAnsi="Times New Roman" w:cs="Times New Roman"/>
                <w:b/>
                <w:bCs/>
                <w:kern w:val="0"/>
                <w:sz w:val="28"/>
                <w:szCs w:val="28"/>
                <w14:ligatures w14:val="none"/>
              </w:rPr>
            </w:pPr>
            <w:r w:rsidRPr="000B5C53">
              <w:rPr>
                <w:rFonts w:ascii="Times New Roman" w:eastAsia="Times New Roman" w:hAnsi="Times New Roman" w:cs="Times New Roman"/>
                <w:b/>
                <w:bCs/>
                <w:kern w:val="0"/>
                <w:sz w:val="28"/>
                <w:szCs w:val="28"/>
                <w14:ligatures w14:val="none"/>
              </w:rPr>
              <w:t>View Serializability</w:t>
            </w:r>
          </w:p>
        </w:tc>
      </w:tr>
      <w:tr w:rsidR="000B5C53" w:rsidRPr="000B5C53" w14:paraId="3CDEF7CF" w14:textId="77777777" w:rsidTr="000B5C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D83BE8"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7F18F6"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 xml:space="preserve">Two schedules are said to be conflict equivalent if all the conflicting operations in both the schedule get executed in the same order. If a schedule is a conflict equivalent to its serial </w:t>
            </w:r>
            <w:proofErr w:type="gramStart"/>
            <w:r w:rsidRPr="000B5C53">
              <w:rPr>
                <w:rFonts w:ascii="Times New Roman" w:eastAsia="Times New Roman" w:hAnsi="Times New Roman" w:cs="Times New Roman"/>
                <w:kern w:val="0"/>
                <w:sz w:val="25"/>
                <w:szCs w:val="25"/>
                <w14:ligatures w14:val="none"/>
              </w:rPr>
              <w:t>schedule</w:t>
            </w:r>
            <w:proofErr w:type="gramEnd"/>
            <w:r w:rsidRPr="000B5C53">
              <w:rPr>
                <w:rFonts w:ascii="Times New Roman" w:eastAsia="Times New Roman" w:hAnsi="Times New Roman" w:cs="Times New Roman"/>
                <w:kern w:val="0"/>
                <w:sz w:val="25"/>
                <w:szCs w:val="25"/>
                <w14:ligatures w14:val="none"/>
              </w:rPr>
              <w:t xml:space="preserve"> then it is called Conflict Serializable Schedule.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ED5B93"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 xml:space="preserve">Two schedules are said to be view equivalent if the order of initial read, final write and update operations is the same in both the schedules. If a schedule is </w:t>
            </w:r>
            <w:proofErr w:type="gramStart"/>
            <w:r w:rsidRPr="000B5C53">
              <w:rPr>
                <w:rFonts w:ascii="Times New Roman" w:eastAsia="Times New Roman" w:hAnsi="Times New Roman" w:cs="Times New Roman"/>
                <w:kern w:val="0"/>
                <w:sz w:val="25"/>
                <w:szCs w:val="25"/>
                <w14:ligatures w14:val="none"/>
              </w:rPr>
              <w:t>view</w:t>
            </w:r>
            <w:proofErr w:type="gramEnd"/>
            <w:r w:rsidRPr="000B5C53">
              <w:rPr>
                <w:rFonts w:ascii="Times New Roman" w:eastAsia="Times New Roman" w:hAnsi="Times New Roman" w:cs="Times New Roman"/>
                <w:kern w:val="0"/>
                <w:sz w:val="25"/>
                <w:szCs w:val="25"/>
                <w14:ligatures w14:val="none"/>
              </w:rPr>
              <w:t xml:space="preserve"> equivalent to its serial schedule then it is called View Serializable Schedule.</w:t>
            </w:r>
          </w:p>
        </w:tc>
      </w:tr>
      <w:tr w:rsidR="000B5C53" w:rsidRPr="000B5C53" w14:paraId="19345B96" w14:textId="77777777" w:rsidTr="000B5C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D59F22"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46BA83"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If a schedule is view serializable then it may or may not be conflict serializable.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6E014A"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 xml:space="preserve">If a schedule is conflict serializable then it is also </w:t>
            </w:r>
            <w:proofErr w:type="gramStart"/>
            <w:r w:rsidRPr="000B5C53">
              <w:rPr>
                <w:rFonts w:ascii="Times New Roman" w:eastAsia="Times New Roman" w:hAnsi="Times New Roman" w:cs="Times New Roman"/>
                <w:kern w:val="0"/>
                <w:sz w:val="25"/>
                <w:szCs w:val="25"/>
                <w14:ligatures w14:val="none"/>
              </w:rPr>
              <w:t>view</w:t>
            </w:r>
            <w:proofErr w:type="gramEnd"/>
            <w:r w:rsidRPr="000B5C53">
              <w:rPr>
                <w:rFonts w:ascii="Times New Roman" w:eastAsia="Times New Roman" w:hAnsi="Times New Roman" w:cs="Times New Roman"/>
                <w:kern w:val="0"/>
                <w:sz w:val="25"/>
                <w:szCs w:val="25"/>
                <w14:ligatures w14:val="none"/>
              </w:rPr>
              <w:t xml:space="preserve"> serializable schedule.</w:t>
            </w:r>
          </w:p>
        </w:tc>
      </w:tr>
      <w:tr w:rsidR="000B5C53" w:rsidRPr="000B5C53" w14:paraId="7528D4FF" w14:textId="77777777" w:rsidTr="000B5C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AA4BF5"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30ADE7"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Conflict equivalence can be easily achieved by reordering the operations of two transactions therefore, Conflict Serializability is easy to achieve.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8C3DBA"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View equivalence is rather difficult to achieve as both transactions should perform similar actions in a similar manner. Thus, View Serializability is difficult to achieve.</w:t>
            </w:r>
          </w:p>
        </w:tc>
      </w:tr>
      <w:tr w:rsidR="000B5C53" w:rsidRPr="000B5C53" w14:paraId="5F3D3842" w14:textId="77777777" w:rsidTr="000B5C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01EF7"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30CBF6"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For a transaction T1 writing a value A that no one else reads but later some other transactions say T2 write its own value of A, W(A) cannot be placed under positions where it is never 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0D7B3A" w14:textId="77777777" w:rsidR="000B5C53" w:rsidRPr="000B5C53" w:rsidRDefault="000B5C53" w:rsidP="000B5C53">
            <w:pPr>
              <w:spacing w:after="0" w:line="240" w:lineRule="auto"/>
              <w:jc w:val="center"/>
              <w:rPr>
                <w:rFonts w:ascii="Times New Roman" w:eastAsia="Times New Roman" w:hAnsi="Times New Roman" w:cs="Times New Roman"/>
                <w:kern w:val="0"/>
                <w:sz w:val="25"/>
                <w:szCs w:val="25"/>
                <w14:ligatures w14:val="none"/>
              </w:rPr>
            </w:pPr>
            <w:r w:rsidRPr="000B5C53">
              <w:rPr>
                <w:rFonts w:ascii="Times New Roman" w:eastAsia="Times New Roman" w:hAnsi="Times New Roman" w:cs="Times New Roman"/>
                <w:kern w:val="0"/>
                <w:sz w:val="25"/>
                <w:szCs w:val="25"/>
                <w14:ligatures w14:val="none"/>
              </w:rPr>
              <w:t>If a transaction T1 writes a value A that no other transaction reads (because later some other transactions say T2 writes its own value of A) W(A) can be placed in positions of the schedule where it is never read.</w:t>
            </w:r>
          </w:p>
        </w:tc>
      </w:tr>
    </w:tbl>
    <w:p w14:paraId="2117B999" w14:textId="6CB91471" w:rsidR="006A2153" w:rsidRDefault="006A2153" w:rsidP="006A2153"/>
    <w:sectPr w:rsidR="006A2153" w:rsidSect="00030DFF">
      <w:pgSz w:w="12240" w:h="15840"/>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8AE"/>
    <w:multiLevelType w:val="multilevel"/>
    <w:tmpl w:val="B49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92919"/>
    <w:multiLevelType w:val="multilevel"/>
    <w:tmpl w:val="B71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A679B"/>
    <w:multiLevelType w:val="multilevel"/>
    <w:tmpl w:val="D4E4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40F62"/>
    <w:multiLevelType w:val="multilevel"/>
    <w:tmpl w:val="C74E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75BD8"/>
    <w:multiLevelType w:val="multilevel"/>
    <w:tmpl w:val="5604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55B20"/>
    <w:multiLevelType w:val="multilevel"/>
    <w:tmpl w:val="248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B1531"/>
    <w:multiLevelType w:val="multilevel"/>
    <w:tmpl w:val="6ECA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42677"/>
    <w:multiLevelType w:val="multilevel"/>
    <w:tmpl w:val="BF4EA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1C1091"/>
    <w:multiLevelType w:val="multilevel"/>
    <w:tmpl w:val="61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10188"/>
    <w:multiLevelType w:val="multilevel"/>
    <w:tmpl w:val="B5483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E27E34"/>
    <w:multiLevelType w:val="multilevel"/>
    <w:tmpl w:val="D0F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EF75A7"/>
    <w:multiLevelType w:val="multilevel"/>
    <w:tmpl w:val="B958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D5085"/>
    <w:multiLevelType w:val="multilevel"/>
    <w:tmpl w:val="96B6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97837AD"/>
    <w:multiLevelType w:val="multilevel"/>
    <w:tmpl w:val="5EFA3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E485D16"/>
    <w:multiLevelType w:val="multilevel"/>
    <w:tmpl w:val="D790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B6CAC"/>
    <w:multiLevelType w:val="multilevel"/>
    <w:tmpl w:val="BE2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352999"/>
    <w:multiLevelType w:val="multilevel"/>
    <w:tmpl w:val="2026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C317E7"/>
    <w:multiLevelType w:val="multilevel"/>
    <w:tmpl w:val="43D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E6D0A"/>
    <w:multiLevelType w:val="multilevel"/>
    <w:tmpl w:val="ABBAA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9D62C20"/>
    <w:multiLevelType w:val="multilevel"/>
    <w:tmpl w:val="E58A71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A6E0C12"/>
    <w:multiLevelType w:val="multilevel"/>
    <w:tmpl w:val="6A222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EF5245"/>
    <w:multiLevelType w:val="multilevel"/>
    <w:tmpl w:val="ED2A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D5CCF"/>
    <w:multiLevelType w:val="multilevel"/>
    <w:tmpl w:val="5F9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C065F5"/>
    <w:multiLevelType w:val="multilevel"/>
    <w:tmpl w:val="51E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9A666D"/>
    <w:multiLevelType w:val="multilevel"/>
    <w:tmpl w:val="4A8A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03DAE"/>
    <w:multiLevelType w:val="multilevel"/>
    <w:tmpl w:val="E9B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5268C"/>
    <w:multiLevelType w:val="multilevel"/>
    <w:tmpl w:val="F91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0C3910"/>
    <w:multiLevelType w:val="multilevel"/>
    <w:tmpl w:val="D5D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DE29F5"/>
    <w:multiLevelType w:val="multilevel"/>
    <w:tmpl w:val="8900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3190F"/>
    <w:multiLevelType w:val="multilevel"/>
    <w:tmpl w:val="091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194C10"/>
    <w:multiLevelType w:val="multilevel"/>
    <w:tmpl w:val="85A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6233A3"/>
    <w:multiLevelType w:val="multilevel"/>
    <w:tmpl w:val="53EA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894F14"/>
    <w:multiLevelType w:val="multilevel"/>
    <w:tmpl w:val="14B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C3B2B"/>
    <w:multiLevelType w:val="multilevel"/>
    <w:tmpl w:val="6458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165A9C"/>
    <w:multiLevelType w:val="multilevel"/>
    <w:tmpl w:val="9222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1A6A7F"/>
    <w:multiLevelType w:val="multilevel"/>
    <w:tmpl w:val="C70C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8A4334"/>
    <w:multiLevelType w:val="multilevel"/>
    <w:tmpl w:val="B962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CC5886"/>
    <w:multiLevelType w:val="multilevel"/>
    <w:tmpl w:val="BFB8A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0647EF6"/>
    <w:multiLevelType w:val="multilevel"/>
    <w:tmpl w:val="DBE4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1279FE"/>
    <w:multiLevelType w:val="multilevel"/>
    <w:tmpl w:val="96B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D0435E"/>
    <w:multiLevelType w:val="multilevel"/>
    <w:tmpl w:val="7D68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4C563A"/>
    <w:multiLevelType w:val="multilevel"/>
    <w:tmpl w:val="5F2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93A79"/>
    <w:multiLevelType w:val="multilevel"/>
    <w:tmpl w:val="C91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8C2E1A"/>
    <w:multiLevelType w:val="multilevel"/>
    <w:tmpl w:val="AEE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FB4C32"/>
    <w:multiLevelType w:val="multilevel"/>
    <w:tmpl w:val="C93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206229"/>
    <w:multiLevelType w:val="multilevel"/>
    <w:tmpl w:val="21FE9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75D0654"/>
    <w:multiLevelType w:val="multilevel"/>
    <w:tmpl w:val="D3D4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7D51F7"/>
    <w:multiLevelType w:val="multilevel"/>
    <w:tmpl w:val="6DEE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6C2922"/>
    <w:multiLevelType w:val="multilevel"/>
    <w:tmpl w:val="6926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631603"/>
    <w:multiLevelType w:val="hybridMultilevel"/>
    <w:tmpl w:val="4E3E24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AB96A2F"/>
    <w:multiLevelType w:val="multilevel"/>
    <w:tmpl w:val="CDD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B48F5"/>
    <w:multiLevelType w:val="multilevel"/>
    <w:tmpl w:val="2458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BB134D"/>
    <w:multiLevelType w:val="multilevel"/>
    <w:tmpl w:val="2DC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646B97"/>
    <w:multiLevelType w:val="multilevel"/>
    <w:tmpl w:val="BC00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3D5D68"/>
    <w:multiLevelType w:val="multilevel"/>
    <w:tmpl w:val="59487D7E"/>
    <w:lvl w:ilvl="0">
      <w:start w:val="1"/>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abstractNum w:abstractNumId="55" w15:restartNumberingAfterBreak="0">
    <w:nsid w:val="4D40624B"/>
    <w:multiLevelType w:val="multilevel"/>
    <w:tmpl w:val="2248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7042C3"/>
    <w:multiLevelType w:val="multilevel"/>
    <w:tmpl w:val="0F16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B133DB"/>
    <w:multiLevelType w:val="multilevel"/>
    <w:tmpl w:val="41D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815F4E"/>
    <w:multiLevelType w:val="multilevel"/>
    <w:tmpl w:val="16A6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F414F"/>
    <w:multiLevelType w:val="multilevel"/>
    <w:tmpl w:val="8E38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454D06"/>
    <w:multiLevelType w:val="multilevel"/>
    <w:tmpl w:val="5700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F31FC1"/>
    <w:multiLevelType w:val="multilevel"/>
    <w:tmpl w:val="A8E28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5BEB1875"/>
    <w:multiLevelType w:val="multilevel"/>
    <w:tmpl w:val="E206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9E6E6B"/>
    <w:multiLevelType w:val="multilevel"/>
    <w:tmpl w:val="9446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E30B86"/>
    <w:multiLevelType w:val="multilevel"/>
    <w:tmpl w:val="6E32C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E035605"/>
    <w:multiLevelType w:val="multilevel"/>
    <w:tmpl w:val="6A96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7C10B3"/>
    <w:multiLevelType w:val="multilevel"/>
    <w:tmpl w:val="CD00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A85299"/>
    <w:multiLevelType w:val="multilevel"/>
    <w:tmpl w:val="1DE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37416ED"/>
    <w:multiLevelType w:val="multilevel"/>
    <w:tmpl w:val="4878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585C52"/>
    <w:multiLevelType w:val="multilevel"/>
    <w:tmpl w:val="1EB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276884"/>
    <w:multiLevelType w:val="multilevel"/>
    <w:tmpl w:val="ACEA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291019"/>
    <w:multiLevelType w:val="multilevel"/>
    <w:tmpl w:val="9B42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AC1E38"/>
    <w:multiLevelType w:val="multilevel"/>
    <w:tmpl w:val="0098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CF3BA5"/>
    <w:multiLevelType w:val="multilevel"/>
    <w:tmpl w:val="E8EC2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DD970C4"/>
    <w:multiLevelType w:val="multilevel"/>
    <w:tmpl w:val="AFDC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4636F1"/>
    <w:multiLevelType w:val="multilevel"/>
    <w:tmpl w:val="D84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310B7C"/>
    <w:multiLevelType w:val="multilevel"/>
    <w:tmpl w:val="90A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F875FF2"/>
    <w:multiLevelType w:val="multilevel"/>
    <w:tmpl w:val="3B1E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AE418A"/>
    <w:multiLevelType w:val="multilevel"/>
    <w:tmpl w:val="10E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F47408"/>
    <w:multiLevelType w:val="multilevel"/>
    <w:tmpl w:val="4ADE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5B7205"/>
    <w:multiLevelType w:val="multilevel"/>
    <w:tmpl w:val="D07E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6F6D1F"/>
    <w:multiLevelType w:val="multilevel"/>
    <w:tmpl w:val="132CC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90A5099"/>
    <w:multiLevelType w:val="multilevel"/>
    <w:tmpl w:val="94F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35417B"/>
    <w:multiLevelType w:val="multilevel"/>
    <w:tmpl w:val="BDBC6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7C213EE0"/>
    <w:multiLevelType w:val="multilevel"/>
    <w:tmpl w:val="D450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7963A6"/>
    <w:multiLevelType w:val="multilevel"/>
    <w:tmpl w:val="6324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FA3287"/>
    <w:multiLevelType w:val="multilevel"/>
    <w:tmpl w:val="3E7A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351771">
    <w:abstractNumId w:val="41"/>
  </w:num>
  <w:num w:numId="2" w16cid:durableId="632564364">
    <w:abstractNumId w:val="39"/>
  </w:num>
  <w:num w:numId="3" w16cid:durableId="1719279562">
    <w:abstractNumId w:val="5"/>
  </w:num>
  <w:num w:numId="4" w16cid:durableId="1752656120">
    <w:abstractNumId w:val="85"/>
  </w:num>
  <w:num w:numId="5" w16cid:durableId="1683817734">
    <w:abstractNumId w:val="54"/>
  </w:num>
  <w:num w:numId="6" w16cid:durableId="1245722461">
    <w:abstractNumId w:val="80"/>
  </w:num>
  <w:num w:numId="7" w16cid:durableId="1506625284">
    <w:abstractNumId w:val="24"/>
  </w:num>
  <w:num w:numId="8" w16cid:durableId="557790977">
    <w:abstractNumId w:val="43"/>
  </w:num>
  <w:num w:numId="9" w16cid:durableId="111561158">
    <w:abstractNumId w:val="31"/>
    <w:lvlOverride w:ilvl="0">
      <w:startOverride w:val="1"/>
    </w:lvlOverride>
  </w:num>
  <w:num w:numId="10" w16cid:durableId="1370380747">
    <w:abstractNumId w:val="31"/>
    <w:lvlOverride w:ilvl="0">
      <w:startOverride w:val="2"/>
    </w:lvlOverride>
  </w:num>
  <w:num w:numId="11" w16cid:durableId="1542478126">
    <w:abstractNumId w:val="31"/>
    <w:lvlOverride w:ilvl="0">
      <w:startOverride w:val="3"/>
    </w:lvlOverride>
  </w:num>
  <w:num w:numId="12" w16cid:durableId="270018740">
    <w:abstractNumId w:val="46"/>
    <w:lvlOverride w:ilvl="0">
      <w:startOverride w:val="1"/>
    </w:lvlOverride>
  </w:num>
  <w:num w:numId="13" w16cid:durableId="130875506">
    <w:abstractNumId w:val="46"/>
    <w:lvlOverride w:ilvl="0">
      <w:startOverride w:val="2"/>
    </w:lvlOverride>
  </w:num>
  <w:num w:numId="14" w16cid:durableId="1002663138">
    <w:abstractNumId w:val="46"/>
    <w:lvlOverride w:ilvl="0">
      <w:startOverride w:val="3"/>
    </w:lvlOverride>
  </w:num>
  <w:num w:numId="15" w16cid:durableId="1422986747">
    <w:abstractNumId w:val="35"/>
    <w:lvlOverride w:ilvl="0">
      <w:startOverride w:val="1"/>
    </w:lvlOverride>
  </w:num>
  <w:num w:numId="16" w16cid:durableId="811413186">
    <w:abstractNumId w:val="35"/>
    <w:lvlOverride w:ilvl="0">
      <w:startOverride w:val="2"/>
    </w:lvlOverride>
  </w:num>
  <w:num w:numId="17" w16cid:durableId="57675703">
    <w:abstractNumId w:val="35"/>
    <w:lvlOverride w:ilvl="0">
      <w:startOverride w:val="3"/>
    </w:lvlOverride>
  </w:num>
  <w:num w:numId="18" w16cid:durableId="1850951218">
    <w:abstractNumId w:val="33"/>
    <w:lvlOverride w:ilvl="0">
      <w:startOverride w:val="1"/>
    </w:lvlOverride>
  </w:num>
  <w:num w:numId="19" w16cid:durableId="1271086711">
    <w:abstractNumId w:val="33"/>
    <w:lvlOverride w:ilvl="0">
      <w:startOverride w:val="2"/>
    </w:lvlOverride>
  </w:num>
  <w:num w:numId="20" w16cid:durableId="33502579">
    <w:abstractNumId w:val="33"/>
    <w:lvlOverride w:ilvl="0">
      <w:startOverride w:val="3"/>
    </w:lvlOverride>
  </w:num>
  <w:num w:numId="21" w16cid:durableId="1614433521">
    <w:abstractNumId w:val="33"/>
    <w:lvlOverride w:ilvl="0">
      <w:startOverride w:val="4"/>
    </w:lvlOverride>
  </w:num>
  <w:num w:numId="22" w16cid:durableId="1005942230">
    <w:abstractNumId w:val="84"/>
  </w:num>
  <w:num w:numId="23" w16cid:durableId="1334260024">
    <w:abstractNumId w:val="61"/>
  </w:num>
  <w:num w:numId="24" w16cid:durableId="1305163490">
    <w:abstractNumId w:val="28"/>
  </w:num>
  <w:num w:numId="25" w16cid:durableId="2078093082">
    <w:abstractNumId w:val="25"/>
  </w:num>
  <w:num w:numId="26" w16cid:durableId="2039500055">
    <w:abstractNumId w:val="20"/>
  </w:num>
  <w:num w:numId="27" w16cid:durableId="2001423428">
    <w:abstractNumId w:val="37"/>
  </w:num>
  <w:num w:numId="28" w16cid:durableId="1017536642">
    <w:abstractNumId w:val="83"/>
  </w:num>
  <w:num w:numId="29" w16cid:durableId="97680140">
    <w:abstractNumId w:val="12"/>
  </w:num>
  <w:num w:numId="30" w16cid:durableId="2042973224">
    <w:abstractNumId w:val="40"/>
  </w:num>
  <w:num w:numId="31" w16cid:durableId="594362482">
    <w:abstractNumId w:val="73"/>
  </w:num>
  <w:num w:numId="32" w16cid:durableId="1750226466">
    <w:abstractNumId w:val="18"/>
  </w:num>
  <w:num w:numId="33" w16cid:durableId="1688867009">
    <w:abstractNumId w:val="13"/>
  </w:num>
  <w:num w:numId="34" w16cid:durableId="712341295">
    <w:abstractNumId w:val="19"/>
  </w:num>
  <w:num w:numId="35" w16cid:durableId="1532641916">
    <w:abstractNumId w:val="7"/>
  </w:num>
  <w:num w:numId="36" w16cid:durableId="2070955671">
    <w:abstractNumId w:val="45"/>
  </w:num>
  <w:num w:numId="37" w16cid:durableId="869688876">
    <w:abstractNumId w:val="64"/>
  </w:num>
  <w:num w:numId="38" w16cid:durableId="1482456125">
    <w:abstractNumId w:val="81"/>
  </w:num>
  <w:num w:numId="39" w16cid:durableId="119765609">
    <w:abstractNumId w:val="63"/>
  </w:num>
  <w:num w:numId="40" w16cid:durableId="439959872">
    <w:abstractNumId w:val="9"/>
  </w:num>
  <w:num w:numId="41" w16cid:durableId="1814373688">
    <w:abstractNumId w:val="23"/>
  </w:num>
  <w:num w:numId="42" w16cid:durableId="1784576261">
    <w:abstractNumId w:val="67"/>
    <w:lvlOverride w:ilvl="0">
      <w:startOverride w:val="1"/>
    </w:lvlOverride>
  </w:num>
  <w:num w:numId="43" w16cid:durableId="1903053743">
    <w:abstractNumId w:val="67"/>
    <w:lvlOverride w:ilvl="0">
      <w:startOverride w:val="2"/>
    </w:lvlOverride>
  </w:num>
  <w:num w:numId="44" w16cid:durableId="1944874466">
    <w:abstractNumId w:val="14"/>
  </w:num>
  <w:num w:numId="45" w16cid:durableId="1390493174">
    <w:abstractNumId w:val="75"/>
  </w:num>
  <w:num w:numId="46" w16cid:durableId="556162326">
    <w:abstractNumId w:val="8"/>
  </w:num>
  <w:num w:numId="47" w16cid:durableId="2011717699">
    <w:abstractNumId w:val="55"/>
  </w:num>
  <w:num w:numId="48" w16cid:durableId="1735228216">
    <w:abstractNumId w:val="78"/>
  </w:num>
  <w:num w:numId="49" w16cid:durableId="965547402">
    <w:abstractNumId w:val="44"/>
    <w:lvlOverride w:ilvl="0">
      <w:startOverride w:val="1"/>
    </w:lvlOverride>
  </w:num>
  <w:num w:numId="50" w16cid:durableId="800153823">
    <w:abstractNumId w:val="44"/>
    <w:lvlOverride w:ilvl="0">
      <w:startOverride w:val="2"/>
    </w:lvlOverride>
  </w:num>
  <w:num w:numId="51" w16cid:durableId="1432044782">
    <w:abstractNumId w:val="44"/>
    <w:lvlOverride w:ilvl="0">
      <w:startOverride w:val="3"/>
    </w:lvlOverride>
  </w:num>
  <w:num w:numId="52" w16cid:durableId="835920962">
    <w:abstractNumId w:val="44"/>
    <w:lvlOverride w:ilvl="0">
      <w:startOverride w:val="4"/>
    </w:lvlOverride>
  </w:num>
  <w:num w:numId="53" w16cid:durableId="580989897">
    <w:abstractNumId w:val="66"/>
    <w:lvlOverride w:ilvl="0">
      <w:startOverride w:val="1"/>
    </w:lvlOverride>
  </w:num>
  <w:num w:numId="54" w16cid:durableId="1943877449">
    <w:abstractNumId w:val="66"/>
    <w:lvlOverride w:ilvl="0">
      <w:startOverride w:val="2"/>
    </w:lvlOverride>
  </w:num>
  <w:num w:numId="55" w16cid:durableId="498739782">
    <w:abstractNumId w:val="66"/>
    <w:lvlOverride w:ilvl="0">
      <w:startOverride w:val="3"/>
    </w:lvlOverride>
  </w:num>
  <w:num w:numId="56" w16cid:durableId="299925407">
    <w:abstractNumId w:val="66"/>
    <w:lvlOverride w:ilvl="0">
      <w:startOverride w:val="4"/>
    </w:lvlOverride>
  </w:num>
  <w:num w:numId="57" w16cid:durableId="342436590">
    <w:abstractNumId w:val="66"/>
    <w:lvlOverride w:ilvl="0">
      <w:startOverride w:val="5"/>
    </w:lvlOverride>
  </w:num>
  <w:num w:numId="58" w16cid:durableId="533733573">
    <w:abstractNumId w:val="66"/>
    <w:lvlOverride w:ilvl="0">
      <w:startOverride w:val="6"/>
    </w:lvlOverride>
  </w:num>
  <w:num w:numId="59" w16cid:durableId="554197690">
    <w:abstractNumId w:val="66"/>
    <w:lvlOverride w:ilvl="0">
      <w:startOverride w:val="7"/>
    </w:lvlOverride>
  </w:num>
  <w:num w:numId="60" w16cid:durableId="2093500618">
    <w:abstractNumId w:val="60"/>
    <w:lvlOverride w:ilvl="0">
      <w:startOverride w:val="1"/>
    </w:lvlOverride>
  </w:num>
  <w:num w:numId="61" w16cid:durableId="51202863">
    <w:abstractNumId w:val="22"/>
    <w:lvlOverride w:ilvl="0">
      <w:startOverride w:val="1"/>
    </w:lvlOverride>
  </w:num>
  <w:num w:numId="62" w16cid:durableId="1894808681">
    <w:abstractNumId w:val="22"/>
    <w:lvlOverride w:ilvl="0">
      <w:startOverride w:val="2"/>
    </w:lvlOverride>
  </w:num>
  <w:num w:numId="63" w16cid:durableId="753092982">
    <w:abstractNumId w:val="1"/>
    <w:lvlOverride w:ilvl="0">
      <w:startOverride w:val="1"/>
    </w:lvlOverride>
  </w:num>
  <w:num w:numId="64" w16cid:durableId="755980199">
    <w:abstractNumId w:val="1"/>
    <w:lvlOverride w:ilvl="0">
      <w:startOverride w:val="2"/>
    </w:lvlOverride>
  </w:num>
  <w:num w:numId="65" w16cid:durableId="495613026">
    <w:abstractNumId w:val="56"/>
    <w:lvlOverride w:ilvl="0">
      <w:startOverride w:val="1"/>
    </w:lvlOverride>
  </w:num>
  <w:num w:numId="66" w16cid:durableId="32000366">
    <w:abstractNumId w:val="56"/>
    <w:lvlOverride w:ilvl="0">
      <w:startOverride w:val="2"/>
    </w:lvlOverride>
  </w:num>
  <w:num w:numId="67" w16cid:durableId="518353095">
    <w:abstractNumId w:val="68"/>
    <w:lvlOverride w:ilvl="0">
      <w:startOverride w:val="1"/>
    </w:lvlOverride>
  </w:num>
  <w:num w:numId="68" w16cid:durableId="1763843104">
    <w:abstractNumId w:val="68"/>
    <w:lvlOverride w:ilvl="0">
      <w:startOverride w:val="2"/>
    </w:lvlOverride>
  </w:num>
  <w:num w:numId="69" w16cid:durableId="438528070">
    <w:abstractNumId w:val="15"/>
    <w:lvlOverride w:ilvl="0">
      <w:startOverride w:val="1"/>
    </w:lvlOverride>
  </w:num>
  <w:num w:numId="70" w16cid:durableId="814839396">
    <w:abstractNumId w:val="86"/>
    <w:lvlOverride w:ilvl="0">
      <w:startOverride w:val="1"/>
    </w:lvlOverride>
  </w:num>
  <w:num w:numId="71" w16cid:durableId="21592240">
    <w:abstractNumId w:val="86"/>
    <w:lvlOverride w:ilvl="0">
      <w:startOverride w:val="2"/>
    </w:lvlOverride>
  </w:num>
  <w:num w:numId="72" w16cid:durableId="1504320900">
    <w:abstractNumId w:val="69"/>
  </w:num>
  <w:num w:numId="73" w16cid:durableId="1649164801">
    <w:abstractNumId w:val="26"/>
    <w:lvlOverride w:ilvl="0">
      <w:startOverride w:val="1"/>
    </w:lvlOverride>
  </w:num>
  <w:num w:numId="74" w16cid:durableId="874274934">
    <w:abstractNumId w:val="26"/>
    <w:lvlOverride w:ilvl="0">
      <w:startOverride w:val="2"/>
    </w:lvlOverride>
  </w:num>
  <w:num w:numId="75" w16cid:durableId="695156702">
    <w:abstractNumId w:val="53"/>
    <w:lvlOverride w:ilvl="0">
      <w:startOverride w:val="1"/>
    </w:lvlOverride>
  </w:num>
  <w:num w:numId="76" w16cid:durableId="156464014">
    <w:abstractNumId w:val="53"/>
    <w:lvlOverride w:ilvl="0">
      <w:startOverride w:val="2"/>
    </w:lvlOverride>
  </w:num>
  <w:num w:numId="77" w16cid:durableId="878736068">
    <w:abstractNumId w:val="48"/>
    <w:lvlOverride w:ilvl="0">
      <w:startOverride w:val="1"/>
    </w:lvlOverride>
  </w:num>
  <w:num w:numId="78" w16cid:durableId="1808356200">
    <w:abstractNumId w:val="48"/>
    <w:lvlOverride w:ilvl="0">
      <w:startOverride w:val="2"/>
    </w:lvlOverride>
  </w:num>
  <w:num w:numId="79" w16cid:durableId="849220747">
    <w:abstractNumId w:val="29"/>
    <w:lvlOverride w:ilvl="0">
      <w:startOverride w:val="1"/>
    </w:lvlOverride>
  </w:num>
  <w:num w:numId="80" w16cid:durableId="114299134">
    <w:abstractNumId w:val="29"/>
    <w:lvlOverride w:ilvl="0">
      <w:startOverride w:val="2"/>
    </w:lvlOverride>
  </w:num>
  <w:num w:numId="81" w16cid:durableId="1151211680">
    <w:abstractNumId w:val="29"/>
    <w:lvlOverride w:ilvl="0">
      <w:startOverride w:val="3"/>
    </w:lvlOverride>
  </w:num>
  <w:num w:numId="82" w16cid:durableId="1925456563">
    <w:abstractNumId w:val="29"/>
    <w:lvlOverride w:ilvl="0">
      <w:startOverride w:val="4"/>
    </w:lvlOverride>
  </w:num>
  <w:num w:numId="83" w16cid:durableId="1663115932">
    <w:abstractNumId w:val="50"/>
    <w:lvlOverride w:ilvl="0">
      <w:startOverride w:val="1"/>
    </w:lvlOverride>
  </w:num>
  <w:num w:numId="84" w16cid:durableId="914241942">
    <w:abstractNumId w:val="50"/>
    <w:lvlOverride w:ilvl="0">
      <w:startOverride w:val="2"/>
    </w:lvlOverride>
  </w:num>
  <w:num w:numId="85" w16cid:durableId="958607552">
    <w:abstractNumId w:val="16"/>
    <w:lvlOverride w:ilvl="0">
      <w:startOverride w:val="1"/>
    </w:lvlOverride>
  </w:num>
  <w:num w:numId="86" w16cid:durableId="830563774">
    <w:abstractNumId w:val="16"/>
    <w:lvlOverride w:ilvl="0">
      <w:startOverride w:val="2"/>
    </w:lvlOverride>
  </w:num>
  <w:num w:numId="87" w16cid:durableId="1796751411">
    <w:abstractNumId w:val="30"/>
    <w:lvlOverride w:ilvl="0">
      <w:startOverride w:val="1"/>
    </w:lvlOverride>
  </w:num>
  <w:num w:numId="88" w16cid:durableId="970285305">
    <w:abstractNumId w:val="30"/>
    <w:lvlOverride w:ilvl="0">
      <w:startOverride w:val="2"/>
    </w:lvlOverride>
  </w:num>
  <w:num w:numId="89" w16cid:durableId="61372733">
    <w:abstractNumId w:val="30"/>
    <w:lvlOverride w:ilvl="0">
      <w:startOverride w:val="3"/>
    </w:lvlOverride>
  </w:num>
  <w:num w:numId="90" w16cid:durableId="940995507">
    <w:abstractNumId w:val="82"/>
    <w:lvlOverride w:ilvl="0">
      <w:startOverride w:val="1"/>
    </w:lvlOverride>
  </w:num>
  <w:num w:numId="91" w16cid:durableId="25835511">
    <w:abstractNumId w:val="62"/>
    <w:lvlOverride w:ilvl="0">
      <w:startOverride w:val="1"/>
    </w:lvlOverride>
  </w:num>
  <w:num w:numId="92" w16cid:durableId="398282984">
    <w:abstractNumId w:val="62"/>
    <w:lvlOverride w:ilvl="0">
      <w:startOverride w:val="2"/>
    </w:lvlOverride>
  </w:num>
  <w:num w:numId="93" w16cid:durableId="1258556528">
    <w:abstractNumId w:val="58"/>
    <w:lvlOverride w:ilvl="0">
      <w:startOverride w:val="1"/>
    </w:lvlOverride>
  </w:num>
  <w:num w:numId="94" w16cid:durableId="428503937">
    <w:abstractNumId w:val="58"/>
    <w:lvlOverride w:ilvl="0">
      <w:startOverride w:val="2"/>
    </w:lvlOverride>
  </w:num>
  <w:num w:numId="95" w16cid:durableId="2007248096">
    <w:abstractNumId w:val="3"/>
    <w:lvlOverride w:ilvl="0">
      <w:startOverride w:val="1"/>
    </w:lvlOverride>
  </w:num>
  <w:num w:numId="96" w16cid:durableId="1703166168">
    <w:abstractNumId w:val="0"/>
    <w:lvlOverride w:ilvl="0">
      <w:startOverride w:val="1"/>
    </w:lvlOverride>
  </w:num>
  <w:num w:numId="97" w16cid:durableId="342442475">
    <w:abstractNumId w:val="0"/>
    <w:lvlOverride w:ilvl="0">
      <w:startOverride w:val="2"/>
    </w:lvlOverride>
  </w:num>
  <w:num w:numId="98" w16cid:durableId="1387147398">
    <w:abstractNumId w:val="38"/>
    <w:lvlOverride w:ilvl="0">
      <w:startOverride w:val="1"/>
    </w:lvlOverride>
  </w:num>
  <w:num w:numId="99" w16cid:durableId="955602453">
    <w:abstractNumId w:val="52"/>
    <w:lvlOverride w:ilvl="0">
      <w:startOverride w:val="1"/>
    </w:lvlOverride>
  </w:num>
  <w:num w:numId="100" w16cid:durableId="945498355">
    <w:abstractNumId w:val="52"/>
    <w:lvlOverride w:ilvl="0">
      <w:startOverride w:val="2"/>
    </w:lvlOverride>
  </w:num>
  <w:num w:numId="101" w16cid:durableId="459764078">
    <w:abstractNumId w:val="72"/>
    <w:lvlOverride w:ilvl="0">
      <w:startOverride w:val="1"/>
    </w:lvlOverride>
  </w:num>
  <w:num w:numId="102" w16cid:durableId="1318417707">
    <w:abstractNumId w:val="21"/>
    <w:lvlOverride w:ilvl="0">
      <w:startOverride w:val="1"/>
    </w:lvlOverride>
  </w:num>
  <w:num w:numId="103" w16cid:durableId="2116317553">
    <w:abstractNumId w:val="36"/>
    <w:lvlOverride w:ilvl="0">
      <w:startOverride w:val="1"/>
    </w:lvlOverride>
  </w:num>
  <w:num w:numId="104" w16cid:durableId="1971010037">
    <w:abstractNumId w:val="57"/>
    <w:lvlOverride w:ilvl="0">
      <w:startOverride w:val="1"/>
    </w:lvlOverride>
  </w:num>
  <w:num w:numId="105" w16cid:durableId="101649503">
    <w:abstractNumId w:val="57"/>
    <w:lvlOverride w:ilvl="0">
      <w:startOverride w:val="2"/>
    </w:lvlOverride>
  </w:num>
  <w:num w:numId="106" w16cid:durableId="1185053668">
    <w:abstractNumId w:val="42"/>
    <w:lvlOverride w:ilvl="0">
      <w:startOverride w:val="1"/>
    </w:lvlOverride>
  </w:num>
  <w:num w:numId="107" w16cid:durableId="1394693285">
    <w:abstractNumId w:val="42"/>
    <w:lvlOverride w:ilvl="0">
      <w:startOverride w:val="2"/>
    </w:lvlOverride>
  </w:num>
  <w:num w:numId="108" w16cid:durableId="553853370">
    <w:abstractNumId w:val="11"/>
    <w:lvlOverride w:ilvl="0">
      <w:startOverride w:val="1"/>
    </w:lvlOverride>
  </w:num>
  <w:num w:numId="109" w16cid:durableId="12004448">
    <w:abstractNumId w:val="11"/>
    <w:lvlOverride w:ilvl="0">
      <w:startOverride w:val="2"/>
    </w:lvlOverride>
  </w:num>
  <w:num w:numId="110" w16cid:durableId="1855877536">
    <w:abstractNumId w:val="47"/>
    <w:lvlOverride w:ilvl="0">
      <w:startOverride w:val="1"/>
    </w:lvlOverride>
  </w:num>
  <w:num w:numId="111" w16cid:durableId="2017924753">
    <w:abstractNumId w:val="47"/>
    <w:lvlOverride w:ilvl="0">
      <w:startOverride w:val="2"/>
    </w:lvlOverride>
  </w:num>
  <w:num w:numId="112" w16cid:durableId="954169757">
    <w:abstractNumId w:val="71"/>
  </w:num>
  <w:num w:numId="113" w16cid:durableId="1838302997">
    <w:abstractNumId w:val="70"/>
    <w:lvlOverride w:ilvl="0">
      <w:startOverride w:val="1"/>
    </w:lvlOverride>
  </w:num>
  <w:num w:numId="114" w16cid:durableId="698817962">
    <w:abstractNumId w:val="70"/>
    <w:lvlOverride w:ilvl="0">
      <w:startOverride w:val="2"/>
    </w:lvlOverride>
  </w:num>
  <w:num w:numId="115" w16cid:durableId="1213426645">
    <w:abstractNumId w:val="70"/>
    <w:lvlOverride w:ilvl="0">
      <w:startOverride w:val="3"/>
    </w:lvlOverride>
  </w:num>
  <w:num w:numId="116" w16cid:durableId="19939599">
    <w:abstractNumId w:val="70"/>
    <w:lvlOverride w:ilvl="0">
      <w:startOverride w:val="4"/>
    </w:lvlOverride>
  </w:num>
  <w:num w:numId="117" w16cid:durableId="1955938756">
    <w:abstractNumId w:val="59"/>
    <w:lvlOverride w:ilvl="0">
      <w:startOverride w:val="1"/>
    </w:lvlOverride>
  </w:num>
  <w:num w:numId="118" w16cid:durableId="590357431">
    <w:abstractNumId w:val="59"/>
    <w:lvlOverride w:ilvl="0">
      <w:startOverride w:val="2"/>
    </w:lvlOverride>
  </w:num>
  <w:num w:numId="119" w16cid:durableId="259073781">
    <w:abstractNumId w:val="59"/>
    <w:lvlOverride w:ilvl="0">
      <w:startOverride w:val="3"/>
    </w:lvlOverride>
  </w:num>
  <w:num w:numId="120" w16cid:durableId="1361971900">
    <w:abstractNumId w:val="4"/>
  </w:num>
  <w:num w:numId="121" w16cid:durableId="1410347547">
    <w:abstractNumId w:val="77"/>
    <w:lvlOverride w:ilvl="0">
      <w:startOverride w:val="1"/>
    </w:lvlOverride>
  </w:num>
  <w:num w:numId="122" w16cid:durableId="1952588052">
    <w:abstractNumId w:val="77"/>
    <w:lvlOverride w:ilvl="0">
      <w:startOverride w:val="2"/>
    </w:lvlOverride>
  </w:num>
  <w:num w:numId="123" w16cid:durableId="174151100">
    <w:abstractNumId w:val="34"/>
    <w:lvlOverride w:ilvl="0">
      <w:startOverride w:val="1"/>
    </w:lvlOverride>
  </w:num>
  <w:num w:numId="124" w16cid:durableId="264729789">
    <w:abstractNumId w:val="34"/>
    <w:lvlOverride w:ilvl="0">
      <w:startOverride w:val="2"/>
    </w:lvlOverride>
  </w:num>
  <w:num w:numId="125" w16cid:durableId="1290548756">
    <w:abstractNumId w:val="6"/>
    <w:lvlOverride w:ilvl="0">
      <w:startOverride w:val="1"/>
    </w:lvlOverride>
  </w:num>
  <w:num w:numId="126" w16cid:durableId="435098525">
    <w:abstractNumId w:val="6"/>
    <w:lvlOverride w:ilvl="0">
      <w:startOverride w:val="2"/>
    </w:lvlOverride>
  </w:num>
  <w:num w:numId="127" w16cid:durableId="1116489936">
    <w:abstractNumId w:val="74"/>
    <w:lvlOverride w:ilvl="0">
      <w:startOverride w:val="1"/>
    </w:lvlOverride>
  </w:num>
  <w:num w:numId="128" w16cid:durableId="5252611">
    <w:abstractNumId w:val="74"/>
    <w:lvlOverride w:ilvl="0">
      <w:startOverride w:val="2"/>
    </w:lvlOverride>
  </w:num>
  <w:num w:numId="129" w16cid:durableId="1723482006">
    <w:abstractNumId w:val="51"/>
    <w:lvlOverride w:ilvl="0">
      <w:startOverride w:val="1"/>
    </w:lvlOverride>
  </w:num>
  <w:num w:numId="130" w16cid:durableId="1985236228">
    <w:abstractNumId w:val="51"/>
    <w:lvlOverride w:ilvl="0">
      <w:startOverride w:val="2"/>
    </w:lvlOverride>
  </w:num>
  <w:num w:numId="131" w16cid:durableId="107312168">
    <w:abstractNumId w:val="51"/>
    <w:lvlOverride w:ilvl="0">
      <w:startOverride w:val="3"/>
    </w:lvlOverride>
  </w:num>
  <w:num w:numId="132" w16cid:durableId="1999186503">
    <w:abstractNumId w:val="51"/>
    <w:lvlOverride w:ilvl="0">
      <w:startOverride w:val="4"/>
    </w:lvlOverride>
  </w:num>
  <w:num w:numId="133" w16cid:durableId="2140219071">
    <w:abstractNumId w:val="76"/>
    <w:lvlOverride w:ilvl="0">
      <w:startOverride w:val="1"/>
    </w:lvlOverride>
  </w:num>
  <w:num w:numId="134" w16cid:durableId="1311591995">
    <w:abstractNumId w:val="76"/>
    <w:lvlOverride w:ilvl="0">
      <w:startOverride w:val="2"/>
    </w:lvlOverride>
  </w:num>
  <w:num w:numId="135" w16cid:durableId="435756571">
    <w:abstractNumId w:val="76"/>
    <w:lvlOverride w:ilvl="0">
      <w:startOverride w:val="3"/>
    </w:lvlOverride>
  </w:num>
  <w:num w:numId="136" w16cid:durableId="169758902">
    <w:abstractNumId w:val="76"/>
    <w:lvlOverride w:ilvl="0">
      <w:startOverride w:val="4"/>
    </w:lvlOverride>
  </w:num>
  <w:num w:numId="137" w16cid:durableId="1405027781">
    <w:abstractNumId w:val="17"/>
  </w:num>
  <w:num w:numId="138" w16cid:durableId="1535267824">
    <w:abstractNumId w:val="65"/>
  </w:num>
  <w:num w:numId="139" w16cid:durableId="405961827">
    <w:abstractNumId w:val="79"/>
  </w:num>
  <w:num w:numId="140" w16cid:durableId="1135484366">
    <w:abstractNumId w:val="27"/>
  </w:num>
  <w:num w:numId="141" w16cid:durableId="332219063">
    <w:abstractNumId w:val="32"/>
  </w:num>
  <w:num w:numId="142" w16cid:durableId="1308902554">
    <w:abstractNumId w:val="10"/>
  </w:num>
  <w:num w:numId="143" w16cid:durableId="1130246568">
    <w:abstractNumId w:val="2"/>
  </w:num>
  <w:num w:numId="144" w16cid:durableId="105199642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6"/>
    <w:rsid w:val="00030DFF"/>
    <w:rsid w:val="000460A7"/>
    <w:rsid w:val="00056A4B"/>
    <w:rsid w:val="00057242"/>
    <w:rsid w:val="00075B10"/>
    <w:rsid w:val="00093370"/>
    <w:rsid w:val="000B5C53"/>
    <w:rsid w:val="000C19FA"/>
    <w:rsid w:val="001378F8"/>
    <w:rsid w:val="00143C0E"/>
    <w:rsid w:val="00154E4A"/>
    <w:rsid w:val="00184341"/>
    <w:rsid w:val="001B4D4C"/>
    <w:rsid w:val="001D5182"/>
    <w:rsid w:val="00265BC7"/>
    <w:rsid w:val="00314E47"/>
    <w:rsid w:val="00347C13"/>
    <w:rsid w:val="003517C2"/>
    <w:rsid w:val="00427864"/>
    <w:rsid w:val="004539B7"/>
    <w:rsid w:val="0048542C"/>
    <w:rsid w:val="004F07D9"/>
    <w:rsid w:val="00550C04"/>
    <w:rsid w:val="0058480A"/>
    <w:rsid w:val="00637DD6"/>
    <w:rsid w:val="00655FBD"/>
    <w:rsid w:val="00694C59"/>
    <w:rsid w:val="006A2153"/>
    <w:rsid w:val="006C6EFA"/>
    <w:rsid w:val="00740BAD"/>
    <w:rsid w:val="007451BF"/>
    <w:rsid w:val="00745FA0"/>
    <w:rsid w:val="0075749E"/>
    <w:rsid w:val="00777CC7"/>
    <w:rsid w:val="007A61FA"/>
    <w:rsid w:val="007C33D2"/>
    <w:rsid w:val="00803453"/>
    <w:rsid w:val="008E6A4C"/>
    <w:rsid w:val="009032AB"/>
    <w:rsid w:val="00917B27"/>
    <w:rsid w:val="00944AF1"/>
    <w:rsid w:val="009452C2"/>
    <w:rsid w:val="00997BFA"/>
    <w:rsid w:val="009C3BF3"/>
    <w:rsid w:val="00A35AE3"/>
    <w:rsid w:val="00A906FE"/>
    <w:rsid w:val="00AB6B27"/>
    <w:rsid w:val="00AE2C4A"/>
    <w:rsid w:val="00B14716"/>
    <w:rsid w:val="00B14AF1"/>
    <w:rsid w:val="00C135F9"/>
    <w:rsid w:val="00C26089"/>
    <w:rsid w:val="00C71EE1"/>
    <w:rsid w:val="00C96287"/>
    <w:rsid w:val="00C97E8D"/>
    <w:rsid w:val="00D470F5"/>
    <w:rsid w:val="00E15635"/>
    <w:rsid w:val="00E51C24"/>
    <w:rsid w:val="00E55351"/>
    <w:rsid w:val="00E56657"/>
    <w:rsid w:val="00E92014"/>
    <w:rsid w:val="00EB3378"/>
    <w:rsid w:val="00EC50DA"/>
    <w:rsid w:val="00F20A36"/>
    <w:rsid w:val="00F40784"/>
    <w:rsid w:val="00F7059E"/>
    <w:rsid w:val="00F91AA5"/>
    <w:rsid w:val="00FF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5B1F"/>
  <w15:chartTrackingRefBased/>
  <w15:docId w15:val="{56B85A64-DF76-45DF-99DC-0D2C341B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6FE"/>
  </w:style>
  <w:style w:type="paragraph" w:styleId="Heading1">
    <w:name w:val="heading 1"/>
    <w:basedOn w:val="Normal"/>
    <w:link w:val="Heading1Char"/>
    <w:uiPriority w:val="9"/>
    <w:qFormat/>
    <w:rsid w:val="00637D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37D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37D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032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37DD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37DD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3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tem">
    <w:name w:val="item"/>
    <w:basedOn w:val="Normal"/>
    <w:rsid w:val="0063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7DD6"/>
    <w:rPr>
      <w:b/>
      <w:bCs/>
    </w:rPr>
  </w:style>
  <w:style w:type="character" w:customStyle="1" w:styleId="Heading4Char">
    <w:name w:val="Heading 4 Char"/>
    <w:basedOn w:val="DefaultParagraphFont"/>
    <w:link w:val="Heading4"/>
    <w:uiPriority w:val="9"/>
    <w:semiHidden/>
    <w:rsid w:val="009032AB"/>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9032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032AB"/>
    <w:rPr>
      <w:color w:val="0000FF"/>
      <w:u w:val="single"/>
    </w:rPr>
  </w:style>
  <w:style w:type="paragraph" w:styleId="HTMLPreformatted">
    <w:name w:val="HTML Preformatted"/>
    <w:basedOn w:val="Normal"/>
    <w:link w:val="HTMLPreformattedChar"/>
    <w:uiPriority w:val="99"/>
    <w:semiHidden/>
    <w:unhideWhenUsed/>
    <w:rsid w:val="0090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2AB"/>
    <w:rPr>
      <w:rFonts w:ascii="Courier New" w:eastAsia="Times New Roman" w:hAnsi="Courier New" w:cs="Courier New"/>
      <w:kern w:val="0"/>
      <w:sz w:val="20"/>
      <w:szCs w:val="20"/>
      <w14:ligatures w14:val="none"/>
    </w:rPr>
  </w:style>
  <w:style w:type="character" w:customStyle="1" w:styleId="vjs-control-text">
    <w:name w:val="vjs-control-text"/>
    <w:basedOn w:val="DefaultParagraphFont"/>
    <w:rsid w:val="009032AB"/>
  </w:style>
  <w:style w:type="paragraph" w:styleId="ListParagraph">
    <w:name w:val="List Paragraph"/>
    <w:basedOn w:val="Normal"/>
    <w:uiPriority w:val="34"/>
    <w:qFormat/>
    <w:rsid w:val="006C6EFA"/>
    <w:pPr>
      <w:ind w:left="720"/>
      <w:contextualSpacing/>
    </w:pPr>
  </w:style>
  <w:style w:type="character" w:styleId="UnresolvedMention">
    <w:name w:val="Unresolved Mention"/>
    <w:basedOn w:val="DefaultParagraphFont"/>
    <w:uiPriority w:val="99"/>
    <w:semiHidden/>
    <w:unhideWhenUsed/>
    <w:rsid w:val="00A90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2919">
      <w:bodyDiv w:val="1"/>
      <w:marLeft w:val="0"/>
      <w:marRight w:val="0"/>
      <w:marTop w:val="0"/>
      <w:marBottom w:val="0"/>
      <w:divBdr>
        <w:top w:val="none" w:sz="0" w:space="0" w:color="auto"/>
        <w:left w:val="none" w:sz="0" w:space="0" w:color="auto"/>
        <w:bottom w:val="none" w:sz="0" w:space="0" w:color="auto"/>
        <w:right w:val="none" w:sz="0" w:space="0" w:color="auto"/>
      </w:divBdr>
      <w:divsChild>
        <w:div w:id="1653362945">
          <w:marLeft w:val="0"/>
          <w:marRight w:val="0"/>
          <w:marTop w:val="150"/>
          <w:marBottom w:val="450"/>
          <w:divBdr>
            <w:top w:val="none" w:sz="0" w:space="0" w:color="auto"/>
            <w:left w:val="none" w:sz="0" w:space="0" w:color="auto"/>
            <w:bottom w:val="none" w:sz="0" w:space="0" w:color="auto"/>
            <w:right w:val="none" w:sz="0" w:space="0" w:color="auto"/>
          </w:divBdr>
          <w:divsChild>
            <w:div w:id="4935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357">
      <w:bodyDiv w:val="1"/>
      <w:marLeft w:val="0"/>
      <w:marRight w:val="0"/>
      <w:marTop w:val="0"/>
      <w:marBottom w:val="0"/>
      <w:divBdr>
        <w:top w:val="none" w:sz="0" w:space="0" w:color="auto"/>
        <w:left w:val="none" w:sz="0" w:space="0" w:color="auto"/>
        <w:bottom w:val="none" w:sz="0" w:space="0" w:color="auto"/>
        <w:right w:val="none" w:sz="0" w:space="0" w:color="auto"/>
      </w:divBdr>
      <w:divsChild>
        <w:div w:id="877200293">
          <w:marLeft w:val="0"/>
          <w:marRight w:val="0"/>
          <w:marTop w:val="0"/>
          <w:marBottom w:val="0"/>
          <w:divBdr>
            <w:top w:val="none" w:sz="0" w:space="0" w:color="auto"/>
            <w:left w:val="none" w:sz="0" w:space="0" w:color="auto"/>
            <w:bottom w:val="single" w:sz="6" w:space="0" w:color="E4E4EA"/>
            <w:right w:val="none" w:sz="0" w:space="0" w:color="auto"/>
          </w:divBdr>
          <w:divsChild>
            <w:div w:id="341133173">
              <w:marLeft w:val="0"/>
              <w:marRight w:val="0"/>
              <w:marTop w:val="0"/>
              <w:marBottom w:val="0"/>
              <w:divBdr>
                <w:top w:val="none" w:sz="0" w:space="0" w:color="auto"/>
                <w:left w:val="none" w:sz="0" w:space="0" w:color="auto"/>
                <w:bottom w:val="none" w:sz="0" w:space="0" w:color="auto"/>
                <w:right w:val="none" w:sz="0" w:space="0" w:color="auto"/>
              </w:divBdr>
            </w:div>
            <w:div w:id="1043674400">
              <w:marLeft w:val="0"/>
              <w:marRight w:val="0"/>
              <w:marTop w:val="0"/>
              <w:marBottom w:val="0"/>
              <w:divBdr>
                <w:top w:val="none" w:sz="0" w:space="0" w:color="auto"/>
                <w:left w:val="none" w:sz="0" w:space="0" w:color="auto"/>
                <w:bottom w:val="none" w:sz="0" w:space="0" w:color="auto"/>
                <w:right w:val="none" w:sz="0" w:space="0" w:color="auto"/>
              </w:divBdr>
            </w:div>
          </w:divsChild>
        </w:div>
        <w:div w:id="1830903551">
          <w:marLeft w:val="0"/>
          <w:marRight w:val="0"/>
          <w:marTop w:val="150"/>
          <w:marBottom w:val="0"/>
          <w:divBdr>
            <w:top w:val="none" w:sz="0" w:space="0" w:color="auto"/>
            <w:left w:val="none" w:sz="0" w:space="0" w:color="auto"/>
            <w:bottom w:val="none" w:sz="0" w:space="0" w:color="auto"/>
            <w:right w:val="none" w:sz="0" w:space="0" w:color="auto"/>
          </w:divBdr>
          <w:divsChild>
            <w:div w:id="1571891376">
              <w:marLeft w:val="0"/>
              <w:marRight w:val="0"/>
              <w:marTop w:val="300"/>
              <w:marBottom w:val="300"/>
              <w:divBdr>
                <w:top w:val="none" w:sz="0" w:space="0" w:color="auto"/>
                <w:left w:val="none" w:sz="0" w:space="0" w:color="auto"/>
                <w:bottom w:val="none" w:sz="0" w:space="0" w:color="auto"/>
                <w:right w:val="none" w:sz="0" w:space="0" w:color="auto"/>
              </w:divBdr>
              <w:divsChild>
                <w:div w:id="1286427513">
                  <w:marLeft w:val="0"/>
                  <w:marRight w:val="0"/>
                  <w:marTop w:val="0"/>
                  <w:marBottom w:val="0"/>
                  <w:divBdr>
                    <w:top w:val="none" w:sz="0" w:space="0" w:color="auto"/>
                    <w:left w:val="none" w:sz="0" w:space="0" w:color="auto"/>
                    <w:bottom w:val="none" w:sz="0" w:space="0" w:color="auto"/>
                    <w:right w:val="none" w:sz="0" w:space="0" w:color="auto"/>
                  </w:divBdr>
                  <w:divsChild>
                    <w:div w:id="755253041">
                      <w:marLeft w:val="0"/>
                      <w:marRight w:val="0"/>
                      <w:marTop w:val="0"/>
                      <w:marBottom w:val="0"/>
                      <w:divBdr>
                        <w:top w:val="none" w:sz="0" w:space="0" w:color="auto"/>
                        <w:left w:val="none" w:sz="0" w:space="0" w:color="auto"/>
                        <w:bottom w:val="none" w:sz="0" w:space="0" w:color="auto"/>
                        <w:right w:val="none" w:sz="0" w:space="0" w:color="auto"/>
                      </w:divBdr>
                      <w:divsChild>
                        <w:div w:id="542983871">
                          <w:marLeft w:val="0"/>
                          <w:marRight w:val="0"/>
                          <w:marTop w:val="0"/>
                          <w:marBottom w:val="0"/>
                          <w:divBdr>
                            <w:top w:val="none" w:sz="0" w:space="0" w:color="auto"/>
                            <w:left w:val="none" w:sz="0" w:space="0" w:color="auto"/>
                            <w:bottom w:val="none" w:sz="0" w:space="0" w:color="auto"/>
                            <w:right w:val="none" w:sz="0" w:space="0" w:color="auto"/>
                          </w:divBdr>
                          <w:divsChild>
                            <w:div w:id="202331709">
                              <w:marLeft w:val="0"/>
                              <w:marRight w:val="0"/>
                              <w:marTop w:val="0"/>
                              <w:marBottom w:val="0"/>
                              <w:divBdr>
                                <w:top w:val="none" w:sz="0" w:space="0" w:color="auto"/>
                                <w:left w:val="none" w:sz="0" w:space="0" w:color="auto"/>
                                <w:bottom w:val="none" w:sz="0" w:space="0" w:color="auto"/>
                                <w:right w:val="none" w:sz="0" w:space="0" w:color="auto"/>
                              </w:divBdr>
                              <w:divsChild>
                                <w:div w:id="887647493">
                                  <w:marLeft w:val="0"/>
                                  <w:marRight w:val="0"/>
                                  <w:marTop w:val="0"/>
                                  <w:marBottom w:val="0"/>
                                  <w:divBdr>
                                    <w:top w:val="none" w:sz="0" w:space="0" w:color="auto"/>
                                    <w:left w:val="none" w:sz="0" w:space="0" w:color="auto"/>
                                    <w:bottom w:val="none" w:sz="0" w:space="0" w:color="auto"/>
                                    <w:right w:val="none" w:sz="0" w:space="0" w:color="auto"/>
                                  </w:divBdr>
                                </w:div>
                              </w:divsChild>
                            </w:div>
                            <w:div w:id="1100176692">
                              <w:marLeft w:val="0"/>
                              <w:marRight w:val="0"/>
                              <w:marTop w:val="0"/>
                              <w:marBottom w:val="0"/>
                              <w:divBdr>
                                <w:top w:val="none" w:sz="0" w:space="0" w:color="auto"/>
                                <w:left w:val="none" w:sz="0" w:space="0" w:color="auto"/>
                                <w:bottom w:val="none" w:sz="0" w:space="0" w:color="auto"/>
                                <w:right w:val="none" w:sz="0" w:space="0" w:color="auto"/>
                              </w:divBdr>
                              <w:divsChild>
                                <w:div w:id="1935479422">
                                  <w:marLeft w:val="0"/>
                                  <w:marRight w:val="0"/>
                                  <w:marTop w:val="0"/>
                                  <w:marBottom w:val="0"/>
                                  <w:divBdr>
                                    <w:top w:val="none" w:sz="0" w:space="0" w:color="auto"/>
                                    <w:left w:val="none" w:sz="0" w:space="0" w:color="auto"/>
                                    <w:bottom w:val="none" w:sz="0" w:space="0" w:color="auto"/>
                                    <w:right w:val="none" w:sz="0" w:space="0" w:color="auto"/>
                                  </w:divBdr>
                                  <w:divsChild>
                                    <w:div w:id="1497184103">
                                      <w:marLeft w:val="0"/>
                                      <w:marRight w:val="0"/>
                                      <w:marTop w:val="0"/>
                                      <w:marBottom w:val="0"/>
                                      <w:divBdr>
                                        <w:top w:val="none" w:sz="0" w:space="0" w:color="auto"/>
                                        <w:left w:val="none" w:sz="0" w:space="0" w:color="auto"/>
                                        <w:bottom w:val="none" w:sz="0" w:space="0" w:color="auto"/>
                                        <w:right w:val="none" w:sz="0" w:space="0" w:color="auto"/>
                                      </w:divBdr>
                                      <w:divsChild>
                                        <w:div w:id="628708560">
                                          <w:marLeft w:val="0"/>
                                          <w:marRight w:val="0"/>
                                          <w:marTop w:val="0"/>
                                          <w:marBottom w:val="0"/>
                                          <w:divBdr>
                                            <w:top w:val="none" w:sz="0" w:space="0" w:color="auto"/>
                                            <w:left w:val="none" w:sz="0" w:space="0" w:color="auto"/>
                                            <w:bottom w:val="none" w:sz="0" w:space="0" w:color="auto"/>
                                            <w:right w:val="none" w:sz="0" w:space="0" w:color="auto"/>
                                          </w:divBdr>
                                          <w:divsChild>
                                            <w:div w:id="967855871">
                                              <w:marLeft w:val="0"/>
                                              <w:marRight w:val="0"/>
                                              <w:marTop w:val="0"/>
                                              <w:marBottom w:val="0"/>
                                              <w:divBdr>
                                                <w:top w:val="none" w:sz="0" w:space="0" w:color="auto"/>
                                                <w:left w:val="none" w:sz="0" w:space="0" w:color="auto"/>
                                                <w:bottom w:val="none" w:sz="0" w:space="0" w:color="auto"/>
                                                <w:right w:val="none" w:sz="0" w:space="0" w:color="auto"/>
                                              </w:divBdr>
                                              <w:divsChild>
                                                <w:div w:id="1759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8296">
                                  <w:marLeft w:val="0"/>
                                  <w:marRight w:val="0"/>
                                  <w:marTop w:val="0"/>
                                  <w:marBottom w:val="0"/>
                                  <w:divBdr>
                                    <w:top w:val="none" w:sz="0" w:space="0" w:color="auto"/>
                                    <w:left w:val="none" w:sz="0" w:space="0" w:color="auto"/>
                                    <w:bottom w:val="none" w:sz="0" w:space="0" w:color="auto"/>
                                    <w:right w:val="none" w:sz="0" w:space="0" w:color="auto"/>
                                  </w:divBdr>
                                  <w:divsChild>
                                    <w:div w:id="1935092743">
                                      <w:marLeft w:val="0"/>
                                      <w:marRight w:val="0"/>
                                      <w:marTop w:val="0"/>
                                      <w:marBottom w:val="0"/>
                                      <w:divBdr>
                                        <w:top w:val="none" w:sz="0" w:space="0" w:color="auto"/>
                                        <w:left w:val="none" w:sz="0" w:space="0" w:color="auto"/>
                                        <w:bottom w:val="none" w:sz="0" w:space="0" w:color="auto"/>
                                        <w:right w:val="none" w:sz="0" w:space="0" w:color="auto"/>
                                      </w:divBdr>
                                      <w:divsChild>
                                        <w:div w:id="1052777894">
                                          <w:marLeft w:val="0"/>
                                          <w:marRight w:val="0"/>
                                          <w:marTop w:val="0"/>
                                          <w:marBottom w:val="0"/>
                                          <w:divBdr>
                                            <w:top w:val="none" w:sz="0" w:space="0" w:color="auto"/>
                                            <w:left w:val="none" w:sz="0" w:space="0" w:color="auto"/>
                                            <w:bottom w:val="none" w:sz="0" w:space="0" w:color="auto"/>
                                            <w:right w:val="none" w:sz="0" w:space="0" w:color="auto"/>
                                          </w:divBdr>
                                          <w:divsChild>
                                            <w:div w:id="1709917377">
                                              <w:marLeft w:val="0"/>
                                              <w:marRight w:val="0"/>
                                              <w:marTop w:val="0"/>
                                              <w:marBottom w:val="0"/>
                                              <w:divBdr>
                                                <w:top w:val="none" w:sz="0" w:space="0" w:color="auto"/>
                                                <w:left w:val="none" w:sz="0" w:space="0" w:color="auto"/>
                                                <w:bottom w:val="none" w:sz="0" w:space="0" w:color="auto"/>
                                                <w:right w:val="none" w:sz="0" w:space="0" w:color="auto"/>
                                              </w:divBdr>
                                              <w:divsChild>
                                                <w:div w:id="1473523945">
                                                  <w:marLeft w:val="0"/>
                                                  <w:marRight w:val="0"/>
                                                  <w:marTop w:val="0"/>
                                                  <w:marBottom w:val="0"/>
                                                  <w:divBdr>
                                                    <w:top w:val="none" w:sz="0" w:space="0" w:color="auto"/>
                                                    <w:left w:val="none" w:sz="0" w:space="0" w:color="auto"/>
                                                    <w:bottom w:val="none" w:sz="0" w:space="0" w:color="auto"/>
                                                    <w:right w:val="none" w:sz="0" w:space="0" w:color="auto"/>
                                                  </w:divBdr>
                                                  <w:divsChild>
                                                    <w:div w:id="2490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197159">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 w:id="258875528">
      <w:bodyDiv w:val="1"/>
      <w:marLeft w:val="0"/>
      <w:marRight w:val="0"/>
      <w:marTop w:val="0"/>
      <w:marBottom w:val="0"/>
      <w:divBdr>
        <w:top w:val="none" w:sz="0" w:space="0" w:color="auto"/>
        <w:left w:val="none" w:sz="0" w:space="0" w:color="auto"/>
        <w:bottom w:val="none" w:sz="0" w:space="0" w:color="auto"/>
        <w:right w:val="none" w:sz="0" w:space="0" w:color="auto"/>
      </w:divBdr>
      <w:divsChild>
        <w:div w:id="64229296">
          <w:marLeft w:val="0"/>
          <w:marRight w:val="0"/>
          <w:marTop w:val="0"/>
          <w:marBottom w:val="0"/>
          <w:divBdr>
            <w:top w:val="none" w:sz="0" w:space="0" w:color="auto"/>
            <w:left w:val="none" w:sz="0" w:space="0" w:color="auto"/>
            <w:bottom w:val="single" w:sz="6" w:space="0" w:color="E4E4EA"/>
            <w:right w:val="none" w:sz="0" w:space="0" w:color="auto"/>
          </w:divBdr>
          <w:divsChild>
            <w:div w:id="623196653">
              <w:marLeft w:val="0"/>
              <w:marRight w:val="0"/>
              <w:marTop w:val="0"/>
              <w:marBottom w:val="0"/>
              <w:divBdr>
                <w:top w:val="none" w:sz="0" w:space="0" w:color="auto"/>
                <w:left w:val="none" w:sz="0" w:space="0" w:color="auto"/>
                <w:bottom w:val="none" w:sz="0" w:space="0" w:color="auto"/>
                <w:right w:val="none" w:sz="0" w:space="0" w:color="auto"/>
              </w:divBdr>
            </w:div>
            <w:div w:id="1437478431">
              <w:marLeft w:val="0"/>
              <w:marRight w:val="0"/>
              <w:marTop w:val="0"/>
              <w:marBottom w:val="0"/>
              <w:divBdr>
                <w:top w:val="none" w:sz="0" w:space="0" w:color="auto"/>
                <w:left w:val="none" w:sz="0" w:space="0" w:color="auto"/>
                <w:bottom w:val="none" w:sz="0" w:space="0" w:color="auto"/>
                <w:right w:val="none" w:sz="0" w:space="0" w:color="auto"/>
              </w:divBdr>
            </w:div>
          </w:divsChild>
        </w:div>
        <w:div w:id="1492326719">
          <w:marLeft w:val="0"/>
          <w:marRight w:val="0"/>
          <w:marTop w:val="150"/>
          <w:marBottom w:val="0"/>
          <w:divBdr>
            <w:top w:val="none" w:sz="0" w:space="0" w:color="auto"/>
            <w:left w:val="none" w:sz="0" w:space="0" w:color="auto"/>
            <w:bottom w:val="none" w:sz="0" w:space="0" w:color="auto"/>
            <w:right w:val="none" w:sz="0" w:space="0" w:color="auto"/>
          </w:divBdr>
          <w:divsChild>
            <w:div w:id="1117067818">
              <w:marLeft w:val="0"/>
              <w:marRight w:val="0"/>
              <w:marTop w:val="300"/>
              <w:marBottom w:val="300"/>
              <w:divBdr>
                <w:top w:val="none" w:sz="0" w:space="0" w:color="auto"/>
                <w:left w:val="none" w:sz="0" w:space="0" w:color="auto"/>
                <w:bottom w:val="none" w:sz="0" w:space="0" w:color="auto"/>
                <w:right w:val="none" w:sz="0" w:space="0" w:color="auto"/>
              </w:divBdr>
              <w:divsChild>
                <w:div w:id="1860775327">
                  <w:marLeft w:val="0"/>
                  <w:marRight w:val="0"/>
                  <w:marTop w:val="0"/>
                  <w:marBottom w:val="0"/>
                  <w:divBdr>
                    <w:top w:val="none" w:sz="0" w:space="0" w:color="auto"/>
                    <w:left w:val="none" w:sz="0" w:space="0" w:color="auto"/>
                    <w:bottom w:val="none" w:sz="0" w:space="0" w:color="auto"/>
                    <w:right w:val="none" w:sz="0" w:space="0" w:color="auto"/>
                  </w:divBdr>
                  <w:divsChild>
                    <w:div w:id="2114131522">
                      <w:marLeft w:val="0"/>
                      <w:marRight w:val="0"/>
                      <w:marTop w:val="0"/>
                      <w:marBottom w:val="0"/>
                      <w:divBdr>
                        <w:top w:val="none" w:sz="0" w:space="0" w:color="auto"/>
                        <w:left w:val="none" w:sz="0" w:space="0" w:color="auto"/>
                        <w:bottom w:val="none" w:sz="0" w:space="0" w:color="auto"/>
                        <w:right w:val="none" w:sz="0" w:space="0" w:color="auto"/>
                      </w:divBdr>
                      <w:divsChild>
                        <w:div w:id="1716923245">
                          <w:marLeft w:val="0"/>
                          <w:marRight w:val="0"/>
                          <w:marTop w:val="0"/>
                          <w:marBottom w:val="0"/>
                          <w:divBdr>
                            <w:top w:val="none" w:sz="0" w:space="0" w:color="auto"/>
                            <w:left w:val="none" w:sz="0" w:space="0" w:color="auto"/>
                            <w:bottom w:val="none" w:sz="0" w:space="0" w:color="auto"/>
                            <w:right w:val="none" w:sz="0" w:space="0" w:color="auto"/>
                          </w:divBdr>
                          <w:divsChild>
                            <w:div w:id="951745580">
                              <w:marLeft w:val="0"/>
                              <w:marRight w:val="0"/>
                              <w:marTop w:val="0"/>
                              <w:marBottom w:val="0"/>
                              <w:divBdr>
                                <w:top w:val="none" w:sz="0" w:space="0" w:color="auto"/>
                                <w:left w:val="none" w:sz="0" w:space="0" w:color="auto"/>
                                <w:bottom w:val="none" w:sz="0" w:space="0" w:color="auto"/>
                                <w:right w:val="none" w:sz="0" w:space="0" w:color="auto"/>
                              </w:divBdr>
                              <w:divsChild>
                                <w:div w:id="1321689790">
                                  <w:marLeft w:val="0"/>
                                  <w:marRight w:val="0"/>
                                  <w:marTop w:val="0"/>
                                  <w:marBottom w:val="0"/>
                                  <w:divBdr>
                                    <w:top w:val="none" w:sz="0" w:space="0" w:color="auto"/>
                                    <w:left w:val="none" w:sz="0" w:space="0" w:color="auto"/>
                                    <w:bottom w:val="none" w:sz="0" w:space="0" w:color="auto"/>
                                    <w:right w:val="none" w:sz="0" w:space="0" w:color="auto"/>
                                  </w:divBdr>
                                </w:div>
                              </w:divsChild>
                            </w:div>
                            <w:div w:id="703288477">
                              <w:marLeft w:val="0"/>
                              <w:marRight w:val="0"/>
                              <w:marTop w:val="0"/>
                              <w:marBottom w:val="0"/>
                              <w:divBdr>
                                <w:top w:val="none" w:sz="0" w:space="0" w:color="auto"/>
                                <w:left w:val="none" w:sz="0" w:space="0" w:color="auto"/>
                                <w:bottom w:val="none" w:sz="0" w:space="0" w:color="auto"/>
                                <w:right w:val="none" w:sz="0" w:space="0" w:color="auto"/>
                              </w:divBdr>
                              <w:divsChild>
                                <w:div w:id="2002653763">
                                  <w:marLeft w:val="0"/>
                                  <w:marRight w:val="0"/>
                                  <w:marTop w:val="0"/>
                                  <w:marBottom w:val="0"/>
                                  <w:divBdr>
                                    <w:top w:val="none" w:sz="0" w:space="0" w:color="auto"/>
                                    <w:left w:val="none" w:sz="0" w:space="0" w:color="auto"/>
                                    <w:bottom w:val="none" w:sz="0" w:space="0" w:color="auto"/>
                                    <w:right w:val="none" w:sz="0" w:space="0" w:color="auto"/>
                                  </w:divBdr>
                                  <w:divsChild>
                                    <w:div w:id="966199887">
                                      <w:marLeft w:val="0"/>
                                      <w:marRight w:val="0"/>
                                      <w:marTop w:val="0"/>
                                      <w:marBottom w:val="0"/>
                                      <w:divBdr>
                                        <w:top w:val="none" w:sz="0" w:space="0" w:color="auto"/>
                                        <w:left w:val="none" w:sz="0" w:space="0" w:color="auto"/>
                                        <w:bottom w:val="none" w:sz="0" w:space="0" w:color="auto"/>
                                        <w:right w:val="none" w:sz="0" w:space="0" w:color="auto"/>
                                      </w:divBdr>
                                      <w:divsChild>
                                        <w:div w:id="1148783648">
                                          <w:marLeft w:val="0"/>
                                          <w:marRight w:val="0"/>
                                          <w:marTop w:val="0"/>
                                          <w:marBottom w:val="0"/>
                                          <w:divBdr>
                                            <w:top w:val="none" w:sz="0" w:space="0" w:color="auto"/>
                                            <w:left w:val="none" w:sz="0" w:space="0" w:color="auto"/>
                                            <w:bottom w:val="none" w:sz="0" w:space="0" w:color="auto"/>
                                            <w:right w:val="none" w:sz="0" w:space="0" w:color="auto"/>
                                          </w:divBdr>
                                          <w:divsChild>
                                            <w:div w:id="620460059">
                                              <w:marLeft w:val="0"/>
                                              <w:marRight w:val="0"/>
                                              <w:marTop w:val="0"/>
                                              <w:marBottom w:val="0"/>
                                              <w:divBdr>
                                                <w:top w:val="none" w:sz="0" w:space="0" w:color="auto"/>
                                                <w:left w:val="none" w:sz="0" w:space="0" w:color="auto"/>
                                                <w:bottom w:val="none" w:sz="0" w:space="0" w:color="auto"/>
                                                <w:right w:val="none" w:sz="0" w:space="0" w:color="auto"/>
                                              </w:divBdr>
                                              <w:divsChild>
                                                <w:div w:id="1494250245">
                                                  <w:marLeft w:val="0"/>
                                                  <w:marRight w:val="0"/>
                                                  <w:marTop w:val="0"/>
                                                  <w:marBottom w:val="0"/>
                                                  <w:divBdr>
                                                    <w:top w:val="none" w:sz="0" w:space="0" w:color="auto"/>
                                                    <w:left w:val="none" w:sz="0" w:space="0" w:color="auto"/>
                                                    <w:bottom w:val="none" w:sz="0" w:space="0" w:color="auto"/>
                                                    <w:right w:val="none" w:sz="0" w:space="0" w:color="auto"/>
                                                  </w:divBdr>
                                                  <w:divsChild>
                                                    <w:div w:id="20494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2013">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 w:id="674259651">
      <w:bodyDiv w:val="1"/>
      <w:marLeft w:val="0"/>
      <w:marRight w:val="0"/>
      <w:marTop w:val="0"/>
      <w:marBottom w:val="0"/>
      <w:divBdr>
        <w:top w:val="none" w:sz="0" w:space="0" w:color="auto"/>
        <w:left w:val="none" w:sz="0" w:space="0" w:color="auto"/>
        <w:bottom w:val="none" w:sz="0" w:space="0" w:color="auto"/>
        <w:right w:val="none" w:sz="0" w:space="0" w:color="auto"/>
      </w:divBdr>
    </w:div>
    <w:div w:id="746461648">
      <w:bodyDiv w:val="1"/>
      <w:marLeft w:val="0"/>
      <w:marRight w:val="0"/>
      <w:marTop w:val="0"/>
      <w:marBottom w:val="0"/>
      <w:divBdr>
        <w:top w:val="none" w:sz="0" w:space="0" w:color="auto"/>
        <w:left w:val="none" w:sz="0" w:space="0" w:color="auto"/>
        <w:bottom w:val="none" w:sz="0" w:space="0" w:color="auto"/>
        <w:right w:val="none" w:sz="0" w:space="0" w:color="auto"/>
      </w:divBdr>
    </w:div>
    <w:div w:id="796411038">
      <w:bodyDiv w:val="1"/>
      <w:marLeft w:val="0"/>
      <w:marRight w:val="0"/>
      <w:marTop w:val="0"/>
      <w:marBottom w:val="0"/>
      <w:divBdr>
        <w:top w:val="none" w:sz="0" w:space="0" w:color="auto"/>
        <w:left w:val="none" w:sz="0" w:space="0" w:color="auto"/>
        <w:bottom w:val="none" w:sz="0" w:space="0" w:color="auto"/>
        <w:right w:val="none" w:sz="0" w:space="0" w:color="auto"/>
      </w:divBdr>
      <w:divsChild>
        <w:div w:id="753015375">
          <w:marLeft w:val="0"/>
          <w:marRight w:val="0"/>
          <w:marTop w:val="0"/>
          <w:marBottom w:val="0"/>
          <w:divBdr>
            <w:top w:val="none" w:sz="0" w:space="0" w:color="auto"/>
            <w:left w:val="none" w:sz="0" w:space="0" w:color="auto"/>
            <w:bottom w:val="single" w:sz="6" w:space="0" w:color="E4E4EA"/>
            <w:right w:val="none" w:sz="0" w:space="0" w:color="auto"/>
          </w:divBdr>
          <w:divsChild>
            <w:div w:id="1790512469">
              <w:marLeft w:val="0"/>
              <w:marRight w:val="0"/>
              <w:marTop w:val="0"/>
              <w:marBottom w:val="0"/>
              <w:divBdr>
                <w:top w:val="none" w:sz="0" w:space="0" w:color="auto"/>
                <w:left w:val="none" w:sz="0" w:space="0" w:color="auto"/>
                <w:bottom w:val="none" w:sz="0" w:space="0" w:color="auto"/>
                <w:right w:val="none" w:sz="0" w:space="0" w:color="auto"/>
              </w:divBdr>
            </w:div>
            <w:div w:id="1779837339">
              <w:marLeft w:val="0"/>
              <w:marRight w:val="0"/>
              <w:marTop w:val="0"/>
              <w:marBottom w:val="0"/>
              <w:divBdr>
                <w:top w:val="none" w:sz="0" w:space="0" w:color="auto"/>
                <w:left w:val="none" w:sz="0" w:space="0" w:color="auto"/>
                <w:bottom w:val="none" w:sz="0" w:space="0" w:color="auto"/>
                <w:right w:val="none" w:sz="0" w:space="0" w:color="auto"/>
              </w:divBdr>
            </w:div>
          </w:divsChild>
        </w:div>
        <w:div w:id="1978299745">
          <w:marLeft w:val="0"/>
          <w:marRight w:val="0"/>
          <w:marTop w:val="150"/>
          <w:marBottom w:val="0"/>
          <w:divBdr>
            <w:top w:val="none" w:sz="0" w:space="0" w:color="auto"/>
            <w:left w:val="none" w:sz="0" w:space="0" w:color="auto"/>
            <w:bottom w:val="none" w:sz="0" w:space="0" w:color="auto"/>
            <w:right w:val="none" w:sz="0" w:space="0" w:color="auto"/>
          </w:divBdr>
          <w:divsChild>
            <w:div w:id="1593969446">
              <w:marLeft w:val="0"/>
              <w:marRight w:val="0"/>
              <w:marTop w:val="300"/>
              <w:marBottom w:val="300"/>
              <w:divBdr>
                <w:top w:val="none" w:sz="0" w:space="0" w:color="auto"/>
                <w:left w:val="none" w:sz="0" w:space="0" w:color="auto"/>
                <w:bottom w:val="none" w:sz="0" w:space="0" w:color="auto"/>
                <w:right w:val="none" w:sz="0" w:space="0" w:color="auto"/>
              </w:divBdr>
              <w:divsChild>
                <w:div w:id="343821984">
                  <w:marLeft w:val="0"/>
                  <w:marRight w:val="0"/>
                  <w:marTop w:val="0"/>
                  <w:marBottom w:val="0"/>
                  <w:divBdr>
                    <w:top w:val="none" w:sz="0" w:space="0" w:color="auto"/>
                    <w:left w:val="none" w:sz="0" w:space="0" w:color="auto"/>
                    <w:bottom w:val="none" w:sz="0" w:space="0" w:color="auto"/>
                    <w:right w:val="none" w:sz="0" w:space="0" w:color="auto"/>
                  </w:divBdr>
                  <w:divsChild>
                    <w:div w:id="1367948980">
                      <w:marLeft w:val="0"/>
                      <w:marRight w:val="0"/>
                      <w:marTop w:val="0"/>
                      <w:marBottom w:val="0"/>
                      <w:divBdr>
                        <w:top w:val="none" w:sz="0" w:space="0" w:color="auto"/>
                        <w:left w:val="none" w:sz="0" w:space="0" w:color="auto"/>
                        <w:bottom w:val="none" w:sz="0" w:space="0" w:color="auto"/>
                        <w:right w:val="none" w:sz="0" w:space="0" w:color="auto"/>
                      </w:divBdr>
                      <w:divsChild>
                        <w:div w:id="76754222">
                          <w:marLeft w:val="0"/>
                          <w:marRight w:val="0"/>
                          <w:marTop w:val="0"/>
                          <w:marBottom w:val="0"/>
                          <w:divBdr>
                            <w:top w:val="none" w:sz="0" w:space="0" w:color="auto"/>
                            <w:left w:val="none" w:sz="0" w:space="0" w:color="auto"/>
                            <w:bottom w:val="none" w:sz="0" w:space="0" w:color="auto"/>
                            <w:right w:val="none" w:sz="0" w:space="0" w:color="auto"/>
                          </w:divBdr>
                          <w:divsChild>
                            <w:div w:id="1531912550">
                              <w:marLeft w:val="0"/>
                              <w:marRight w:val="0"/>
                              <w:marTop w:val="0"/>
                              <w:marBottom w:val="0"/>
                              <w:divBdr>
                                <w:top w:val="none" w:sz="0" w:space="0" w:color="auto"/>
                                <w:left w:val="none" w:sz="0" w:space="0" w:color="auto"/>
                                <w:bottom w:val="none" w:sz="0" w:space="0" w:color="auto"/>
                                <w:right w:val="none" w:sz="0" w:space="0" w:color="auto"/>
                              </w:divBdr>
                              <w:divsChild>
                                <w:div w:id="1000816093">
                                  <w:marLeft w:val="0"/>
                                  <w:marRight w:val="0"/>
                                  <w:marTop w:val="0"/>
                                  <w:marBottom w:val="0"/>
                                  <w:divBdr>
                                    <w:top w:val="none" w:sz="0" w:space="0" w:color="auto"/>
                                    <w:left w:val="none" w:sz="0" w:space="0" w:color="auto"/>
                                    <w:bottom w:val="none" w:sz="0" w:space="0" w:color="auto"/>
                                    <w:right w:val="none" w:sz="0" w:space="0" w:color="auto"/>
                                  </w:divBdr>
                                </w:div>
                              </w:divsChild>
                            </w:div>
                            <w:div w:id="457145596">
                              <w:marLeft w:val="0"/>
                              <w:marRight w:val="0"/>
                              <w:marTop w:val="0"/>
                              <w:marBottom w:val="0"/>
                              <w:divBdr>
                                <w:top w:val="none" w:sz="0" w:space="0" w:color="auto"/>
                                <w:left w:val="none" w:sz="0" w:space="0" w:color="auto"/>
                                <w:bottom w:val="none" w:sz="0" w:space="0" w:color="auto"/>
                                <w:right w:val="none" w:sz="0" w:space="0" w:color="auto"/>
                              </w:divBdr>
                              <w:divsChild>
                                <w:div w:id="646978829">
                                  <w:marLeft w:val="0"/>
                                  <w:marRight w:val="0"/>
                                  <w:marTop w:val="0"/>
                                  <w:marBottom w:val="0"/>
                                  <w:divBdr>
                                    <w:top w:val="none" w:sz="0" w:space="0" w:color="auto"/>
                                    <w:left w:val="none" w:sz="0" w:space="0" w:color="auto"/>
                                    <w:bottom w:val="none" w:sz="0" w:space="0" w:color="auto"/>
                                    <w:right w:val="none" w:sz="0" w:space="0" w:color="auto"/>
                                  </w:divBdr>
                                  <w:divsChild>
                                    <w:div w:id="386149737">
                                      <w:marLeft w:val="0"/>
                                      <w:marRight w:val="0"/>
                                      <w:marTop w:val="0"/>
                                      <w:marBottom w:val="0"/>
                                      <w:divBdr>
                                        <w:top w:val="none" w:sz="0" w:space="0" w:color="auto"/>
                                        <w:left w:val="none" w:sz="0" w:space="0" w:color="auto"/>
                                        <w:bottom w:val="none" w:sz="0" w:space="0" w:color="auto"/>
                                        <w:right w:val="none" w:sz="0" w:space="0" w:color="auto"/>
                                      </w:divBdr>
                                      <w:divsChild>
                                        <w:div w:id="843327071">
                                          <w:marLeft w:val="0"/>
                                          <w:marRight w:val="0"/>
                                          <w:marTop w:val="0"/>
                                          <w:marBottom w:val="0"/>
                                          <w:divBdr>
                                            <w:top w:val="none" w:sz="0" w:space="0" w:color="auto"/>
                                            <w:left w:val="none" w:sz="0" w:space="0" w:color="auto"/>
                                            <w:bottom w:val="none" w:sz="0" w:space="0" w:color="auto"/>
                                            <w:right w:val="none" w:sz="0" w:space="0" w:color="auto"/>
                                          </w:divBdr>
                                          <w:divsChild>
                                            <w:div w:id="178661877">
                                              <w:marLeft w:val="0"/>
                                              <w:marRight w:val="0"/>
                                              <w:marTop w:val="0"/>
                                              <w:marBottom w:val="0"/>
                                              <w:divBdr>
                                                <w:top w:val="none" w:sz="0" w:space="0" w:color="auto"/>
                                                <w:left w:val="none" w:sz="0" w:space="0" w:color="auto"/>
                                                <w:bottom w:val="none" w:sz="0" w:space="0" w:color="auto"/>
                                                <w:right w:val="none" w:sz="0" w:space="0" w:color="auto"/>
                                              </w:divBdr>
                                              <w:divsChild>
                                                <w:div w:id="1310398019">
                                                  <w:marLeft w:val="0"/>
                                                  <w:marRight w:val="0"/>
                                                  <w:marTop w:val="0"/>
                                                  <w:marBottom w:val="0"/>
                                                  <w:divBdr>
                                                    <w:top w:val="none" w:sz="0" w:space="0" w:color="auto"/>
                                                    <w:left w:val="none" w:sz="0" w:space="0" w:color="auto"/>
                                                    <w:bottom w:val="none" w:sz="0" w:space="0" w:color="auto"/>
                                                    <w:right w:val="none" w:sz="0" w:space="0" w:color="auto"/>
                                                  </w:divBdr>
                                                  <w:divsChild>
                                                    <w:div w:id="815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571938">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 w:id="1020280351">
      <w:bodyDiv w:val="1"/>
      <w:marLeft w:val="0"/>
      <w:marRight w:val="0"/>
      <w:marTop w:val="0"/>
      <w:marBottom w:val="0"/>
      <w:divBdr>
        <w:top w:val="none" w:sz="0" w:space="0" w:color="auto"/>
        <w:left w:val="none" w:sz="0" w:space="0" w:color="auto"/>
        <w:bottom w:val="none" w:sz="0" w:space="0" w:color="auto"/>
        <w:right w:val="none" w:sz="0" w:space="0" w:color="auto"/>
      </w:divBdr>
      <w:divsChild>
        <w:div w:id="1684357140">
          <w:marLeft w:val="0"/>
          <w:marRight w:val="0"/>
          <w:marTop w:val="0"/>
          <w:marBottom w:val="0"/>
          <w:divBdr>
            <w:top w:val="none" w:sz="0" w:space="0" w:color="auto"/>
            <w:left w:val="none" w:sz="0" w:space="0" w:color="auto"/>
            <w:bottom w:val="single" w:sz="6" w:space="0" w:color="E4E4EA"/>
            <w:right w:val="none" w:sz="0" w:space="0" w:color="auto"/>
          </w:divBdr>
          <w:divsChild>
            <w:div w:id="355159506">
              <w:marLeft w:val="0"/>
              <w:marRight w:val="0"/>
              <w:marTop w:val="0"/>
              <w:marBottom w:val="0"/>
              <w:divBdr>
                <w:top w:val="none" w:sz="0" w:space="0" w:color="auto"/>
                <w:left w:val="none" w:sz="0" w:space="0" w:color="auto"/>
                <w:bottom w:val="none" w:sz="0" w:space="0" w:color="auto"/>
                <w:right w:val="none" w:sz="0" w:space="0" w:color="auto"/>
              </w:divBdr>
            </w:div>
            <w:div w:id="1064184073">
              <w:marLeft w:val="0"/>
              <w:marRight w:val="0"/>
              <w:marTop w:val="0"/>
              <w:marBottom w:val="0"/>
              <w:divBdr>
                <w:top w:val="none" w:sz="0" w:space="0" w:color="auto"/>
                <w:left w:val="none" w:sz="0" w:space="0" w:color="auto"/>
                <w:bottom w:val="none" w:sz="0" w:space="0" w:color="auto"/>
                <w:right w:val="none" w:sz="0" w:space="0" w:color="auto"/>
              </w:divBdr>
            </w:div>
          </w:divsChild>
        </w:div>
        <w:div w:id="739980680">
          <w:marLeft w:val="0"/>
          <w:marRight w:val="0"/>
          <w:marTop w:val="150"/>
          <w:marBottom w:val="0"/>
          <w:divBdr>
            <w:top w:val="none" w:sz="0" w:space="0" w:color="auto"/>
            <w:left w:val="none" w:sz="0" w:space="0" w:color="auto"/>
            <w:bottom w:val="none" w:sz="0" w:space="0" w:color="auto"/>
            <w:right w:val="none" w:sz="0" w:space="0" w:color="auto"/>
          </w:divBdr>
          <w:divsChild>
            <w:div w:id="1567643286">
              <w:marLeft w:val="0"/>
              <w:marRight w:val="0"/>
              <w:marTop w:val="0"/>
              <w:marBottom w:val="0"/>
              <w:divBdr>
                <w:top w:val="none" w:sz="0" w:space="0" w:color="auto"/>
                <w:left w:val="none" w:sz="0" w:space="0" w:color="auto"/>
                <w:bottom w:val="none" w:sz="0" w:space="0" w:color="auto"/>
                <w:right w:val="none" w:sz="0" w:space="0" w:color="auto"/>
              </w:divBdr>
            </w:div>
            <w:div w:id="15735019">
              <w:marLeft w:val="0"/>
              <w:marRight w:val="0"/>
              <w:marTop w:val="300"/>
              <w:marBottom w:val="300"/>
              <w:divBdr>
                <w:top w:val="none" w:sz="0" w:space="0" w:color="auto"/>
                <w:left w:val="none" w:sz="0" w:space="0" w:color="auto"/>
                <w:bottom w:val="none" w:sz="0" w:space="0" w:color="auto"/>
                <w:right w:val="none" w:sz="0" w:space="0" w:color="auto"/>
              </w:divBdr>
              <w:divsChild>
                <w:div w:id="761756634">
                  <w:marLeft w:val="0"/>
                  <w:marRight w:val="0"/>
                  <w:marTop w:val="0"/>
                  <w:marBottom w:val="0"/>
                  <w:divBdr>
                    <w:top w:val="none" w:sz="0" w:space="0" w:color="auto"/>
                    <w:left w:val="none" w:sz="0" w:space="0" w:color="auto"/>
                    <w:bottom w:val="none" w:sz="0" w:space="0" w:color="auto"/>
                    <w:right w:val="none" w:sz="0" w:space="0" w:color="auto"/>
                  </w:divBdr>
                  <w:divsChild>
                    <w:div w:id="922378231">
                      <w:marLeft w:val="0"/>
                      <w:marRight w:val="0"/>
                      <w:marTop w:val="0"/>
                      <w:marBottom w:val="0"/>
                      <w:divBdr>
                        <w:top w:val="none" w:sz="0" w:space="0" w:color="auto"/>
                        <w:left w:val="none" w:sz="0" w:space="0" w:color="auto"/>
                        <w:bottom w:val="none" w:sz="0" w:space="0" w:color="auto"/>
                        <w:right w:val="none" w:sz="0" w:space="0" w:color="auto"/>
                      </w:divBdr>
                      <w:divsChild>
                        <w:div w:id="1621061898">
                          <w:marLeft w:val="0"/>
                          <w:marRight w:val="0"/>
                          <w:marTop w:val="0"/>
                          <w:marBottom w:val="0"/>
                          <w:divBdr>
                            <w:top w:val="none" w:sz="0" w:space="0" w:color="auto"/>
                            <w:left w:val="none" w:sz="0" w:space="0" w:color="auto"/>
                            <w:bottom w:val="none" w:sz="0" w:space="0" w:color="auto"/>
                            <w:right w:val="none" w:sz="0" w:space="0" w:color="auto"/>
                          </w:divBdr>
                          <w:divsChild>
                            <w:div w:id="1339580559">
                              <w:marLeft w:val="0"/>
                              <w:marRight w:val="0"/>
                              <w:marTop w:val="0"/>
                              <w:marBottom w:val="0"/>
                              <w:divBdr>
                                <w:top w:val="none" w:sz="0" w:space="0" w:color="auto"/>
                                <w:left w:val="none" w:sz="0" w:space="0" w:color="auto"/>
                                <w:bottom w:val="none" w:sz="0" w:space="0" w:color="auto"/>
                                <w:right w:val="none" w:sz="0" w:space="0" w:color="auto"/>
                              </w:divBdr>
                              <w:divsChild>
                                <w:div w:id="1504466962">
                                  <w:marLeft w:val="0"/>
                                  <w:marRight w:val="0"/>
                                  <w:marTop w:val="0"/>
                                  <w:marBottom w:val="0"/>
                                  <w:divBdr>
                                    <w:top w:val="none" w:sz="0" w:space="0" w:color="auto"/>
                                    <w:left w:val="none" w:sz="0" w:space="0" w:color="auto"/>
                                    <w:bottom w:val="none" w:sz="0" w:space="0" w:color="auto"/>
                                    <w:right w:val="none" w:sz="0" w:space="0" w:color="auto"/>
                                  </w:divBdr>
                                </w:div>
                              </w:divsChild>
                            </w:div>
                            <w:div w:id="247156256">
                              <w:marLeft w:val="0"/>
                              <w:marRight w:val="0"/>
                              <w:marTop w:val="0"/>
                              <w:marBottom w:val="0"/>
                              <w:divBdr>
                                <w:top w:val="none" w:sz="0" w:space="0" w:color="auto"/>
                                <w:left w:val="none" w:sz="0" w:space="0" w:color="auto"/>
                                <w:bottom w:val="none" w:sz="0" w:space="0" w:color="auto"/>
                                <w:right w:val="none" w:sz="0" w:space="0" w:color="auto"/>
                              </w:divBdr>
                              <w:divsChild>
                                <w:div w:id="1751583361">
                                  <w:marLeft w:val="0"/>
                                  <w:marRight w:val="0"/>
                                  <w:marTop w:val="0"/>
                                  <w:marBottom w:val="0"/>
                                  <w:divBdr>
                                    <w:top w:val="none" w:sz="0" w:space="0" w:color="auto"/>
                                    <w:left w:val="none" w:sz="0" w:space="0" w:color="auto"/>
                                    <w:bottom w:val="none" w:sz="0" w:space="0" w:color="auto"/>
                                    <w:right w:val="none" w:sz="0" w:space="0" w:color="auto"/>
                                  </w:divBdr>
                                  <w:divsChild>
                                    <w:div w:id="2134669653">
                                      <w:marLeft w:val="0"/>
                                      <w:marRight w:val="0"/>
                                      <w:marTop w:val="0"/>
                                      <w:marBottom w:val="0"/>
                                      <w:divBdr>
                                        <w:top w:val="none" w:sz="0" w:space="0" w:color="auto"/>
                                        <w:left w:val="none" w:sz="0" w:space="0" w:color="auto"/>
                                        <w:bottom w:val="none" w:sz="0" w:space="0" w:color="auto"/>
                                        <w:right w:val="none" w:sz="0" w:space="0" w:color="auto"/>
                                      </w:divBdr>
                                      <w:divsChild>
                                        <w:div w:id="1370567343">
                                          <w:marLeft w:val="0"/>
                                          <w:marRight w:val="0"/>
                                          <w:marTop w:val="0"/>
                                          <w:marBottom w:val="0"/>
                                          <w:divBdr>
                                            <w:top w:val="none" w:sz="0" w:space="0" w:color="auto"/>
                                            <w:left w:val="none" w:sz="0" w:space="0" w:color="auto"/>
                                            <w:bottom w:val="none" w:sz="0" w:space="0" w:color="auto"/>
                                            <w:right w:val="none" w:sz="0" w:space="0" w:color="auto"/>
                                          </w:divBdr>
                                          <w:divsChild>
                                            <w:div w:id="101414839">
                                              <w:marLeft w:val="0"/>
                                              <w:marRight w:val="0"/>
                                              <w:marTop w:val="0"/>
                                              <w:marBottom w:val="0"/>
                                              <w:divBdr>
                                                <w:top w:val="none" w:sz="0" w:space="0" w:color="auto"/>
                                                <w:left w:val="none" w:sz="0" w:space="0" w:color="auto"/>
                                                <w:bottom w:val="none" w:sz="0" w:space="0" w:color="auto"/>
                                                <w:right w:val="none" w:sz="0" w:space="0" w:color="auto"/>
                                              </w:divBdr>
                                              <w:divsChild>
                                                <w:div w:id="1022783793">
                                                  <w:marLeft w:val="0"/>
                                                  <w:marRight w:val="0"/>
                                                  <w:marTop w:val="0"/>
                                                  <w:marBottom w:val="0"/>
                                                  <w:divBdr>
                                                    <w:top w:val="none" w:sz="0" w:space="0" w:color="auto"/>
                                                    <w:left w:val="none" w:sz="0" w:space="0" w:color="auto"/>
                                                    <w:bottom w:val="none" w:sz="0" w:space="0" w:color="auto"/>
                                                    <w:right w:val="none" w:sz="0" w:space="0" w:color="auto"/>
                                                  </w:divBdr>
                                                  <w:divsChild>
                                                    <w:div w:id="12562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26529">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 w:id="1117526914">
      <w:bodyDiv w:val="1"/>
      <w:marLeft w:val="0"/>
      <w:marRight w:val="0"/>
      <w:marTop w:val="0"/>
      <w:marBottom w:val="0"/>
      <w:divBdr>
        <w:top w:val="none" w:sz="0" w:space="0" w:color="auto"/>
        <w:left w:val="none" w:sz="0" w:space="0" w:color="auto"/>
        <w:bottom w:val="none" w:sz="0" w:space="0" w:color="auto"/>
        <w:right w:val="none" w:sz="0" w:space="0" w:color="auto"/>
      </w:divBdr>
      <w:divsChild>
        <w:div w:id="1127774893">
          <w:marLeft w:val="0"/>
          <w:marRight w:val="0"/>
          <w:marTop w:val="0"/>
          <w:marBottom w:val="0"/>
          <w:divBdr>
            <w:top w:val="none" w:sz="0" w:space="0" w:color="auto"/>
            <w:left w:val="none" w:sz="0" w:space="0" w:color="auto"/>
            <w:bottom w:val="single" w:sz="6" w:space="0" w:color="E4E4EA"/>
            <w:right w:val="none" w:sz="0" w:space="0" w:color="auto"/>
          </w:divBdr>
          <w:divsChild>
            <w:div w:id="482084348">
              <w:marLeft w:val="0"/>
              <w:marRight w:val="0"/>
              <w:marTop w:val="0"/>
              <w:marBottom w:val="0"/>
              <w:divBdr>
                <w:top w:val="none" w:sz="0" w:space="0" w:color="auto"/>
                <w:left w:val="none" w:sz="0" w:space="0" w:color="auto"/>
                <w:bottom w:val="none" w:sz="0" w:space="0" w:color="auto"/>
                <w:right w:val="none" w:sz="0" w:space="0" w:color="auto"/>
              </w:divBdr>
            </w:div>
            <w:div w:id="18241921">
              <w:marLeft w:val="0"/>
              <w:marRight w:val="0"/>
              <w:marTop w:val="0"/>
              <w:marBottom w:val="0"/>
              <w:divBdr>
                <w:top w:val="none" w:sz="0" w:space="0" w:color="auto"/>
                <w:left w:val="none" w:sz="0" w:space="0" w:color="auto"/>
                <w:bottom w:val="none" w:sz="0" w:space="0" w:color="auto"/>
                <w:right w:val="none" w:sz="0" w:space="0" w:color="auto"/>
              </w:divBdr>
            </w:div>
          </w:divsChild>
        </w:div>
        <w:div w:id="38167754">
          <w:marLeft w:val="0"/>
          <w:marRight w:val="0"/>
          <w:marTop w:val="150"/>
          <w:marBottom w:val="0"/>
          <w:divBdr>
            <w:top w:val="none" w:sz="0" w:space="0" w:color="auto"/>
            <w:left w:val="none" w:sz="0" w:space="0" w:color="auto"/>
            <w:bottom w:val="none" w:sz="0" w:space="0" w:color="auto"/>
            <w:right w:val="none" w:sz="0" w:space="0" w:color="auto"/>
          </w:divBdr>
          <w:divsChild>
            <w:div w:id="539510469">
              <w:marLeft w:val="0"/>
              <w:marRight w:val="0"/>
              <w:marTop w:val="300"/>
              <w:marBottom w:val="300"/>
              <w:divBdr>
                <w:top w:val="none" w:sz="0" w:space="0" w:color="auto"/>
                <w:left w:val="none" w:sz="0" w:space="0" w:color="auto"/>
                <w:bottom w:val="none" w:sz="0" w:space="0" w:color="auto"/>
                <w:right w:val="none" w:sz="0" w:space="0" w:color="auto"/>
              </w:divBdr>
              <w:divsChild>
                <w:div w:id="1991665549">
                  <w:marLeft w:val="0"/>
                  <w:marRight w:val="0"/>
                  <w:marTop w:val="0"/>
                  <w:marBottom w:val="0"/>
                  <w:divBdr>
                    <w:top w:val="none" w:sz="0" w:space="0" w:color="auto"/>
                    <w:left w:val="none" w:sz="0" w:space="0" w:color="auto"/>
                    <w:bottom w:val="none" w:sz="0" w:space="0" w:color="auto"/>
                    <w:right w:val="none" w:sz="0" w:space="0" w:color="auto"/>
                  </w:divBdr>
                  <w:divsChild>
                    <w:div w:id="1548639058">
                      <w:marLeft w:val="0"/>
                      <w:marRight w:val="0"/>
                      <w:marTop w:val="0"/>
                      <w:marBottom w:val="0"/>
                      <w:divBdr>
                        <w:top w:val="none" w:sz="0" w:space="0" w:color="auto"/>
                        <w:left w:val="none" w:sz="0" w:space="0" w:color="auto"/>
                        <w:bottom w:val="none" w:sz="0" w:space="0" w:color="auto"/>
                        <w:right w:val="none" w:sz="0" w:space="0" w:color="auto"/>
                      </w:divBdr>
                      <w:divsChild>
                        <w:div w:id="70155702">
                          <w:marLeft w:val="0"/>
                          <w:marRight w:val="0"/>
                          <w:marTop w:val="0"/>
                          <w:marBottom w:val="0"/>
                          <w:divBdr>
                            <w:top w:val="none" w:sz="0" w:space="0" w:color="auto"/>
                            <w:left w:val="none" w:sz="0" w:space="0" w:color="auto"/>
                            <w:bottom w:val="none" w:sz="0" w:space="0" w:color="auto"/>
                            <w:right w:val="none" w:sz="0" w:space="0" w:color="auto"/>
                          </w:divBdr>
                          <w:divsChild>
                            <w:div w:id="1029377052">
                              <w:marLeft w:val="0"/>
                              <w:marRight w:val="0"/>
                              <w:marTop w:val="0"/>
                              <w:marBottom w:val="0"/>
                              <w:divBdr>
                                <w:top w:val="none" w:sz="0" w:space="0" w:color="auto"/>
                                <w:left w:val="none" w:sz="0" w:space="0" w:color="auto"/>
                                <w:bottom w:val="none" w:sz="0" w:space="0" w:color="auto"/>
                                <w:right w:val="none" w:sz="0" w:space="0" w:color="auto"/>
                              </w:divBdr>
                              <w:divsChild>
                                <w:div w:id="373118880">
                                  <w:marLeft w:val="0"/>
                                  <w:marRight w:val="0"/>
                                  <w:marTop w:val="0"/>
                                  <w:marBottom w:val="0"/>
                                  <w:divBdr>
                                    <w:top w:val="none" w:sz="0" w:space="0" w:color="auto"/>
                                    <w:left w:val="none" w:sz="0" w:space="0" w:color="auto"/>
                                    <w:bottom w:val="none" w:sz="0" w:space="0" w:color="auto"/>
                                    <w:right w:val="none" w:sz="0" w:space="0" w:color="auto"/>
                                  </w:divBdr>
                                </w:div>
                              </w:divsChild>
                            </w:div>
                            <w:div w:id="712076417">
                              <w:marLeft w:val="0"/>
                              <w:marRight w:val="0"/>
                              <w:marTop w:val="0"/>
                              <w:marBottom w:val="0"/>
                              <w:divBdr>
                                <w:top w:val="none" w:sz="0" w:space="0" w:color="auto"/>
                                <w:left w:val="none" w:sz="0" w:space="0" w:color="auto"/>
                                <w:bottom w:val="none" w:sz="0" w:space="0" w:color="auto"/>
                                <w:right w:val="none" w:sz="0" w:space="0" w:color="auto"/>
                              </w:divBdr>
                              <w:divsChild>
                                <w:div w:id="1138493425">
                                  <w:marLeft w:val="0"/>
                                  <w:marRight w:val="0"/>
                                  <w:marTop w:val="0"/>
                                  <w:marBottom w:val="0"/>
                                  <w:divBdr>
                                    <w:top w:val="none" w:sz="0" w:space="0" w:color="auto"/>
                                    <w:left w:val="none" w:sz="0" w:space="0" w:color="auto"/>
                                    <w:bottom w:val="none" w:sz="0" w:space="0" w:color="auto"/>
                                    <w:right w:val="none" w:sz="0" w:space="0" w:color="auto"/>
                                  </w:divBdr>
                                  <w:divsChild>
                                    <w:div w:id="1110196570">
                                      <w:marLeft w:val="0"/>
                                      <w:marRight w:val="0"/>
                                      <w:marTop w:val="0"/>
                                      <w:marBottom w:val="0"/>
                                      <w:divBdr>
                                        <w:top w:val="none" w:sz="0" w:space="0" w:color="auto"/>
                                        <w:left w:val="none" w:sz="0" w:space="0" w:color="auto"/>
                                        <w:bottom w:val="none" w:sz="0" w:space="0" w:color="auto"/>
                                        <w:right w:val="none" w:sz="0" w:space="0" w:color="auto"/>
                                      </w:divBdr>
                                      <w:divsChild>
                                        <w:div w:id="306057002">
                                          <w:marLeft w:val="0"/>
                                          <w:marRight w:val="0"/>
                                          <w:marTop w:val="0"/>
                                          <w:marBottom w:val="0"/>
                                          <w:divBdr>
                                            <w:top w:val="none" w:sz="0" w:space="0" w:color="auto"/>
                                            <w:left w:val="none" w:sz="0" w:space="0" w:color="auto"/>
                                            <w:bottom w:val="none" w:sz="0" w:space="0" w:color="auto"/>
                                            <w:right w:val="none" w:sz="0" w:space="0" w:color="auto"/>
                                          </w:divBdr>
                                          <w:divsChild>
                                            <w:div w:id="940453455">
                                              <w:marLeft w:val="0"/>
                                              <w:marRight w:val="0"/>
                                              <w:marTop w:val="0"/>
                                              <w:marBottom w:val="0"/>
                                              <w:divBdr>
                                                <w:top w:val="none" w:sz="0" w:space="0" w:color="auto"/>
                                                <w:left w:val="none" w:sz="0" w:space="0" w:color="auto"/>
                                                <w:bottom w:val="none" w:sz="0" w:space="0" w:color="auto"/>
                                                <w:right w:val="none" w:sz="0" w:space="0" w:color="auto"/>
                                              </w:divBdr>
                                              <w:divsChild>
                                                <w:div w:id="4921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90132">
                                  <w:marLeft w:val="0"/>
                                  <w:marRight w:val="0"/>
                                  <w:marTop w:val="0"/>
                                  <w:marBottom w:val="0"/>
                                  <w:divBdr>
                                    <w:top w:val="none" w:sz="0" w:space="0" w:color="auto"/>
                                    <w:left w:val="none" w:sz="0" w:space="0" w:color="auto"/>
                                    <w:bottom w:val="none" w:sz="0" w:space="0" w:color="auto"/>
                                    <w:right w:val="none" w:sz="0" w:space="0" w:color="auto"/>
                                  </w:divBdr>
                                  <w:divsChild>
                                    <w:div w:id="1456828893">
                                      <w:marLeft w:val="0"/>
                                      <w:marRight w:val="0"/>
                                      <w:marTop w:val="0"/>
                                      <w:marBottom w:val="0"/>
                                      <w:divBdr>
                                        <w:top w:val="none" w:sz="0" w:space="0" w:color="auto"/>
                                        <w:left w:val="none" w:sz="0" w:space="0" w:color="auto"/>
                                        <w:bottom w:val="none" w:sz="0" w:space="0" w:color="auto"/>
                                        <w:right w:val="none" w:sz="0" w:space="0" w:color="auto"/>
                                      </w:divBdr>
                                      <w:divsChild>
                                        <w:div w:id="1248227318">
                                          <w:marLeft w:val="0"/>
                                          <w:marRight w:val="0"/>
                                          <w:marTop w:val="0"/>
                                          <w:marBottom w:val="0"/>
                                          <w:divBdr>
                                            <w:top w:val="none" w:sz="0" w:space="0" w:color="auto"/>
                                            <w:left w:val="none" w:sz="0" w:space="0" w:color="auto"/>
                                            <w:bottom w:val="none" w:sz="0" w:space="0" w:color="auto"/>
                                            <w:right w:val="none" w:sz="0" w:space="0" w:color="auto"/>
                                          </w:divBdr>
                                          <w:divsChild>
                                            <w:div w:id="84421156">
                                              <w:marLeft w:val="0"/>
                                              <w:marRight w:val="0"/>
                                              <w:marTop w:val="0"/>
                                              <w:marBottom w:val="0"/>
                                              <w:divBdr>
                                                <w:top w:val="none" w:sz="0" w:space="0" w:color="auto"/>
                                                <w:left w:val="none" w:sz="0" w:space="0" w:color="auto"/>
                                                <w:bottom w:val="none" w:sz="0" w:space="0" w:color="auto"/>
                                                <w:right w:val="none" w:sz="0" w:space="0" w:color="auto"/>
                                              </w:divBdr>
                                              <w:divsChild>
                                                <w:div w:id="2144154658">
                                                  <w:marLeft w:val="0"/>
                                                  <w:marRight w:val="0"/>
                                                  <w:marTop w:val="0"/>
                                                  <w:marBottom w:val="0"/>
                                                  <w:divBdr>
                                                    <w:top w:val="none" w:sz="0" w:space="0" w:color="auto"/>
                                                    <w:left w:val="none" w:sz="0" w:space="0" w:color="auto"/>
                                                    <w:bottom w:val="none" w:sz="0" w:space="0" w:color="auto"/>
                                                    <w:right w:val="none" w:sz="0" w:space="0" w:color="auto"/>
                                                  </w:divBdr>
                                                  <w:divsChild>
                                                    <w:div w:id="5836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80171">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 w:id="1163013343">
      <w:bodyDiv w:val="1"/>
      <w:marLeft w:val="0"/>
      <w:marRight w:val="0"/>
      <w:marTop w:val="0"/>
      <w:marBottom w:val="0"/>
      <w:divBdr>
        <w:top w:val="none" w:sz="0" w:space="0" w:color="auto"/>
        <w:left w:val="none" w:sz="0" w:space="0" w:color="auto"/>
        <w:bottom w:val="none" w:sz="0" w:space="0" w:color="auto"/>
        <w:right w:val="none" w:sz="0" w:space="0" w:color="auto"/>
      </w:divBdr>
      <w:divsChild>
        <w:div w:id="302583214">
          <w:marLeft w:val="0"/>
          <w:marRight w:val="0"/>
          <w:marTop w:val="0"/>
          <w:marBottom w:val="0"/>
          <w:divBdr>
            <w:top w:val="none" w:sz="0" w:space="0" w:color="auto"/>
            <w:left w:val="none" w:sz="0" w:space="0" w:color="auto"/>
            <w:bottom w:val="single" w:sz="6" w:space="0" w:color="E4E4EA"/>
            <w:right w:val="none" w:sz="0" w:space="0" w:color="auto"/>
          </w:divBdr>
          <w:divsChild>
            <w:div w:id="1486311214">
              <w:marLeft w:val="0"/>
              <w:marRight w:val="0"/>
              <w:marTop w:val="0"/>
              <w:marBottom w:val="0"/>
              <w:divBdr>
                <w:top w:val="none" w:sz="0" w:space="0" w:color="auto"/>
                <w:left w:val="none" w:sz="0" w:space="0" w:color="auto"/>
                <w:bottom w:val="none" w:sz="0" w:space="0" w:color="auto"/>
                <w:right w:val="none" w:sz="0" w:space="0" w:color="auto"/>
              </w:divBdr>
            </w:div>
            <w:div w:id="684091950">
              <w:marLeft w:val="0"/>
              <w:marRight w:val="0"/>
              <w:marTop w:val="0"/>
              <w:marBottom w:val="0"/>
              <w:divBdr>
                <w:top w:val="none" w:sz="0" w:space="0" w:color="auto"/>
                <w:left w:val="none" w:sz="0" w:space="0" w:color="auto"/>
                <w:bottom w:val="none" w:sz="0" w:space="0" w:color="auto"/>
                <w:right w:val="none" w:sz="0" w:space="0" w:color="auto"/>
              </w:divBdr>
            </w:div>
          </w:divsChild>
        </w:div>
        <w:div w:id="139003903">
          <w:marLeft w:val="0"/>
          <w:marRight w:val="0"/>
          <w:marTop w:val="150"/>
          <w:marBottom w:val="0"/>
          <w:divBdr>
            <w:top w:val="none" w:sz="0" w:space="0" w:color="auto"/>
            <w:left w:val="none" w:sz="0" w:space="0" w:color="auto"/>
            <w:bottom w:val="none" w:sz="0" w:space="0" w:color="auto"/>
            <w:right w:val="none" w:sz="0" w:space="0" w:color="auto"/>
          </w:divBdr>
          <w:divsChild>
            <w:div w:id="1597399938">
              <w:marLeft w:val="0"/>
              <w:marRight w:val="0"/>
              <w:marTop w:val="300"/>
              <w:marBottom w:val="300"/>
              <w:divBdr>
                <w:top w:val="none" w:sz="0" w:space="0" w:color="auto"/>
                <w:left w:val="none" w:sz="0" w:space="0" w:color="auto"/>
                <w:bottom w:val="none" w:sz="0" w:space="0" w:color="auto"/>
                <w:right w:val="none" w:sz="0" w:space="0" w:color="auto"/>
              </w:divBdr>
              <w:divsChild>
                <w:div w:id="370689108">
                  <w:marLeft w:val="0"/>
                  <w:marRight w:val="0"/>
                  <w:marTop w:val="0"/>
                  <w:marBottom w:val="0"/>
                  <w:divBdr>
                    <w:top w:val="none" w:sz="0" w:space="0" w:color="auto"/>
                    <w:left w:val="none" w:sz="0" w:space="0" w:color="auto"/>
                    <w:bottom w:val="none" w:sz="0" w:space="0" w:color="auto"/>
                    <w:right w:val="none" w:sz="0" w:space="0" w:color="auto"/>
                  </w:divBdr>
                  <w:divsChild>
                    <w:div w:id="1035234789">
                      <w:marLeft w:val="0"/>
                      <w:marRight w:val="0"/>
                      <w:marTop w:val="0"/>
                      <w:marBottom w:val="0"/>
                      <w:divBdr>
                        <w:top w:val="none" w:sz="0" w:space="0" w:color="auto"/>
                        <w:left w:val="none" w:sz="0" w:space="0" w:color="auto"/>
                        <w:bottom w:val="none" w:sz="0" w:space="0" w:color="auto"/>
                        <w:right w:val="none" w:sz="0" w:space="0" w:color="auto"/>
                      </w:divBdr>
                      <w:divsChild>
                        <w:div w:id="1059670460">
                          <w:marLeft w:val="0"/>
                          <w:marRight w:val="0"/>
                          <w:marTop w:val="0"/>
                          <w:marBottom w:val="0"/>
                          <w:divBdr>
                            <w:top w:val="none" w:sz="0" w:space="0" w:color="auto"/>
                            <w:left w:val="none" w:sz="0" w:space="0" w:color="auto"/>
                            <w:bottom w:val="none" w:sz="0" w:space="0" w:color="auto"/>
                            <w:right w:val="none" w:sz="0" w:space="0" w:color="auto"/>
                          </w:divBdr>
                          <w:divsChild>
                            <w:div w:id="2015841717">
                              <w:marLeft w:val="0"/>
                              <w:marRight w:val="0"/>
                              <w:marTop w:val="0"/>
                              <w:marBottom w:val="0"/>
                              <w:divBdr>
                                <w:top w:val="none" w:sz="0" w:space="0" w:color="auto"/>
                                <w:left w:val="none" w:sz="0" w:space="0" w:color="auto"/>
                                <w:bottom w:val="none" w:sz="0" w:space="0" w:color="auto"/>
                                <w:right w:val="none" w:sz="0" w:space="0" w:color="auto"/>
                              </w:divBdr>
                              <w:divsChild>
                                <w:div w:id="1201743137">
                                  <w:marLeft w:val="0"/>
                                  <w:marRight w:val="0"/>
                                  <w:marTop w:val="0"/>
                                  <w:marBottom w:val="0"/>
                                  <w:divBdr>
                                    <w:top w:val="none" w:sz="0" w:space="0" w:color="auto"/>
                                    <w:left w:val="none" w:sz="0" w:space="0" w:color="auto"/>
                                    <w:bottom w:val="none" w:sz="0" w:space="0" w:color="auto"/>
                                    <w:right w:val="none" w:sz="0" w:space="0" w:color="auto"/>
                                  </w:divBdr>
                                </w:div>
                              </w:divsChild>
                            </w:div>
                            <w:div w:id="276497624">
                              <w:marLeft w:val="0"/>
                              <w:marRight w:val="0"/>
                              <w:marTop w:val="0"/>
                              <w:marBottom w:val="0"/>
                              <w:divBdr>
                                <w:top w:val="none" w:sz="0" w:space="0" w:color="auto"/>
                                <w:left w:val="none" w:sz="0" w:space="0" w:color="auto"/>
                                <w:bottom w:val="none" w:sz="0" w:space="0" w:color="auto"/>
                                <w:right w:val="none" w:sz="0" w:space="0" w:color="auto"/>
                              </w:divBdr>
                              <w:divsChild>
                                <w:div w:id="2101832181">
                                  <w:marLeft w:val="0"/>
                                  <w:marRight w:val="0"/>
                                  <w:marTop w:val="0"/>
                                  <w:marBottom w:val="0"/>
                                  <w:divBdr>
                                    <w:top w:val="none" w:sz="0" w:space="0" w:color="auto"/>
                                    <w:left w:val="none" w:sz="0" w:space="0" w:color="auto"/>
                                    <w:bottom w:val="none" w:sz="0" w:space="0" w:color="auto"/>
                                    <w:right w:val="none" w:sz="0" w:space="0" w:color="auto"/>
                                  </w:divBdr>
                                  <w:divsChild>
                                    <w:div w:id="2012944309">
                                      <w:marLeft w:val="0"/>
                                      <w:marRight w:val="0"/>
                                      <w:marTop w:val="0"/>
                                      <w:marBottom w:val="0"/>
                                      <w:divBdr>
                                        <w:top w:val="none" w:sz="0" w:space="0" w:color="auto"/>
                                        <w:left w:val="none" w:sz="0" w:space="0" w:color="auto"/>
                                        <w:bottom w:val="none" w:sz="0" w:space="0" w:color="auto"/>
                                        <w:right w:val="none" w:sz="0" w:space="0" w:color="auto"/>
                                      </w:divBdr>
                                      <w:divsChild>
                                        <w:div w:id="540676641">
                                          <w:marLeft w:val="0"/>
                                          <w:marRight w:val="0"/>
                                          <w:marTop w:val="0"/>
                                          <w:marBottom w:val="0"/>
                                          <w:divBdr>
                                            <w:top w:val="none" w:sz="0" w:space="0" w:color="auto"/>
                                            <w:left w:val="none" w:sz="0" w:space="0" w:color="auto"/>
                                            <w:bottom w:val="none" w:sz="0" w:space="0" w:color="auto"/>
                                            <w:right w:val="none" w:sz="0" w:space="0" w:color="auto"/>
                                          </w:divBdr>
                                          <w:divsChild>
                                            <w:div w:id="1384866313">
                                              <w:marLeft w:val="0"/>
                                              <w:marRight w:val="0"/>
                                              <w:marTop w:val="0"/>
                                              <w:marBottom w:val="0"/>
                                              <w:divBdr>
                                                <w:top w:val="none" w:sz="0" w:space="0" w:color="auto"/>
                                                <w:left w:val="none" w:sz="0" w:space="0" w:color="auto"/>
                                                <w:bottom w:val="none" w:sz="0" w:space="0" w:color="auto"/>
                                                <w:right w:val="none" w:sz="0" w:space="0" w:color="auto"/>
                                              </w:divBdr>
                                              <w:divsChild>
                                                <w:div w:id="1542478997">
                                                  <w:marLeft w:val="0"/>
                                                  <w:marRight w:val="0"/>
                                                  <w:marTop w:val="0"/>
                                                  <w:marBottom w:val="0"/>
                                                  <w:divBdr>
                                                    <w:top w:val="none" w:sz="0" w:space="0" w:color="auto"/>
                                                    <w:left w:val="none" w:sz="0" w:space="0" w:color="auto"/>
                                                    <w:bottom w:val="none" w:sz="0" w:space="0" w:color="auto"/>
                                                    <w:right w:val="none" w:sz="0" w:space="0" w:color="auto"/>
                                                  </w:divBdr>
                                                  <w:divsChild>
                                                    <w:div w:id="9791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123811">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 w:id="1314917211">
      <w:bodyDiv w:val="1"/>
      <w:marLeft w:val="0"/>
      <w:marRight w:val="0"/>
      <w:marTop w:val="0"/>
      <w:marBottom w:val="0"/>
      <w:divBdr>
        <w:top w:val="none" w:sz="0" w:space="0" w:color="auto"/>
        <w:left w:val="none" w:sz="0" w:space="0" w:color="auto"/>
        <w:bottom w:val="none" w:sz="0" w:space="0" w:color="auto"/>
        <w:right w:val="none" w:sz="0" w:space="0" w:color="auto"/>
      </w:divBdr>
      <w:divsChild>
        <w:div w:id="2137411150">
          <w:marLeft w:val="0"/>
          <w:marRight w:val="0"/>
          <w:marTop w:val="300"/>
          <w:marBottom w:val="300"/>
          <w:divBdr>
            <w:top w:val="none" w:sz="0" w:space="0" w:color="auto"/>
            <w:left w:val="none" w:sz="0" w:space="0" w:color="auto"/>
            <w:bottom w:val="none" w:sz="0" w:space="0" w:color="auto"/>
            <w:right w:val="none" w:sz="0" w:space="0" w:color="auto"/>
          </w:divBdr>
          <w:divsChild>
            <w:div w:id="2126070585">
              <w:marLeft w:val="0"/>
              <w:marRight w:val="0"/>
              <w:marTop w:val="0"/>
              <w:marBottom w:val="0"/>
              <w:divBdr>
                <w:top w:val="none" w:sz="0" w:space="0" w:color="auto"/>
                <w:left w:val="none" w:sz="0" w:space="0" w:color="auto"/>
                <w:bottom w:val="none" w:sz="0" w:space="0" w:color="auto"/>
                <w:right w:val="none" w:sz="0" w:space="0" w:color="auto"/>
              </w:divBdr>
              <w:divsChild>
                <w:div w:id="855194491">
                  <w:marLeft w:val="0"/>
                  <w:marRight w:val="0"/>
                  <w:marTop w:val="0"/>
                  <w:marBottom w:val="0"/>
                  <w:divBdr>
                    <w:top w:val="none" w:sz="0" w:space="0" w:color="auto"/>
                    <w:left w:val="none" w:sz="0" w:space="0" w:color="auto"/>
                    <w:bottom w:val="none" w:sz="0" w:space="0" w:color="auto"/>
                    <w:right w:val="none" w:sz="0" w:space="0" w:color="auto"/>
                  </w:divBdr>
                  <w:divsChild>
                    <w:div w:id="539244192">
                      <w:marLeft w:val="0"/>
                      <w:marRight w:val="0"/>
                      <w:marTop w:val="0"/>
                      <w:marBottom w:val="0"/>
                      <w:divBdr>
                        <w:top w:val="none" w:sz="0" w:space="0" w:color="auto"/>
                        <w:left w:val="none" w:sz="0" w:space="0" w:color="auto"/>
                        <w:bottom w:val="none" w:sz="0" w:space="0" w:color="auto"/>
                        <w:right w:val="none" w:sz="0" w:space="0" w:color="auto"/>
                      </w:divBdr>
                      <w:divsChild>
                        <w:div w:id="388918707">
                          <w:marLeft w:val="0"/>
                          <w:marRight w:val="0"/>
                          <w:marTop w:val="0"/>
                          <w:marBottom w:val="0"/>
                          <w:divBdr>
                            <w:top w:val="none" w:sz="0" w:space="0" w:color="auto"/>
                            <w:left w:val="none" w:sz="0" w:space="0" w:color="auto"/>
                            <w:bottom w:val="none" w:sz="0" w:space="0" w:color="auto"/>
                            <w:right w:val="none" w:sz="0" w:space="0" w:color="auto"/>
                          </w:divBdr>
                          <w:divsChild>
                            <w:div w:id="1727609030">
                              <w:marLeft w:val="0"/>
                              <w:marRight w:val="0"/>
                              <w:marTop w:val="0"/>
                              <w:marBottom w:val="0"/>
                              <w:divBdr>
                                <w:top w:val="none" w:sz="0" w:space="0" w:color="auto"/>
                                <w:left w:val="none" w:sz="0" w:space="0" w:color="auto"/>
                                <w:bottom w:val="none" w:sz="0" w:space="0" w:color="auto"/>
                                <w:right w:val="none" w:sz="0" w:space="0" w:color="auto"/>
                              </w:divBdr>
                            </w:div>
                          </w:divsChild>
                        </w:div>
                        <w:div w:id="1864512399">
                          <w:marLeft w:val="0"/>
                          <w:marRight w:val="0"/>
                          <w:marTop w:val="0"/>
                          <w:marBottom w:val="0"/>
                          <w:divBdr>
                            <w:top w:val="none" w:sz="0" w:space="0" w:color="auto"/>
                            <w:left w:val="none" w:sz="0" w:space="0" w:color="auto"/>
                            <w:bottom w:val="none" w:sz="0" w:space="0" w:color="auto"/>
                            <w:right w:val="none" w:sz="0" w:space="0" w:color="auto"/>
                          </w:divBdr>
                          <w:divsChild>
                            <w:div w:id="944313608">
                              <w:marLeft w:val="0"/>
                              <w:marRight w:val="0"/>
                              <w:marTop w:val="0"/>
                              <w:marBottom w:val="0"/>
                              <w:divBdr>
                                <w:top w:val="none" w:sz="0" w:space="0" w:color="auto"/>
                                <w:left w:val="none" w:sz="0" w:space="0" w:color="auto"/>
                                <w:bottom w:val="none" w:sz="0" w:space="0" w:color="auto"/>
                                <w:right w:val="none" w:sz="0" w:space="0" w:color="auto"/>
                              </w:divBdr>
                              <w:divsChild>
                                <w:div w:id="517087666">
                                  <w:marLeft w:val="0"/>
                                  <w:marRight w:val="0"/>
                                  <w:marTop w:val="0"/>
                                  <w:marBottom w:val="0"/>
                                  <w:divBdr>
                                    <w:top w:val="none" w:sz="0" w:space="0" w:color="auto"/>
                                    <w:left w:val="none" w:sz="0" w:space="0" w:color="auto"/>
                                    <w:bottom w:val="none" w:sz="0" w:space="0" w:color="auto"/>
                                    <w:right w:val="none" w:sz="0" w:space="0" w:color="auto"/>
                                  </w:divBdr>
                                  <w:divsChild>
                                    <w:div w:id="2047631207">
                                      <w:marLeft w:val="0"/>
                                      <w:marRight w:val="0"/>
                                      <w:marTop w:val="0"/>
                                      <w:marBottom w:val="0"/>
                                      <w:divBdr>
                                        <w:top w:val="none" w:sz="0" w:space="0" w:color="auto"/>
                                        <w:left w:val="none" w:sz="0" w:space="0" w:color="auto"/>
                                        <w:bottom w:val="none" w:sz="0" w:space="0" w:color="auto"/>
                                        <w:right w:val="none" w:sz="0" w:space="0" w:color="auto"/>
                                      </w:divBdr>
                                      <w:divsChild>
                                        <w:div w:id="551232604">
                                          <w:marLeft w:val="0"/>
                                          <w:marRight w:val="0"/>
                                          <w:marTop w:val="0"/>
                                          <w:marBottom w:val="0"/>
                                          <w:divBdr>
                                            <w:top w:val="none" w:sz="0" w:space="0" w:color="auto"/>
                                            <w:left w:val="none" w:sz="0" w:space="0" w:color="auto"/>
                                            <w:bottom w:val="none" w:sz="0" w:space="0" w:color="auto"/>
                                            <w:right w:val="none" w:sz="0" w:space="0" w:color="auto"/>
                                          </w:divBdr>
                                          <w:divsChild>
                                            <w:div w:id="1381592703">
                                              <w:marLeft w:val="0"/>
                                              <w:marRight w:val="0"/>
                                              <w:marTop w:val="0"/>
                                              <w:marBottom w:val="0"/>
                                              <w:divBdr>
                                                <w:top w:val="none" w:sz="0" w:space="0" w:color="auto"/>
                                                <w:left w:val="none" w:sz="0" w:space="0" w:color="auto"/>
                                                <w:bottom w:val="none" w:sz="0" w:space="0" w:color="auto"/>
                                                <w:right w:val="none" w:sz="0" w:space="0" w:color="auto"/>
                                              </w:divBdr>
                                              <w:divsChild>
                                                <w:div w:id="7008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313046">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 w:id="1377240330">
      <w:bodyDiv w:val="1"/>
      <w:marLeft w:val="0"/>
      <w:marRight w:val="0"/>
      <w:marTop w:val="0"/>
      <w:marBottom w:val="0"/>
      <w:divBdr>
        <w:top w:val="none" w:sz="0" w:space="0" w:color="auto"/>
        <w:left w:val="none" w:sz="0" w:space="0" w:color="auto"/>
        <w:bottom w:val="none" w:sz="0" w:space="0" w:color="auto"/>
        <w:right w:val="none" w:sz="0" w:space="0" w:color="auto"/>
      </w:divBdr>
      <w:divsChild>
        <w:div w:id="460996752">
          <w:marLeft w:val="0"/>
          <w:marRight w:val="0"/>
          <w:marTop w:val="0"/>
          <w:marBottom w:val="0"/>
          <w:divBdr>
            <w:top w:val="none" w:sz="0" w:space="0" w:color="auto"/>
            <w:left w:val="none" w:sz="0" w:space="0" w:color="auto"/>
            <w:bottom w:val="single" w:sz="6" w:space="0" w:color="E4E4EA"/>
            <w:right w:val="none" w:sz="0" w:space="0" w:color="auto"/>
          </w:divBdr>
          <w:divsChild>
            <w:div w:id="134685666">
              <w:marLeft w:val="0"/>
              <w:marRight w:val="0"/>
              <w:marTop w:val="0"/>
              <w:marBottom w:val="0"/>
              <w:divBdr>
                <w:top w:val="none" w:sz="0" w:space="0" w:color="auto"/>
                <w:left w:val="none" w:sz="0" w:space="0" w:color="auto"/>
                <w:bottom w:val="none" w:sz="0" w:space="0" w:color="auto"/>
                <w:right w:val="none" w:sz="0" w:space="0" w:color="auto"/>
              </w:divBdr>
            </w:div>
            <w:div w:id="110324197">
              <w:marLeft w:val="0"/>
              <w:marRight w:val="0"/>
              <w:marTop w:val="0"/>
              <w:marBottom w:val="0"/>
              <w:divBdr>
                <w:top w:val="none" w:sz="0" w:space="0" w:color="auto"/>
                <w:left w:val="none" w:sz="0" w:space="0" w:color="auto"/>
                <w:bottom w:val="none" w:sz="0" w:space="0" w:color="auto"/>
                <w:right w:val="none" w:sz="0" w:space="0" w:color="auto"/>
              </w:divBdr>
            </w:div>
          </w:divsChild>
        </w:div>
        <w:div w:id="461120133">
          <w:marLeft w:val="0"/>
          <w:marRight w:val="0"/>
          <w:marTop w:val="150"/>
          <w:marBottom w:val="0"/>
          <w:divBdr>
            <w:top w:val="none" w:sz="0" w:space="0" w:color="auto"/>
            <w:left w:val="none" w:sz="0" w:space="0" w:color="auto"/>
            <w:bottom w:val="none" w:sz="0" w:space="0" w:color="auto"/>
            <w:right w:val="none" w:sz="0" w:space="0" w:color="auto"/>
          </w:divBdr>
          <w:divsChild>
            <w:div w:id="122968284">
              <w:marLeft w:val="0"/>
              <w:marRight w:val="0"/>
              <w:marTop w:val="300"/>
              <w:marBottom w:val="300"/>
              <w:divBdr>
                <w:top w:val="none" w:sz="0" w:space="0" w:color="auto"/>
                <w:left w:val="none" w:sz="0" w:space="0" w:color="auto"/>
                <w:bottom w:val="none" w:sz="0" w:space="0" w:color="auto"/>
                <w:right w:val="none" w:sz="0" w:space="0" w:color="auto"/>
              </w:divBdr>
              <w:divsChild>
                <w:div w:id="636760304">
                  <w:marLeft w:val="0"/>
                  <w:marRight w:val="0"/>
                  <w:marTop w:val="0"/>
                  <w:marBottom w:val="0"/>
                  <w:divBdr>
                    <w:top w:val="none" w:sz="0" w:space="0" w:color="auto"/>
                    <w:left w:val="none" w:sz="0" w:space="0" w:color="auto"/>
                    <w:bottom w:val="none" w:sz="0" w:space="0" w:color="auto"/>
                    <w:right w:val="none" w:sz="0" w:space="0" w:color="auto"/>
                  </w:divBdr>
                  <w:divsChild>
                    <w:div w:id="24255401">
                      <w:marLeft w:val="0"/>
                      <w:marRight w:val="0"/>
                      <w:marTop w:val="0"/>
                      <w:marBottom w:val="0"/>
                      <w:divBdr>
                        <w:top w:val="none" w:sz="0" w:space="0" w:color="auto"/>
                        <w:left w:val="none" w:sz="0" w:space="0" w:color="auto"/>
                        <w:bottom w:val="none" w:sz="0" w:space="0" w:color="auto"/>
                        <w:right w:val="none" w:sz="0" w:space="0" w:color="auto"/>
                      </w:divBdr>
                      <w:divsChild>
                        <w:div w:id="1226335686">
                          <w:marLeft w:val="0"/>
                          <w:marRight w:val="0"/>
                          <w:marTop w:val="0"/>
                          <w:marBottom w:val="0"/>
                          <w:divBdr>
                            <w:top w:val="none" w:sz="0" w:space="0" w:color="auto"/>
                            <w:left w:val="none" w:sz="0" w:space="0" w:color="auto"/>
                            <w:bottom w:val="none" w:sz="0" w:space="0" w:color="auto"/>
                            <w:right w:val="none" w:sz="0" w:space="0" w:color="auto"/>
                          </w:divBdr>
                          <w:divsChild>
                            <w:div w:id="1913735050">
                              <w:marLeft w:val="0"/>
                              <w:marRight w:val="0"/>
                              <w:marTop w:val="0"/>
                              <w:marBottom w:val="0"/>
                              <w:divBdr>
                                <w:top w:val="none" w:sz="0" w:space="0" w:color="auto"/>
                                <w:left w:val="none" w:sz="0" w:space="0" w:color="auto"/>
                                <w:bottom w:val="none" w:sz="0" w:space="0" w:color="auto"/>
                                <w:right w:val="none" w:sz="0" w:space="0" w:color="auto"/>
                              </w:divBdr>
                              <w:divsChild>
                                <w:div w:id="195898361">
                                  <w:marLeft w:val="0"/>
                                  <w:marRight w:val="0"/>
                                  <w:marTop w:val="0"/>
                                  <w:marBottom w:val="0"/>
                                  <w:divBdr>
                                    <w:top w:val="none" w:sz="0" w:space="0" w:color="auto"/>
                                    <w:left w:val="none" w:sz="0" w:space="0" w:color="auto"/>
                                    <w:bottom w:val="none" w:sz="0" w:space="0" w:color="auto"/>
                                    <w:right w:val="none" w:sz="0" w:space="0" w:color="auto"/>
                                  </w:divBdr>
                                </w:div>
                              </w:divsChild>
                            </w:div>
                            <w:div w:id="192620986">
                              <w:marLeft w:val="0"/>
                              <w:marRight w:val="0"/>
                              <w:marTop w:val="0"/>
                              <w:marBottom w:val="0"/>
                              <w:divBdr>
                                <w:top w:val="none" w:sz="0" w:space="0" w:color="auto"/>
                                <w:left w:val="none" w:sz="0" w:space="0" w:color="auto"/>
                                <w:bottom w:val="none" w:sz="0" w:space="0" w:color="auto"/>
                                <w:right w:val="none" w:sz="0" w:space="0" w:color="auto"/>
                              </w:divBdr>
                              <w:divsChild>
                                <w:div w:id="1725249741">
                                  <w:marLeft w:val="0"/>
                                  <w:marRight w:val="0"/>
                                  <w:marTop w:val="0"/>
                                  <w:marBottom w:val="0"/>
                                  <w:divBdr>
                                    <w:top w:val="none" w:sz="0" w:space="0" w:color="auto"/>
                                    <w:left w:val="none" w:sz="0" w:space="0" w:color="auto"/>
                                    <w:bottom w:val="none" w:sz="0" w:space="0" w:color="auto"/>
                                    <w:right w:val="none" w:sz="0" w:space="0" w:color="auto"/>
                                  </w:divBdr>
                                  <w:divsChild>
                                    <w:div w:id="1263996118">
                                      <w:marLeft w:val="0"/>
                                      <w:marRight w:val="0"/>
                                      <w:marTop w:val="0"/>
                                      <w:marBottom w:val="0"/>
                                      <w:divBdr>
                                        <w:top w:val="none" w:sz="0" w:space="0" w:color="auto"/>
                                        <w:left w:val="none" w:sz="0" w:space="0" w:color="auto"/>
                                        <w:bottom w:val="none" w:sz="0" w:space="0" w:color="auto"/>
                                        <w:right w:val="none" w:sz="0" w:space="0" w:color="auto"/>
                                      </w:divBdr>
                                      <w:divsChild>
                                        <w:div w:id="1156720608">
                                          <w:marLeft w:val="0"/>
                                          <w:marRight w:val="0"/>
                                          <w:marTop w:val="0"/>
                                          <w:marBottom w:val="0"/>
                                          <w:divBdr>
                                            <w:top w:val="none" w:sz="0" w:space="0" w:color="auto"/>
                                            <w:left w:val="none" w:sz="0" w:space="0" w:color="auto"/>
                                            <w:bottom w:val="none" w:sz="0" w:space="0" w:color="auto"/>
                                            <w:right w:val="none" w:sz="0" w:space="0" w:color="auto"/>
                                          </w:divBdr>
                                          <w:divsChild>
                                            <w:div w:id="350421220">
                                              <w:marLeft w:val="0"/>
                                              <w:marRight w:val="0"/>
                                              <w:marTop w:val="0"/>
                                              <w:marBottom w:val="0"/>
                                              <w:divBdr>
                                                <w:top w:val="none" w:sz="0" w:space="0" w:color="auto"/>
                                                <w:left w:val="none" w:sz="0" w:space="0" w:color="auto"/>
                                                <w:bottom w:val="none" w:sz="0" w:space="0" w:color="auto"/>
                                                <w:right w:val="none" w:sz="0" w:space="0" w:color="auto"/>
                                              </w:divBdr>
                                              <w:divsChild>
                                                <w:div w:id="3206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01005">
                                  <w:marLeft w:val="0"/>
                                  <w:marRight w:val="0"/>
                                  <w:marTop w:val="0"/>
                                  <w:marBottom w:val="0"/>
                                  <w:divBdr>
                                    <w:top w:val="none" w:sz="0" w:space="0" w:color="auto"/>
                                    <w:left w:val="none" w:sz="0" w:space="0" w:color="auto"/>
                                    <w:bottom w:val="none" w:sz="0" w:space="0" w:color="auto"/>
                                    <w:right w:val="none" w:sz="0" w:space="0" w:color="auto"/>
                                  </w:divBdr>
                                  <w:divsChild>
                                    <w:div w:id="892039754">
                                      <w:marLeft w:val="0"/>
                                      <w:marRight w:val="0"/>
                                      <w:marTop w:val="0"/>
                                      <w:marBottom w:val="0"/>
                                      <w:divBdr>
                                        <w:top w:val="none" w:sz="0" w:space="0" w:color="auto"/>
                                        <w:left w:val="none" w:sz="0" w:space="0" w:color="auto"/>
                                        <w:bottom w:val="none" w:sz="0" w:space="0" w:color="auto"/>
                                        <w:right w:val="none" w:sz="0" w:space="0" w:color="auto"/>
                                      </w:divBdr>
                                      <w:divsChild>
                                        <w:div w:id="377163445">
                                          <w:marLeft w:val="0"/>
                                          <w:marRight w:val="0"/>
                                          <w:marTop w:val="0"/>
                                          <w:marBottom w:val="0"/>
                                          <w:divBdr>
                                            <w:top w:val="none" w:sz="0" w:space="0" w:color="auto"/>
                                            <w:left w:val="none" w:sz="0" w:space="0" w:color="auto"/>
                                            <w:bottom w:val="none" w:sz="0" w:space="0" w:color="auto"/>
                                            <w:right w:val="none" w:sz="0" w:space="0" w:color="auto"/>
                                          </w:divBdr>
                                          <w:divsChild>
                                            <w:div w:id="1119105078">
                                              <w:marLeft w:val="0"/>
                                              <w:marRight w:val="0"/>
                                              <w:marTop w:val="0"/>
                                              <w:marBottom w:val="0"/>
                                              <w:divBdr>
                                                <w:top w:val="none" w:sz="0" w:space="0" w:color="auto"/>
                                                <w:left w:val="none" w:sz="0" w:space="0" w:color="auto"/>
                                                <w:bottom w:val="none" w:sz="0" w:space="0" w:color="auto"/>
                                                <w:right w:val="none" w:sz="0" w:space="0" w:color="auto"/>
                                              </w:divBdr>
                                              <w:divsChild>
                                                <w:div w:id="925117381">
                                                  <w:marLeft w:val="0"/>
                                                  <w:marRight w:val="0"/>
                                                  <w:marTop w:val="0"/>
                                                  <w:marBottom w:val="0"/>
                                                  <w:divBdr>
                                                    <w:top w:val="none" w:sz="0" w:space="0" w:color="auto"/>
                                                    <w:left w:val="none" w:sz="0" w:space="0" w:color="auto"/>
                                                    <w:bottom w:val="none" w:sz="0" w:space="0" w:color="auto"/>
                                                    <w:right w:val="none" w:sz="0" w:space="0" w:color="auto"/>
                                                  </w:divBdr>
                                                  <w:divsChild>
                                                    <w:div w:id="10446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3019431">
      <w:bodyDiv w:val="1"/>
      <w:marLeft w:val="0"/>
      <w:marRight w:val="0"/>
      <w:marTop w:val="0"/>
      <w:marBottom w:val="0"/>
      <w:divBdr>
        <w:top w:val="none" w:sz="0" w:space="0" w:color="auto"/>
        <w:left w:val="none" w:sz="0" w:space="0" w:color="auto"/>
        <w:bottom w:val="none" w:sz="0" w:space="0" w:color="auto"/>
        <w:right w:val="none" w:sz="0" w:space="0" w:color="auto"/>
      </w:divBdr>
    </w:div>
    <w:div w:id="1745879425">
      <w:bodyDiv w:val="1"/>
      <w:marLeft w:val="0"/>
      <w:marRight w:val="0"/>
      <w:marTop w:val="0"/>
      <w:marBottom w:val="0"/>
      <w:divBdr>
        <w:top w:val="none" w:sz="0" w:space="0" w:color="auto"/>
        <w:left w:val="none" w:sz="0" w:space="0" w:color="auto"/>
        <w:bottom w:val="none" w:sz="0" w:space="0" w:color="auto"/>
        <w:right w:val="none" w:sz="0" w:space="0" w:color="auto"/>
      </w:divBdr>
      <w:divsChild>
        <w:div w:id="1872649932">
          <w:marLeft w:val="0"/>
          <w:marRight w:val="0"/>
          <w:marTop w:val="100"/>
          <w:marBottom w:val="100"/>
          <w:divBdr>
            <w:top w:val="none" w:sz="0" w:space="0" w:color="auto"/>
            <w:left w:val="none" w:sz="0" w:space="0" w:color="auto"/>
            <w:bottom w:val="none" w:sz="0" w:space="0" w:color="auto"/>
            <w:right w:val="none" w:sz="0" w:space="0" w:color="auto"/>
          </w:divBdr>
          <w:divsChild>
            <w:div w:id="1593514572">
              <w:marLeft w:val="0"/>
              <w:marRight w:val="0"/>
              <w:marTop w:val="0"/>
              <w:marBottom w:val="0"/>
              <w:divBdr>
                <w:top w:val="none" w:sz="0" w:space="0" w:color="auto"/>
                <w:left w:val="none" w:sz="0" w:space="0" w:color="auto"/>
                <w:bottom w:val="none" w:sz="0" w:space="0" w:color="auto"/>
                <w:right w:val="none" w:sz="0" w:space="0" w:color="auto"/>
              </w:divBdr>
              <w:divsChild>
                <w:div w:id="320356412">
                  <w:marLeft w:val="0"/>
                  <w:marRight w:val="0"/>
                  <w:marTop w:val="0"/>
                  <w:marBottom w:val="0"/>
                  <w:divBdr>
                    <w:top w:val="none" w:sz="0" w:space="0" w:color="auto"/>
                    <w:left w:val="none" w:sz="0" w:space="0" w:color="auto"/>
                    <w:bottom w:val="none" w:sz="0" w:space="0" w:color="auto"/>
                    <w:right w:val="none" w:sz="0" w:space="0" w:color="auto"/>
                  </w:divBdr>
                  <w:divsChild>
                    <w:div w:id="15583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1101">
          <w:marLeft w:val="0"/>
          <w:marRight w:val="0"/>
          <w:marTop w:val="150"/>
          <w:marBottom w:val="450"/>
          <w:divBdr>
            <w:top w:val="none" w:sz="0" w:space="0" w:color="auto"/>
            <w:left w:val="none" w:sz="0" w:space="0" w:color="auto"/>
            <w:bottom w:val="none" w:sz="0" w:space="0" w:color="auto"/>
            <w:right w:val="none" w:sz="0" w:space="0" w:color="auto"/>
          </w:divBdr>
          <w:divsChild>
            <w:div w:id="14264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8417">
      <w:bodyDiv w:val="1"/>
      <w:marLeft w:val="0"/>
      <w:marRight w:val="0"/>
      <w:marTop w:val="0"/>
      <w:marBottom w:val="0"/>
      <w:divBdr>
        <w:top w:val="none" w:sz="0" w:space="0" w:color="auto"/>
        <w:left w:val="none" w:sz="0" w:space="0" w:color="auto"/>
        <w:bottom w:val="none" w:sz="0" w:space="0" w:color="auto"/>
        <w:right w:val="none" w:sz="0" w:space="0" w:color="auto"/>
      </w:divBdr>
      <w:divsChild>
        <w:div w:id="180433654">
          <w:marLeft w:val="0"/>
          <w:marRight w:val="0"/>
          <w:marTop w:val="150"/>
          <w:marBottom w:val="450"/>
          <w:divBdr>
            <w:top w:val="none" w:sz="0" w:space="0" w:color="auto"/>
            <w:left w:val="none" w:sz="0" w:space="0" w:color="auto"/>
            <w:bottom w:val="none" w:sz="0" w:space="0" w:color="auto"/>
            <w:right w:val="none" w:sz="0" w:space="0" w:color="auto"/>
          </w:divBdr>
          <w:divsChild>
            <w:div w:id="132991999">
              <w:marLeft w:val="0"/>
              <w:marRight w:val="0"/>
              <w:marTop w:val="0"/>
              <w:marBottom w:val="0"/>
              <w:divBdr>
                <w:top w:val="none" w:sz="0" w:space="0" w:color="auto"/>
                <w:left w:val="none" w:sz="0" w:space="0" w:color="auto"/>
                <w:bottom w:val="none" w:sz="0" w:space="0" w:color="auto"/>
                <w:right w:val="none" w:sz="0" w:space="0" w:color="auto"/>
              </w:divBdr>
            </w:div>
          </w:divsChild>
        </w:div>
        <w:div w:id="481628995">
          <w:marLeft w:val="0"/>
          <w:marRight w:val="0"/>
          <w:marTop w:val="100"/>
          <w:marBottom w:val="100"/>
          <w:divBdr>
            <w:top w:val="none" w:sz="0" w:space="0" w:color="auto"/>
            <w:left w:val="none" w:sz="0" w:space="0" w:color="auto"/>
            <w:bottom w:val="none" w:sz="0" w:space="0" w:color="auto"/>
            <w:right w:val="none" w:sz="0" w:space="0" w:color="auto"/>
          </w:divBdr>
          <w:divsChild>
            <w:div w:id="768937775">
              <w:marLeft w:val="0"/>
              <w:marRight w:val="0"/>
              <w:marTop w:val="0"/>
              <w:marBottom w:val="0"/>
              <w:divBdr>
                <w:top w:val="none" w:sz="0" w:space="0" w:color="auto"/>
                <w:left w:val="none" w:sz="0" w:space="0" w:color="auto"/>
                <w:bottom w:val="none" w:sz="0" w:space="0" w:color="auto"/>
                <w:right w:val="none" w:sz="0" w:space="0" w:color="auto"/>
              </w:divBdr>
              <w:divsChild>
                <w:div w:id="749042491">
                  <w:marLeft w:val="0"/>
                  <w:marRight w:val="0"/>
                  <w:marTop w:val="0"/>
                  <w:marBottom w:val="0"/>
                  <w:divBdr>
                    <w:top w:val="none" w:sz="0" w:space="0" w:color="auto"/>
                    <w:left w:val="none" w:sz="0" w:space="0" w:color="auto"/>
                    <w:bottom w:val="none" w:sz="0" w:space="0" w:color="auto"/>
                    <w:right w:val="none" w:sz="0" w:space="0" w:color="auto"/>
                  </w:divBdr>
                  <w:divsChild>
                    <w:div w:id="3976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4183">
          <w:marLeft w:val="0"/>
          <w:marRight w:val="0"/>
          <w:marTop w:val="150"/>
          <w:marBottom w:val="600"/>
          <w:divBdr>
            <w:top w:val="none" w:sz="0" w:space="0" w:color="auto"/>
            <w:left w:val="none" w:sz="0" w:space="0" w:color="auto"/>
            <w:bottom w:val="none" w:sz="0" w:space="0" w:color="auto"/>
            <w:right w:val="none" w:sz="0" w:space="0" w:color="auto"/>
          </w:divBdr>
          <w:divsChild>
            <w:div w:id="137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937">
      <w:bodyDiv w:val="1"/>
      <w:marLeft w:val="0"/>
      <w:marRight w:val="0"/>
      <w:marTop w:val="0"/>
      <w:marBottom w:val="0"/>
      <w:divBdr>
        <w:top w:val="none" w:sz="0" w:space="0" w:color="auto"/>
        <w:left w:val="none" w:sz="0" w:space="0" w:color="auto"/>
        <w:bottom w:val="none" w:sz="0" w:space="0" w:color="auto"/>
        <w:right w:val="none" w:sz="0" w:space="0" w:color="auto"/>
      </w:divBdr>
      <w:divsChild>
        <w:div w:id="1073091106">
          <w:marLeft w:val="0"/>
          <w:marRight w:val="0"/>
          <w:marTop w:val="0"/>
          <w:marBottom w:val="0"/>
          <w:divBdr>
            <w:top w:val="none" w:sz="0" w:space="0" w:color="auto"/>
            <w:left w:val="none" w:sz="0" w:space="0" w:color="auto"/>
            <w:bottom w:val="single" w:sz="6" w:space="0" w:color="E4E4EA"/>
            <w:right w:val="none" w:sz="0" w:space="0" w:color="auto"/>
          </w:divBdr>
          <w:divsChild>
            <w:div w:id="1895726612">
              <w:marLeft w:val="0"/>
              <w:marRight w:val="0"/>
              <w:marTop w:val="0"/>
              <w:marBottom w:val="0"/>
              <w:divBdr>
                <w:top w:val="none" w:sz="0" w:space="0" w:color="auto"/>
                <w:left w:val="none" w:sz="0" w:space="0" w:color="auto"/>
                <w:bottom w:val="none" w:sz="0" w:space="0" w:color="auto"/>
                <w:right w:val="none" w:sz="0" w:space="0" w:color="auto"/>
              </w:divBdr>
            </w:div>
            <w:div w:id="1354695245">
              <w:marLeft w:val="0"/>
              <w:marRight w:val="0"/>
              <w:marTop w:val="0"/>
              <w:marBottom w:val="0"/>
              <w:divBdr>
                <w:top w:val="none" w:sz="0" w:space="0" w:color="auto"/>
                <w:left w:val="none" w:sz="0" w:space="0" w:color="auto"/>
                <w:bottom w:val="none" w:sz="0" w:space="0" w:color="auto"/>
                <w:right w:val="none" w:sz="0" w:space="0" w:color="auto"/>
              </w:divBdr>
            </w:div>
          </w:divsChild>
        </w:div>
        <w:div w:id="1164781216">
          <w:marLeft w:val="0"/>
          <w:marRight w:val="0"/>
          <w:marTop w:val="150"/>
          <w:marBottom w:val="0"/>
          <w:divBdr>
            <w:top w:val="none" w:sz="0" w:space="0" w:color="auto"/>
            <w:left w:val="none" w:sz="0" w:space="0" w:color="auto"/>
            <w:bottom w:val="none" w:sz="0" w:space="0" w:color="auto"/>
            <w:right w:val="none" w:sz="0" w:space="0" w:color="auto"/>
          </w:divBdr>
          <w:divsChild>
            <w:div w:id="150372116">
              <w:marLeft w:val="0"/>
              <w:marRight w:val="0"/>
              <w:marTop w:val="300"/>
              <w:marBottom w:val="300"/>
              <w:divBdr>
                <w:top w:val="none" w:sz="0" w:space="0" w:color="auto"/>
                <w:left w:val="none" w:sz="0" w:space="0" w:color="auto"/>
                <w:bottom w:val="none" w:sz="0" w:space="0" w:color="auto"/>
                <w:right w:val="none" w:sz="0" w:space="0" w:color="auto"/>
              </w:divBdr>
              <w:divsChild>
                <w:div w:id="1583105252">
                  <w:marLeft w:val="0"/>
                  <w:marRight w:val="0"/>
                  <w:marTop w:val="0"/>
                  <w:marBottom w:val="0"/>
                  <w:divBdr>
                    <w:top w:val="none" w:sz="0" w:space="0" w:color="auto"/>
                    <w:left w:val="none" w:sz="0" w:space="0" w:color="auto"/>
                    <w:bottom w:val="none" w:sz="0" w:space="0" w:color="auto"/>
                    <w:right w:val="none" w:sz="0" w:space="0" w:color="auto"/>
                  </w:divBdr>
                  <w:divsChild>
                    <w:div w:id="227499601">
                      <w:marLeft w:val="0"/>
                      <w:marRight w:val="0"/>
                      <w:marTop w:val="0"/>
                      <w:marBottom w:val="0"/>
                      <w:divBdr>
                        <w:top w:val="none" w:sz="0" w:space="0" w:color="auto"/>
                        <w:left w:val="none" w:sz="0" w:space="0" w:color="auto"/>
                        <w:bottom w:val="none" w:sz="0" w:space="0" w:color="auto"/>
                        <w:right w:val="none" w:sz="0" w:space="0" w:color="auto"/>
                      </w:divBdr>
                      <w:divsChild>
                        <w:div w:id="1007294533">
                          <w:marLeft w:val="0"/>
                          <w:marRight w:val="0"/>
                          <w:marTop w:val="0"/>
                          <w:marBottom w:val="0"/>
                          <w:divBdr>
                            <w:top w:val="none" w:sz="0" w:space="0" w:color="auto"/>
                            <w:left w:val="none" w:sz="0" w:space="0" w:color="auto"/>
                            <w:bottom w:val="none" w:sz="0" w:space="0" w:color="auto"/>
                            <w:right w:val="none" w:sz="0" w:space="0" w:color="auto"/>
                          </w:divBdr>
                          <w:divsChild>
                            <w:div w:id="892885812">
                              <w:marLeft w:val="0"/>
                              <w:marRight w:val="0"/>
                              <w:marTop w:val="0"/>
                              <w:marBottom w:val="0"/>
                              <w:divBdr>
                                <w:top w:val="none" w:sz="0" w:space="0" w:color="auto"/>
                                <w:left w:val="none" w:sz="0" w:space="0" w:color="auto"/>
                                <w:bottom w:val="none" w:sz="0" w:space="0" w:color="auto"/>
                                <w:right w:val="none" w:sz="0" w:space="0" w:color="auto"/>
                              </w:divBdr>
                              <w:divsChild>
                                <w:div w:id="557784861">
                                  <w:marLeft w:val="0"/>
                                  <w:marRight w:val="0"/>
                                  <w:marTop w:val="0"/>
                                  <w:marBottom w:val="0"/>
                                  <w:divBdr>
                                    <w:top w:val="none" w:sz="0" w:space="0" w:color="auto"/>
                                    <w:left w:val="none" w:sz="0" w:space="0" w:color="auto"/>
                                    <w:bottom w:val="none" w:sz="0" w:space="0" w:color="auto"/>
                                    <w:right w:val="none" w:sz="0" w:space="0" w:color="auto"/>
                                  </w:divBdr>
                                </w:div>
                              </w:divsChild>
                            </w:div>
                            <w:div w:id="862281504">
                              <w:marLeft w:val="0"/>
                              <w:marRight w:val="0"/>
                              <w:marTop w:val="0"/>
                              <w:marBottom w:val="0"/>
                              <w:divBdr>
                                <w:top w:val="none" w:sz="0" w:space="0" w:color="auto"/>
                                <w:left w:val="none" w:sz="0" w:space="0" w:color="auto"/>
                                <w:bottom w:val="none" w:sz="0" w:space="0" w:color="auto"/>
                                <w:right w:val="none" w:sz="0" w:space="0" w:color="auto"/>
                              </w:divBdr>
                              <w:divsChild>
                                <w:div w:id="483398251">
                                  <w:marLeft w:val="0"/>
                                  <w:marRight w:val="0"/>
                                  <w:marTop w:val="0"/>
                                  <w:marBottom w:val="0"/>
                                  <w:divBdr>
                                    <w:top w:val="none" w:sz="0" w:space="0" w:color="auto"/>
                                    <w:left w:val="none" w:sz="0" w:space="0" w:color="auto"/>
                                    <w:bottom w:val="none" w:sz="0" w:space="0" w:color="auto"/>
                                    <w:right w:val="none" w:sz="0" w:space="0" w:color="auto"/>
                                  </w:divBdr>
                                  <w:divsChild>
                                    <w:div w:id="1493520577">
                                      <w:marLeft w:val="0"/>
                                      <w:marRight w:val="0"/>
                                      <w:marTop w:val="0"/>
                                      <w:marBottom w:val="0"/>
                                      <w:divBdr>
                                        <w:top w:val="none" w:sz="0" w:space="0" w:color="auto"/>
                                        <w:left w:val="none" w:sz="0" w:space="0" w:color="auto"/>
                                        <w:bottom w:val="none" w:sz="0" w:space="0" w:color="auto"/>
                                        <w:right w:val="none" w:sz="0" w:space="0" w:color="auto"/>
                                      </w:divBdr>
                                      <w:divsChild>
                                        <w:div w:id="553347058">
                                          <w:marLeft w:val="0"/>
                                          <w:marRight w:val="0"/>
                                          <w:marTop w:val="0"/>
                                          <w:marBottom w:val="0"/>
                                          <w:divBdr>
                                            <w:top w:val="none" w:sz="0" w:space="0" w:color="auto"/>
                                            <w:left w:val="none" w:sz="0" w:space="0" w:color="auto"/>
                                            <w:bottom w:val="none" w:sz="0" w:space="0" w:color="auto"/>
                                            <w:right w:val="none" w:sz="0" w:space="0" w:color="auto"/>
                                          </w:divBdr>
                                          <w:divsChild>
                                            <w:div w:id="2019573899">
                                              <w:marLeft w:val="0"/>
                                              <w:marRight w:val="0"/>
                                              <w:marTop w:val="0"/>
                                              <w:marBottom w:val="0"/>
                                              <w:divBdr>
                                                <w:top w:val="none" w:sz="0" w:space="0" w:color="auto"/>
                                                <w:left w:val="none" w:sz="0" w:space="0" w:color="auto"/>
                                                <w:bottom w:val="none" w:sz="0" w:space="0" w:color="auto"/>
                                                <w:right w:val="none" w:sz="0" w:space="0" w:color="auto"/>
                                              </w:divBdr>
                                              <w:divsChild>
                                                <w:div w:id="147134882">
                                                  <w:marLeft w:val="0"/>
                                                  <w:marRight w:val="0"/>
                                                  <w:marTop w:val="0"/>
                                                  <w:marBottom w:val="0"/>
                                                  <w:divBdr>
                                                    <w:top w:val="none" w:sz="0" w:space="0" w:color="auto"/>
                                                    <w:left w:val="none" w:sz="0" w:space="0" w:color="auto"/>
                                                    <w:bottom w:val="none" w:sz="0" w:space="0" w:color="auto"/>
                                                    <w:right w:val="none" w:sz="0" w:space="0" w:color="auto"/>
                                                  </w:divBdr>
                                                  <w:divsChild>
                                                    <w:div w:id="1759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22338">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 w:id="1818842692">
      <w:bodyDiv w:val="1"/>
      <w:marLeft w:val="0"/>
      <w:marRight w:val="0"/>
      <w:marTop w:val="0"/>
      <w:marBottom w:val="0"/>
      <w:divBdr>
        <w:top w:val="none" w:sz="0" w:space="0" w:color="auto"/>
        <w:left w:val="none" w:sz="0" w:space="0" w:color="auto"/>
        <w:bottom w:val="none" w:sz="0" w:space="0" w:color="auto"/>
        <w:right w:val="none" w:sz="0" w:space="0" w:color="auto"/>
      </w:divBdr>
    </w:div>
    <w:div w:id="2115979576">
      <w:bodyDiv w:val="1"/>
      <w:marLeft w:val="0"/>
      <w:marRight w:val="0"/>
      <w:marTop w:val="0"/>
      <w:marBottom w:val="0"/>
      <w:divBdr>
        <w:top w:val="none" w:sz="0" w:space="0" w:color="auto"/>
        <w:left w:val="none" w:sz="0" w:space="0" w:color="auto"/>
        <w:bottom w:val="none" w:sz="0" w:space="0" w:color="auto"/>
        <w:right w:val="none" w:sz="0" w:space="0" w:color="auto"/>
      </w:divBdr>
      <w:divsChild>
        <w:div w:id="1268075158">
          <w:marLeft w:val="0"/>
          <w:marRight w:val="0"/>
          <w:marTop w:val="0"/>
          <w:marBottom w:val="0"/>
          <w:divBdr>
            <w:top w:val="none" w:sz="0" w:space="0" w:color="auto"/>
            <w:left w:val="none" w:sz="0" w:space="0" w:color="auto"/>
            <w:bottom w:val="single" w:sz="6" w:space="0" w:color="E4E4EA"/>
            <w:right w:val="none" w:sz="0" w:space="0" w:color="auto"/>
          </w:divBdr>
          <w:divsChild>
            <w:div w:id="327249966">
              <w:marLeft w:val="0"/>
              <w:marRight w:val="0"/>
              <w:marTop w:val="0"/>
              <w:marBottom w:val="0"/>
              <w:divBdr>
                <w:top w:val="none" w:sz="0" w:space="0" w:color="auto"/>
                <w:left w:val="none" w:sz="0" w:space="0" w:color="auto"/>
                <w:bottom w:val="none" w:sz="0" w:space="0" w:color="auto"/>
                <w:right w:val="none" w:sz="0" w:space="0" w:color="auto"/>
              </w:divBdr>
            </w:div>
            <w:div w:id="1756245557">
              <w:marLeft w:val="0"/>
              <w:marRight w:val="0"/>
              <w:marTop w:val="0"/>
              <w:marBottom w:val="0"/>
              <w:divBdr>
                <w:top w:val="none" w:sz="0" w:space="0" w:color="auto"/>
                <w:left w:val="none" w:sz="0" w:space="0" w:color="auto"/>
                <w:bottom w:val="none" w:sz="0" w:space="0" w:color="auto"/>
                <w:right w:val="none" w:sz="0" w:space="0" w:color="auto"/>
              </w:divBdr>
            </w:div>
          </w:divsChild>
        </w:div>
        <w:div w:id="2143571299">
          <w:marLeft w:val="0"/>
          <w:marRight w:val="0"/>
          <w:marTop w:val="150"/>
          <w:marBottom w:val="0"/>
          <w:divBdr>
            <w:top w:val="none" w:sz="0" w:space="0" w:color="auto"/>
            <w:left w:val="none" w:sz="0" w:space="0" w:color="auto"/>
            <w:bottom w:val="none" w:sz="0" w:space="0" w:color="auto"/>
            <w:right w:val="none" w:sz="0" w:space="0" w:color="auto"/>
          </w:divBdr>
          <w:divsChild>
            <w:div w:id="975916109">
              <w:marLeft w:val="0"/>
              <w:marRight w:val="0"/>
              <w:marTop w:val="300"/>
              <w:marBottom w:val="300"/>
              <w:divBdr>
                <w:top w:val="none" w:sz="0" w:space="0" w:color="auto"/>
                <w:left w:val="none" w:sz="0" w:space="0" w:color="auto"/>
                <w:bottom w:val="none" w:sz="0" w:space="0" w:color="auto"/>
                <w:right w:val="none" w:sz="0" w:space="0" w:color="auto"/>
              </w:divBdr>
              <w:divsChild>
                <w:div w:id="835732653">
                  <w:marLeft w:val="0"/>
                  <w:marRight w:val="0"/>
                  <w:marTop w:val="0"/>
                  <w:marBottom w:val="0"/>
                  <w:divBdr>
                    <w:top w:val="none" w:sz="0" w:space="0" w:color="auto"/>
                    <w:left w:val="none" w:sz="0" w:space="0" w:color="auto"/>
                    <w:bottom w:val="none" w:sz="0" w:space="0" w:color="auto"/>
                    <w:right w:val="none" w:sz="0" w:space="0" w:color="auto"/>
                  </w:divBdr>
                  <w:divsChild>
                    <w:div w:id="2096394332">
                      <w:marLeft w:val="0"/>
                      <w:marRight w:val="0"/>
                      <w:marTop w:val="0"/>
                      <w:marBottom w:val="0"/>
                      <w:divBdr>
                        <w:top w:val="none" w:sz="0" w:space="0" w:color="auto"/>
                        <w:left w:val="none" w:sz="0" w:space="0" w:color="auto"/>
                        <w:bottom w:val="none" w:sz="0" w:space="0" w:color="auto"/>
                        <w:right w:val="none" w:sz="0" w:space="0" w:color="auto"/>
                      </w:divBdr>
                      <w:divsChild>
                        <w:div w:id="1263564955">
                          <w:marLeft w:val="0"/>
                          <w:marRight w:val="0"/>
                          <w:marTop w:val="0"/>
                          <w:marBottom w:val="0"/>
                          <w:divBdr>
                            <w:top w:val="none" w:sz="0" w:space="0" w:color="auto"/>
                            <w:left w:val="none" w:sz="0" w:space="0" w:color="auto"/>
                            <w:bottom w:val="none" w:sz="0" w:space="0" w:color="auto"/>
                            <w:right w:val="none" w:sz="0" w:space="0" w:color="auto"/>
                          </w:divBdr>
                          <w:divsChild>
                            <w:div w:id="1075202247">
                              <w:marLeft w:val="0"/>
                              <w:marRight w:val="0"/>
                              <w:marTop w:val="0"/>
                              <w:marBottom w:val="0"/>
                              <w:divBdr>
                                <w:top w:val="none" w:sz="0" w:space="0" w:color="auto"/>
                                <w:left w:val="none" w:sz="0" w:space="0" w:color="auto"/>
                                <w:bottom w:val="none" w:sz="0" w:space="0" w:color="auto"/>
                                <w:right w:val="none" w:sz="0" w:space="0" w:color="auto"/>
                              </w:divBdr>
                              <w:divsChild>
                                <w:div w:id="1487015645">
                                  <w:marLeft w:val="0"/>
                                  <w:marRight w:val="0"/>
                                  <w:marTop w:val="0"/>
                                  <w:marBottom w:val="0"/>
                                  <w:divBdr>
                                    <w:top w:val="none" w:sz="0" w:space="0" w:color="auto"/>
                                    <w:left w:val="none" w:sz="0" w:space="0" w:color="auto"/>
                                    <w:bottom w:val="none" w:sz="0" w:space="0" w:color="auto"/>
                                    <w:right w:val="none" w:sz="0" w:space="0" w:color="auto"/>
                                  </w:divBdr>
                                </w:div>
                              </w:divsChild>
                            </w:div>
                            <w:div w:id="1105155295">
                              <w:marLeft w:val="0"/>
                              <w:marRight w:val="0"/>
                              <w:marTop w:val="0"/>
                              <w:marBottom w:val="0"/>
                              <w:divBdr>
                                <w:top w:val="none" w:sz="0" w:space="0" w:color="auto"/>
                                <w:left w:val="none" w:sz="0" w:space="0" w:color="auto"/>
                                <w:bottom w:val="none" w:sz="0" w:space="0" w:color="auto"/>
                                <w:right w:val="none" w:sz="0" w:space="0" w:color="auto"/>
                              </w:divBdr>
                              <w:divsChild>
                                <w:div w:id="1206209967">
                                  <w:marLeft w:val="0"/>
                                  <w:marRight w:val="0"/>
                                  <w:marTop w:val="0"/>
                                  <w:marBottom w:val="0"/>
                                  <w:divBdr>
                                    <w:top w:val="none" w:sz="0" w:space="0" w:color="auto"/>
                                    <w:left w:val="none" w:sz="0" w:space="0" w:color="auto"/>
                                    <w:bottom w:val="none" w:sz="0" w:space="0" w:color="auto"/>
                                    <w:right w:val="none" w:sz="0" w:space="0" w:color="auto"/>
                                  </w:divBdr>
                                  <w:divsChild>
                                    <w:div w:id="1534802052">
                                      <w:marLeft w:val="150"/>
                                      <w:marRight w:val="150"/>
                                      <w:marTop w:val="75"/>
                                      <w:marBottom w:val="75"/>
                                      <w:divBdr>
                                        <w:top w:val="none" w:sz="0" w:space="0" w:color="auto"/>
                                        <w:left w:val="none" w:sz="0" w:space="0" w:color="auto"/>
                                        <w:bottom w:val="none" w:sz="0" w:space="0" w:color="auto"/>
                                        <w:right w:val="none" w:sz="0" w:space="0" w:color="auto"/>
                                      </w:divBdr>
                                      <w:divsChild>
                                        <w:div w:id="283662882">
                                          <w:marLeft w:val="0"/>
                                          <w:marRight w:val="0"/>
                                          <w:marTop w:val="0"/>
                                          <w:marBottom w:val="0"/>
                                          <w:divBdr>
                                            <w:top w:val="none" w:sz="0" w:space="0" w:color="auto"/>
                                            <w:left w:val="none" w:sz="0" w:space="0" w:color="auto"/>
                                            <w:bottom w:val="none" w:sz="0" w:space="0" w:color="auto"/>
                                            <w:right w:val="none" w:sz="0" w:space="0" w:color="auto"/>
                                          </w:divBdr>
                                          <w:divsChild>
                                            <w:div w:id="72169659">
                                              <w:marLeft w:val="0"/>
                                              <w:marRight w:val="0"/>
                                              <w:marTop w:val="0"/>
                                              <w:marBottom w:val="0"/>
                                              <w:divBdr>
                                                <w:top w:val="none" w:sz="0" w:space="0" w:color="auto"/>
                                                <w:left w:val="none" w:sz="0" w:space="0" w:color="auto"/>
                                                <w:bottom w:val="none" w:sz="0" w:space="0" w:color="auto"/>
                                                <w:right w:val="none" w:sz="0" w:space="0" w:color="auto"/>
                                              </w:divBdr>
                                              <w:divsChild>
                                                <w:div w:id="1902253798">
                                                  <w:marLeft w:val="0"/>
                                                  <w:marRight w:val="0"/>
                                                  <w:marTop w:val="0"/>
                                                  <w:marBottom w:val="0"/>
                                                  <w:divBdr>
                                                    <w:top w:val="none" w:sz="0" w:space="0" w:color="auto"/>
                                                    <w:left w:val="none" w:sz="0" w:space="0" w:color="auto"/>
                                                    <w:bottom w:val="none" w:sz="0" w:space="0" w:color="auto"/>
                                                    <w:right w:val="none" w:sz="0" w:space="0" w:color="auto"/>
                                                  </w:divBdr>
                                                  <w:divsChild>
                                                    <w:div w:id="466704927">
                                                      <w:marLeft w:val="0"/>
                                                      <w:marRight w:val="0"/>
                                                      <w:marTop w:val="0"/>
                                                      <w:marBottom w:val="0"/>
                                                      <w:divBdr>
                                                        <w:top w:val="none" w:sz="0" w:space="0" w:color="auto"/>
                                                        <w:left w:val="none" w:sz="0" w:space="0" w:color="auto"/>
                                                        <w:bottom w:val="none" w:sz="0" w:space="0" w:color="auto"/>
                                                        <w:right w:val="none" w:sz="0" w:space="0" w:color="auto"/>
                                                      </w:divBdr>
                                                      <w:divsChild>
                                                        <w:div w:id="396362593">
                                                          <w:marLeft w:val="0"/>
                                                          <w:marRight w:val="0"/>
                                                          <w:marTop w:val="0"/>
                                                          <w:marBottom w:val="0"/>
                                                          <w:divBdr>
                                                            <w:top w:val="none" w:sz="0" w:space="0" w:color="auto"/>
                                                            <w:left w:val="none" w:sz="0" w:space="0" w:color="auto"/>
                                                            <w:bottom w:val="none" w:sz="0" w:space="0" w:color="auto"/>
                                                            <w:right w:val="none" w:sz="0" w:space="0" w:color="auto"/>
                                                          </w:divBdr>
                                                          <w:divsChild>
                                                            <w:div w:id="4422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48027">
                                              <w:marLeft w:val="0"/>
                                              <w:marRight w:val="0"/>
                                              <w:marTop w:val="0"/>
                                              <w:marBottom w:val="0"/>
                                              <w:divBdr>
                                                <w:top w:val="none" w:sz="0" w:space="0" w:color="auto"/>
                                                <w:left w:val="none" w:sz="0" w:space="0" w:color="auto"/>
                                                <w:bottom w:val="none" w:sz="0" w:space="0" w:color="auto"/>
                                                <w:right w:val="none" w:sz="0" w:space="0" w:color="auto"/>
                                              </w:divBdr>
                                              <w:divsChild>
                                                <w:div w:id="711267374">
                                                  <w:marLeft w:val="0"/>
                                                  <w:marRight w:val="0"/>
                                                  <w:marTop w:val="0"/>
                                                  <w:marBottom w:val="0"/>
                                                  <w:divBdr>
                                                    <w:top w:val="none" w:sz="0" w:space="0" w:color="auto"/>
                                                    <w:left w:val="none" w:sz="0" w:space="0" w:color="auto"/>
                                                    <w:bottom w:val="none" w:sz="0" w:space="0" w:color="auto"/>
                                                    <w:right w:val="none" w:sz="0" w:space="0" w:color="auto"/>
                                                  </w:divBdr>
                                                  <w:divsChild>
                                                    <w:div w:id="1172138236">
                                                      <w:marLeft w:val="0"/>
                                                      <w:marRight w:val="0"/>
                                                      <w:marTop w:val="0"/>
                                                      <w:marBottom w:val="0"/>
                                                      <w:divBdr>
                                                        <w:top w:val="none" w:sz="0" w:space="0" w:color="auto"/>
                                                        <w:left w:val="none" w:sz="0" w:space="0" w:color="auto"/>
                                                        <w:bottom w:val="none" w:sz="0" w:space="0" w:color="auto"/>
                                                        <w:right w:val="none" w:sz="0" w:space="0" w:color="auto"/>
                                                      </w:divBdr>
                                                      <w:divsChild>
                                                        <w:div w:id="489492373">
                                                          <w:marLeft w:val="0"/>
                                                          <w:marRight w:val="0"/>
                                                          <w:marTop w:val="0"/>
                                                          <w:marBottom w:val="0"/>
                                                          <w:divBdr>
                                                            <w:top w:val="none" w:sz="0" w:space="0" w:color="auto"/>
                                                            <w:left w:val="none" w:sz="0" w:space="0" w:color="auto"/>
                                                            <w:bottom w:val="none" w:sz="0" w:space="0" w:color="auto"/>
                                                            <w:right w:val="none" w:sz="0" w:space="0" w:color="auto"/>
                                                          </w:divBdr>
                                                          <w:divsChild>
                                                            <w:div w:id="19149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29300">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iew-serializability-in-dbms/"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geeksforgeeks.org/acid-properties-in-dbms/" TargetMode="External"/><Relationship Id="rId29" Type="http://schemas.openxmlformats.org/officeDocument/2006/relationships/hyperlink" Target="https://www.geeksforgeeks.org/difference-between-raid-0-and-raid-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conflict-serializability-in-dbms/" TargetMode="External"/><Relationship Id="rId24" Type="http://schemas.openxmlformats.org/officeDocument/2006/relationships/image" Target="media/image15.png"/><Relationship Id="rId32" Type="http://schemas.openxmlformats.org/officeDocument/2006/relationships/hyperlink" Target="https://www.geeksforgeeks.org/difference-between-raid-2-and-raid-3/" TargetMode="Externa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hyperlink" Target="https://www.geeksforgeeks.org/dbms/" TargetMode="External"/><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www.geeksforgeeks.org/difference-between-raid-2-and-raid-3/" TargetMode="External"/><Relationship Id="rId44" Type="http://schemas.openxmlformats.org/officeDocument/2006/relationships/hyperlink" Target="https://www.geeksforgeeks.org/what-is-databa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sql-transactions/" TargetMode="External"/><Relationship Id="rId22" Type="http://schemas.openxmlformats.org/officeDocument/2006/relationships/image" Target="media/image13.png"/><Relationship Id="rId27" Type="http://schemas.openxmlformats.org/officeDocument/2006/relationships/hyperlink" Target="https://www.geeksforgeeks.org/introduction-of-dbms-database-management-system-set-1/" TargetMode="External"/><Relationship Id="rId30" Type="http://schemas.openxmlformats.org/officeDocument/2006/relationships/hyperlink" Target="https://www.geeksforgeeks.org/difference-between-raid-0-and-raid-1/" TargetMode="External"/><Relationship Id="rId35" Type="http://schemas.openxmlformats.org/officeDocument/2006/relationships/image" Target="media/image20.png"/><Relationship Id="rId43" Type="http://schemas.openxmlformats.org/officeDocument/2006/relationships/image" Target="media/image27.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eeksforgeeks.org/difference-between-raid-3-and-raid-4/" TargetMode="External"/><Relationship Id="rId38" Type="http://schemas.openxmlformats.org/officeDocument/2006/relationships/hyperlink" Target="https://www.geeksforgeeks.org/hamming-code-in-computer-network/"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31</Pages>
  <Words>7966</Words>
  <Characters>45409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raunakgarhwal2003@gmail.com</cp:lastModifiedBy>
  <cp:revision>317</cp:revision>
  <dcterms:created xsi:type="dcterms:W3CDTF">2024-03-13T11:44:00Z</dcterms:created>
  <dcterms:modified xsi:type="dcterms:W3CDTF">2024-03-15T18:23:00Z</dcterms:modified>
</cp:coreProperties>
</file>