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EEA4E" w14:textId="701811FC" w:rsidR="00A33518" w:rsidRPr="00801E9E" w:rsidRDefault="00532AC9" w:rsidP="00801E9E">
      <w:pPr>
        <w:spacing w:after="0" w:line="240" w:lineRule="auto"/>
        <w:jc w:val="center"/>
        <w:rPr>
          <w:b/>
          <w:bCs/>
          <w:color w:val="FF0000"/>
          <w:sz w:val="32"/>
          <w:szCs w:val="32"/>
          <w:u w:val="single"/>
        </w:rPr>
      </w:pPr>
      <w:r w:rsidRPr="00801E9E">
        <w:rPr>
          <w:b/>
          <w:bCs/>
          <w:color w:val="FF0000"/>
          <w:sz w:val="44"/>
          <w:szCs w:val="44"/>
          <w:u w:val="single"/>
        </w:rPr>
        <w:t>UNIT - 1</w:t>
      </w:r>
    </w:p>
    <w:p w14:paraId="2D08D9E4" w14:textId="29E1DE5A" w:rsidR="00E950EE" w:rsidRPr="00801E9E" w:rsidRDefault="008370EE" w:rsidP="00801E9E">
      <w:pPr>
        <w:spacing w:after="0" w:line="240" w:lineRule="auto"/>
        <w:rPr>
          <w:b/>
          <w:bCs/>
          <w:sz w:val="36"/>
          <w:szCs w:val="36"/>
          <w:u w:val="single"/>
        </w:rPr>
      </w:pPr>
      <w:r w:rsidRPr="00801E9E">
        <w:rPr>
          <w:b/>
          <w:bCs/>
          <w:sz w:val="36"/>
          <w:szCs w:val="36"/>
          <w:u w:val="single"/>
        </w:rPr>
        <w:t>CLOUD COMPUTING</w:t>
      </w:r>
    </w:p>
    <w:p w14:paraId="4CE2D9E5" w14:textId="7758FEA4" w:rsidR="0045441B" w:rsidRPr="00801E9E" w:rsidRDefault="0045441B" w:rsidP="00801E9E">
      <w:pPr>
        <w:tabs>
          <w:tab w:val="left" w:pos="1740"/>
        </w:tabs>
        <w:spacing w:after="0" w:line="240" w:lineRule="auto"/>
        <w:rPr>
          <w:sz w:val="32"/>
          <w:szCs w:val="32"/>
        </w:rPr>
      </w:pPr>
      <w:r w:rsidRPr="00801E9E">
        <w:rPr>
          <w:sz w:val="32"/>
          <w:szCs w:val="32"/>
        </w:rPr>
        <w:t xml:space="preserve">Cloud computing is </w:t>
      </w:r>
      <w:r w:rsidRPr="00801E9E">
        <w:rPr>
          <w:sz w:val="32"/>
          <w:szCs w:val="32"/>
          <w:highlight w:val="yellow"/>
        </w:rPr>
        <w:t>a model for enabling ubiquitous, convenient, on-demand network access to a shared pool of configurable computing resources</w:t>
      </w:r>
      <w:r w:rsidRPr="00801E9E">
        <w:rPr>
          <w:sz w:val="32"/>
          <w:szCs w:val="32"/>
        </w:rPr>
        <w:t xml:space="preserve"> (e.g., </w:t>
      </w:r>
      <w:r w:rsidRPr="00801E9E">
        <w:rPr>
          <w:b/>
          <w:bCs/>
          <w:sz w:val="32"/>
          <w:szCs w:val="32"/>
        </w:rPr>
        <w:t>networks, servers, storage, applications, and services</w:t>
      </w:r>
      <w:r w:rsidRPr="00801E9E">
        <w:rPr>
          <w:sz w:val="32"/>
          <w:szCs w:val="32"/>
        </w:rPr>
        <w:t>) that can be rapidly provisioned and released with minimal management effort or service provider interaction.</w:t>
      </w:r>
    </w:p>
    <w:p w14:paraId="7AC643D9" w14:textId="09CE5A3A" w:rsidR="00080B16" w:rsidRPr="00801E9E" w:rsidRDefault="00080B16" w:rsidP="00801E9E">
      <w:pPr>
        <w:spacing w:after="0" w:line="240" w:lineRule="auto"/>
        <w:rPr>
          <w:sz w:val="32"/>
          <w:szCs w:val="32"/>
        </w:rPr>
      </w:pPr>
      <w:r w:rsidRPr="00801E9E">
        <w:rPr>
          <w:sz w:val="32"/>
          <w:szCs w:val="32"/>
        </w:rPr>
        <w:t xml:space="preserve">Cloud computing is </w:t>
      </w:r>
      <w:r w:rsidRPr="00801E9E">
        <w:rPr>
          <w:sz w:val="32"/>
          <w:szCs w:val="32"/>
          <w:highlight w:val="yellow"/>
        </w:rPr>
        <w:t>a transforming way of business operations by offering scalable and flexible computing resources over the Internet</w:t>
      </w:r>
      <w:r w:rsidRPr="00801E9E">
        <w:rPr>
          <w:sz w:val="32"/>
          <w:szCs w:val="32"/>
        </w:rPr>
        <w:t xml:space="preserve">. It </w:t>
      </w:r>
      <w:r w:rsidRPr="00801E9E">
        <w:rPr>
          <w:sz w:val="32"/>
          <w:szCs w:val="32"/>
          <w:highlight w:val="yellow"/>
        </w:rPr>
        <w:t>facilitates organizations to access data, applications, and services from anywhere, at any time, resulting in increased efficiency and cost-effectiveness</w:t>
      </w:r>
      <w:r w:rsidRPr="00801E9E">
        <w:rPr>
          <w:sz w:val="32"/>
          <w:szCs w:val="32"/>
        </w:rPr>
        <w:t xml:space="preserve">. Cloud computing </w:t>
      </w:r>
      <w:r w:rsidRPr="00801E9E">
        <w:rPr>
          <w:sz w:val="32"/>
          <w:szCs w:val="32"/>
          <w:highlight w:val="yellow"/>
        </w:rPr>
        <w:t xml:space="preserve">makes </w:t>
      </w:r>
      <w:r w:rsidR="00701660" w:rsidRPr="00801E9E">
        <w:rPr>
          <w:sz w:val="32"/>
          <w:szCs w:val="32"/>
          <w:highlight w:val="yellow"/>
        </w:rPr>
        <w:t xml:space="preserve">the businesses </w:t>
      </w:r>
      <w:r w:rsidRPr="00801E9E">
        <w:rPr>
          <w:sz w:val="32"/>
          <w:szCs w:val="32"/>
          <w:highlight w:val="yellow"/>
        </w:rPr>
        <w:t>free from the need for on-premises infrastructure and lets to empowers businesses to focus on innovation and growth rather than managing IT hardware</w:t>
      </w:r>
      <w:r w:rsidRPr="00801E9E">
        <w:rPr>
          <w:sz w:val="32"/>
          <w:szCs w:val="32"/>
        </w:rPr>
        <w:t>.</w:t>
      </w:r>
    </w:p>
    <w:p w14:paraId="3CB8DF31" w14:textId="50C36D0A" w:rsidR="0045441B" w:rsidRPr="00801E9E" w:rsidRDefault="0045441B" w:rsidP="00801E9E">
      <w:pPr>
        <w:tabs>
          <w:tab w:val="left" w:pos="1740"/>
        </w:tabs>
        <w:spacing w:after="0" w:line="240" w:lineRule="auto"/>
        <w:rPr>
          <w:b/>
          <w:bCs/>
          <w:color w:val="1F3864" w:themeColor="accent1" w:themeShade="80"/>
          <w:sz w:val="36"/>
          <w:szCs w:val="36"/>
          <w:u w:val="single"/>
        </w:rPr>
      </w:pPr>
      <w:r w:rsidRPr="00801E9E">
        <w:rPr>
          <w:b/>
          <w:bCs/>
          <w:color w:val="1F3864" w:themeColor="accent1" w:themeShade="80"/>
          <w:sz w:val="36"/>
          <w:szCs w:val="36"/>
          <w:u w:val="single"/>
        </w:rPr>
        <w:t>Essential Characteristics</w:t>
      </w:r>
      <w:r w:rsidRPr="00801E9E">
        <w:rPr>
          <w:b/>
          <w:bCs/>
          <w:color w:val="1F3864" w:themeColor="accent1" w:themeShade="80"/>
          <w:sz w:val="36"/>
          <w:szCs w:val="36"/>
        </w:rPr>
        <w:t>:-</w:t>
      </w:r>
    </w:p>
    <w:p w14:paraId="564F277B"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1. On-Demand Self-Service:</w:t>
      </w:r>
    </w:p>
    <w:p w14:paraId="35AA7732" w14:textId="77777777" w:rsidR="00B17447" w:rsidRPr="00B17447" w:rsidRDefault="00B17447" w:rsidP="00B17447">
      <w:pPr>
        <w:tabs>
          <w:tab w:val="left" w:pos="1740"/>
        </w:tabs>
        <w:spacing w:after="0" w:line="240" w:lineRule="auto"/>
        <w:rPr>
          <w:sz w:val="32"/>
          <w:szCs w:val="32"/>
        </w:rPr>
      </w:pPr>
      <w:r w:rsidRPr="00B17447">
        <w:rPr>
          <w:sz w:val="32"/>
          <w:szCs w:val="32"/>
        </w:rPr>
        <w:t>Consumers can independently provision computing resources such as server time, storage, and processing power as needed. This happens automatically without requiring any manual interaction with the service provider. It allows businesses to quickly adapt to changes in demand without delay, making operations more efficient.</w:t>
      </w:r>
    </w:p>
    <w:p w14:paraId="67AB8703"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2. Broad Network Access:</w:t>
      </w:r>
    </w:p>
    <w:p w14:paraId="3A6773BA" w14:textId="77777777" w:rsidR="00B17447" w:rsidRPr="00B17447" w:rsidRDefault="00B17447" w:rsidP="00B17447">
      <w:pPr>
        <w:tabs>
          <w:tab w:val="left" w:pos="1740"/>
        </w:tabs>
        <w:spacing w:after="0" w:line="240" w:lineRule="auto"/>
        <w:rPr>
          <w:sz w:val="32"/>
          <w:szCs w:val="32"/>
        </w:rPr>
      </w:pPr>
      <w:r w:rsidRPr="00B17447">
        <w:rPr>
          <w:sz w:val="32"/>
          <w:szCs w:val="32"/>
        </w:rPr>
        <w:t>Cloud services are available over the internet and can be accessed from a wide variety of devices like smartphones, laptops, and tablets. These devices use standard communication protocols, ensuring easy access to cloud resources regardless of the platform. This allows users to connect to the cloud from anywhere with internet connectivity.</w:t>
      </w:r>
    </w:p>
    <w:p w14:paraId="2DCF8728"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3. Resource Pooling:</w:t>
      </w:r>
    </w:p>
    <w:p w14:paraId="0D80C22E" w14:textId="77777777" w:rsidR="00B17447" w:rsidRPr="00B17447" w:rsidRDefault="00B17447" w:rsidP="00B17447">
      <w:pPr>
        <w:tabs>
          <w:tab w:val="left" w:pos="1740"/>
        </w:tabs>
        <w:spacing w:after="0" w:line="240" w:lineRule="auto"/>
        <w:rPr>
          <w:b/>
          <w:bCs/>
          <w:sz w:val="32"/>
          <w:szCs w:val="32"/>
          <w:u w:val="single"/>
        </w:rPr>
      </w:pPr>
      <w:r w:rsidRPr="00B17447">
        <w:rPr>
          <w:sz w:val="32"/>
          <w:szCs w:val="32"/>
        </w:rPr>
        <w:t>Cloud providers pool physical and virtual resources to serve multiple users in a multi-tenant model. Resources such as storage, memory, and network bandwidth are dynamically assigned and reassigned based on consumer demand. Users don’t need to know the exact physical location of resources but may specify broader locations (e.g., datacenter region).</w:t>
      </w:r>
    </w:p>
    <w:p w14:paraId="1FA61E7A"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4. Rapid Elasticity:</w:t>
      </w:r>
    </w:p>
    <w:p w14:paraId="42EBF7E6" w14:textId="77777777" w:rsidR="00B17447" w:rsidRPr="00B17447" w:rsidRDefault="00B17447" w:rsidP="00B17447">
      <w:pPr>
        <w:tabs>
          <w:tab w:val="left" w:pos="1740"/>
        </w:tabs>
        <w:spacing w:after="0" w:line="240" w:lineRule="auto"/>
        <w:rPr>
          <w:sz w:val="32"/>
          <w:szCs w:val="32"/>
        </w:rPr>
      </w:pPr>
      <w:r w:rsidRPr="00B17447">
        <w:rPr>
          <w:sz w:val="32"/>
          <w:szCs w:val="32"/>
        </w:rPr>
        <w:t xml:space="preserve">Cloud resources can be scaled up or down quickly, often automatically, based on the user’s demand. This allows for seamless handling of sudden spikes or drops in workload, ensuring businesses only use what they need. </w:t>
      </w:r>
      <w:r w:rsidRPr="00B17447">
        <w:rPr>
          <w:sz w:val="32"/>
          <w:szCs w:val="32"/>
        </w:rPr>
        <w:lastRenderedPageBreak/>
        <w:t>To consumers, the resources appear nearly unlimited and are accessible in any quantity, whenever needed.</w:t>
      </w:r>
    </w:p>
    <w:p w14:paraId="71921AA1" w14:textId="77777777" w:rsidR="00B17447" w:rsidRPr="00B17447" w:rsidRDefault="00B17447" w:rsidP="00B17447">
      <w:pPr>
        <w:tabs>
          <w:tab w:val="left" w:pos="1740"/>
        </w:tabs>
        <w:spacing w:after="0" w:line="240" w:lineRule="auto"/>
        <w:rPr>
          <w:b/>
          <w:bCs/>
          <w:sz w:val="32"/>
          <w:szCs w:val="32"/>
          <w:u w:val="single"/>
        </w:rPr>
      </w:pPr>
      <w:r w:rsidRPr="00B17447">
        <w:rPr>
          <w:b/>
          <w:bCs/>
          <w:sz w:val="32"/>
          <w:szCs w:val="32"/>
          <w:u w:val="single"/>
        </w:rPr>
        <w:t>5. Measured Service:</w:t>
      </w:r>
    </w:p>
    <w:p w14:paraId="0D1477CB" w14:textId="77777777" w:rsidR="00B17447" w:rsidRPr="00B17447" w:rsidRDefault="00B17447" w:rsidP="00B17447">
      <w:pPr>
        <w:tabs>
          <w:tab w:val="left" w:pos="1740"/>
        </w:tabs>
        <w:spacing w:after="0" w:line="240" w:lineRule="auto"/>
        <w:rPr>
          <w:sz w:val="32"/>
          <w:szCs w:val="32"/>
        </w:rPr>
      </w:pPr>
      <w:r w:rsidRPr="00B17447">
        <w:rPr>
          <w:sz w:val="32"/>
          <w:szCs w:val="32"/>
        </w:rPr>
        <w:t>Cloud services use metering systems to track and optimize resource usage (e.g., storage, processing, bandwidth). This ensures that both the provider and consumer have transparency into how much of a resource is being used. Usage is measured, controlled, and reported, allowing for a pay-as-you-go billing model where customers are charged only for what they consume.</w:t>
      </w:r>
    </w:p>
    <w:p w14:paraId="6258424A" w14:textId="703BBE46" w:rsidR="00BD3424" w:rsidRPr="00801E9E" w:rsidRDefault="00BD3424" w:rsidP="00801E9E">
      <w:pPr>
        <w:spacing w:after="0" w:line="240" w:lineRule="auto"/>
        <w:rPr>
          <w:b/>
          <w:bCs/>
          <w:sz w:val="36"/>
          <w:szCs w:val="36"/>
          <w:u w:val="single"/>
        </w:rPr>
      </w:pPr>
      <w:r w:rsidRPr="00801E9E">
        <w:rPr>
          <w:b/>
          <w:bCs/>
          <w:sz w:val="36"/>
          <w:szCs w:val="36"/>
          <w:u w:val="single"/>
        </w:rPr>
        <w:t>Types Of Cloud Computing Models</w:t>
      </w:r>
      <w:r w:rsidR="00BF33C5">
        <w:rPr>
          <w:b/>
          <w:bCs/>
          <w:sz w:val="36"/>
          <w:szCs w:val="36"/>
          <w:u w:val="single"/>
        </w:rPr>
        <w:t xml:space="preserve"> (Service Models)</w:t>
      </w:r>
    </w:p>
    <w:p w14:paraId="227A361A" w14:textId="77777777" w:rsidR="00BD3424" w:rsidRPr="002D03AE" w:rsidRDefault="00BD3424" w:rsidP="00801E9E">
      <w:pPr>
        <w:spacing w:after="0" w:line="240" w:lineRule="auto"/>
        <w:rPr>
          <w:b/>
          <w:bCs/>
          <w:sz w:val="32"/>
          <w:szCs w:val="32"/>
          <w:u w:val="single"/>
        </w:rPr>
      </w:pPr>
      <w:r w:rsidRPr="002D03AE">
        <w:rPr>
          <w:b/>
          <w:bCs/>
          <w:sz w:val="32"/>
          <w:szCs w:val="32"/>
          <w:u w:val="single"/>
        </w:rPr>
        <w:t>1. IaaS (Infrastructure as a Service)</w:t>
      </w:r>
    </w:p>
    <w:p w14:paraId="457A52CB" w14:textId="6848B1C1" w:rsidR="00BD3424" w:rsidRPr="00801E9E" w:rsidRDefault="00BD3424" w:rsidP="00801E9E">
      <w:pPr>
        <w:numPr>
          <w:ilvl w:val="0"/>
          <w:numId w:val="1"/>
        </w:numPr>
        <w:tabs>
          <w:tab w:val="clear" w:pos="720"/>
          <w:tab w:val="num" w:pos="360"/>
        </w:tabs>
        <w:spacing w:after="0" w:line="240" w:lineRule="auto"/>
        <w:rPr>
          <w:sz w:val="32"/>
          <w:szCs w:val="32"/>
        </w:rPr>
      </w:pPr>
      <w:r w:rsidRPr="00801E9E">
        <w:rPr>
          <w:sz w:val="32"/>
          <w:szCs w:val="32"/>
        </w:rPr>
        <w:t>It provides scalable and virtualized computing resources like servers, storage, and networking over the </w:t>
      </w:r>
      <w:r w:rsidRPr="00254904">
        <w:rPr>
          <w:sz w:val="32"/>
          <w:szCs w:val="32"/>
        </w:rPr>
        <w:t>internet.</w:t>
      </w:r>
    </w:p>
    <w:p w14:paraId="00C71D4D" w14:textId="49C8D061" w:rsidR="00BD3424" w:rsidRPr="00801E9E" w:rsidRDefault="00BD3424" w:rsidP="00801E9E">
      <w:pPr>
        <w:numPr>
          <w:ilvl w:val="0"/>
          <w:numId w:val="2"/>
        </w:numPr>
        <w:tabs>
          <w:tab w:val="clear" w:pos="720"/>
          <w:tab w:val="num" w:pos="360"/>
        </w:tabs>
        <w:spacing w:after="0" w:line="240" w:lineRule="auto"/>
        <w:rPr>
          <w:sz w:val="32"/>
          <w:szCs w:val="32"/>
        </w:rPr>
      </w:pPr>
      <w:r w:rsidRPr="00801E9E">
        <w:rPr>
          <w:sz w:val="32"/>
          <w:szCs w:val="32"/>
        </w:rPr>
        <w:t>In this service, users can have full control over the infrastructure, having customization and management access of </w:t>
      </w:r>
      <w:r w:rsidRPr="00254904">
        <w:rPr>
          <w:sz w:val="32"/>
          <w:szCs w:val="32"/>
        </w:rPr>
        <w:t>virtual machines, </w:t>
      </w:r>
      <w:r w:rsidRPr="00801E9E">
        <w:rPr>
          <w:sz w:val="32"/>
          <w:szCs w:val="32"/>
        </w:rPr>
        <w:t>storage, and networking components.</w:t>
      </w:r>
    </w:p>
    <w:p w14:paraId="71BBC77F" w14:textId="77777777" w:rsidR="00BD3424" w:rsidRPr="002D03AE" w:rsidRDefault="00BD3424" w:rsidP="00801E9E">
      <w:pPr>
        <w:spacing w:after="0" w:line="240" w:lineRule="auto"/>
        <w:rPr>
          <w:b/>
          <w:bCs/>
          <w:sz w:val="32"/>
          <w:szCs w:val="32"/>
          <w:u w:val="single"/>
        </w:rPr>
      </w:pPr>
      <w:r w:rsidRPr="002D03AE">
        <w:rPr>
          <w:b/>
          <w:bCs/>
          <w:sz w:val="32"/>
          <w:szCs w:val="32"/>
          <w:u w:val="single"/>
        </w:rPr>
        <w:t>2. PaaS (Platform as a Service)</w:t>
      </w:r>
    </w:p>
    <w:p w14:paraId="4BE139A4" w14:textId="77777777" w:rsidR="00BD3424" w:rsidRPr="00801E9E" w:rsidRDefault="00BD3424" w:rsidP="00801E9E">
      <w:pPr>
        <w:numPr>
          <w:ilvl w:val="0"/>
          <w:numId w:val="3"/>
        </w:numPr>
        <w:tabs>
          <w:tab w:val="clear" w:pos="720"/>
          <w:tab w:val="num" w:pos="360"/>
        </w:tabs>
        <w:spacing w:after="0" w:line="240" w:lineRule="auto"/>
        <w:rPr>
          <w:sz w:val="32"/>
          <w:szCs w:val="32"/>
        </w:rPr>
      </w:pPr>
      <w:r w:rsidRPr="00801E9E">
        <w:rPr>
          <w:sz w:val="32"/>
          <w:szCs w:val="32"/>
        </w:rPr>
        <w:t>It provides a platform and a environment for developers to build, deploy, and manage applications without dealing with the underlying infrastructure.</w:t>
      </w:r>
    </w:p>
    <w:p w14:paraId="1A6D1A2D" w14:textId="77777777" w:rsidR="00BD3424" w:rsidRPr="00801E9E" w:rsidRDefault="00BD3424" w:rsidP="00801E9E">
      <w:pPr>
        <w:numPr>
          <w:ilvl w:val="0"/>
          <w:numId w:val="4"/>
        </w:numPr>
        <w:tabs>
          <w:tab w:val="clear" w:pos="720"/>
          <w:tab w:val="num" w:pos="360"/>
        </w:tabs>
        <w:spacing w:after="0" w:line="240" w:lineRule="auto"/>
        <w:rPr>
          <w:sz w:val="32"/>
          <w:szCs w:val="32"/>
        </w:rPr>
      </w:pPr>
      <w:r w:rsidRPr="00801E9E">
        <w:rPr>
          <w:sz w:val="32"/>
          <w:szCs w:val="32"/>
        </w:rPr>
        <w:t>It offers tools and services such as development frameworks, databases, and middleware, streamlining the application development lifecycle.</w:t>
      </w:r>
    </w:p>
    <w:p w14:paraId="669202C4" w14:textId="77777777" w:rsidR="00BD3424" w:rsidRPr="002D03AE" w:rsidRDefault="00BD3424" w:rsidP="00801E9E">
      <w:pPr>
        <w:spacing w:after="0" w:line="240" w:lineRule="auto"/>
        <w:rPr>
          <w:b/>
          <w:bCs/>
          <w:sz w:val="32"/>
          <w:szCs w:val="32"/>
          <w:u w:val="single"/>
        </w:rPr>
      </w:pPr>
      <w:r w:rsidRPr="002D03AE">
        <w:rPr>
          <w:b/>
          <w:bCs/>
          <w:sz w:val="32"/>
          <w:szCs w:val="32"/>
          <w:u w:val="single"/>
        </w:rPr>
        <w:t>3. SaaS (Software as a Service)</w:t>
      </w:r>
    </w:p>
    <w:p w14:paraId="0A8111EB" w14:textId="77777777" w:rsidR="00BD3424" w:rsidRPr="00801E9E" w:rsidRDefault="00BD3424" w:rsidP="00801E9E">
      <w:pPr>
        <w:numPr>
          <w:ilvl w:val="0"/>
          <w:numId w:val="5"/>
        </w:numPr>
        <w:tabs>
          <w:tab w:val="clear" w:pos="720"/>
          <w:tab w:val="num" w:pos="360"/>
        </w:tabs>
        <w:spacing w:after="0" w:line="240" w:lineRule="auto"/>
        <w:rPr>
          <w:sz w:val="32"/>
          <w:szCs w:val="32"/>
        </w:rPr>
      </w:pPr>
      <w:r w:rsidRPr="00801E9E">
        <w:rPr>
          <w:sz w:val="32"/>
          <w:szCs w:val="32"/>
        </w:rPr>
        <w:t>SaaS elivers software applications over the internet on a subscription basis. It eliminating the need for users to install, maintain, or update the software locally.</w:t>
      </w:r>
    </w:p>
    <w:p w14:paraId="14990963" w14:textId="77777777" w:rsidR="00BD3424" w:rsidRPr="00801E9E" w:rsidRDefault="00BD3424" w:rsidP="00801E9E">
      <w:pPr>
        <w:numPr>
          <w:ilvl w:val="0"/>
          <w:numId w:val="6"/>
        </w:numPr>
        <w:tabs>
          <w:tab w:val="clear" w:pos="720"/>
          <w:tab w:val="num" w:pos="360"/>
        </w:tabs>
        <w:spacing w:after="0" w:line="240" w:lineRule="auto"/>
        <w:rPr>
          <w:sz w:val="32"/>
          <w:szCs w:val="32"/>
        </w:rPr>
      </w:pPr>
      <w:r w:rsidRPr="00801E9E">
        <w:rPr>
          <w:sz w:val="32"/>
          <w:szCs w:val="32"/>
        </w:rPr>
        <w:t>With this service users can access the applications from any device with an internet connection, enabling flexibility and accessibility.</w:t>
      </w:r>
    </w:p>
    <w:p w14:paraId="2F1EC3B5" w14:textId="4DDC69A5" w:rsidR="00BD3424" w:rsidRPr="00801E9E" w:rsidRDefault="00D07059" w:rsidP="00D07059">
      <w:pPr>
        <w:spacing w:after="0" w:line="240" w:lineRule="auto"/>
        <w:jc w:val="center"/>
        <w:rPr>
          <w:sz w:val="32"/>
          <w:szCs w:val="32"/>
        </w:rPr>
      </w:pPr>
      <w:r>
        <w:rPr>
          <w:noProof/>
        </w:rPr>
        <w:drawing>
          <wp:inline distT="0" distB="0" distL="0" distR="0" wp14:anchorId="36B9C1C8" wp14:editId="1AEDC0E5">
            <wp:extent cx="5031300" cy="2696092"/>
            <wp:effectExtent l="0" t="0" r="0" b="9525"/>
            <wp:docPr id="8115811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8751" cy="2726878"/>
                    </a:xfrm>
                    <a:prstGeom prst="rect">
                      <a:avLst/>
                    </a:prstGeom>
                    <a:noFill/>
                    <a:ln>
                      <a:noFill/>
                    </a:ln>
                  </pic:spPr>
                </pic:pic>
              </a:graphicData>
            </a:graphic>
          </wp:inline>
        </w:drawing>
      </w:r>
    </w:p>
    <w:p w14:paraId="78839458" w14:textId="0A98C504" w:rsidR="00BD3424" w:rsidRDefault="00BD3424" w:rsidP="00801E9E">
      <w:pPr>
        <w:spacing w:after="0" w:line="240" w:lineRule="auto"/>
        <w:rPr>
          <w:b/>
          <w:bCs/>
          <w:sz w:val="36"/>
          <w:szCs w:val="36"/>
          <w:u w:val="single"/>
        </w:rPr>
      </w:pPr>
      <w:r w:rsidRPr="00801E9E">
        <w:rPr>
          <w:b/>
          <w:bCs/>
          <w:sz w:val="36"/>
          <w:szCs w:val="36"/>
          <w:u w:val="single"/>
        </w:rPr>
        <w:lastRenderedPageBreak/>
        <w:t>Cloud Computing Deployment Models</w:t>
      </w:r>
      <w:r w:rsidR="00996373">
        <w:rPr>
          <w:b/>
          <w:bCs/>
          <w:sz w:val="36"/>
          <w:szCs w:val="36"/>
          <w:u w:val="single"/>
        </w:rPr>
        <w:t xml:space="preserve"> (Types of Cloud)</w:t>
      </w:r>
    </w:p>
    <w:p w14:paraId="6884CA9F" w14:textId="446C5679" w:rsidR="00BD3424" w:rsidRPr="00801E9E" w:rsidRDefault="00E7459B" w:rsidP="00801E9E">
      <w:pPr>
        <w:spacing w:after="0" w:line="240" w:lineRule="auto"/>
        <w:rPr>
          <w:b/>
          <w:bCs/>
          <w:sz w:val="32"/>
          <w:szCs w:val="32"/>
          <w:u w:val="single"/>
        </w:rPr>
      </w:pPr>
      <w:r w:rsidRPr="00801E9E">
        <w:rPr>
          <w:b/>
          <w:bCs/>
          <w:sz w:val="32"/>
          <w:szCs w:val="32"/>
          <w:u w:val="single"/>
        </w:rPr>
        <w:t>1. PUBLIC CLOUD</w:t>
      </w:r>
    </w:p>
    <w:p w14:paraId="40EDA294" w14:textId="77777777" w:rsidR="007F11EE" w:rsidRDefault="007F11EE" w:rsidP="00801E9E">
      <w:pPr>
        <w:spacing w:after="0" w:line="240" w:lineRule="auto"/>
        <w:rPr>
          <w:sz w:val="32"/>
          <w:szCs w:val="32"/>
        </w:rPr>
      </w:pPr>
      <w:r w:rsidRPr="00801E9E">
        <w:rPr>
          <w:sz w:val="32"/>
          <w:szCs w:val="32"/>
        </w:rPr>
        <w:t xml:space="preserve">The cloud infrastructure is provisioned for </w:t>
      </w:r>
      <w:r w:rsidRPr="00801E9E">
        <w:rPr>
          <w:sz w:val="32"/>
          <w:szCs w:val="32"/>
          <w:highlight w:val="yellow"/>
        </w:rPr>
        <w:t>open use by the general public</w:t>
      </w:r>
      <w:r w:rsidRPr="00801E9E">
        <w:rPr>
          <w:sz w:val="32"/>
          <w:szCs w:val="32"/>
        </w:rPr>
        <w:t>. It may be owned, managed, and operated by a business, academic, or government organization, or some combination of them. It exists on the premises of the cloud provider.</w:t>
      </w:r>
    </w:p>
    <w:p w14:paraId="60E771F0" w14:textId="52CDEC43" w:rsidR="00BD3424" w:rsidRPr="00801E9E" w:rsidRDefault="00BD3424" w:rsidP="00801E9E">
      <w:pPr>
        <w:spacing w:after="0" w:line="240" w:lineRule="auto"/>
        <w:rPr>
          <w:sz w:val="32"/>
          <w:szCs w:val="32"/>
        </w:rPr>
      </w:pPr>
      <w:r w:rsidRPr="00801E9E">
        <w:rPr>
          <w:b/>
          <w:bCs/>
          <w:sz w:val="32"/>
          <w:szCs w:val="32"/>
        </w:rPr>
        <w:t>Examples: </w:t>
      </w:r>
      <w:r w:rsidRPr="00801E9E">
        <w:rPr>
          <w:sz w:val="32"/>
          <w:szCs w:val="32"/>
        </w:rPr>
        <w:t>Amazon EC2, IBM, Azure, GCP</w:t>
      </w:r>
    </w:p>
    <w:p w14:paraId="2A0AF5B5" w14:textId="6A42D23E"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2FD5771C" wp14:editId="6534F155">
            <wp:extent cx="5514885" cy="2760784"/>
            <wp:effectExtent l="0" t="0" r="0" b="1905"/>
            <wp:docPr id="895144983" name="Picture 9"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ublic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2239" cy="2764466"/>
                    </a:xfrm>
                    <a:prstGeom prst="rect">
                      <a:avLst/>
                    </a:prstGeom>
                    <a:noFill/>
                    <a:ln>
                      <a:noFill/>
                    </a:ln>
                  </pic:spPr>
                </pic:pic>
              </a:graphicData>
            </a:graphic>
          </wp:inline>
        </w:drawing>
      </w:r>
    </w:p>
    <w:p w14:paraId="0180DB5A" w14:textId="77777777" w:rsidR="00BD3424" w:rsidRPr="00801E9E" w:rsidRDefault="00BD3424" w:rsidP="00801E9E">
      <w:pPr>
        <w:spacing w:after="0" w:line="240" w:lineRule="auto"/>
        <w:rPr>
          <w:b/>
          <w:bCs/>
          <w:sz w:val="32"/>
          <w:szCs w:val="32"/>
        </w:rPr>
      </w:pPr>
      <w:r w:rsidRPr="00801E9E">
        <w:rPr>
          <w:b/>
          <w:bCs/>
          <w:sz w:val="32"/>
          <w:szCs w:val="32"/>
        </w:rPr>
        <w:t>Advantages of Public Cloud</w:t>
      </w:r>
    </w:p>
    <w:p w14:paraId="0BD109D1" w14:textId="77777777" w:rsidR="00BD3424" w:rsidRPr="00801E9E" w:rsidRDefault="00BD3424" w:rsidP="00801E9E">
      <w:pPr>
        <w:numPr>
          <w:ilvl w:val="0"/>
          <w:numId w:val="17"/>
        </w:numPr>
        <w:tabs>
          <w:tab w:val="clear" w:pos="720"/>
          <w:tab w:val="num" w:pos="0"/>
        </w:tabs>
        <w:spacing w:after="0" w:line="240" w:lineRule="auto"/>
        <w:ind w:left="360"/>
        <w:rPr>
          <w:sz w:val="32"/>
          <w:szCs w:val="32"/>
        </w:rPr>
      </w:pPr>
      <w:r w:rsidRPr="00801E9E">
        <w:rPr>
          <w:sz w:val="32"/>
          <w:szCs w:val="32"/>
        </w:rPr>
        <w:t>Public cloud is easily able to scale up and down resources as per the demand of traffic and workload. It facilitates with performance optimization and cost efficiency.</w:t>
      </w:r>
    </w:p>
    <w:p w14:paraId="6D72477A" w14:textId="77777777" w:rsidR="00BD3424" w:rsidRPr="00801E9E" w:rsidRDefault="00BD3424" w:rsidP="00801E9E">
      <w:pPr>
        <w:numPr>
          <w:ilvl w:val="0"/>
          <w:numId w:val="18"/>
        </w:numPr>
        <w:tabs>
          <w:tab w:val="clear" w:pos="720"/>
          <w:tab w:val="num" w:pos="0"/>
        </w:tabs>
        <w:spacing w:after="0" w:line="240" w:lineRule="auto"/>
        <w:ind w:left="360"/>
        <w:rPr>
          <w:sz w:val="32"/>
          <w:szCs w:val="32"/>
        </w:rPr>
      </w:pPr>
      <w:r w:rsidRPr="00801E9E">
        <w:rPr>
          <w:sz w:val="32"/>
          <w:szCs w:val="32"/>
        </w:rPr>
        <w:t>It works on pay-as-you-go cloud model and helps in resolving the investments needs in hardware and infrastructure reducing overall costs.</w:t>
      </w:r>
    </w:p>
    <w:p w14:paraId="542D0822" w14:textId="77777777" w:rsidR="00BD3424" w:rsidRPr="00801E9E" w:rsidRDefault="00BD3424" w:rsidP="00801E9E">
      <w:pPr>
        <w:spacing w:after="0" w:line="240" w:lineRule="auto"/>
        <w:rPr>
          <w:b/>
          <w:bCs/>
          <w:sz w:val="32"/>
          <w:szCs w:val="32"/>
        </w:rPr>
      </w:pPr>
      <w:r w:rsidRPr="00801E9E">
        <w:rPr>
          <w:b/>
          <w:bCs/>
          <w:sz w:val="32"/>
          <w:szCs w:val="32"/>
        </w:rPr>
        <w:t>Disadvantages of using Public Cloud</w:t>
      </w:r>
    </w:p>
    <w:p w14:paraId="69D0CF93" w14:textId="77777777" w:rsidR="00BD3424" w:rsidRPr="00801E9E" w:rsidRDefault="00BD3424" w:rsidP="00801E9E">
      <w:pPr>
        <w:numPr>
          <w:ilvl w:val="0"/>
          <w:numId w:val="19"/>
        </w:numPr>
        <w:tabs>
          <w:tab w:val="clear" w:pos="720"/>
          <w:tab w:val="num" w:pos="0"/>
        </w:tabs>
        <w:spacing w:after="0" w:line="240" w:lineRule="auto"/>
        <w:ind w:left="360"/>
        <w:rPr>
          <w:sz w:val="32"/>
          <w:szCs w:val="32"/>
        </w:rPr>
      </w:pPr>
      <w:r w:rsidRPr="00801E9E">
        <w:rPr>
          <w:sz w:val="32"/>
          <w:szCs w:val="32"/>
        </w:rPr>
        <w:t>It is difficult to trust and maintain data to a third-party provider may raise concerns about control and ownership</w:t>
      </w:r>
    </w:p>
    <w:p w14:paraId="0AB8184B" w14:textId="77777777" w:rsidR="00BD3424" w:rsidRPr="00801E9E" w:rsidRDefault="00BD3424" w:rsidP="00801E9E">
      <w:pPr>
        <w:numPr>
          <w:ilvl w:val="0"/>
          <w:numId w:val="20"/>
        </w:numPr>
        <w:tabs>
          <w:tab w:val="clear" w:pos="720"/>
          <w:tab w:val="num" w:pos="0"/>
        </w:tabs>
        <w:spacing w:after="0" w:line="240" w:lineRule="auto"/>
        <w:ind w:left="360"/>
        <w:rPr>
          <w:sz w:val="32"/>
          <w:szCs w:val="32"/>
        </w:rPr>
      </w:pPr>
      <w:r w:rsidRPr="00801E9E">
        <w:rPr>
          <w:sz w:val="32"/>
          <w:szCs w:val="32"/>
        </w:rPr>
        <w:t>The shared infrastructure of public cloud resources increases the risk of data breaches and unauthorized access. It raises security and privacy concerns.</w:t>
      </w:r>
    </w:p>
    <w:p w14:paraId="53889936" w14:textId="77777777" w:rsidR="00BD3424" w:rsidRPr="00801E9E" w:rsidRDefault="00BD3424" w:rsidP="00801E9E">
      <w:pPr>
        <w:numPr>
          <w:ilvl w:val="0"/>
          <w:numId w:val="21"/>
        </w:numPr>
        <w:tabs>
          <w:tab w:val="clear" w:pos="720"/>
          <w:tab w:val="num" w:pos="0"/>
        </w:tabs>
        <w:spacing w:after="0" w:line="240" w:lineRule="auto"/>
        <w:ind w:left="360"/>
        <w:rPr>
          <w:sz w:val="32"/>
          <w:szCs w:val="32"/>
        </w:rPr>
      </w:pPr>
      <w:r w:rsidRPr="00801E9E">
        <w:rPr>
          <w:sz w:val="32"/>
          <w:szCs w:val="32"/>
        </w:rPr>
        <w:t>Public cloud comes with limited transparency about the underlying infrastructure which may make it challenging to monitor and manage performance effectively.</w:t>
      </w:r>
    </w:p>
    <w:p w14:paraId="3A6A8DA6" w14:textId="6F4D00FC" w:rsidR="00BD3424" w:rsidRPr="00801E9E" w:rsidRDefault="00E7459B" w:rsidP="00801E9E">
      <w:pPr>
        <w:spacing w:after="0" w:line="240" w:lineRule="auto"/>
        <w:rPr>
          <w:b/>
          <w:bCs/>
          <w:sz w:val="32"/>
          <w:szCs w:val="32"/>
          <w:u w:val="single"/>
        </w:rPr>
      </w:pPr>
      <w:r w:rsidRPr="00801E9E">
        <w:rPr>
          <w:b/>
          <w:bCs/>
          <w:sz w:val="32"/>
          <w:szCs w:val="32"/>
          <w:u w:val="single"/>
        </w:rPr>
        <w:t>2. PRIVATE CLOUD</w:t>
      </w:r>
    </w:p>
    <w:p w14:paraId="3ABCD70C" w14:textId="77777777" w:rsidR="005F41A0" w:rsidRPr="00801E9E" w:rsidRDefault="005F41A0" w:rsidP="005F41A0">
      <w:pPr>
        <w:tabs>
          <w:tab w:val="left" w:pos="1740"/>
        </w:tabs>
        <w:spacing w:after="0" w:line="240" w:lineRule="auto"/>
        <w:rPr>
          <w:sz w:val="32"/>
          <w:szCs w:val="32"/>
        </w:rPr>
      </w:pPr>
      <w:r w:rsidRPr="00801E9E">
        <w:rPr>
          <w:sz w:val="32"/>
          <w:szCs w:val="32"/>
        </w:rPr>
        <w:t xml:space="preserve">The cloud infrastructure is provisioned for exclusive </w:t>
      </w:r>
      <w:r w:rsidRPr="00801E9E">
        <w:rPr>
          <w:sz w:val="32"/>
          <w:szCs w:val="32"/>
          <w:highlight w:val="yellow"/>
        </w:rPr>
        <w:t>use by a single organization comprising multiple consumers (e.g., business units)</w:t>
      </w:r>
      <w:r w:rsidRPr="00801E9E">
        <w:rPr>
          <w:sz w:val="32"/>
          <w:szCs w:val="32"/>
        </w:rPr>
        <w:t>. It may be owned, managed, and operated by the organization, a third party, or some combination of them, and it may exist on or off premises.</w:t>
      </w:r>
    </w:p>
    <w:p w14:paraId="4D6F353E" w14:textId="77777777" w:rsidR="00BD3424" w:rsidRPr="00801E9E" w:rsidRDefault="00BD3424" w:rsidP="00801E9E">
      <w:pPr>
        <w:spacing w:after="0" w:line="240" w:lineRule="auto"/>
        <w:rPr>
          <w:sz w:val="32"/>
          <w:szCs w:val="32"/>
        </w:rPr>
      </w:pPr>
      <w:r w:rsidRPr="00801E9E">
        <w:rPr>
          <w:b/>
          <w:bCs/>
          <w:sz w:val="32"/>
          <w:szCs w:val="32"/>
        </w:rPr>
        <w:lastRenderedPageBreak/>
        <w:t>Examples: </w:t>
      </w:r>
      <w:r w:rsidRPr="00801E9E">
        <w:rPr>
          <w:sz w:val="32"/>
          <w:szCs w:val="32"/>
        </w:rPr>
        <w:t>VMware vCloud Suite, OpenStack, Cisco Secure Cloud, Dell Cloud Solutions, HP Helion Eucalyptus</w:t>
      </w:r>
    </w:p>
    <w:p w14:paraId="3E5A575A" w14:textId="07836354"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2B473FAB" wp14:editId="51E634C6">
            <wp:extent cx="6286500" cy="3147060"/>
            <wp:effectExtent l="0" t="0" r="0" b="0"/>
            <wp:docPr id="1314992866" name="Picture 8"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ivate Clou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14:paraId="2AD5EAA4" w14:textId="77777777" w:rsidR="00BD3424" w:rsidRPr="00801E9E" w:rsidRDefault="00BD3424" w:rsidP="00801E9E">
      <w:pPr>
        <w:spacing w:after="0" w:line="240" w:lineRule="auto"/>
        <w:rPr>
          <w:b/>
          <w:bCs/>
          <w:sz w:val="32"/>
          <w:szCs w:val="32"/>
        </w:rPr>
      </w:pPr>
      <w:r w:rsidRPr="00801E9E">
        <w:rPr>
          <w:b/>
          <w:bCs/>
          <w:sz w:val="32"/>
          <w:szCs w:val="32"/>
        </w:rPr>
        <w:t>Advantages Of Private Cloud</w:t>
      </w:r>
    </w:p>
    <w:p w14:paraId="6B977256" w14:textId="77777777" w:rsidR="00BD3424" w:rsidRPr="00801E9E" w:rsidRDefault="00BD3424" w:rsidP="00801E9E">
      <w:pPr>
        <w:numPr>
          <w:ilvl w:val="0"/>
          <w:numId w:val="23"/>
        </w:numPr>
        <w:tabs>
          <w:tab w:val="clear" w:pos="720"/>
          <w:tab w:val="num" w:pos="0"/>
        </w:tabs>
        <w:spacing w:after="0" w:line="240" w:lineRule="auto"/>
        <w:ind w:left="360"/>
        <w:rPr>
          <w:sz w:val="32"/>
          <w:szCs w:val="32"/>
        </w:rPr>
      </w:pPr>
      <w:r w:rsidRPr="00801E9E">
        <w:rPr>
          <w:b/>
          <w:bCs/>
          <w:sz w:val="32"/>
          <w:szCs w:val="32"/>
        </w:rPr>
        <w:t>Customer information protection:</w:t>
      </w:r>
      <w:r w:rsidRPr="00801E9E">
        <w:rPr>
          <w:sz w:val="32"/>
          <w:szCs w:val="32"/>
        </w:rPr>
        <w:t> In the private cloud security concerns are less since customer data and other sensitive information do not flow out of private infrastructure.</w:t>
      </w:r>
    </w:p>
    <w:p w14:paraId="2C0A4880" w14:textId="77777777" w:rsidR="00BD3424" w:rsidRPr="00801E9E" w:rsidRDefault="00BD3424" w:rsidP="00801E9E">
      <w:pPr>
        <w:numPr>
          <w:ilvl w:val="0"/>
          <w:numId w:val="24"/>
        </w:numPr>
        <w:tabs>
          <w:tab w:val="clear" w:pos="720"/>
          <w:tab w:val="num" w:pos="0"/>
        </w:tabs>
        <w:spacing w:after="0" w:line="240" w:lineRule="auto"/>
        <w:ind w:left="360"/>
        <w:rPr>
          <w:sz w:val="32"/>
          <w:szCs w:val="32"/>
        </w:rPr>
      </w:pPr>
      <w:r w:rsidRPr="00801E9E">
        <w:rPr>
          <w:b/>
          <w:bCs/>
          <w:sz w:val="32"/>
          <w:szCs w:val="32"/>
        </w:rPr>
        <w:t>Infrastructure ensuring SLAs:</w:t>
      </w:r>
      <w:r w:rsidRPr="00801E9E">
        <w:rPr>
          <w:sz w:val="32"/>
          <w:szCs w:val="32"/>
        </w:rPr>
        <w:t> Private cloud provides specific operations such as appropriate clustering, data replication, system monitoring, and maintenance, disaster recovery, and other uptime services.</w:t>
      </w:r>
    </w:p>
    <w:p w14:paraId="218C28B3" w14:textId="77777777" w:rsidR="00BD3424" w:rsidRPr="00801E9E" w:rsidRDefault="00BD3424" w:rsidP="00801E9E">
      <w:pPr>
        <w:numPr>
          <w:ilvl w:val="0"/>
          <w:numId w:val="25"/>
        </w:numPr>
        <w:tabs>
          <w:tab w:val="clear" w:pos="720"/>
          <w:tab w:val="num" w:pos="0"/>
        </w:tabs>
        <w:spacing w:after="0" w:line="240" w:lineRule="auto"/>
        <w:ind w:left="360"/>
        <w:rPr>
          <w:sz w:val="32"/>
          <w:szCs w:val="32"/>
        </w:rPr>
      </w:pPr>
      <w:r w:rsidRPr="00801E9E">
        <w:rPr>
          <w:b/>
          <w:bCs/>
          <w:sz w:val="32"/>
          <w:szCs w:val="32"/>
        </w:rPr>
        <w:t>Compliance with standard procedures and operations:</w:t>
      </w:r>
      <w:r w:rsidRPr="00801E9E">
        <w:rPr>
          <w:sz w:val="32"/>
          <w:szCs w:val="32"/>
        </w:rPr>
        <w:t> Specific procedures have to be put in place when deploying and executing applications according to third-party compliance standards. This is not possible in the case of the public cloud.</w:t>
      </w:r>
    </w:p>
    <w:p w14:paraId="19021879" w14:textId="77777777" w:rsidR="00BD3424" w:rsidRPr="00801E9E" w:rsidRDefault="00BD3424" w:rsidP="00801E9E">
      <w:pPr>
        <w:spacing w:after="0" w:line="240" w:lineRule="auto"/>
        <w:rPr>
          <w:b/>
          <w:bCs/>
          <w:sz w:val="32"/>
          <w:szCs w:val="32"/>
        </w:rPr>
      </w:pPr>
      <w:r w:rsidRPr="00801E9E">
        <w:rPr>
          <w:b/>
          <w:bCs/>
          <w:sz w:val="32"/>
          <w:szCs w:val="32"/>
        </w:rPr>
        <w:t>Disadvantages Of Private Cloud</w:t>
      </w:r>
    </w:p>
    <w:p w14:paraId="00718B57" w14:textId="77777777" w:rsidR="00BD3424" w:rsidRPr="00801E9E" w:rsidRDefault="00BD3424" w:rsidP="00801E9E">
      <w:pPr>
        <w:numPr>
          <w:ilvl w:val="0"/>
          <w:numId w:val="26"/>
        </w:numPr>
        <w:tabs>
          <w:tab w:val="clear" w:pos="720"/>
          <w:tab w:val="num" w:pos="0"/>
        </w:tabs>
        <w:spacing w:after="0" w:line="240" w:lineRule="auto"/>
        <w:ind w:left="360"/>
        <w:rPr>
          <w:sz w:val="32"/>
          <w:szCs w:val="32"/>
        </w:rPr>
      </w:pPr>
      <w:r w:rsidRPr="00801E9E">
        <w:rPr>
          <w:b/>
          <w:bCs/>
          <w:sz w:val="32"/>
          <w:szCs w:val="32"/>
        </w:rPr>
        <w:t>The restricted area of operations:</w:t>
      </w:r>
      <w:r w:rsidRPr="00801E9E">
        <w:rPr>
          <w:sz w:val="32"/>
          <w:szCs w:val="32"/>
        </w:rPr>
        <w:t> Private cloud is accessible within a particular area. So the area of accessibility is restricted.</w:t>
      </w:r>
    </w:p>
    <w:p w14:paraId="1EFB309F" w14:textId="77777777" w:rsidR="00BD3424" w:rsidRPr="00801E9E" w:rsidRDefault="00BD3424" w:rsidP="00801E9E">
      <w:pPr>
        <w:numPr>
          <w:ilvl w:val="0"/>
          <w:numId w:val="27"/>
        </w:numPr>
        <w:tabs>
          <w:tab w:val="clear" w:pos="720"/>
          <w:tab w:val="num" w:pos="0"/>
        </w:tabs>
        <w:spacing w:after="0" w:line="240" w:lineRule="auto"/>
        <w:ind w:left="360"/>
        <w:rPr>
          <w:sz w:val="32"/>
          <w:szCs w:val="32"/>
        </w:rPr>
      </w:pPr>
      <w:r w:rsidRPr="00801E9E">
        <w:rPr>
          <w:b/>
          <w:bCs/>
          <w:sz w:val="32"/>
          <w:szCs w:val="32"/>
        </w:rPr>
        <w:t>Expertise requires:  </w:t>
      </w:r>
      <w:r w:rsidRPr="00801E9E">
        <w:rPr>
          <w:sz w:val="32"/>
          <w:szCs w:val="32"/>
        </w:rPr>
        <w:t>In the private cloud security concerns are less since customer data and other sensitive information do not flow out of private infrastructure. Hence skilled people are required to manage &amp; operate cloud services.</w:t>
      </w:r>
    </w:p>
    <w:p w14:paraId="2584F717" w14:textId="3D8961F8" w:rsidR="00BD3424" w:rsidRPr="00801E9E" w:rsidRDefault="00E7459B" w:rsidP="00801E9E">
      <w:pPr>
        <w:spacing w:after="0" w:line="240" w:lineRule="auto"/>
        <w:rPr>
          <w:b/>
          <w:bCs/>
          <w:sz w:val="32"/>
          <w:szCs w:val="32"/>
          <w:u w:val="single"/>
        </w:rPr>
      </w:pPr>
      <w:r w:rsidRPr="00801E9E">
        <w:rPr>
          <w:b/>
          <w:bCs/>
          <w:sz w:val="32"/>
          <w:szCs w:val="32"/>
          <w:u w:val="single"/>
        </w:rPr>
        <w:t>3. HYBRID CLOUD</w:t>
      </w:r>
    </w:p>
    <w:p w14:paraId="2A0DF2C9" w14:textId="77777777" w:rsidR="000C5D02" w:rsidRDefault="000C5D02" w:rsidP="000C5D02">
      <w:pPr>
        <w:spacing w:after="0" w:line="240" w:lineRule="auto"/>
        <w:rPr>
          <w:sz w:val="32"/>
          <w:szCs w:val="32"/>
        </w:rPr>
      </w:pPr>
      <w:r w:rsidRPr="00801E9E">
        <w:rPr>
          <w:sz w:val="32"/>
          <w:szCs w:val="32"/>
        </w:rPr>
        <w:t xml:space="preserve">The cloud infrastructure is </w:t>
      </w:r>
      <w:r w:rsidRPr="00801E9E">
        <w:rPr>
          <w:sz w:val="32"/>
          <w:szCs w:val="32"/>
          <w:highlight w:val="yellow"/>
        </w:rPr>
        <w:t>a composition of two or more distinct cloud infrastructures (private, community, or public)</w:t>
      </w:r>
      <w:r w:rsidRPr="00801E9E">
        <w:rPr>
          <w:sz w:val="32"/>
          <w:szCs w:val="32"/>
        </w:rPr>
        <w:t xml:space="preserve"> that remain unique entities, but are bound together by standardized or proprietary technology that </w:t>
      </w:r>
      <w:r w:rsidRPr="00801E9E">
        <w:rPr>
          <w:sz w:val="32"/>
          <w:szCs w:val="32"/>
        </w:rPr>
        <w:lastRenderedPageBreak/>
        <w:t>enables data and application portability (e.g., cloud bursting for load balancing between clouds).</w:t>
      </w:r>
    </w:p>
    <w:p w14:paraId="2ED495B7" w14:textId="391FE4A1" w:rsidR="00BD3424" w:rsidRPr="00801E9E" w:rsidRDefault="00BD3424" w:rsidP="000C5D02">
      <w:pPr>
        <w:spacing w:after="0" w:line="240" w:lineRule="auto"/>
        <w:rPr>
          <w:sz w:val="32"/>
          <w:szCs w:val="32"/>
        </w:rPr>
      </w:pPr>
      <w:r w:rsidRPr="00801E9E">
        <w:rPr>
          <w:b/>
          <w:bCs/>
          <w:sz w:val="32"/>
          <w:szCs w:val="32"/>
        </w:rPr>
        <w:t>Examples:</w:t>
      </w:r>
      <w:r w:rsidRPr="00801E9E">
        <w:rPr>
          <w:sz w:val="32"/>
          <w:szCs w:val="32"/>
        </w:rPr>
        <w:t> </w:t>
      </w:r>
      <w:r w:rsidRPr="000C5D02">
        <w:rPr>
          <w:sz w:val="32"/>
          <w:szCs w:val="32"/>
        </w:rPr>
        <w:t>AWS Outposts</w:t>
      </w:r>
      <w:r w:rsidRPr="00801E9E">
        <w:rPr>
          <w:sz w:val="32"/>
          <w:szCs w:val="32"/>
        </w:rPr>
        <w:t>, Azure Stack, Google Anthos, IBM Cloud Satellite, Oracle Cloud at Customer</w:t>
      </w:r>
    </w:p>
    <w:p w14:paraId="2C806AB1" w14:textId="61A430D5"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67625C6F" wp14:editId="0EEE28E9">
            <wp:extent cx="6286500" cy="3147060"/>
            <wp:effectExtent l="0" t="0" r="0" b="0"/>
            <wp:docPr id="237023888" name="Picture 7"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ybrid Clo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14:paraId="5589E0A4" w14:textId="77777777" w:rsidR="00BD3424" w:rsidRPr="00801E9E" w:rsidRDefault="00BD3424" w:rsidP="00801E9E">
      <w:pPr>
        <w:spacing w:after="0" w:line="240" w:lineRule="auto"/>
        <w:rPr>
          <w:b/>
          <w:bCs/>
          <w:sz w:val="32"/>
          <w:szCs w:val="32"/>
        </w:rPr>
      </w:pPr>
      <w:r w:rsidRPr="00801E9E">
        <w:rPr>
          <w:b/>
          <w:bCs/>
          <w:sz w:val="32"/>
          <w:szCs w:val="32"/>
        </w:rPr>
        <w:t> Advantages of using Hybrid cloud</w:t>
      </w:r>
    </w:p>
    <w:p w14:paraId="1A676954" w14:textId="77777777" w:rsidR="00BD3424" w:rsidRPr="00801E9E" w:rsidRDefault="00BD3424" w:rsidP="00801E9E">
      <w:pPr>
        <w:numPr>
          <w:ilvl w:val="0"/>
          <w:numId w:val="31"/>
        </w:numPr>
        <w:tabs>
          <w:tab w:val="clear" w:pos="720"/>
          <w:tab w:val="num" w:pos="0"/>
        </w:tabs>
        <w:spacing w:after="0" w:line="240" w:lineRule="auto"/>
        <w:ind w:left="360"/>
        <w:rPr>
          <w:sz w:val="32"/>
          <w:szCs w:val="32"/>
        </w:rPr>
      </w:pPr>
      <w:r w:rsidRPr="00801E9E">
        <w:rPr>
          <w:sz w:val="32"/>
          <w:szCs w:val="32"/>
        </w:rPr>
        <w:t>Hybrid cloud is available at a cheap cost than other clouds because it is formed by a distributed system.</w:t>
      </w:r>
    </w:p>
    <w:p w14:paraId="0C408240" w14:textId="77777777" w:rsidR="00BD3424" w:rsidRPr="00801E9E" w:rsidRDefault="00BD3424" w:rsidP="00801E9E">
      <w:pPr>
        <w:numPr>
          <w:ilvl w:val="0"/>
          <w:numId w:val="32"/>
        </w:numPr>
        <w:tabs>
          <w:tab w:val="clear" w:pos="720"/>
          <w:tab w:val="num" w:pos="0"/>
        </w:tabs>
        <w:spacing w:after="0" w:line="240" w:lineRule="auto"/>
        <w:ind w:left="360"/>
        <w:rPr>
          <w:sz w:val="32"/>
          <w:szCs w:val="32"/>
        </w:rPr>
      </w:pPr>
      <w:r w:rsidRPr="00801E9E">
        <w:rPr>
          <w:sz w:val="32"/>
          <w:szCs w:val="32"/>
        </w:rPr>
        <w:t>It works comes up with working fast with lower cost and facilitates in reducing the latency of the data transfer process.</w:t>
      </w:r>
    </w:p>
    <w:p w14:paraId="21D196B6" w14:textId="77777777" w:rsidR="00BD3424" w:rsidRPr="00801E9E" w:rsidRDefault="00BD3424" w:rsidP="00801E9E">
      <w:pPr>
        <w:numPr>
          <w:ilvl w:val="0"/>
          <w:numId w:val="33"/>
        </w:numPr>
        <w:tabs>
          <w:tab w:val="clear" w:pos="720"/>
          <w:tab w:val="num" w:pos="0"/>
        </w:tabs>
        <w:spacing w:after="0" w:line="240" w:lineRule="auto"/>
        <w:ind w:left="360"/>
        <w:rPr>
          <w:sz w:val="32"/>
          <w:szCs w:val="32"/>
        </w:rPr>
      </w:pPr>
      <w:r w:rsidRPr="00801E9E">
        <w:rPr>
          <w:sz w:val="32"/>
          <w:szCs w:val="32"/>
        </w:rPr>
        <w:t>Most important thing is security. A hybrid cloud is totally safe and secure because it works on the distributed system network.</w:t>
      </w:r>
    </w:p>
    <w:p w14:paraId="008F8635" w14:textId="77777777" w:rsidR="00BD3424" w:rsidRPr="00801E9E" w:rsidRDefault="00BD3424" w:rsidP="00801E9E">
      <w:pPr>
        <w:spacing w:after="0" w:line="240" w:lineRule="auto"/>
        <w:rPr>
          <w:b/>
          <w:bCs/>
          <w:sz w:val="32"/>
          <w:szCs w:val="32"/>
        </w:rPr>
      </w:pPr>
      <w:r w:rsidRPr="00801E9E">
        <w:rPr>
          <w:b/>
          <w:bCs/>
          <w:sz w:val="32"/>
          <w:szCs w:val="32"/>
        </w:rPr>
        <w:t>Disadvantages of Using Hybrid Cloud</w:t>
      </w:r>
    </w:p>
    <w:p w14:paraId="63CF53E5" w14:textId="77777777" w:rsidR="00BD3424" w:rsidRPr="00801E9E" w:rsidRDefault="00BD3424" w:rsidP="00801E9E">
      <w:pPr>
        <w:numPr>
          <w:ilvl w:val="0"/>
          <w:numId w:val="34"/>
        </w:numPr>
        <w:tabs>
          <w:tab w:val="clear" w:pos="720"/>
          <w:tab w:val="num" w:pos="0"/>
        </w:tabs>
        <w:spacing w:after="0" w:line="240" w:lineRule="auto"/>
        <w:ind w:left="360"/>
        <w:rPr>
          <w:sz w:val="32"/>
          <w:szCs w:val="32"/>
        </w:rPr>
      </w:pPr>
      <w:r w:rsidRPr="00801E9E">
        <w:rPr>
          <w:sz w:val="32"/>
          <w:szCs w:val="32"/>
        </w:rPr>
        <w:t>It’s possible that businesses lack the internal knowledge necessary to create such a hybrid environment. Managing security may also be more challenging. Different access levels and security considerations may apply in each environment.</w:t>
      </w:r>
    </w:p>
    <w:p w14:paraId="23D2749D" w14:textId="77777777" w:rsidR="00BD3424" w:rsidRPr="00801E9E" w:rsidRDefault="00BD3424" w:rsidP="00801E9E">
      <w:pPr>
        <w:numPr>
          <w:ilvl w:val="0"/>
          <w:numId w:val="35"/>
        </w:numPr>
        <w:tabs>
          <w:tab w:val="clear" w:pos="720"/>
          <w:tab w:val="num" w:pos="0"/>
        </w:tabs>
        <w:spacing w:after="0" w:line="240" w:lineRule="auto"/>
        <w:ind w:left="360"/>
        <w:rPr>
          <w:sz w:val="32"/>
          <w:szCs w:val="32"/>
        </w:rPr>
      </w:pPr>
      <w:r w:rsidRPr="00801E9E">
        <w:rPr>
          <w:sz w:val="32"/>
          <w:szCs w:val="32"/>
        </w:rPr>
        <w:t>Managing a hybrid cloud may be more difficult. With all of the alternatives and choices available today, not to mention the new PaaS components and technologies that will be released every day going forward, public cloud and migration to public cloud are already complicated enough. It could just feel like a step too far to include hybrid.</w:t>
      </w:r>
    </w:p>
    <w:p w14:paraId="5BD062EE" w14:textId="04DAA76A" w:rsidR="00BD3424" w:rsidRPr="00801E9E" w:rsidRDefault="00E7459B" w:rsidP="00801E9E">
      <w:pPr>
        <w:spacing w:after="0" w:line="240" w:lineRule="auto"/>
        <w:rPr>
          <w:b/>
          <w:bCs/>
          <w:sz w:val="32"/>
          <w:szCs w:val="32"/>
          <w:u w:val="single"/>
        </w:rPr>
      </w:pPr>
      <w:r w:rsidRPr="00801E9E">
        <w:rPr>
          <w:b/>
          <w:bCs/>
          <w:sz w:val="32"/>
          <w:szCs w:val="32"/>
          <w:u w:val="single"/>
        </w:rPr>
        <w:t>4. COMMUNITY CLOUD</w:t>
      </w:r>
    </w:p>
    <w:p w14:paraId="37A4E81F" w14:textId="045CBE88" w:rsidR="00BD3424" w:rsidRPr="00801E9E" w:rsidRDefault="00040D43" w:rsidP="007F11EE">
      <w:pPr>
        <w:spacing w:after="0" w:line="240" w:lineRule="auto"/>
        <w:rPr>
          <w:sz w:val="32"/>
          <w:szCs w:val="32"/>
        </w:rPr>
      </w:pPr>
      <w:r w:rsidRPr="00801E9E">
        <w:rPr>
          <w:sz w:val="32"/>
          <w:szCs w:val="32"/>
        </w:rPr>
        <w:t xml:space="preserve">The cloud infrastructure is provisioned for exclusive </w:t>
      </w:r>
      <w:r w:rsidRPr="00801E9E">
        <w:rPr>
          <w:sz w:val="32"/>
          <w:szCs w:val="32"/>
          <w:highlight w:val="yellow"/>
        </w:rPr>
        <w:t>use by a specific community of consumers from organizations that have shared concerns (e.g., mission, security requirements, policy, and compliance considerations)</w:t>
      </w:r>
      <w:r w:rsidRPr="00801E9E">
        <w:rPr>
          <w:sz w:val="32"/>
          <w:szCs w:val="32"/>
        </w:rPr>
        <w:t xml:space="preserve">. </w:t>
      </w:r>
      <w:r w:rsidRPr="00801E9E">
        <w:rPr>
          <w:sz w:val="32"/>
          <w:szCs w:val="32"/>
        </w:rPr>
        <w:lastRenderedPageBreak/>
        <w:t>It may be owned, managed, and operated by one or more of the organizations in the community, a third party, or some combination of them, and it may exist on or off premises.</w:t>
      </w:r>
      <w:r w:rsidR="00BD3424" w:rsidRPr="00801E9E">
        <w:rPr>
          <w:b/>
          <w:bCs/>
          <w:sz w:val="32"/>
          <w:szCs w:val="32"/>
        </w:rPr>
        <w:t>Examples: </w:t>
      </w:r>
      <w:r w:rsidR="00BD3424" w:rsidRPr="00801E9E">
        <w:rPr>
          <w:sz w:val="32"/>
          <w:szCs w:val="32"/>
        </w:rPr>
        <w:t>CloudSigma, Nextcloud, Synology C2, OwnCloud, Stratoscale</w:t>
      </w:r>
    </w:p>
    <w:p w14:paraId="4C69CF6B" w14:textId="21C2A929" w:rsidR="00BD3424" w:rsidRPr="00801E9E" w:rsidRDefault="00BD3424" w:rsidP="00801E9E">
      <w:pPr>
        <w:spacing w:after="0" w:line="240" w:lineRule="auto"/>
        <w:jc w:val="center"/>
        <w:rPr>
          <w:sz w:val="32"/>
          <w:szCs w:val="32"/>
        </w:rPr>
      </w:pPr>
      <w:r w:rsidRPr="00801E9E">
        <w:rPr>
          <w:noProof/>
          <w:sz w:val="32"/>
          <w:szCs w:val="32"/>
        </w:rPr>
        <w:drawing>
          <wp:inline distT="0" distB="0" distL="0" distR="0" wp14:anchorId="4380FBF2" wp14:editId="570D6A5F">
            <wp:extent cx="4372610" cy="2373284"/>
            <wp:effectExtent l="0" t="0" r="8890" b="8255"/>
            <wp:docPr id="1017494459" name="Picture 6"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munity Cloud"/>
                    <pic:cNvPicPr>
                      <a:picLocks noChangeAspect="1" noChangeArrowheads="1"/>
                    </pic:cNvPicPr>
                  </pic:nvPicPr>
                  <pic:blipFill rotWithShape="1">
                    <a:blip r:embed="rId9">
                      <a:extLst>
                        <a:ext uri="{28A0092B-C50C-407E-A947-70E740481C1C}">
                          <a14:useLocalDpi xmlns:a14="http://schemas.microsoft.com/office/drawing/2010/main" val="0"/>
                        </a:ext>
                      </a:extLst>
                    </a:blip>
                    <a:srcRect l="11657" t="5774" r="17177" b="7059"/>
                    <a:stretch/>
                  </pic:blipFill>
                  <pic:spPr bwMode="auto">
                    <a:xfrm>
                      <a:off x="0" y="0"/>
                      <a:ext cx="4406342" cy="2391592"/>
                    </a:xfrm>
                    <a:prstGeom prst="rect">
                      <a:avLst/>
                    </a:prstGeom>
                    <a:noFill/>
                    <a:ln>
                      <a:noFill/>
                    </a:ln>
                    <a:extLst>
                      <a:ext uri="{53640926-AAD7-44D8-BBD7-CCE9431645EC}">
                        <a14:shadowObscured xmlns:a14="http://schemas.microsoft.com/office/drawing/2010/main"/>
                      </a:ext>
                    </a:extLst>
                  </pic:spPr>
                </pic:pic>
              </a:graphicData>
            </a:graphic>
          </wp:inline>
        </w:drawing>
      </w:r>
    </w:p>
    <w:p w14:paraId="124713C4" w14:textId="77777777" w:rsidR="00BD3424" w:rsidRPr="00801E9E" w:rsidRDefault="00BD3424" w:rsidP="00801E9E">
      <w:pPr>
        <w:spacing w:after="0" w:line="240" w:lineRule="auto"/>
        <w:rPr>
          <w:b/>
          <w:bCs/>
          <w:sz w:val="32"/>
          <w:szCs w:val="32"/>
        </w:rPr>
      </w:pPr>
      <w:r w:rsidRPr="00801E9E">
        <w:rPr>
          <w:b/>
          <w:bCs/>
          <w:sz w:val="32"/>
          <w:szCs w:val="32"/>
        </w:rPr>
        <w:t>Advantages of Using Community Cloud</w:t>
      </w:r>
    </w:p>
    <w:p w14:paraId="384F359E" w14:textId="77777777" w:rsidR="00BD3424" w:rsidRPr="00801E9E" w:rsidRDefault="00BD3424" w:rsidP="00801E9E">
      <w:pPr>
        <w:numPr>
          <w:ilvl w:val="0"/>
          <w:numId w:val="39"/>
        </w:numPr>
        <w:tabs>
          <w:tab w:val="clear" w:pos="720"/>
          <w:tab w:val="num" w:pos="0"/>
        </w:tabs>
        <w:spacing w:after="0" w:line="240" w:lineRule="auto"/>
        <w:ind w:left="360"/>
        <w:rPr>
          <w:sz w:val="32"/>
          <w:szCs w:val="32"/>
        </w:rPr>
      </w:pPr>
      <w:r w:rsidRPr="00801E9E">
        <w:rPr>
          <w:sz w:val="32"/>
          <w:szCs w:val="32"/>
        </w:rPr>
        <w:t>Because the entire cloud is shared by numerous enterprises or a community, community clouds are cost-effective.</w:t>
      </w:r>
    </w:p>
    <w:p w14:paraId="51C8B2E2" w14:textId="77777777" w:rsidR="00BD3424" w:rsidRPr="00801E9E" w:rsidRDefault="00BD3424" w:rsidP="00801E9E">
      <w:pPr>
        <w:numPr>
          <w:ilvl w:val="0"/>
          <w:numId w:val="40"/>
        </w:numPr>
        <w:tabs>
          <w:tab w:val="clear" w:pos="720"/>
          <w:tab w:val="num" w:pos="0"/>
        </w:tabs>
        <w:spacing w:after="0" w:line="240" w:lineRule="auto"/>
        <w:ind w:left="360"/>
        <w:rPr>
          <w:sz w:val="32"/>
          <w:szCs w:val="32"/>
        </w:rPr>
      </w:pPr>
      <w:r w:rsidRPr="00801E9E">
        <w:rPr>
          <w:sz w:val="32"/>
          <w:szCs w:val="32"/>
        </w:rPr>
        <w:t>Because it works with every user, the community cloud is adaptable and scalable. Users can alter the documents according to their needs and requirements.</w:t>
      </w:r>
    </w:p>
    <w:p w14:paraId="1B8362B1" w14:textId="77777777" w:rsidR="00BD3424" w:rsidRPr="00801E9E" w:rsidRDefault="00BD3424" w:rsidP="00801E9E">
      <w:pPr>
        <w:numPr>
          <w:ilvl w:val="0"/>
          <w:numId w:val="41"/>
        </w:numPr>
        <w:tabs>
          <w:tab w:val="clear" w:pos="720"/>
          <w:tab w:val="num" w:pos="0"/>
        </w:tabs>
        <w:spacing w:after="0" w:line="240" w:lineRule="auto"/>
        <w:ind w:left="360"/>
        <w:rPr>
          <w:sz w:val="32"/>
          <w:szCs w:val="32"/>
        </w:rPr>
      </w:pPr>
      <w:r w:rsidRPr="00801E9E">
        <w:rPr>
          <w:sz w:val="32"/>
          <w:szCs w:val="32"/>
        </w:rPr>
        <w:t>Public cloud is less secure than the community cloud, which is more secure than private cloud.</w:t>
      </w:r>
    </w:p>
    <w:p w14:paraId="1A6DEAEF" w14:textId="77777777" w:rsidR="00BD3424" w:rsidRPr="00801E9E" w:rsidRDefault="00BD3424" w:rsidP="00801E9E">
      <w:pPr>
        <w:numPr>
          <w:ilvl w:val="0"/>
          <w:numId w:val="42"/>
        </w:numPr>
        <w:tabs>
          <w:tab w:val="clear" w:pos="720"/>
          <w:tab w:val="num" w:pos="0"/>
        </w:tabs>
        <w:spacing w:after="0" w:line="240" w:lineRule="auto"/>
        <w:ind w:left="360"/>
        <w:rPr>
          <w:sz w:val="32"/>
          <w:szCs w:val="32"/>
        </w:rPr>
      </w:pPr>
      <w:r w:rsidRPr="00801E9E">
        <w:rPr>
          <w:sz w:val="32"/>
          <w:szCs w:val="32"/>
        </w:rPr>
        <w:t>Thanks to community clouds, we may share cloud resources, infrastructure, and other capabilities between different enterprises.</w:t>
      </w:r>
    </w:p>
    <w:p w14:paraId="05DA8302" w14:textId="77777777" w:rsidR="00BD3424" w:rsidRPr="00801E9E" w:rsidRDefault="00BD3424" w:rsidP="00801E9E">
      <w:pPr>
        <w:spacing w:after="0" w:line="240" w:lineRule="auto"/>
        <w:rPr>
          <w:b/>
          <w:bCs/>
          <w:sz w:val="32"/>
          <w:szCs w:val="32"/>
        </w:rPr>
      </w:pPr>
      <w:r w:rsidRPr="00801E9E">
        <w:rPr>
          <w:b/>
          <w:bCs/>
          <w:sz w:val="32"/>
          <w:szCs w:val="32"/>
        </w:rPr>
        <w:t>Disadvantages of using Community Cloud</w:t>
      </w:r>
    </w:p>
    <w:p w14:paraId="03E7A525" w14:textId="77777777" w:rsidR="00BD3424" w:rsidRPr="00801E9E" w:rsidRDefault="00BD3424" w:rsidP="00801E9E">
      <w:pPr>
        <w:numPr>
          <w:ilvl w:val="0"/>
          <w:numId w:val="43"/>
        </w:numPr>
        <w:tabs>
          <w:tab w:val="clear" w:pos="720"/>
          <w:tab w:val="num" w:pos="0"/>
        </w:tabs>
        <w:spacing w:after="0" w:line="240" w:lineRule="auto"/>
        <w:ind w:left="360"/>
        <w:rPr>
          <w:sz w:val="32"/>
          <w:szCs w:val="32"/>
        </w:rPr>
      </w:pPr>
      <w:r w:rsidRPr="00801E9E">
        <w:rPr>
          <w:sz w:val="32"/>
          <w:szCs w:val="32"/>
        </w:rPr>
        <w:t>Not all businesses should choose community cloud.</w:t>
      </w:r>
    </w:p>
    <w:p w14:paraId="68B73A2E" w14:textId="77777777" w:rsidR="00BD3424" w:rsidRPr="00801E9E" w:rsidRDefault="00BD3424" w:rsidP="00801E9E">
      <w:pPr>
        <w:numPr>
          <w:ilvl w:val="0"/>
          <w:numId w:val="44"/>
        </w:numPr>
        <w:tabs>
          <w:tab w:val="clear" w:pos="720"/>
          <w:tab w:val="num" w:pos="0"/>
        </w:tabs>
        <w:spacing w:after="0" w:line="240" w:lineRule="auto"/>
        <w:ind w:left="360"/>
        <w:rPr>
          <w:sz w:val="32"/>
          <w:szCs w:val="32"/>
        </w:rPr>
      </w:pPr>
      <w:r w:rsidRPr="00801E9E">
        <w:rPr>
          <w:sz w:val="32"/>
          <w:szCs w:val="32"/>
        </w:rPr>
        <w:t>Gradual adoption of data</w:t>
      </w:r>
    </w:p>
    <w:p w14:paraId="583FEA53" w14:textId="77777777" w:rsidR="00BD3424" w:rsidRPr="00801E9E" w:rsidRDefault="00BD3424" w:rsidP="00801E9E">
      <w:pPr>
        <w:numPr>
          <w:ilvl w:val="0"/>
          <w:numId w:val="45"/>
        </w:numPr>
        <w:tabs>
          <w:tab w:val="clear" w:pos="720"/>
          <w:tab w:val="num" w:pos="0"/>
        </w:tabs>
        <w:spacing w:after="0" w:line="240" w:lineRule="auto"/>
        <w:ind w:left="360"/>
        <w:rPr>
          <w:sz w:val="32"/>
          <w:szCs w:val="32"/>
        </w:rPr>
      </w:pPr>
      <w:r w:rsidRPr="00801E9E">
        <w:rPr>
          <w:sz w:val="32"/>
          <w:szCs w:val="32"/>
        </w:rPr>
        <w:t>It’s challenging for corporations to share duties.</w:t>
      </w:r>
    </w:p>
    <w:p w14:paraId="270D5669" w14:textId="77777777" w:rsidR="00BD3424" w:rsidRPr="00801E9E" w:rsidRDefault="00BD3424" w:rsidP="00801E9E">
      <w:pPr>
        <w:spacing w:after="0" w:line="240" w:lineRule="auto"/>
        <w:rPr>
          <w:b/>
          <w:bCs/>
          <w:sz w:val="32"/>
          <w:szCs w:val="32"/>
        </w:rPr>
      </w:pPr>
      <w:r w:rsidRPr="00801E9E">
        <w:rPr>
          <w:b/>
          <w:bCs/>
          <w:sz w:val="32"/>
          <w:szCs w:val="32"/>
        </w:rPr>
        <w:t>Applications Of Community clouds</w:t>
      </w:r>
    </w:p>
    <w:p w14:paraId="591D3C1B" w14:textId="77777777" w:rsidR="00BD3424" w:rsidRPr="00801E9E" w:rsidRDefault="00BD3424" w:rsidP="00801E9E">
      <w:pPr>
        <w:numPr>
          <w:ilvl w:val="0"/>
          <w:numId w:val="46"/>
        </w:numPr>
        <w:tabs>
          <w:tab w:val="clear" w:pos="720"/>
          <w:tab w:val="num" w:pos="0"/>
        </w:tabs>
        <w:spacing w:after="0" w:line="240" w:lineRule="auto"/>
        <w:ind w:left="360"/>
        <w:rPr>
          <w:sz w:val="32"/>
          <w:szCs w:val="32"/>
        </w:rPr>
      </w:pPr>
      <w:r w:rsidRPr="00801E9E">
        <w:rPr>
          <w:b/>
          <w:bCs/>
          <w:sz w:val="32"/>
          <w:szCs w:val="32"/>
        </w:rPr>
        <w:t>Media industry:</w:t>
      </w:r>
      <w:r w:rsidRPr="00801E9E">
        <w:rPr>
          <w:sz w:val="32"/>
          <w:szCs w:val="32"/>
        </w:rPr>
        <w:t> Media companies are looking for quick, simple, low-cost ways for increasing the efficiency of content generation. Most media productions involve an extended ecosystem of partners. In particular, the creation of digital content is the outcome of a collaborative process that includes the movement of large data, massive compute-intensive rendering tasks, and complex workflow executions.</w:t>
      </w:r>
    </w:p>
    <w:p w14:paraId="5197B3BF" w14:textId="77777777" w:rsidR="00BD3424" w:rsidRPr="00801E9E" w:rsidRDefault="00BD3424" w:rsidP="00801E9E">
      <w:pPr>
        <w:numPr>
          <w:ilvl w:val="0"/>
          <w:numId w:val="47"/>
        </w:numPr>
        <w:tabs>
          <w:tab w:val="clear" w:pos="720"/>
          <w:tab w:val="num" w:pos="0"/>
        </w:tabs>
        <w:spacing w:after="0" w:line="240" w:lineRule="auto"/>
        <w:ind w:left="360"/>
        <w:rPr>
          <w:sz w:val="32"/>
          <w:szCs w:val="32"/>
        </w:rPr>
      </w:pPr>
      <w:r w:rsidRPr="00801E9E">
        <w:rPr>
          <w:b/>
          <w:bCs/>
          <w:sz w:val="32"/>
          <w:szCs w:val="32"/>
        </w:rPr>
        <w:t>Healthcare industry:</w:t>
      </w:r>
      <w:r w:rsidRPr="00801E9E">
        <w:rPr>
          <w:sz w:val="32"/>
          <w:szCs w:val="32"/>
        </w:rPr>
        <w:t> In the healthcare industry community clouds are used to share information and knowledge on the global level with sensitive data in the private infrastructure.</w:t>
      </w:r>
    </w:p>
    <w:p w14:paraId="43D77B5B" w14:textId="77777777" w:rsidR="00BD3424" w:rsidRPr="00801E9E" w:rsidRDefault="00BD3424" w:rsidP="00801E9E">
      <w:pPr>
        <w:numPr>
          <w:ilvl w:val="0"/>
          <w:numId w:val="48"/>
        </w:numPr>
        <w:tabs>
          <w:tab w:val="clear" w:pos="720"/>
          <w:tab w:val="num" w:pos="0"/>
        </w:tabs>
        <w:spacing w:after="0" w:line="240" w:lineRule="auto"/>
        <w:ind w:left="360"/>
        <w:rPr>
          <w:sz w:val="32"/>
          <w:szCs w:val="32"/>
        </w:rPr>
      </w:pPr>
      <w:r w:rsidRPr="00801E9E">
        <w:rPr>
          <w:b/>
          <w:bCs/>
          <w:sz w:val="32"/>
          <w:szCs w:val="32"/>
        </w:rPr>
        <w:lastRenderedPageBreak/>
        <w:t>Energy and core industry:</w:t>
      </w:r>
      <w:r w:rsidRPr="00801E9E">
        <w:rPr>
          <w:sz w:val="32"/>
          <w:szCs w:val="32"/>
        </w:rPr>
        <w:t> In these sectors, the community cloud is used to cluster a set of solution which collectively addresses the management, deployment, and orchestration of services and operations.</w:t>
      </w:r>
    </w:p>
    <w:p w14:paraId="3CA42B26" w14:textId="77777777" w:rsidR="00BD3424" w:rsidRPr="00801E9E" w:rsidRDefault="00BD3424" w:rsidP="00801E9E">
      <w:pPr>
        <w:numPr>
          <w:ilvl w:val="0"/>
          <w:numId w:val="49"/>
        </w:numPr>
        <w:tabs>
          <w:tab w:val="clear" w:pos="720"/>
          <w:tab w:val="num" w:pos="0"/>
        </w:tabs>
        <w:spacing w:after="0" w:line="240" w:lineRule="auto"/>
        <w:ind w:left="360"/>
        <w:rPr>
          <w:sz w:val="32"/>
          <w:szCs w:val="32"/>
        </w:rPr>
      </w:pPr>
      <w:r w:rsidRPr="00801E9E">
        <w:rPr>
          <w:b/>
          <w:bCs/>
          <w:sz w:val="32"/>
          <w:szCs w:val="32"/>
        </w:rPr>
        <w:t>Scientific research:</w:t>
      </w:r>
      <w:r w:rsidRPr="00801E9E">
        <w:rPr>
          <w:sz w:val="32"/>
          <w:szCs w:val="32"/>
        </w:rPr>
        <w:t> In this organization with common interests in science share a large distributed infrastructure for scientific computing.</w:t>
      </w:r>
    </w:p>
    <w:p w14:paraId="01182986" w14:textId="67F5A8E2" w:rsidR="00BD3424" w:rsidRPr="00801E9E" w:rsidRDefault="00E7459B" w:rsidP="00801E9E">
      <w:pPr>
        <w:spacing w:after="0" w:line="240" w:lineRule="auto"/>
        <w:rPr>
          <w:b/>
          <w:bCs/>
          <w:sz w:val="32"/>
          <w:szCs w:val="32"/>
          <w:u w:val="single"/>
        </w:rPr>
      </w:pPr>
      <w:r w:rsidRPr="00801E9E">
        <w:rPr>
          <w:b/>
          <w:bCs/>
          <w:sz w:val="32"/>
          <w:szCs w:val="32"/>
          <w:u w:val="single"/>
        </w:rPr>
        <w:t>5. MULTICLOUD</w:t>
      </w:r>
    </w:p>
    <w:p w14:paraId="1D44A511" w14:textId="49D760D1" w:rsidR="00BD3424" w:rsidRPr="00B94799" w:rsidRDefault="00BD3424" w:rsidP="00B94799">
      <w:pPr>
        <w:tabs>
          <w:tab w:val="num" w:pos="360"/>
        </w:tabs>
        <w:spacing w:after="0" w:line="240" w:lineRule="auto"/>
        <w:rPr>
          <w:sz w:val="32"/>
          <w:szCs w:val="32"/>
        </w:rPr>
      </w:pPr>
      <w:r w:rsidRPr="00B94799">
        <w:rPr>
          <w:sz w:val="32"/>
          <w:szCs w:val="32"/>
        </w:rPr>
        <w:t xml:space="preserve">Multicloud is the </w:t>
      </w:r>
      <w:r w:rsidRPr="00B94799">
        <w:rPr>
          <w:sz w:val="32"/>
          <w:szCs w:val="32"/>
          <w:highlight w:val="yellow"/>
        </w:rPr>
        <w:t>use of multiple cloud computing services from different providers</w:t>
      </w:r>
      <w:r w:rsidRPr="00B94799">
        <w:rPr>
          <w:sz w:val="32"/>
          <w:szCs w:val="32"/>
        </w:rPr>
        <w:t xml:space="preserve">, </w:t>
      </w:r>
      <w:r w:rsidRPr="00B94799">
        <w:rPr>
          <w:sz w:val="32"/>
          <w:szCs w:val="32"/>
          <w:highlight w:val="yellow"/>
        </w:rPr>
        <w:t>which allows organizations to use the best-suited services for their specific needs</w:t>
      </w:r>
      <w:r w:rsidRPr="00B94799">
        <w:rPr>
          <w:sz w:val="32"/>
          <w:szCs w:val="32"/>
        </w:rPr>
        <w:t xml:space="preserve"> and avoid vendor lock-in.This allows organizations to take advantage of the different features and capabilities offered by different cloud providers.</w:t>
      </w:r>
    </w:p>
    <w:p w14:paraId="6D7D5148" w14:textId="77777777" w:rsidR="00BD3424" w:rsidRPr="00801E9E" w:rsidRDefault="00BD3424" w:rsidP="00B94799">
      <w:pPr>
        <w:spacing w:after="0" w:line="240" w:lineRule="auto"/>
        <w:rPr>
          <w:sz w:val="32"/>
          <w:szCs w:val="32"/>
        </w:rPr>
      </w:pPr>
      <w:r w:rsidRPr="00801E9E">
        <w:rPr>
          <w:b/>
          <w:bCs/>
          <w:sz w:val="32"/>
          <w:szCs w:val="32"/>
        </w:rPr>
        <w:t>Examples: </w:t>
      </w:r>
      <w:r w:rsidRPr="00801E9E">
        <w:rPr>
          <w:sz w:val="32"/>
          <w:szCs w:val="32"/>
        </w:rPr>
        <w:t>Cloud Foundry, Kubernetes, Apache Mesos, Red Hat OpenShift, Docker Swarm</w:t>
      </w:r>
    </w:p>
    <w:p w14:paraId="7BA42004" w14:textId="77777777" w:rsidR="00BD3424" w:rsidRPr="00801E9E" w:rsidRDefault="00BD3424" w:rsidP="00801E9E">
      <w:pPr>
        <w:spacing w:after="0" w:line="240" w:lineRule="auto"/>
        <w:rPr>
          <w:b/>
          <w:bCs/>
          <w:sz w:val="32"/>
          <w:szCs w:val="32"/>
        </w:rPr>
      </w:pPr>
      <w:r w:rsidRPr="00801E9E">
        <w:rPr>
          <w:b/>
          <w:bCs/>
          <w:sz w:val="32"/>
          <w:szCs w:val="32"/>
        </w:rPr>
        <w:t>Advantages of using Multi-Cloud</w:t>
      </w:r>
    </w:p>
    <w:p w14:paraId="119A872E" w14:textId="77777777" w:rsidR="00BD3424" w:rsidRPr="00801E9E" w:rsidRDefault="00BD3424" w:rsidP="00801E9E">
      <w:pPr>
        <w:numPr>
          <w:ilvl w:val="0"/>
          <w:numId w:val="53"/>
        </w:numPr>
        <w:tabs>
          <w:tab w:val="clear" w:pos="720"/>
          <w:tab w:val="num" w:pos="360"/>
        </w:tabs>
        <w:spacing w:after="0" w:line="240" w:lineRule="auto"/>
        <w:ind w:left="360"/>
        <w:rPr>
          <w:sz w:val="32"/>
          <w:szCs w:val="32"/>
        </w:rPr>
      </w:pPr>
      <w:r w:rsidRPr="00801E9E">
        <w:rPr>
          <w:b/>
          <w:bCs/>
          <w:sz w:val="32"/>
          <w:szCs w:val="32"/>
        </w:rPr>
        <w:t>Flexibility:</w:t>
      </w:r>
      <w:r w:rsidRPr="00801E9E">
        <w:rPr>
          <w:sz w:val="32"/>
          <w:szCs w:val="32"/>
        </w:rPr>
        <w:t> Using multiple cloud providers allows organizations to choose the best-suited services for their specific needs, and avoid vendor lock-in.</w:t>
      </w:r>
    </w:p>
    <w:p w14:paraId="7040AE0C" w14:textId="77777777" w:rsidR="00BD3424" w:rsidRPr="00801E9E" w:rsidRDefault="00BD3424" w:rsidP="00801E9E">
      <w:pPr>
        <w:numPr>
          <w:ilvl w:val="0"/>
          <w:numId w:val="54"/>
        </w:numPr>
        <w:tabs>
          <w:tab w:val="clear" w:pos="720"/>
          <w:tab w:val="num" w:pos="360"/>
        </w:tabs>
        <w:spacing w:after="0" w:line="240" w:lineRule="auto"/>
        <w:ind w:left="360"/>
        <w:rPr>
          <w:sz w:val="32"/>
          <w:szCs w:val="32"/>
        </w:rPr>
      </w:pPr>
      <w:r w:rsidRPr="00801E9E">
        <w:rPr>
          <w:b/>
          <w:bCs/>
          <w:sz w:val="32"/>
          <w:szCs w:val="32"/>
        </w:rPr>
        <w:t>Cost-effectiveness:</w:t>
      </w:r>
      <w:r w:rsidRPr="00801E9E">
        <w:rPr>
          <w:sz w:val="32"/>
          <w:szCs w:val="32"/>
        </w:rPr>
        <w:t> Organizations can take advantage of the cost savings and pricing benefits offered by different cloud providers for different services.</w:t>
      </w:r>
    </w:p>
    <w:p w14:paraId="7C62075B" w14:textId="77777777" w:rsidR="00BD3424" w:rsidRPr="00801E9E" w:rsidRDefault="00BD3424" w:rsidP="00801E9E">
      <w:pPr>
        <w:numPr>
          <w:ilvl w:val="0"/>
          <w:numId w:val="55"/>
        </w:numPr>
        <w:tabs>
          <w:tab w:val="clear" w:pos="720"/>
          <w:tab w:val="num" w:pos="360"/>
        </w:tabs>
        <w:spacing w:after="0" w:line="240" w:lineRule="auto"/>
        <w:ind w:left="360"/>
        <w:rPr>
          <w:sz w:val="32"/>
          <w:szCs w:val="32"/>
        </w:rPr>
      </w:pPr>
      <w:r w:rsidRPr="00801E9E">
        <w:rPr>
          <w:b/>
          <w:bCs/>
          <w:sz w:val="32"/>
          <w:szCs w:val="32"/>
        </w:rPr>
        <w:t>Improved performance</w:t>
      </w:r>
      <w:r w:rsidRPr="00801E9E">
        <w:rPr>
          <w:sz w:val="32"/>
          <w:szCs w:val="32"/>
        </w:rPr>
        <w:t>: By distributing workloads across multiple cloud providers, organizations can improve the performance and availability of their applications and services.</w:t>
      </w:r>
    </w:p>
    <w:p w14:paraId="57C117C8" w14:textId="77777777" w:rsidR="00BD3424" w:rsidRPr="00801E9E" w:rsidRDefault="00BD3424" w:rsidP="00801E9E">
      <w:pPr>
        <w:numPr>
          <w:ilvl w:val="0"/>
          <w:numId w:val="56"/>
        </w:numPr>
        <w:tabs>
          <w:tab w:val="clear" w:pos="720"/>
          <w:tab w:val="num" w:pos="360"/>
        </w:tabs>
        <w:spacing w:after="0" w:line="240" w:lineRule="auto"/>
        <w:ind w:left="360"/>
        <w:rPr>
          <w:sz w:val="32"/>
          <w:szCs w:val="32"/>
        </w:rPr>
      </w:pPr>
      <w:r w:rsidRPr="00801E9E">
        <w:rPr>
          <w:b/>
          <w:bCs/>
          <w:sz w:val="32"/>
          <w:szCs w:val="32"/>
        </w:rPr>
        <w:t>Increased security:</w:t>
      </w:r>
      <w:r w:rsidRPr="00801E9E">
        <w:rPr>
          <w:sz w:val="32"/>
          <w:szCs w:val="32"/>
        </w:rPr>
        <w:t> Organizations can increase the security of their data and applications by spreading them across multiple cloud providers and implementing different security strategies for each.</w:t>
      </w:r>
    </w:p>
    <w:p w14:paraId="25BA38E3" w14:textId="77777777" w:rsidR="00BD3424" w:rsidRPr="00801E9E" w:rsidRDefault="00BD3424" w:rsidP="00801E9E">
      <w:pPr>
        <w:spacing w:after="0" w:line="240" w:lineRule="auto"/>
        <w:rPr>
          <w:b/>
          <w:bCs/>
          <w:sz w:val="32"/>
          <w:szCs w:val="32"/>
        </w:rPr>
      </w:pPr>
      <w:r w:rsidRPr="00801E9E">
        <w:rPr>
          <w:b/>
          <w:bCs/>
          <w:sz w:val="32"/>
          <w:szCs w:val="32"/>
        </w:rPr>
        <w:t>Disadvantages of using Multi-Cloud</w:t>
      </w:r>
    </w:p>
    <w:p w14:paraId="4F28E7F8" w14:textId="77777777" w:rsidR="00BD3424" w:rsidRPr="00801E9E" w:rsidRDefault="00BD3424" w:rsidP="00801E9E">
      <w:pPr>
        <w:numPr>
          <w:ilvl w:val="0"/>
          <w:numId w:val="57"/>
        </w:numPr>
        <w:tabs>
          <w:tab w:val="clear" w:pos="720"/>
          <w:tab w:val="num" w:pos="360"/>
        </w:tabs>
        <w:spacing w:after="0" w:line="240" w:lineRule="auto"/>
        <w:ind w:left="360"/>
        <w:rPr>
          <w:sz w:val="32"/>
          <w:szCs w:val="32"/>
        </w:rPr>
      </w:pPr>
      <w:r w:rsidRPr="00801E9E">
        <w:rPr>
          <w:b/>
          <w:bCs/>
          <w:sz w:val="32"/>
          <w:szCs w:val="32"/>
        </w:rPr>
        <w:t>Complexity</w:t>
      </w:r>
      <w:r w:rsidRPr="00801E9E">
        <w:rPr>
          <w:sz w:val="32"/>
          <w:szCs w:val="32"/>
        </w:rPr>
        <w:t>: Managing multiple cloud providers and services can be complex and require specialized knowledge and expertise.</w:t>
      </w:r>
    </w:p>
    <w:p w14:paraId="6F57F5F9" w14:textId="77777777" w:rsidR="00BD3424" w:rsidRPr="00801E9E" w:rsidRDefault="00BD3424" w:rsidP="00801E9E">
      <w:pPr>
        <w:numPr>
          <w:ilvl w:val="0"/>
          <w:numId w:val="58"/>
        </w:numPr>
        <w:tabs>
          <w:tab w:val="clear" w:pos="720"/>
          <w:tab w:val="num" w:pos="360"/>
        </w:tabs>
        <w:spacing w:after="0" w:line="240" w:lineRule="auto"/>
        <w:ind w:left="360"/>
        <w:rPr>
          <w:sz w:val="32"/>
          <w:szCs w:val="32"/>
        </w:rPr>
      </w:pPr>
      <w:r w:rsidRPr="00801E9E">
        <w:rPr>
          <w:b/>
          <w:bCs/>
          <w:sz w:val="32"/>
          <w:szCs w:val="32"/>
        </w:rPr>
        <w:t>Increased costs:</w:t>
      </w:r>
      <w:r w:rsidRPr="00801E9E">
        <w:rPr>
          <w:sz w:val="32"/>
          <w:szCs w:val="32"/>
        </w:rPr>
        <w:t> The cost of managing multiple cloud providers and services can be higher than using a single provider.</w:t>
      </w:r>
    </w:p>
    <w:p w14:paraId="1C844C58" w14:textId="77777777" w:rsidR="00BD3424" w:rsidRPr="00801E9E" w:rsidRDefault="00BD3424" w:rsidP="00801E9E">
      <w:pPr>
        <w:numPr>
          <w:ilvl w:val="0"/>
          <w:numId w:val="59"/>
        </w:numPr>
        <w:tabs>
          <w:tab w:val="clear" w:pos="720"/>
          <w:tab w:val="num" w:pos="360"/>
        </w:tabs>
        <w:spacing w:after="0" w:line="240" w:lineRule="auto"/>
        <w:ind w:left="360"/>
        <w:rPr>
          <w:sz w:val="32"/>
          <w:szCs w:val="32"/>
        </w:rPr>
      </w:pPr>
      <w:r w:rsidRPr="00801E9E">
        <w:rPr>
          <w:b/>
          <w:bCs/>
          <w:sz w:val="32"/>
          <w:szCs w:val="32"/>
        </w:rPr>
        <w:t>Compatibility issues</w:t>
      </w:r>
      <w:r w:rsidRPr="00801E9E">
        <w:rPr>
          <w:sz w:val="32"/>
          <w:szCs w:val="32"/>
        </w:rPr>
        <w:t>: Different cloud providers may use different technologies and standards, which can cause compatibility issues and require additional resources to resolve.</w:t>
      </w:r>
    </w:p>
    <w:p w14:paraId="1A717B40" w14:textId="77777777" w:rsidR="00BD3424" w:rsidRPr="00801E9E" w:rsidRDefault="00BD3424" w:rsidP="00801E9E">
      <w:pPr>
        <w:numPr>
          <w:ilvl w:val="0"/>
          <w:numId w:val="60"/>
        </w:numPr>
        <w:tabs>
          <w:tab w:val="clear" w:pos="720"/>
          <w:tab w:val="num" w:pos="360"/>
        </w:tabs>
        <w:spacing w:after="0" w:line="240" w:lineRule="auto"/>
        <w:ind w:left="360"/>
        <w:rPr>
          <w:sz w:val="32"/>
          <w:szCs w:val="32"/>
        </w:rPr>
      </w:pPr>
      <w:r w:rsidRPr="00801E9E">
        <w:rPr>
          <w:b/>
          <w:bCs/>
          <w:sz w:val="32"/>
          <w:szCs w:val="32"/>
        </w:rPr>
        <w:t>Limited interoperability:</w:t>
      </w:r>
      <w:r w:rsidRPr="00801E9E">
        <w:rPr>
          <w:sz w:val="32"/>
          <w:szCs w:val="32"/>
        </w:rPr>
        <w:t> Different cloud providers may not be able to interoperate seamlessly, which can limit the ability to move data and applications between them.</w:t>
      </w:r>
    </w:p>
    <w:p w14:paraId="1EE206ED" w14:textId="77777777" w:rsidR="003D0DEC" w:rsidRPr="00801E9E" w:rsidRDefault="003D0DEC" w:rsidP="00801E9E">
      <w:pPr>
        <w:spacing w:after="0" w:line="240" w:lineRule="auto"/>
        <w:rPr>
          <w:sz w:val="18"/>
          <w:szCs w:val="18"/>
        </w:rPr>
      </w:pPr>
    </w:p>
    <w:p w14:paraId="26AF3EB5" w14:textId="7C29566E" w:rsidR="00113E7D" w:rsidRPr="00801E9E" w:rsidRDefault="00A9033C" w:rsidP="00801E9E">
      <w:pPr>
        <w:spacing w:after="0" w:line="240" w:lineRule="auto"/>
        <w:rPr>
          <w:b/>
          <w:bCs/>
          <w:sz w:val="36"/>
          <w:szCs w:val="36"/>
          <w:u w:val="single"/>
        </w:rPr>
      </w:pPr>
      <w:r w:rsidRPr="00801E9E">
        <w:rPr>
          <w:b/>
          <w:bCs/>
          <w:sz w:val="36"/>
          <w:szCs w:val="36"/>
          <w:u w:val="single"/>
        </w:rPr>
        <w:lastRenderedPageBreak/>
        <w:t>DIFFERENCE BETWEEN PUBLIC CLOUD, PRIVATE CLOUD AND HYBRID CLOUD</w:t>
      </w:r>
      <w:r w:rsidR="00113E7D" w:rsidRPr="00801E9E">
        <w:rPr>
          <w:noProof/>
          <w:sz w:val="32"/>
          <w:szCs w:val="32"/>
        </w:rPr>
        <w:drawing>
          <wp:inline distT="0" distB="0" distL="0" distR="0" wp14:anchorId="43859812" wp14:editId="2C847E82">
            <wp:extent cx="7251273" cy="3604846"/>
            <wp:effectExtent l="0" t="0" r="6985" b="0"/>
            <wp:docPr id="152283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7411" name=""/>
                    <pic:cNvPicPr/>
                  </pic:nvPicPr>
                  <pic:blipFill>
                    <a:blip r:embed="rId10"/>
                    <a:stretch>
                      <a:fillRect/>
                    </a:stretch>
                  </pic:blipFill>
                  <pic:spPr>
                    <a:xfrm>
                      <a:off x="0" y="0"/>
                      <a:ext cx="7295745" cy="3626955"/>
                    </a:xfrm>
                    <a:prstGeom prst="rect">
                      <a:avLst/>
                    </a:prstGeom>
                  </pic:spPr>
                </pic:pic>
              </a:graphicData>
            </a:graphic>
          </wp:inline>
        </w:drawing>
      </w:r>
    </w:p>
    <w:p w14:paraId="17FD2759" w14:textId="71E62F3D" w:rsidR="00840F2A" w:rsidRPr="00801E9E" w:rsidRDefault="00840F2A" w:rsidP="00801E9E">
      <w:pPr>
        <w:spacing w:after="0" w:line="240" w:lineRule="auto"/>
        <w:rPr>
          <w:sz w:val="32"/>
          <w:szCs w:val="32"/>
        </w:rPr>
      </w:pPr>
      <w:r w:rsidRPr="00801E9E">
        <w:rPr>
          <w:noProof/>
          <w:sz w:val="32"/>
          <w:szCs w:val="32"/>
        </w:rPr>
        <w:drawing>
          <wp:inline distT="0" distB="0" distL="0" distR="0" wp14:anchorId="43EF8C30" wp14:editId="13CA6033">
            <wp:extent cx="7285404" cy="5339358"/>
            <wp:effectExtent l="0" t="0" r="0" b="0"/>
            <wp:docPr id="3399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13236" name=""/>
                    <pic:cNvPicPr/>
                  </pic:nvPicPr>
                  <pic:blipFill>
                    <a:blip r:embed="rId11"/>
                    <a:stretch>
                      <a:fillRect/>
                    </a:stretch>
                  </pic:blipFill>
                  <pic:spPr>
                    <a:xfrm>
                      <a:off x="0" y="0"/>
                      <a:ext cx="7308776" cy="5356487"/>
                    </a:xfrm>
                    <a:prstGeom prst="rect">
                      <a:avLst/>
                    </a:prstGeom>
                  </pic:spPr>
                </pic:pic>
              </a:graphicData>
            </a:graphic>
          </wp:inline>
        </w:drawing>
      </w:r>
    </w:p>
    <w:p w14:paraId="767E35A4" w14:textId="2DF24002" w:rsidR="006B71A0" w:rsidRPr="00801E9E" w:rsidRDefault="00BE26EE" w:rsidP="00801E9E">
      <w:pPr>
        <w:spacing w:after="0" w:line="240" w:lineRule="auto"/>
        <w:rPr>
          <w:b/>
          <w:bCs/>
          <w:sz w:val="40"/>
          <w:szCs w:val="40"/>
          <w:u w:val="single"/>
        </w:rPr>
      </w:pPr>
      <w:r w:rsidRPr="00801E9E">
        <w:rPr>
          <w:b/>
          <w:bCs/>
          <w:sz w:val="40"/>
          <w:szCs w:val="40"/>
          <w:u w:val="single"/>
        </w:rPr>
        <w:t>LAYERS OF CLOUD COMPUTING</w:t>
      </w:r>
    </w:p>
    <w:p w14:paraId="78316191" w14:textId="315DB78D" w:rsidR="006B71A0" w:rsidRPr="00801E9E" w:rsidRDefault="006B71A0" w:rsidP="00801E9E">
      <w:pPr>
        <w:tabs>
          <w:tab w:val="left" w:pos="2705"/>
        </w:tabs>
        <w:spacing w:after="0" w:line="240" w:lineRule="auto"/>
        <w:rPr>
          <w:sz w:val="32"/>
          <w:szCs w:val="32"/>
        </w:rPr>
      </w:pPr>
      <w:r w:rsidRPr="00801E9E">
        <w:rPr>
          <w:noProof/>
          <w:sz w:val="32"/>
          <w:szCs w:val="32"/>
        </w:rPr>
        <w:lastRenderedPageBreak/>
        <w:drawing>
          <wp:inline distT="0" distB="0" distL="0" distR="0" wp14:anchorId="390F1632" wp14:editId="0A2CF4FE">
            <wp:extent cx="7194325" cy="3839308"/>
            <wp:effectExtent l="0" t="0" r="6985" b="8890"/>
            <wp:docPr id="121348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1029" name=""/>
                    <pic:cNvPicPr/>
                  </pic:nvPicPr>
                  <pic:blipFill rotWithShape="1">
                    <a:blip r:embed="rId12"/>
                    <a:srcRect l="4606" r="1391"/>
                    <a:stretch/>
                  </pic:blipFill>
                  <pic:spPr bwMode="auto">
                    <a:xfrm>
                      <a:off x="0" y="0"/>
                      <a:ext cx="7225504" cy="3855947"/>
                    </a:xfrm>
                    <a:prstGeom prst="rect">
                      <a:avLst/>
                    </a:prstGeom>
                    <a:ln>
                      <a:noFill/>
                    </a:ln>
                    <a:extLst>
                      <a:ext uri="{53640926-AAD7-44D8-BBD7-CCE9431645EC}">
                        <a14:shadowObscured xmlns:a14="http://schemas.microsoft.com/office/drawing/2010/main"/>
                      </a:ext>
                    </a:extLst>
                  </pic:spPr>
                </pic:pic>
              </a:graphicData>
            </a:graphic>
          </wp:inline>
        </w:drawing>
      </w:r>
    </w:p>
    <w:p w14:paraId="1F3898E5" w14:textId="1A1402A5" w:rsidR="00E762B7" w:rsidRPr="00801E9E" w:rsidRDefault="00B26980" w:rsidP="00801E9E">
      <w:pPr>
        <w:spacing w:after="0" w:line="240" w:lineRule="auto"/>
        <w:rPr>
          <w:b/>
          <w:bCs/>
          <w:sz w:val="36"/>
          <w:szCs w:val="36"/>
          <w:u w:val="single"/>
        </w:rPr>
      </w:pPr>
      <w:r w:rsidRPr="00801E9E">
        <w:rPr>
          <w:b/>
          <w:bCs/>
          <w:sz w:val="36"/>
          <w:szCs w:val="36"/>
          <w:u w:val="single"/>
        </w:rPr>
        <w:t>APPLICATION LAYER</w:t>
      </w:r>
    </w:p>
    <w:p w14:paraId="594E3FF6" w14:textId="77777777" w:rsidR="00E762B7" w:rsidRPr="00801E9E" w:rsidRDefault="00E762B7" w:rsidP="00801E9E">
      <w:pPr>
        <w:numPr>
          <w:ilvl w:val="0"/>
          <w:numId w:val="61"/>
        </w:numPr>
        <w:spacing w:after="0" w:line="240" w:lineRule="auto"/>
        <w:rPr>
          <w:sz w:val="32"/>
          <w:szCs w:val="32"/>
        </w:rPr>
      </w:pPr>
      <w:r w:rsidRPr="00801E9E">
        <w:rPr>
          <w:sz w:val="32"/>
          <w:szCs w:val="32"/>
        </w:rPr>
        <w:t>The application layer, which is at the top of the stack, is where the actual cloud apps are located. Cloud applications, as opposed to traditional applications, can take advantage of the automatic-scaling functionality to gain greater performance, availability, and lower operational costs.</w:t>
      </w:r>
    </w:p>
    <w:p w14:paraId="29F8B81B" w14:textId="77777777" w:rsidR="00E762B7" w:rsidRPr="00801E9E" w:rsidRDefault="00E762B7" w:rsidP="00801E9E">
      <w:pPr>
        <w:numPr>
          <w:ilvl w:val="0"/>
          <w:numId w:val="61"/>
        </w:numPr>
        <w:spacing w:after="0" w:line="240" w:lineRule="auto"/>
        <w:rPr>
          <w:sz w:val="32"/>
          <w:szCs w:val="32"/>
        </w:rPr>
      </w:pPr>
      <w:r w:rsidRPr="00801E9E">
        <w:rPr>
          <w:sz w:val="32"/>
          <w:szCs w:val="32"/>
        </w:rPr>
        <w:t>This layer consists of different Cloud Services which are used by cloud users. Users can access these applications according to their needs. Applications are divided into Execution layers and Application layers.</w:t>
      </w:r>
    </w:p>
    <w:p w14:paraId="036EABA4" w14:textId="77777777" w:rsidR="00E762B7" w:rsidRPr="00801E9E" w:rsidRDefault="00E762B7" w:rsidP="00801E9E">
      <w:pPr>
        <w:numPr>
          <w:ilvl w:val="0"/>
          <w:numId w:val="61"/>
        </w:numPr>
        <w:spacing w:after="0" w:line="240" w:lineRule="auto"/>
        <w:rPr>
          <w:sz w:val="32"/>
          <w:szCs w:val="32"/>
        </w:rPr>
      </w:pPr>
      <w:r w:rsidRPr="00801E9E">
        <w:rPr>
          <w:sz w:val="32"/>
          <w:szCs w:val="32"/>
        </w:rPr>
        <w:t>In order for an application to transfer data, the application layer determines whether communication partners are available. Whether enough cloud resources are accessible for the required communication is decided at the application layer. Applications must cooperate in order to communicate, and an application layer is in charge of this.</w:t>
      </w:r>
    </w:p>
    <w:p w14:paraId="4A28CBDD" w14:textId="7671B661" w:rsidR="00E762B7" w:rsidRPr="00801E9E" w:rsidRDefault="00E762B7" w:rsidP="00801E9E">
      <w:pPr>
        <w:numPr>
          <w:ilvl w:val="0"/>
          <w:numId w:val="61"/>
        </w:numPr>
        <w:spacing w:after="0" w:line="240" w:lineRule="auto"/>
        <w:rPr>
          <w:sz w:val="32"/>
          <w:szCs w:val="32"/>
        </w:rPr>
      </w:pPr>
      <w:r w:rsidRPr="00801E9E">
        <w:rPr>
          <w:sz w:val="32"/>
          <w:szCs w:val="32"/>
        </w:rPr>
        <w:t>The application layer, in particular, is responsible for processing IP traffic handling protocols like Telnet and FTP. Other examples of application layer systems include web browsers, SNMP protocols, HTTP protocols, or HTTPS, which is HTTP’s successor protocol.</w:t>
      </w:r>
    </w:p>
    <w:p w14:paraId="1A21A78B" w14:textId="46ADBC07" w:rsidR="00E762B7" w:rsidRPr="00801E9E" w:rsidRDefault="00B26980" w:rsidP="00801E9E">
      <w:pPr>
        <w:spacing w:after="0" w:line="240" w:lineRule="auto"/>
        <w:rPr>
          <w:b/>
          <w:bCs/>
          <w:sz w:val="36"/>
          <w:szCs w:val="36"/>
          <w:u w:val="single"/>
        </w:rPr>
      </w:pPr>
      <w:r w:rsidRPr="00801E9E">
        <w:rPr>
          <w:b/>
          <w:bCs/>
          <w:sz w:val="36"/>
          <w:szCs w:val="36"/>
          <w:u w:val="single"/>
        </w:rPr>
        <w:t>PLATFORM LAYER</w:t>
      </w:r>
    </w:p>
    <w:p w14:paraId="18253333" w14:textId="77777777" w:rsidR="00E762B7" w:rsidRPr="00801E9E" w:rsidRDefault="00E762B7" w:rsidP="00801E9E">
      <w:pPr>
        <w:numPr>
          <w:ilvl w:val="0"/>
          <w:numId w:val="62"/>
        </w:numPr>
        <w:spacing w:after="0" w:line="240" w:lineRule="auto"/>
        <w:rPr>
          <w:sz w:val="32"/>
          <w:szCs w:val="32"/>
        </w:rPr>
      </w:pPr>
      <w:r w:rsidRPr="00801E9E">
        <w:rPr>
          <w:sz w:val="32"/>
          <w:szCs w:val="32"/>
        </w:rPr>
        <w:t>The operating system and application software make up this layer.</w:t>
      </w:r>
    </w:p>
    <w:p w14:paraId="6629EBBD" w14:textId="77777777" w:rsidR="00E762B7" w:rsidRPr="00801E9E" w:rsidRDefault="00E762B7" w:rsidP="00801E9E">
      <w:pPr>
        <w:numPr>
          <w:ilvl w:val="0"/>
          <w:numId w:val="62"/>
        </w:numPr>
        <w:spacing w:after="0" w:line="240" w:lineRule="auto"/>
        <w:rPr>
          <w:sz w:val="32"/>
          <w:szCs w:val="32"/>
        </w:rPr>
      </w:pPr>
      <w:r w:rsidRPr="00801E9E">
        <w:rPr>
          <w:sz w:val="32"/>
          <w:szCs w:val="32"/>
        </w:rPr>
        <w:t xml:space="preserve">Users should be able to rely on the platform to provide them with Scalability, Dependability, and Security Protection which gives users a space to create their apps, test operational processes, and keep track </w:t>
      </w:r>
      <w:r w:rsidRPr="00801E9E">
        <w:rPr>
          <w:sz w:val="32"/>
          <w:szCs w:val="32"/>
        </w:rPr>
        <w:lastRenderedPageBreak/>
        <w:t>of execution outcomes and performance. SaaS application implementation’s application layer foundation.</w:t>
      </w:r>
    </w:p>
    <w:p w14:paraId="7145A50C" w14:textId="77777777" w:rsidR="00E762B7" w:rsidRPr="00801E9E" w:rsidRDefault="00E762B7" w:rsidP="00801E9E">
      <w:pPr>
        <w:numPr>
          <w:ilvl w:val="0"/>
          <w:numId w:val="62"/>
        </w:numPr>
        <w:spacing w:after="0" w:line="240" w:lineRule="auto"/>
        <w:rPr>
          <w:sz w:val="32"/>
          <w:szCs w:val="32"/>
        </w:rPr>
      </w:pPr>
      <w:r w:rsidRPr="00801E9E">
        <w:rPr>
          <w:sz w:val="32"/>
          <w:szCs w:val="32"/>
        </w:rPr>
        <w:t>The objective of this layer is to deploy applications directly on virtual machines.</w:t>
      </w:r>
    </w:p>
    <w:p w14:paraId="17D9B313" w14:textId="77777777" w:rsidR="00E762B7" w:rsidRPr="00801E9E" w:rsidRDefault="00E762B7" w:rsidP="00801E9E">
      <w:pPr>
        <w:numPr>
          <w:ilvl w:val="0"/>
          <w:numId w:val="62"/>
        </w:numPr>
        <w:spacing w:after="0" w:line="240" w:lineRule="auto"/>
        <w:rPr>
          <w:sz w:val="32"/>
          <w:szCs w:val="32"/>
        </w:rPr>
      </w:pPr>
      <w:r w:rsidRPr="00801E9E">
        <w:rPr>
          <w:sz w:val="32"/>
          <w:szCs w:val="32"/>
        </w:rPr>
        <w:t>Operating systems and application frameworks make up the platform layer, which is built on top of the infrastructure layer. The platform layer’s goal is to lessen the difficulty of deploying programmers directly into VM containers.</w:t>
      </w:r>
    </w:p>
    <w:p w14:paraId="15B7A12B" w14:textId="77777777" w:rsidR="00E762B7" w:rsidRPr="00801E9E" w:rsidRDefault="00E762B7" w:rsidP="00801E9E">
      <w:pPr>
        <w:numPr>
          <w:ilvl w:val="0"/>
          <w:numId w:val="62"/>
        </w:numPr>
        <w:spacing w:after="0" w:line="240" w:lineRule="auto"/>
        <w:rPr>
          <w:sz w:val="36"/>
          <w:szCs w:val="36"/>
        </w:rPr>
      </w:pPr>
      <w:r w:rsidRPr="00801E9E">
        <w:rPr>
          <w:sz w:val="32"/>
          <w:szCs w:val="32"/>
        </w:rPr>
        <w:t>By way of illustration, Google App Engine functions at the platform layer to provide API support for implementing storage, databases, and business logic of ordinary web apps.</w:t>
      </w:r>
    </w:p>
    <w:p w14:paraId="40AEAA1D" w14:textId="086929C8" w:rsidR="00E762B7" w:rsidRPr="00801E9E" w:rsidRDefault="00B26980" w:rsidP="00801E9E">
      <w:pPr>
        <w:spacing w:after="0" w:line="240" w:lineRule="auto"/>
        <w:rPr>
          <w:b/>
          <w:bCs/>
          <w:sz w:val="36"/>
          <w:szCs w:val="36"/>
          <w:u w:val="single"/>
        </w:rPr>
      </w:pPr>
      <w:r w:rsidRPr="00801E9E">
        <w:rPr>
          <w:b/>
          <w:bCs/>
          <w:sz w:val="36"/>
          <w:szCs w:val="36"/>
          <w:u w:val="single"/>
        </w:rPr>
        <w:t>INFRASTRUCTURE LAYER</w:t>
      </w:r>
    </w:p>
    <w:p w14:paraId="07C0FCEB" w14:textId="77777777" w:rsidR="00E762B7" w:rsidRPr="00801E9E" w:rsidRDefault="00E762B7" w:rsidP="00801E9E">
      <w:pPr>
        <w:numPr>
          <w:ilvl w:val="0"/>
          <w:numId w:val="63"/>
        </w:numPr>
        <w:spacing w:after="0" w:line="240" w:lineRule="auto"/>
        <w:rPr>
          <w:sz w:val="32"/>
          <w:szCs w:val="32"/>
        </w:rPr>
      </w:pPr>
      <w:r w:rsidRPr="00801E9E">
        <w:rPr>
          <w:sz w:val="32"/>
          <w:szCs w:val="32"/>
        </w:rPr>
        <w:t>It is a layer of virtualization where physical resources are divided into a collection of virtual resources using virtualization technologies like Xen, KVM, and VMware.</w:t>
      </w:r>
    </w:p>
    <w:p w14:paraId="11B389CF" w14:textId="77777777" w:rsidR="00E762B7" w:rsidRPr="00801E9E" w:rsidRDefault="00E762B7" w:rsidP="00801E9E">
      <w:pPr>
        <w:numPr>
          <w:ilvl w:val="0"/>
          <w:numId w:val="63"/>
        </w:numPr>
        <w:spacing w:after="0" w:line="240" w:lineRule="auto"/>
        <w:rPr>
          <w:sz w:val="32"/>
          <w:szCs w:val="32"/>
        </w:rPr>
      </w:pPr>
      <w:r w:rsidRPr="00801E9E">
        <w:rPr>
          <w:sz w:val="32"/>
          <w:szCs w:val="32"/>
        </w:rPr>
        <w:t>This layer serves as the Central Hub of the Cloud Environment, where resources are constantly added utilizing a variety of virtualization techniques.</w:t>
      </w:r>
    </w:p>
    <w:p w14:paraId="2FBA73C9" w14:textId="77777777" w:rsidR="00E762B7" w:rsidRPr="00801E9E" w:rsidRDefault="00E762B7" w:rsidP="00801E9E">
      <w:pPr>
        <w:numPr>
          <w:ilvl w:val="0"/>
          <w:numId w:val="63"/>
        </w:numPr>
        <w:spacing w:after="0" w:line="240" w:lineRule="auto"/>
        <w:rPr>
          <w:sz w:val="32"/>
          <w:szCs w:val="32"/>
        </w:rPr>
      </w:pPr>
      <w:r w:rsidRPr="00801E9E">
        <w:rPr>
          <w:sz w:val="32"/>
          <w:szCs w:val="32"/>
        </w:rPr>
        <w:t>A base upon which to create the platform layer. constructed using the virtualized network, storage, and computing resources. Give users the flexibility they want.</w:t>
      </w:r>
    </w:p>
    <w:p w14:paraId="1EF8B898" w14:textId="77777777" w:rsidR="00E762B7" w:rsidRPr="00801E9E" w:rsidRDefault="00E762B7" w:rsidP="00801E9E">
      <w:pPr>
        <w:numPr>
          <w:ilvl w:val="0"/>
          <w:numId w:val="63"/>
        </w:numPr>
        <w:spacing w:after="0" w:line="240" w:lineRule="auto"/>
        <w:rPr>
          <w:sz w:val="32"/>
          <w:szCs w:val="32"/>
        </w:rPr>
      </w:pPr>
      <w:r w:rsidRPr="00801E9E">
        <w:rPr>
          <w:sz w:val="32"/>
          <w:szCs w:val="32"/>
        </w:rPr>
        <w:t>Automated resource provisioning is made possible by virtualization, which also improves infrastructure management.</w:t>
      </w:r>
    </w:p>
    <w:p w14:paraId="64AA29E0" w14:textId="77777777" w:rsidR="00F82DFC" w:rsidRPr="00801E9E" w:rsidRDefault="00E762B7" w:rsidP="00801E9E">
      <w:pPr>
        <w:numPr>
          <w:ilvl w:val="0"/>
          <w:numId w:val="63"/>
        </w:numPr>
        <w:spacing w:after="0" w:line="240" w:lineRule="auto"/>
        <w:rPr>
          <w:sz w:val="32"/>
          <w:szCs w:val="32"/>
        </w:rPr>
      </w:pPr>
      <w:r w:rsidRPr="00801E9E">
        <w:rPr>
          <w:sz w:val="32"/>
          <w:szCs w:val="32"/>
        </w:rPr>
        <w:t>The infrastructure layer sometimes referred to as the virtualization layer, partitions the physical resources using virtualization technologies like Xen, KVM, Hyper-V, and VMware to create a pool of compute and storage resources. </w:t>
      </w:r>
    </w:p>
    <w:p w14:paraId="753E7D36" w14:textId="7A853E0B" w:rsidR="00E762B7" w:rsidRPr="00801E9E" w:rsidRDefault="00E762B7" w:rsidP="00801E9E">
      <w:pPr>
        <w:numPr>
          <w:ilvl w:val="0"/>
          <w:numId w:val="63"/>
        </w:numPr>
        <w:spacing w:after="0" w:line="240" w:lineRule="auto"/>
        <w:rPr>
          <w:sz w:val="32"/>
          <w:szCs w:val="32"/>
        </w:rPr>
      </w:pPr>
      <w:r w:rsidRPr="00801E9E">
        <w:rPr>
          <w:sz w:val="32"/>
          <w:szCs w:val="32"/>
        </w:rPr>
        <w:t>The infrastructure layer is crucial to cloud computing since virtualization technologies are the only ones that can provide many vital capabilities, like dynamic resource assignment.</w:t>
      </w:r>
    </w:p>
    <w:p w14:paraId="7956773A" w14:textId="24E4EC08" w:rsidR="00E762B7" w:rsidRPr="00801E9E" w:rsidRDefault="00B26980" w:rsidP="00801E9E">
      <w:pPr>
        <w:spacing w:after="0" w:line="240" w:lineRule="auto"/>
        <w:rPr>
          <w:b/>
          <w:bCs/>
          <w:sz w:val="36"/>
          <w:szCs w:val="36"/>
          <w:u w:val="single"/>
        </w:rPr>
      </w:pPr>
      <w:r w:rsidRPr="00801E9E">
        <w:rPr>
          <w:b/>
          <w:bCs/>
          <w:sz w:val="36"/>
          <w:szCs w:val="36"/>
          <w:u w:val="single"/>
        </w:rPr>
        <w:t>DATACENTER LAYER</w:t>
      </w:r>
    </w:p>
    <w:p w14:paraId="0528DA98"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In a cloud environment, this layer is responsible for Managing Physical Resources such as servers, switches, routers, power supplies, and cooling systems.</w:t>
      </w:r>
    </w:p>
    <w:p w14:paraId="0B56A9B3"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t>Providing end users with services requires all resources to be available and managed in data centers.</w:t>
      </w:r>
    </w:p>
    <w:p w14:paraId="16B8FF83" w14:textId="77777777" w:rsidR="00E762B7" w:rsidRPr="00801E9E" w:rsidRDefault="00E762B7" w:rsidP="00801E9E">
      <w:pPr>
        <w:pStyle w:val="ListParagraph"/>
        <w:numPr>
          <w:ilvl w:val="0"/>
          <w:numId w:val="74"/>
        </w:numPr>
        <w:spacing w:after="0" w:line="240" w:lineRule="auto"/>
        <w:rPr>
          <w:sz w:val="32"/>
          <w:szCs w:val="32"/>
        </w:rPr>
      </w:pPr>
      <w:r w:rsidRPr="00801E9E">
        <w:rPr>
          <w:sz w:val="32"/>
          <w:szCs w:val="32"/>
        </w:rPr>
        <w:lastRenderedPageBreak/>
        <w:t>Physical servers connect through high-speed devices such as routers and switches to the data center.</w:t>
      </w:r>
    </w:p>
    <w:p w14:paraId="421FD6C5" w14:textId="77777777" w:rsidR="00C82442" w:rsidRPr="00801E9E" w:rsidRDefault="00E762B7" w:rsidP="00801E9E">
      <w:pPr>
        <w:pStyle w:val="ListParagraph"/>
        <w:numPr>
          <w:ilvl w:val="0"/>
          <w:numId w:val="74"/>
        </w:numPr>
        <w:spacing w:after="0" w:line="240" w:lineRule="auto"/>
        <w:rPr>
          <w:sz w:val="32"/>
          <w:szCs w:val="32"/>
        </w:rPr>
      </w:pPr>
      <w:r w:rsidRPr="00801E9E">
        <w:rPr>
          <w:sz w:val="32"/>
          <w:szCs w:val="32"/>
        </w:rPr>
        <w:t>In software application designs, the division of business logic from the persistent data it manipulates is well-established. This is due to the fact that the same data cannot be incorporated into a single application because it can be used in numerous ways to support numerous use cases. The requirement for this data to become a service has arisen with the introduction of microservices.</w:t>
      </w:r>
    </w:p>
    <w:p w14:paraId="709322F7" w14:textId="2B8C582F" w:rsidR="00E762B7" w:rsidRPr="00801E9E" w:rsidRDefault="00E762B7" w:rsidP="00801E9E">
      <w:pPr>
        <w:pStyle w:val="ListParagraph"/>
        <w:numPr>
          <w:ilvl w:val="0"/>
          <w:numId w:val="74"/>
        </w:numPr>
        <w:spacing w:after="0" w:line="240" w:lineRule="auto"/>
        <w:rPr>
          <w:sz w:val="32"/>
          <w:szCs w:val="32"/>
        </w:rPr>
      </w:pPr>
      <w:r w:rsidRPr="00801E9E">
        <w:rPr>
          <w:sz w:val="32"/>
          <w:szCs w:val="32"/>
        </w:rPr>
        <w:t>A single database used by many microservices creates a very close coupling. As a result, it is hard to deploy new or emerging services separately if such services need database modifications that may have an impact on other services. A data layer containing many databases, each serving a single microservice or perhaps a few closely related microservices, is needed to break complex service interdependencies.</w:t>
      </w:r>
    </w:p>
    <w:p w14:paraId="1A6EC8DB" w14:textId="77777777" w:rsidR="00853D2F" w:rsidRDefault="00853D2F" w:rsidP="00801E9E">
      <w:pPr>
        <w:spacing w:after="0" w:line="240" w:lineRule="auto"/>
        <w:rPr>
          <w:b/>
          <w:bCs/>
          <w:sz w:val="40"/>
          <w:szCs w:val="40"/>
          <w:u w:val="single"/>
        </w:rPr>
      </w:pPr>
    </w:p>
    <w:p w14:paraId="168753C0" w14:textId="7CF9E90E" w:rsidR="003821D7" w:rsidRPr="00801E9E" w:rsidRDefault="008F2D8E" w:rsidP="00801E9E">
      <w:pPr>
        <w:spacing w:after="0" w:line="240" w:lineRule="auto"/>
        <w:rPr>
          <w:b/>
          <w:bCs/>
          <w:sz w:val="40"/>
          <w:szCs w:val="40"/>
          <w:u w:val="single"/>
        </w:rPr>
      </w:pPr>
      <w:r w:rsidRPr="00801E9E">
        <w:rPr>
          <w:b/>
          <w:bCs/>
          <w:sz w:val="40"/>
          <w:szCs w:val="40"/>
          <w:u w:val="single"/>
        </w:rPr>
        <w:t>CLOUD COMPUTING ARCHITECTURE</w:t>
      </w:r>
    </w:p>
    <w:p w14:paraId="657C87C5" w14:textId="385E85AD" w:rsidR="00E0058E" w:rsidRPr="00801E9E" w:rsidRDefault="00E0058E" w:rsidP="00801E9E">
      <w:pPr>
        <w:tabs>
          <w:tab w:val="left" w:pos="2705"/>
        </w:tabs>
        <w:spacing w:after="0" w:line="240" w:lineRule="auto"/>
        <w:jc w:val="center"/>
        <w:rPr>
          <w:noProof/>
          <w:sz w:val="32"/>
          <w:szCs w:val="32"/>
        </w:rPr>
      </w:pPr>
      <w:r w:rsidRPr="00801E9E">
        <w:rPr>
          <w:noProof/>
          <w:sz w:val="32"/>
          <w:szCs w:val="32"/>
        </w:rPr>
        <w:drawing>
          <wp:inline distT="0" distB="0" distL="0" distR="0" wp14:anchorId="08BB0E62" wp14:editId="241D1FED">
            <wp:extent cx="5367052" cy="3778250"/>
            <wp:effectExtent l="0" t="0" r="5080" b="0"/>
            <wp:docPr id="129326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68995" name=""/>
                    <pic:cNvPicPr/>
                  </pic:nvPicPr>
                  <pic:blipFill>
                    <a:blip r:embed="rId13"/>
                    <a:stretch>
                      <a:fillRect/>
                    </a:stretch>
                  </pic:blipFill>
                  <pic:spPr>
                    <a:xfrm>
                      <a:off x="0" y="0"/>
                      <a:ext cx="5441137" cy="3830404"/>
                    </a:xfrm>
                    <a:prstGeom prst="rect">
                      <a:avLst/>
                    </a:prstGeom>
                  </pic:spPr>
                </pic:pic>
              </a:graphicData>
            </a:graphic>
          </wp:inline>
        </w:drawing>
      </w:r>
    </w:p>
    <w:p w14:paraId="37DFC63F" w14:textId="397D0617" w:rsidR="00AD36D9" w:rsidRPr="00801E9E" w:rsidRDefault="00AD36D9" w:rsidP="00801E9E">
      <w:pPr>
        <w:tabs>
          <w:tab w:val="left" w:pos="2271"/>
        </w:tabs>
        <w:spacing w:after="0" w:line="240" w:lineRule="auto"/>
        <w:rPr>
          <w:sz w:val="32"/>
          <w:szCs w:val="32"/>
        </w:rPr>
      </w:pPr>
      <w:r w:rsidRPr="00801E9E">
        <w:rPr>
          <w:sz w:val="32"/>
          <w:szCs w:val="32"/>
        </w:rPr>
        <w:t>Architecture of cloud computing is the combination of both SOA (Service Oriented Architecture) and EDA (Event Driven Architecture). Client infrastructure, application, service, runtime cloud, storage, infrastructure, management and security all these are the components of cloud computing architecture.</w:t>
      </w:r>
    </w:p>
    <w:p w14:paraId="1EC51DFB" w14:textId="67C15A02" w:rsidR="00AD36D9" w:rsidRPr="00801E9E" w:rsidRDefault="00AD36D9" w:rsidP="00801E9E">
      <w:pPr>
        <w:tabs>
          <w:tab w:val="left" w:pos="2271"/>
        </w:tabs>
        <w:spacing w:after="0" w:line="240" w:lineRule="auto"/>
        <w:rPr>
          <w:sz w:val="32"/>
          <w:szCs w:val="32"/>
        </w:rPr>
      </w:pPr>
      <w:r w:rsidRPr="00801E9E">
        <w:rPr>
          <w:sz w:val="32"/>
          <w:szCs w:val="32"/>
        </w:rPr>
        <w:t>The cloud architecture is divided into 2 parts</w:t>
      </w:r>
      <w:r w:rsidR="00881980" w:rsidRPr="00801E9E">
        <w:rPr>
          <w:sz w:val="32"/>
          <w:szCs w:val="32"/>
        </w:rPr>
        <w:t xml:space="preserve"> </w:t>
      </w:r>
      <w:r w:rsidR="00891D9B" w:rsidRPr="00801E9E">
        <w:rPr>
          <w:sz w:val="32"/>
          <w:szCs w:val="32"/>
        </w:rPr>
        <w:t>:-</w:t>
      </w:r>
    </w:p>
    <w:p w14:paraId="77DEBB44" w14:textId="73001814" w:rsidR="00AD36D9" w:rsidRPr="00801E9E" w:rsidRDefault="00AD36D9" w:rsidP="00801E9E">
      <w:pPr>
        <w:tabs>
          <w:tab w:val="left" w:pos="2271"/>
        </w:tabs>
        <w:spacing w:after="0" w:line="240" w:lineRule="auto"/>
        <w:rPr>
          <w:b/>
          <w:bCs/>
          <w:sz w:val="32"/>
          <w:szCs w:val="32"/>
        </w:rPr>
      </w:pPr>
      <w:r w:rsidRPr="00801E9E">
        <w:rPr>
          <w:b/>
          <w:bCs/>
          <w:sz w:val="32"/>
          <w:szCs w:val="32"/>
        </w:rPr>
        <w:t>1. Frontend</w:t>
      </w:r>
    </w:p>
    <w:p w14:paraId="36C3151E" w14:textId="77777777" w:rsidR="00AD36D9" w:rsidRPr="00801E9E" w:rsidRDefault="00AD36D9" w:rsidP="00801E9E">
      <w:pPr>
        <w:tabs>
          <w:tab w:val="left" w:pos="2271"/>
        </w:tabs>
        <w:spacing w:after="0" w:line="240" w:lineRule="auto"/>
        <w:rPr>
          <w:sz w:val="32"/>
          <w:szCs w:val="32"/>
        </w:rPr>
      </w:pPr>
      <w:r w:rsidRPr="00801E9E">
        <w:rPr>
          <w:sz w:val="32"/>
          <w:szCs w:val="32"/>
        </w:rPr>
        <w:lastRenderedPageBreak/>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14:paraId="750DF730" w14:textId="77777777" w:rsidR="00AD36D9" w:rsidRPr="00801E9E" w:rsidRDefault="00AD36D9" w:rsidP="00801E9E">
      <w:pPr>
        <w:tabs>
          <w:tab w:val="left" w:pos="2271"/>
        </w:tabs>
        <w:spacing w:after="0" w:line="240" w:lineRule="auto"/>
        <w:rPr>
          <w:b/>
          <w:bCs/>
          <w:sz w:val="32"/>
          <w:szCs w:val="32"/>
        </w:rPr>
      </w:pPr>
      <w:r w:rsidRPr="00801E9E">
        <w:rPr>
          <w:b/>
          <w:bCs/>
          <w:sz w:val="32"/>
          <w:szCs w:val="32"/>
        </w:rPr>
        <w:t>2. Backend</w:t>
      </w:r>
    </w:p>
    <w:p w14:paraId="33D0DDBB" w14:textId="77777777" w:rsidR="00AD36D9" w:rsidRPr="00801E9E" w:rsidRDefault="00AD36D9" w:rsidP="00801E9E">
      <w:pPr>
        <w:tabs>
          <w:tab w:val="left" w:pos="2271"/>
        </w:tabs>
        <w:spacing w:after="0" w:line="240" w:lineRule="auto"/>
        <w:rPr>
          <w:sz w:val="32"/>
          <w:szCs w:val="32"/>
        </w:rPr>
      </w:pPr>
      <w:r w:rsidRPr="00801E9E">
        <w:rPr>
          <w:sz w:val="32"/>
          <w:szCs w:val="32"/>
        </w:rP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6ED71AFC" w14:textId="77777777" w:rsidR="00AD36D9" w:rsidRPr="00801E9E" w:rsidRDefault="00AD36D9" w:rsidP="00801E9E">
      <w:pPr>
        <w:tabs>
          <w:tab w:val="left" w:pos="2271"/>
        </w:tabs>
        <w:spacing w:after="0" w:line="240" w:lineRule="auto"/>
        <w:rPr>
          <w:b/>
          <w:bCs/>
          <w:sz w:val="36"/>
          <w:szCs w:val="36"/>
          <w:u w:val="single"/>
        </w:rPr>
      </w:pPr>
      <w:r w:rsidRPr="00801E9E">
        <w:rPr>
          <w:b/>
          <w:bCs/>
          <w:sz w:val="36"/>
          <w:szCs w:val="36"/>
          <w:u w:val="single"/>
        </w:rPr>
        <w:t>Components of Cloud Computing Architecture</w:t>
      </w:r>
    </w:p>
    <w:p w14:paraId="3CFBA29A"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Client Infrastructure –</w:t>
      </w:r>
      <w:r w:rsidRPr="00801E9E">
        <w:rPr>
          <w:sz w:val="32"/>
          <w:szCs w:val="32"/>
        </w:rPr>
        <w:t> Client Infrastructure is a part of the frontend component. It contains the applications and user interfaces which are required to access the cloud platform. In other words, it provides a GUI( Graphical User Interface ) to interact with the cloud.</w:t>
      </w:r>
    </w:p>
    <w:p w14:paraId="1C99D1E7"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Application </w:t>
      </w:r>
      <w:r w:rsidRPr="00801E9E">
        <w:rPr>
          <w:sz w:val="32"/>
          <w:szCs w:val="32"/>
        </w:rPr>
        <w:t>: Application is a part of backend component that refers to a software or platform to which client accesses. Means it provides the service in backend as per the client requirement.</w:t>
      </w:r>
    </w:p>
    <w:p w14:paraId="54164A3B" w14:textId="62E694DF"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Service</w:t>
      </w:r>
      <w:r w:rsidRPr="00801E9E">
        <w:rPr>
          <w:sz w:val="32"/>
          <w:szCs w:val="32"/>
        </w:rPr>
        <w:t>: Service in backend refers to the major three types of cloud based services like SaaS, PaaS and IaaS. Also manages which type of service the user accesses.</w:t>
      </w:r>
    </w:p>
    <w:p w14:paraId="762AA5ED"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Runtime Cloud</w:t>
      </w:r>
      <w:r w:rsidRPr="00801E9E">
        <w:rPr>
          <w:sz w:val="32"/>
          <w:szCs w:val="32"/>
        </w:rPr>
        <w:t>: Runtime cloud in backend provides the execution and Runtime platform/environment to the Virtual machine.</w:t>
      </w:r>
    </w:p>
    <w:p w14:paraId="5D2C75E6"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Storage: </w:t>
      </w:r>
      <w:r w:rsidRPr="00801E9E">
        <w:rPr>
          <w:sz w:val="32"/>
          <w:szCs w:val="32"/>
        </w:rPr>
        <w:t>Storage in backend provides flexible and scalable storage service and management of stored data.</w:t>
      </w:r>
    </w:p>
    <w:p w14:paraId="0DB3DBB0"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Infrastructure: </w:t>
      </w:r>
      <w:r w:rsidRPr="00801E9E">
        <w:rPr>
          <w:sz w:val="32"/>
          <w:szCs w:val="32"/>
        </w:rPr>
        <w:t>Cloud Infrastructure in backend refers to the hardware and software components of cloud like it includes servers, storage, network devices, virtualization software etc.</w:t>
      </w:r>
    </w:p>
    <w:p w14:paraId="47FFAE54"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Management: </w:t>
      </w:r>
      <w:r w:rsidRPr="00801E9E">
        <w:rPr>
          <w:sz w:val="32"/>
          <w:szCs w:val="32"/>
        </w:rPr>
        <w:t>Management in backend refers to management of backend components like application, service, runtime cloud, storage, infrastructure, and other security mechanisms etc.</w:t>
      </w:r>
    </w:p>
    <w:p w14:paraId="36CF999E"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t>Security: </w:t>
      </w:r>
      <w:r w:rsidRPr="00801E9E">
        <w:rPr>
          <w:sz w:val="32"/>
          <w:szCs w:val="32"/>
        </w:rPr>
        <w:t>Security in backend refers to implementation of different security mechanisms in the backend for secure cloud resources, systems, files, and infrastructure to end-users.</w:t>
      </w:r>
    </w:p>
    <w:p w14:paraId="554518B7" w14:textId="77777777" w:rsidR="00AD36D9" w:rsidRPr="00801E9E" w:rsidRDefault="00AD36D9" w:rsidP="00801E9E">
      <w:pPr>
        <w:numPr>
          <w:ilvl w:val="0"/>
          <w:numId w:val="90"/>
        </w:numPr>
        <w:tabs>
          <w:tab w:val="clear" w:pos="360"/>
          <w:tab w:val="left" w:pos="2271"/>
        </w:tabs>
        <w:spacing w:after="0" w:line="240" w:lineRule="auto"/>
        <w:rPr>
          <w:sz w:val="32"/>
          <w:szCs w:val="32"/>
        </w:rPr>
      </w:pPr>
      <w:r w:rsidRPr="00801E9E">
        <w:rPr>
          <w:b/>
          <w:bCs/>
          <w:sz w:val="32"/>
          <w:szCs w:val="32"/>
        </w:rPr>
        <w:lastRenderedPageBreak/>
        <w:t>Internet: </w:t>
      </w:r>
      <w:r w:rsidRPr="00801E9E">
        <w:rPr>
          <w:sz w:val="32"/>
          <w:szCs w:val="32"/>
        </w:rPr>
        <w:t>Internet connection acts as the medium or a bridge between frontend and backend and establishes the interaction and communication between frontend and backend.</w:t>
      </w:r>
    </w:p>
    <w:p w14:paraId="56D207E9" w14:textId="29318E7C"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801E9E">
        <w:rPr>
          <w:b/>
          <w:bCs/>
          <w:sz w:val="32"/>
          <w:szCs w:val="32"/>
        </w:rPr>
        <w:t>Database:</w:t>
      </w:r>
      <w:r w:rsidRPr="00801E9E">
        <w:rPr>
          <w:sz w:val="32"/>
          <w:szCs w:val="32"/>
        </w:rPr>
        <w:t> Database in backend refers to provide database for storing structured data, such as SQL and NOSQL databases. Example of Databases services include Amazon RDS, Microsoft Azure SQL database and Google CLoud SQL.</w:t>
      </w:r>
    </w:p>
    <w:p w14:paraId="528650E8" w14:textId="77777777"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801E9E">
        <w:rPr>
          <w:b/>
          <w:bCs/>
          <w:sz w:val="32"/>
          <w:szCs w:val="32"/>
        </w:rPr>
        <w:t>Networking: </w:t>
      </w:r>
      <w:r w:rsidRPr="00801E9E">
        <w:rPr>
          <w:sz w:val="32"/>
          <w:szCs w:val="32"/>
        </w:rPr>
        <w:t>Networking in backend services that provide networking infrastructure for application in the cloud, such as load balancing, DNS and virtual private networks. </w:t>
      </w:r>
    </w:p>
    <w:p w14:paraId="05DAB744" w14:textId="77777777" w:rsidR="00AD36D9" w:rsidRPr="00801E9E" w:rsidRDefault="00AD36D9" w:rsidP="00801E9E">
      <w:pPr>
        <w:pStyle w:val="ListParagraph"/>
        <w:numPr>
          <w:ilvl w:val="0"/>
          <w:numId w:val="90"/>
        </w:numPr>
        <w:tabs>
          <w:tab w:val="clear" w:pos="360"/>
          <w:tab w:val="left" w:pos="2271"/>
        </w:tabs>
        <w:spacing w:after="0" w:line="240" w:lineRule="auto"/>
        <w:rPr>
          <w:sz w:val="32"/>
          <w:szCs w:val="32"/>
        </w:rPr>
      </w:pPr>
      <w:r w:rsidRPr="00801E9E">
        <w:rPr>
          <w:b/>
          <w:bCs/>
          <w:sz w:val="32"/>
          <w:szCs w:val="32"/>
        </w:rPr>
        <w:t>Analytics: </w:t>
      </w:r>
      <w:r w:rsidRPr="00801E9E">
        <w:rPr>
          <w:sz w:val="32"/>
          <w:szCs w:val="32"/>
        </w:rPr>
        <w:t>Analytics in backend service that provides analytics capabilities for data in the cloud, such as warehousing, business intelligence and machine learning.</w:t>
      </w:r>
    </w:p>
    <w:p w14:paraId="15F642CD" w14:textId="77777777" w:rsidR="00386C3B" w:rsidRDefault="00386C3B" w:rsidP="00801E9E">
      <w:pPr>
        <w:tabs>
          <w:tab w:val="left" w:pos="2271"/>
        </w:tabs>
        <w:spacing w:after="0" w:line="240" w:lineRule="auto"/>
        <w:rPr>
          <w:b/>
          <w:bCs/>
          <w:sz w:val="40"/>
          <w:szCs w:val="40"/>
          <w:u w:val="single"/>
        </w:rPr>
      </w:pPr>
    </w:p>
    <w:p w14:paraId="36AEE7B0" w14:textId="246CEE0B" w:rsidR="00B312F0" w:rsidRPr="00801E9E" w:rsidRDefault="00386C3B" w:rsidP="00801E9E">
      <w:pPr>
        <w:tabs>
          <w:tab w:val="left" w:pos="2271"/>
        </w:tabs>
        <w:spacing w:after="0" w:line="240" w:lineRule="auto"/>
        <w:rPr>
          <w:sz w:val="40"/>
          <w:szCs w:val="40"/>
          <w:u w:val="single"/>
        </w:rPr>
      </w:pPr>
      <w:r w:rsidRPr="00801E9E">
        <w:rPr>
          <w:b/>
          <w:bCs/>
          <w:sz w:val="40"/>
          <w:szCs w:val="40"/>
          <w:u w:val="single"/>
        </w:rPr>
        <w:t>VIRTUALIZATION</w:t>
      </w:r>
    </w:p>
    <w:p w14:paraId="55EADEA4" w14:textId="3D00B668" w:rsidR="00C80B3A" w:rsidRPr="00801E9E" w:rsidRDefault="00C80B3A" w:rsidP="00801E9E">
      <w:pPr>
        <w:tabs>
          <w:tab w:val="left" w:pos="2271"/>
        </w:tabs>
        <w:spacing w:after="0" w:line="240" w:lineRule="auto"/>
        <w:rPr>
          <w:sz w:val="32"/>
          <w:szCs w:val="32"/>
        </w:rPr>
      </w:pPr>
      <w:r w:rsidRPr="00801E9E">
        <w:rPr>
          <w:b/>
          <w:bCs/>
          <w:sz w:val="32"/>
          <w:szCs w:val="32"/>
        </w:rPr>
        <w:t>Virtualization </w:t>
      </w:r>
      <w:r w:rsidRPr="00801E9E">
        <w:rPr>
          <w:sz w:val="32"/>
          <w:szCs w:val="32"/>
        </w:rPr>
        <w:t>is used to create a virtual version of an underlying service</w:t>
      </w:r>
      <w:r w:rsidR="008E6367" w:rsidRPr="00801E9E">
        <w:rPr>
          <w:sz w:val="32"/>
          <w:szCs w:val="32"/>
        </w:rPr>
        <w:t xml:space="preserve">. </w:t>
      </w:r>
      <w:r w:rsidRPr="00801E9E">
        <w:rPr>
          <w:sz w:val="32"/>
          <w:szCs w:val="32"/>
        </w:rPr>
        <w:t>With the help of Virtualization, multiple operating systems and applications can run on the same machine and its same hardware at the same time, increasing the utilization and flexibility of hardware. It was initially developed during the mainframe era.</w:t>
      </w:r>
    </w:p>
    <w:p w14:paraId="2E6C1957" w14:textId="55C8E6CA" w:rsidR="00C80B3A" w:rsidRPr="00801E9E" w:rsidRDefault="00C80B3A" w:rsidP="00801E9E">
      <w:pPr>
        <w:tabs>
          <w:tab w:val="left" w:pos="2271"/>
        </w:tabs>
        <w:spacing w:after="0" w:line="240" w:lineRule="auto"/>
        <w:rPr>
          <w:sz w:val="32"/>
          <w:szCs w:val="32"/>
        </w:rPr>
      </w:pPr>
      <w:r w:rsidRPr="00801E9E">
        <w:rPr>
          <w:sz w:val="32"/>
          <w:szCs w:val="32"/>
        </w:rPr>
        <w:t>It is one of the main cost-effective, hardware-reducing, and energy-saving techniques used by cloud providers. Virtualization allows sharing of a single physical instance of a resource or an application among multiple customers and organizations at one time. It does this by assigning a logical name to physical storage and providing a pointer to that physical resource on demand. The term virtualization is often synonymous with hardware virtualization, which plays a fundamental role in efficiently delivering Infrastructure-as-a-Service (IaaS) solutions for cloud computing. Moreover, virtualization technologies provide a virtual environment for not only executing applications but also for storage, memory, and networking.</w:t>
      </w:r>
    </w:p>
    <w:p w14:paraId="0414EE55" w14:textId="3CD63B18" w:rsidR="00C80B3A" w:rsidRPr="00801E9E" w:rsidRDefault="00C80B3A" w:rsidP="00801E9E">
      <w:pPr>
        <w:tabs>
          <w:tab w:val="left" w:pos="2271"/>
        </w:tabs>
        <w:spacing w:after="0" w:line="240" w:lineRule="auto"/>
        <w:jc w:val="center"/>
        <w:rPr>
          <w:sz w:val="32"/>
          <w:szCs w:val="32"/>
        </w:rPr>
      </w:pPr>
      <w:r w:rsidRPr="00801E9E">
        <w:rPr>
          <w:noProof/>
          <w:sz w:val="32"/>
          <w:szCs w:val="32"/>
        </w:rPr>
        <w:lastRenderedPageBreak/>
        <w:drawing>
          <wp:inline distT="0" distB="0" distL="0" distR="0" wp14:anchorId="2E301325" wp14:editId="26707AE7">
            <wp:extent cx="4054982" cy="2540000"/>
            <wp:effectExtent l="0" t="0" r="3175" b="0"/>
            <wp:docPr id="997691555" name="Picture 19"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irtualiz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8899" cy="2554981"/>
                    </a:xfrm>
                    <a:prstGeom prst="rect">
                      <a:avLst/>
                    </a:prstGeom>
                    <a:noFill/>
                    <a:ln>
                      <a:noFill/>
                    </a:ln>
                  </pic:spPr>
                </pic:pic>
              </a:graphicData>
            </a:graphic>
          </wp:inline>
        </w:drawing>
      </w:r>
    </w:p>
    <w:p w14:paraId="75A3F124" w14:textId="77777777" w:rsidR="00C80B3A" w:rsidRPr="00801E9E" w:rsidRDefault="00C80B3A" w:rsidP="00801E9E">
      <w:pPr>
        <w:numPr>
          <w:ilvl w:val="0"/>
          <w:numId w:val="97"/>
        </w:numPr>
        <w:tabs>
          <w:tab w:val="clear" w:pos="720"/>
          <w:tab w:val="num" w:pos="360"/>
          <w:tab w:val="left" w:pos="2271"/>
        </w:tabs>
        <w:spacing w:after="0" w:line="240" w:lineRule="auto"/>
        <w:ind w:left="360"/>
        <w:rPr>
          <w:sz w:val="32"/>
          <w:szCs w:val="32"/>
        </w:rPr>
      </w:pPr>
      <w:r w:rsidRPr="00801E9E">
        <w:rPr>
          <w:b/>
          <w:bCs/>
          <w:sz w:val="32"/>
          <w:szCs w:val="32"/>
          <w:u w:val="single"/>
        </w:rPr>
        <w:t>Host Machine</w:t>
      </w:r>
      <w:r w:rsidRPr="00801E9E">
        <w:rPr>
          <w:sz w:val="32"/>
          <w:szCs w:val="32"/>
        </w:rPr>
        <w:t>: The machine on which the virtual machine is going to be built is known as Host Machine.</w:t>
      </w:r>
    </w:p>
    <w:p w14:paraId="2D66DA74" w14:textId="77777777" w:rsidR="00C80B3A" w:rsidRPr="00801E9E" w:rsidRDefault="00C80B3A" w:rsidP="00801E9E">
      <w:pPr>
        <w:numPr>
          <w:ilvl w:val="0"/>
          <w:numId w:val="98"/>
        </w:numPr>
        <w:tabs>
          <w:tab w:val="clear" w:pos="720"/>
          <w:tab w:val="num" w:pos="360"/>
          <w:tab w:val="left" w:pos="2271"/>
        </w:tabs>
        <w:spacing w:after="0" w:line="240" w:lineRule="auto"/>
        <w:ind w:left="360"/>
        <w:rPr>
          <w:sz w:val="32"/>
          <w:szCs w:val="32"/>
        </w:rPr>
      </w:pPr>
      <w:r w:rsidRPr="00801E9E">
        <w:rPr>
          <w:b/>
          <w:bCs/>
          <w:sz w:val="32"/>
          <w:szCs w:val="32"/>
          <w:u w:val="single"/>
        </w:rPr>
        <w:t>Guest Machine</w:t>
      </w:r>
      <w:r w:rsidRPr="00801E9E">
        <w:rPr>
          <w:sz w:val="32"/>
          <w:szCs w:val="32"/>
        </w:rPr>
        <w:t>: The virtual machine is referred to as a Guest Machine.</w:t>
      </w:r>
    </w:p>
    <w:p w14:paraId="5DD76F07"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Work of Virtualization in Cloud Computing </w:t>
      </w:r>
    </w:p>
    <w:p w14:paraId="2CCB460C" w14:textId="77777777" w:rsidR="00C80B3A" w:rsidRPr="00801E9E" w:rsidRDefault="00C80B3A" w:rsidP="00801E9E">
      <w:pPr>
        <w:tabs>
          <w:tab w:val="left" w:pos="2271"/>
        </w:tabs>
        <w:spacing w:after="0" w:line="240" w:lineRule="auto"/>
        <w:rPr>
          <w:sz w:val="32"/>
          <w:szCs w:val="32"/>
        </w:rPr>
      </w:pPr>
      <w:r w:rsidRPr="00801E9E">
        <w:rPr>
          <w:sz w:val="32"/>
          <w:szCs w:val="32"/>
        </w:rPr>
        <w:t>Virtualization has a prominent impact on Cloud Computing. In the case of cloud computing, users store data in the cloud, but with the help of Virtualization, users have the extra benefit of sharing the infrastructure. Cloud Vendors take care of the required physical resources, but these cloud providers charge a huge amount for these services which impacts every user or organization. Virtualization helps Users or Organisations in maintaining those services which are required by a company through external (third-party) people, which helps in reducing costs to the company. This is the way through which Virtualization works in Cloud Computing. </w:t>
      </w:r>
    </w:p>
    <w:p w14:paraId="0D4B006C"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Benefits of Virtualization</w:t>
      </w:r>
    </w:p>
    <w:p w14:paraId="115BDC58" w14:textId="77777777" w:rsidR="00C80B3A" w:rsidRPr="00801E9E" w:rsidRDefault="00C80B3A" w:rsidP="00801E9E">
      <w:pPr>
        <w:numPr>
          <w:ilvl w:val="0"/>
          <w:numId w:val="99"/>
        </w:numPr>
        <w:tabs>
          <w:tab w:val="clear" w:pos="720"/>
          <w:tab w:val="num" w:pos="360"/>
          <w:tab w:val="left" w:pos="2271"/>
        </w:tabs>
        <w:spacing w:after="0" w:line="240" w:lineRule="auto"/>
        <w:ind w:left="360"/>
        <w:rPr>
          <w:sz w:val="32"/>
          <w:szCs w:val="32"/>
        </w:rPr>
      </w:pPr>
      <w:r w:rsidRPr="00801E9E">
        <w:rPr>
          <w:sz w:val="32"/>
          <w:szCs w:val="32"/>
        </w:rPr>
        <w:t>More flexible and efficient allocation of resources. </w:t>
      </w:r>
    </w:p>
    <w:p w14:paraId="0C20DCC9" w14:textId="77777777" w:rsidR="00C80B3A" w:rsidRPr="00801E9E" w:rsidRDefault="00C80B3A" w:rsidP="00801E9E">
      <w:pPr>
        <w:numPr>
          <w:ilvl w:val="0"/>
          <w:numId w:val="100"/>
        </w:numPr>
        <w:tabs>
          <w:tab w:val="clear" w:pos="720"/>
          <w:tab w:val="num" w:pos="360"/>
          <w:tab w:val="left" w:pos="2271"/>
        </w:tabs>
        <w:spacing w:after="0" w:line="240" w:lineRule="auto"/>
        <w:ind w:left="360"/>
        <w:rPr>
          <w:sz w:val="32"/>
          <w:szCs w:val="32"/>
        </w:rPr>
      </w:pPr>
      <w:r w:rsidRPr="00801E9E">
        <w:rPr>
          <w:sz w:val="32"/>
          <w:szCs w:val="32"/>
        </w:rPr>
        <w:t>Enhance development productivity. </w:t>
      </w:r>
    </w:p>
    <w:p w14:paraId="63C2C310" w14:textId="77777777" w:rsidR="00C80B3A" w:rsidRPr="00801E9E" w:rsidRDefault="00C80B3A" w:rsidP="00801E9E">
      <w:pPr>
        <w:numPr>
          <w:ilvl w:val="0"/>
          <w:numId w:val="101"/>
        </w:numPr>
        <w:tabs>
          <w:tab w:val="clear" w:pos="720"/>
          <w:tab w:val="num" w:pos="360"/>
          <w:tab w:val="left" w:pos="2271"/>
        </w:tabs>
        <w:spacing w:after="0" w:line="240" w:lineRule="auto"/>
        <w:ind w:left="360"/>
        <w:rPr>
          <w:sz w:val="32"/>
          <w:szCs w:val="32"/>
        </w:rPr>
      </w:pPr>
      <w:r w:rsidRPr="00801E9E">
        <w:rPr>
          <w:sz w:val="32"/>
          <w:szCs w:val="32"/>
        </w:rPr>
        <w:t>It lowers the cost of IT infrastructure. </w:t>
      </w:r>
    </w:p>
    <w:p w14:paraId="41C237EB" w14:textId="77777777" w:rsidR="00C80B3A" w:rsidRPr="00801E9E" w:rsidRDefault="00C80B3A" w:rsidP="00801E9E">
      <w:pPr>
        <w:numPr>
          <w:ilvl w:val="0"/>
          <w:numId w:val="102"/>
        </w:numPr>
        <w:tabs>
          <w:tab w:val="clear" w:pos="720"/>
          <w:tab w:val="num" w:pos="360"/>
          <w:tab w:val="left" w:pos="2271"/>
        </w:tabs>
        <w:spacing w:after="0" w:line="240" w:lineRule="auto"/>
        <w:ind w:left="360"/>
        <w:rPr>
          <w:sz w:val="32"/>
          <w:szCs w:val="32"/>
        </w:rPr>
      </w:pPr>
      <w:r w:rsidRPr="00801E9E">
        <w:rPr>
          <w:sz w:val="32"/>
          <w:szCs w:val="32"/>
        </w:rPr>
        <w:t>Remote access and rapid scalability. </w:t>
      </w:r>
    </w:p>
    <w:p w14:paraId="52E81CEB" w14:textId="77777777" w:rsidR="00C80B3A" w:rsidRPr="00801E9E" w:rsidRDefault="00C80B3A" w:rsidP="00801E9E">
      <w:pPr>
        <w:numPr>
          <w:ilvl w:val="0"/>
          <w:numId w:val="103"/>
        </w:numPr>
        <w:tabs>
          <w:tab w:val="clear" w:pos="720"/>
          <w:tab w:val="num" w:pos="360"/>
          <w:tab w:val="left" w:pos="2271"/>
        </w:tabs>
        <w:spacing w:after="0" w:line="240" w:lineRule="auto"/>
        <w:ind w:left="360"/>
        <w:rPr>
          <w:sz w:val="32"/>
          <w:szCs w:val="32"/>
        </w:rPr>
      </w:pPr>
      <w:r w:rsidRPr="00801E9E">
        <w:rPr>
          <w:sz w:val="32"/>
          <w:szCs w:val="32"/>
        </w:rPr>
        <w:t>High availability and disaster recovery. </w:t>
      </w:r>
    </w:p>
    <w:p w14:paraId="2DAA4873" w14:textId="77777777" w:rsidR="00C80B3A" w:rsidRPr="00801E9E" w:rsidRDefault="00C80B3A" w:rsidP="00801E9E">
      <w:pPr>
        <w:numPr>
          <w:ilvl w:val="0"/>
          <w:numId w:val="104"/>
        </w:numPr>
        <w:tabs>
          <w:tab w:val="clear" w:pos="720"/>
          <w:tab w:val="num" w:pos="360"/>
          <w:tab w:val="left" w:pos="2271"/>
        </w:tabs>
        <w:spacing w:after="0" w:line="240" w:lineRule="auto"/>
        <w:ind w:left="360"/>
        <w:rPr>
          <w:sz w:val="32"/>
          <w:szCs w:val="32"/>
        </w:rPr>
      </w:pPr>
      <w:r w:rsidRPr="00801E9E">
        <w:rPr>
          <w:sz w:val="32"/>
          <w:szCs w:val="32"/>
        </w:rPr>
        <w:t>Pay peruse of the IT infrastructure on demand. </w:t>
      </w:r>
    </w:p>
    <w:p w14:paraId="78AA3EE3" w14:textId="77777777" w:rsidR="00C80B3A" w:rsidRPr="00801E9E" w:rsidRDefault="00C80B3A" w:rsidP="00801E9E">
      <w:pPr>
        <w:numPr>
          <w:ilvl w:val="0"/>
          <w:numId w:val="105"/>
        </w:numPr>
        <w:tabs>
          <w:tab w:val="clear" w:pos="720"/>
          <w:tab w:val="num" w:pos="360"/>
          <w:tab w:val="left" w:pos="2271"/>
        </w:tabs>
        <w:spacing w:after="0" w:line="240" w:lineRule="auto"/>
        <w:ind w:left="360"/>
        <w:rPr>
          <w:sz w:val="32"/>
          <w:szCs w:val="32"/>
        </w:rPr>
      </w:pPr>
      <w:r w:rsidRPr="00801E9E">
        <w:rPr>
          <w:sz w:val="32"/>
          <w:szCs w:val="32"/>
        </w:rPr>
        <w:t>Enables running multiple operating systems.</w:t>
      </w:r>
    </w:p>
    <w:p w14:paraId="363B85DF"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Drawback of Virtualization</w:t>
      </w:r>
    </w:p>
    <w:p w14:paraId="248B9C26" w14:textId="77777777" w:rsidR="00C80B3A" w:rsidRPr="00801E9E" w:rsidRDefault="00C80B3A" w:rsidP="00801E9E">
      <w:pPr>
        <w:numPr>
          <w:ilvl w:val="0"/>
          <w:numId w:val="106"/>
        </w:numPr>
        <w:tabs>
          <w:tab w:val="clear" w:pos="720"/>
          <w:tab w:val="num" w:pos="360"/>
          <w:tab w:val="left" w:pos="2271"/>
        </w:tabs>
        <w:spacing w:after="0" w:line="240" w:lineRule="auto"/>
        <w:ind w:left="360"/>
        <w:rPr>
          <w:sz w:val="32"/>
          <w:szCs w:val="32"/>
        </w:rPr>
      </w:pPr>
      <w:r w:rsidRPr="00801E9E">
        <w:rPr>
          <w:b/>
          <w:bCs/>
          <w:sz w:val="32"/>
          <w:szCs w:val="32"/>
        </w:rPr>
        <w:t>High Initial Investment: </w:t>
      </w:r>
      <w:r w:rsidRPr="00801E9E">
        <w:rPr>
          <w:sz w:val="32"/>
          <w:szCs w:val="32"/>
        </w:rPr>
        <w:t>Clouds have a very high initial investment, but it is also true that it will help in reducing the cost of companies.</w:t>
      </w:r>
    </w:p>
    <w:p w14:paraId="1AF21302" w14:textId="77777777" w:rsidR="00C80B3A" w:rsidRPr="00801E9E" w:rsidRDefault="00C80B3A" w:rsidP="00801E9E">
      <w:pPr>
        <w:numPr>
          <w:ilvl w:val="0"/>
          <w:numId w:val="107"/>
        </w:numPr>
        <w:tabs>
          <w:tab w:val="clear" w:pos="720"/>
          <w:tab w:val="num" w:pos="360"/>
          <w:tab w:val="left" w:pos="2271"/>
        </w:tabs>
        <w:spacing w:after="0" w:line="240" w:lineRule="auto"/>
        <w:ind w:left="360"/>
        <w:rPr>
          <w:sz w:val="32"/>
          <w:szCs w:val="32"/>
        </w:rPr>
      </w:pPr>
      <w:r w:rsidRPr="00801E9E">
        <w:rPr>
          <w:b/>
          <w:bCs/>
          <w:sz w:val="32"/>
          <w:szCs w:val="32"/>
        </w:rPr>
        <w:t>Learning New Infrastructure:</w:t>
      </w:r>
      <w:r w:rsidRPr="00801E9E">
        <w:rPr>
          <w:sz w:val="32"/>
          <w:szCs w:val="32"/>
        </w:rPr>
        <w:t> As the companies shifted from Servers to Cloud, it requires highly skilled staff who have skills to work with the cloud easily, and for this, you have to hire new staff or provide training to current staff.</w:t>
      </w:r>
    </w:p>
    <w:p w14:paraId="53CFE5DA" w14:textId="77777777" w:rsidR="00C80B3A" w:rsidRPr="00801E9E" w:rsidRDefault="00C80B3A" w:rsidP="00801E9E">
      <w:pPr>
        <w:numPr>
          <w:ilvl w:val="0"/>
          <w:numId w:val="108"/>
        </w:numPr>
        <w:tabs>
          <w:tab w:val="clear" w:pos="720"/>
          <w:tab w:val="num" w:pos="360"/>
          <w:tab w:val="left" w:pos="2271"/>
        </w:tabs>
        <w:spacing w:after="0" w:line="240" w:lineRule="auto"/>
        <w:ind w:left="360"/>
        <w:rPr>
          <w:sz w:val="32"/>
          <w:szCs w:val="32"/>
        </w:rPr>
      </w:pPr>
      <w:r w:rsidRPr="00801E9E">
        <w:rPr>
          <w:b/>
          <w:bCs/>
          <w:sz w:val="32"/>
          <w:szCs w:val="32"/>
        </w:rPr>
        <w:lastRenderedPageBreak/>
        <w:t>Risk of Data: </w:t>
      </w:r>
      <w:r w:rsidRPr="00801E9E">
        <w:rPr>
          <w:sz w:val="32"/>
          <w:szCs w:val="32"/>
        </w:rPr>
        <w:t>Hosting data on third-party resources can lead to putting the data at risk, it has the chance of getting attacked by any hacker or cracker very easily.</w:t>
      </w:r>
    </w:p>
    <w:p w14:paraId="649B06AB" w14:textId="77777777" w:rsidR="00C80B3A" w:rsidRPr="00801E9E" w:rsidRDefault="00C80B3A" w:rsidP="00801E9E">
      <w:pPr>
        <w:tabs>
          <w:tab w:val="left" w:pos="2271"/>
        </w:tabs>
        <w:spacing w:after="0" w:line="240" w:lineRule="auto"/>
        <w:rPr>
          <w:b/>
          <w:bCs/>
          <w:sz w:val="32"/>
          <w:szCs w:val="32"/>
          <w:u w:val="single"/>
        </w:rPr>
      </w:pPr>
      <w:r w:rsidRPr="00801E9E">
        <w:rPr>
          <w:b/>
          <w:bCs/>
          <w:sz w:val="32"/>
          <w:szCs w:val="32"/>
          <w:u w:val="single"/>
        </w:rPr>
        <w:t>Characteristics of Virtualization</w:t>
      </w:r>
    </w:p>
    <w:p w14:paraId="2A5BBBF8" w14:textId="77777777" w:rsidR="00C80B3A" w:rsidRPr="00801E9E" w:rsidRDefault="00C80B3A" w:rsidP="00801E9E">
      <w:pPr>
        <w:numPr>
          <w:ilvl w:val="0"/>
          <w:numId w:val="109"/>
        </w:numPr>
        <w:tabs>
          <w:tab w:val="clear" w:pos="720"/>
          <w:tab w:val="num" w:pos="360"/>
          <w:tab w:val="left" w:pos="2271"/>
        </w:tabs>
        <w:spacing w:after="0" w:line="240" w:lineRule="auto"/>
        <w:ind w:left="360"/>
        <w:rPr>
          <w:sz w:val="32"/>
          <w:szCs w:val="32"/>
        </w:rPr>
      </w:pPr>
      <w:r w:rsidRPr="00801E9E">
        <w:rPr>
          <w:b/>
          <w:bCs/>
          <w:sz w:val="32"/>
          <w:szCs w:val="32"/>
        </w:rPr>
        <w:t>Increased Security:</w:t>
      </w:r>
      <w:r w:rsidRPr="00801E9E">
        <w:rPr>
          <w:sz w:val="32"/>
          <w:szCs w:val="32"/>
        </w:rPr>
        <w:t> The ability to control the execution of a guest program in a completely transparent manner opens new possibilities for delivering a secure, controlled execution environment. All the operations of the guest programs are generally performed against the virtual machine, which then translates and applies them to the host programs. </w:t>
      </w:r>
    </w:p>
    <w:p w14:paraId="1C46D783" w14:textId="77777777" w:rsidR="00C80B3A" w:rsidRPr="00801E9E" w:rsidRDefault="00C80B3A" w:rsidP="00801E9E">
      <w:pPr>
        <w:numPr>
          <w:ilvl w:val="0"/>
          <w:numId w:val="110"/>
        </w:numPr>
        <w:tabs>
          <w:tab w:val="clear" w:pos="720"/>
          <w:tab w:val="num" w:pos="360"/>
          <w:tab w:val="left" w:pos="2271"/>
        </w:tabs>
        <w:spacing w:after="0" w:line="240" w:lineRule="auto"/>
        <w:ind w:left="360"/>
        <w:rPr>
          <w:sz w:val="32"/>
          <w:szCs w:val="32"/>
        </w:rPr>
      </w:pPr>
      <w:r w:rsidRPr="00801E9E">
        <w:rPr>
          <w:b/>
          <w:bCs/>
          <w:sz w:val="32"/>
          <w:szCs w:val="32"/>
        </w:rPr>
        <w:t>Managed Execution:</w:t>
      </w:r>
      <w:r w:rsidRPr="00801E9E">
        <w:rPr>
          <w:sz w:val="32"/>
          <w:szCs w:val="32"/>
        </w:rPr>
        <w:t> In particular, sharing, aggregation, emulation, and isolation are the most relevant features.</w:t>
      </w:r>
    </w:p>
    <w:p w14:paraId="64C67BD4" w14:textId="77777777" w:rsidR="00C80B3A" w:rsidRPr="00801E9E" w:rsidRDefault="00C80B3A" w:rsidP="00801E9E">
      <w:pPr>
        <w:numPr>
          <w:ilvl w:val="0"/>
          <w:numId w:val="111"/>
        </w:numPr>
        <w:tabs>
          <w:tab w:val="clear" w:pos="720"/>
          <w:tab w:val="num" w:pos="360"/>
          <w:tab w:val="left" w:pos="2271"/>
        </w:tabs>
        <w:spacing w:after="0" w:line="240" w:lineRule="auto"/>
        <w:ind w:left="360"/>
        <w:rPr>
          <w:sz w:val="32"/>
          <w:szCs w:val="32"/>
        </w:rPr>
      </w:pPr>
      <w:r w:rsidRPr="00801E9E">
        <w:rPr>
          <w:b/>
          <w:bCs/>
          <w:sz w:val="32"/>
          <w:szCs w:val="32"/>
        </w:rPr>
        <w:t>Sharing:</w:t>
      </w:r>
      <w:r w:rsidRPr="00801E9E">
        <w:rPr>
          <w:sz w:val="32"/>
          <w:szCs w:val="32"/>
        </w:rPr>
        <w:t> Virtualization allows the creation of a separate computing environment within the same host.</w:t>
      </w:r>
    </w:p>
    <w:p w14:paraId="2D89598B" w14:textId="77777777" w:rsidR="00C80B3A" w:rsidRPr="00801E9E" w:rsidRDefault="00C80B3A" w:rsidP="00801E9E">
      <w:pPr>
        <w:numPr>
          <w:ilvl w:val="0"/>
          <w:numId w:val="112"/>
        </w:numPr>
        <w:tabs>
          <w:tab w:val="clear" w:pos="720"/>
          <w:tab w:val="num" w:pos="360"/>
          <w:tab w:val="left" w:pos="2271"/>
        </w:tabs>
        <w:spacing w:after="0" w:line="240" w:lineRule="auto"/>
        <w:ind w:left="360"/>
        <w:rPr>
          <w:sz w:val="32"/>
          <w:szCs w:val="32"/>
        </w:rPr>
      </w:pPr>
      <w:r w:rsidRPr="00801E9E">
        <w:rPr>
          <w:b/>
          <w:bCs/>
          <w:sz w:val="32"/>
          <w:szCs w:val="32"/>
        </w:rPr>
        <w:t>Aggregation:</w:t>
      </w:r>
      <w:r w:rsidRPr="00801E9E">
        <w:rPr>
          <w:sz w:val="32"/>
          <w:szCs w:val="32"/>
        </w:rPr>
        <w:t> It is possible to share physical resources among several guests, but virtualization also allows aggregation, which is the opposite process.</w:t>
      </w:r>
    </w:p>
    <w:p w14:paraId="2D2AA5ED" w14:textId="6A4D1916" w:rsidR="00C80B3A" w:rsidRPr="00801E9E" w:rsidRDefault="00C80B3A" w:rsidP="00DF6E45">
      <w:pPr>
        <w:tabs>
          <w:tab w:val="left" w:pos="2271"/>
        </w:tabs>
        <w:spacing w:after="0" w:line="240" w:lineRule="auto"/>
        <w:jc w:val="center"/>
        <w:rPr>
          <w:sz w:val="32"/>
          <w:szCs w:val="32"/>
        </w:rPr>
      </w:pPr>
      <w:r w:rsidRPr="00801E9E">
        <w:rPr>
          <w:noProof/>
          <w:sz w:val="32"/>
          <w:szCs w:val="32"/>
        </w:rPr>
        <w:drawing>
          <wp:inline distT="0" distB="0" distL="0" distR="0" wp14:anchorId="055B482A" wp14:editId="27901C6E">
            <wp:extent cx="5056356" cy="1279525"/>
            <wp:effectExtent l="0" t="0" r="0" b="0"/>
            <wp:docPr id="1401430202" name="Picture 18" descr="Type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ypes of Virtualiz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5" r="1501"/>
                    <a:stretch/>
                  </pic:blipFill>
                  <pic:spPr bwMode="auto">
                    <a:xfrm>
                      <a:off x="0" y="0"/>
                      <a:ext cx="5114270" cy="1294180"/>
                    </a:xfrm>
                    <a:prstGeom prst="rect">
                      <a:avLst/>
                    </a:prstGeom>
                    <a:noFill/>
                    <a:ln>
                      <a:noFill/>
                    </a:ln>
                    <a:extLst>
                      <a:ext uri="{53640926-AAD7-44D8-BBD7-CCE9431645EC}">
                        <a14:shadowObscured xmlns:a14="http://schemas.microsoft.com/office/drawing/2010/main"/>
                      </a:ext>
                    </a:extLst>
                  </pic:spPr>
                </pic:pic>
              </a:graphicData>
            </a:graphic>
          </wp:inline>
        </w:drawing>
      </w:r>
    </w:p>
    <w:p w14:paraId="4BBA83CF" w14:textId="77777777" w:rsidR="00D627FC" w:rsidRPr="00D627FC" w:rsidRDefault="00D627FC" w:rsidP="00D627FC">
      <w:pPr>
        <w:tabs>
          <w:tab w:val="left" w:pos="2271"/>
        </w:tabs>
        <w:spacing w:after="0" w:line="240" w:lineRule="auto"/>
        <w:rPr>
          <w:sz w:val="32"/>
          <w:szCs w:val="32"/>
        </w:rPr>
      </w:pPr>
      <w:r w:rsidRPr="00D627FC">
        <w:rPr>
          <w:sz w:val="32"/>
          <w:szCs w:val="32"/>
        </w:rPr>
        <w:t>1. Network Virtualization</w:t>
      </w:r>
    </w:p>
    <w:p w14:paraId="4D5F7031" w14:textId="77777777" w:rsidR="00D627FC" w:rsidRPr="00D627FC" w:rsidRDefault="00D627FC" w:rsidP="00D627FC">
      <w:pPr>
        <w:tabs>
          <w:tab w:val="left" w:pos="2271"/>
        </w:tabs>
        <w:spacing w:after="0" w:line="240" w:lineRule="auto"/>
        <w:rPr>
          <w:sz w:val="32"/>
          <w:szCs w:val="32"/>
        </w:rPr>
      </w:pPr>
      <w:r w:rsidRPr="00D627FC">
        <w:rPr>
          <w:sz w:val="32"/>
          <w:szCs w:val="32"/>
        </w:rPr>
        <w:t>Definition:</w:t>
      </w:r>
    </w:p>
    <w:p w14:paraId="615FF964" w14:textId="77777777" w:rsidR="00D627FC" w:rsidRPr="00D627FC" w:rsidRDefault="00D627FC" w:rsidP="00D627FC">
      <w:pPr>
        <w:numPr>
          <w:ilvl w:val="0"/>
          <w:numId w:val="124"/>
        </w:numPr>
        <w:tabs>
          <w:tab w:val="left" w:pos="2271"/>
        </w:tabs>
        <w:spacing w:after="0" w:line="240" w:lineRule="auto"/>
        <w:rPr>
          <w:sz w:val="32"/>
          <w:szCs w:val="32"/>
        </w:rPr>
      </w:pPr>
      <w:r w:rsidRPr="00D627FC">
        <w:rPr>
          <w:sz w:val="32"/>
          <w:szCs w:val="32"/>
        </w:rPr>
        <w:t>Network virtualization allows multiple virtual networks to run on a single physical network. Each virtual network operates independently, with its own control and data plan.</w:t>
      </w:r>
    </w:p>
    <w:p w14:paraId="39EF5941" w14:textId="77777777" w:rsidR="00D627FC" w:rsidRPr="00D627FC" w:rsidRDefault="00D627FC" w:rsidP="00D627FC">
      <w:pPr>
        <w:tabs>
          <w:tab w:val="left" w:pos="2271"/>
        </w:tabs>
        <w:spacing w:after="0" w:line="240" w:lineRule="auto"/>
        <w:rPr>
          <w:sz w:val="32"/>
          <w:szCs w:val="32"/>
        </w:rPr>
      </w:pPr>
      <w:r w:rsidRPr="00D627FC">
        <w:rPr>
          <w:sz w:val="32"/>
          <w:szCs w:val="32"/>
        </w:rPr>
        <w:t>Key Points:</w:t>
      </w:r>
    </w:p>
    <w:p w14:paraId="2E3FE9FB"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Separation: Virtual networks are isolated from each other, meaning different parties can manage them securely.</w:t>
      </w:r>
    </w:p>
    <w:p w14:paraId="65001414"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Components: Includes virtual routers, switches, firewalls, load balancers, and VPNs.</w:t>
      </w:r>
    </w:p>
    <w:p w14:paraId="4F0F318F"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Flexibility: Network resources like bandwidth and connectivity can be provisioned in minutes.</w:t>
      </w:r>
    </w:p>
    <w:p w14:paraId="14ED232D" w14:textId="77777777" w:rsidR="00D627FC" w:rsidRPr="00D627FC" w:rsidRDefault="00D627FC" w:rsidP="00D627FC">
      <w:pPr>
        <w:numPr>
          <w:ilvl w:val="0"/>
          <w:numId w:val="125"/>
        </w:numPr>
        <w:tabs>
          <w:tab w:val="left" w:pos="2271"/>
        </w:tabs>
        <w:spacing w:after="0" w:line="240" w:lineRule="auto"/>
        <w:rPr>
          <w:sz w:val="32"/>
          <w:szCs w:val="32"/>
        </w:rPr>
      </w:pPr>
      <w:r w:rsidRPr="00D627FC">
        <w:rPr>
          <w:sz w:val="32"/>
          <w:szCs w:val="32"/>
        </w:rPr>
        <w:t>Use Case: Ideal for creating private networks (e.g., VPNs) and securely managing network traffic for different users on the same physical network.</w:t>
      </w:r>
    </w:p>
    <w:p w14:paraId="686B4239"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75D86C7B"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lastRenderedPageBreak/>
        <w:t>Efficient Use of Resources: Multiple networks share the same infrastructure, reducing the need for separate hardware.</w:t>
      </w:r>
    </w:p>
    <w:p w14:paraId="0AC69A7B"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Rapid Deployment: Virtual networks can be created and configured quickly without waiting for physical changes.</w:t>
      </w:r>
    </w:p>
    <w:p w14:paraId="00211477" w14:textId="77777777" w:rsidR="00D627FC" w:rsidRPr="00D627FC" w:rsidRDefault="00D627FC" w:rsidP="00D627FC">
      <w:pPr>
        <w:numPr>
          <w:ilvl w:val="0"/>
          <w:numId w:val="126"/>
        </w:numPr>
        <w:tabs>
          <w:tab w:val="left" w:pos="2271"/>
        </w:tabs>
        <w:spacing w:after="0" w:line="240" w:lineRule="auto"/>
        <w:rPr>
          <w:sz w:val="32"/>
          <w:szCs w:val="32"/>
        </w:rPr>
      </w:pPr>
      <w:r w:rsidRPr="00D627FC">
        <w:rPr>
          <w:sz w:val="32"/>
          <w:szCs w:val="32"/>
        </w:rPr>
        <w:t>Scalability: Virtual networks can grow and shrink easily based on need.</w:t>
      </w:r>
    </w:p>
    <w:p w14:paraId="101ABA0D" w14:textId="77777777" w:rsidR="00D627FC" w:rsidRPr="00D627FC" w:rsidRDefault="00D627FC" w:rsidP="00D627FC">
      <w:pPr>
        <w:tabs>
          <w:tab w:val="left" w:pos="2271"/>
        </w:tabs>
        <w:spacing w:after="0" w:line="240" w:lineRule="auto"/>
        <w:rPr>
          <w:sz w:val="32"/>
          <w:szCs w:val="32"/>
        </w:rPr>
      </w:pPr>
      <w:r w:rsidRPr="00D627FC">
        <w:rPr>
          <w:sz w:val="32"/>
          <w:szCs w:val="32"/>
        </w:rPr>
        <w:pict w14:anchorId="542A0A11">
          <v:rect id="_x0000_i1039" style="width:0;height:0" o:hrstd="t" o:hrnoshade="t" o:hr="t" fillcolor="#333" stroked="f"/>
        </w:pict>
      </w:r>
    </w:p>
    <w:p w14:paraId="6C604DA1" w14:textId="77777777" w:rsidR="00D627FC" w:rsidRPr="00D627FC" w:rsidRDefault="00D627FC" w:rsidP="00D627FC">
      <w:pPr>
        <w:tabs>
          <w:tab w:val="left" w:pos="2271"/>
        </w:tabs>
        <w:spacing w:after="0" w:line="240" w:lineRule="auto"/>
        <w:rPr>
          <w:sz w:val="32"/>
          <w:szCs w:val="32"/>
        </w:rPr>
      </w:pPr>
      <w:r w:rsidRPr="00D627FC">
        <w:rPr>
          <w:sz w:val="32"/>
          <w:szCs w:val="32"/>
        </w:rPr>
        <w:t>2. Storage Virtualization</w:t>
      </w:r>
    </w:p>
    <w:p w14:paraId="458EF794" w14:textId="77777777" w:rsidR="00D627FC" w:rsidRPr="00D627FC" w:rsidRDefault="00D627FC" w:rsidP="00D627FC">
      <w:pPr>
        <w:tabs>
          <w:tab w:val="left" w:pos="2271"/>
        </w:tabs>
        <w:spacing w:after="0" w:line="240" w:lineRule="auto"/>
        <w:rPr>
          <w:sz w:val="32"/>
          <w:szCs w:val="32"/>
        </w:rPr>
      </w:pPr>
      <w:r w:rsidRPr="00D627FC">
        <w:rPr>
          <w:sz w:val="32"/>
          <w:szCs w:val="32"/>
        </w:rPr>
        <w:t>Definition:</w:t>
      </w:r>
    </w:p>
    <w:p w14:paraId="18BCCFF2" w14:textId="77777777" w:rsidR="00D627FC" w:rsidRPr="00D627FC" w:rsidRDefault="00D627FC" w:rsidP="00D627FC">
      <w:pPr>
        <w:numPr>
          <w:ilvl w:val="0"/>
          <w:numId w:val="127"/>
        </w:numPr>
        <w:tabs>
          <w:tab w:val="left" w:pos="2271"/>
        </w:tabs>
        <w:spacing w:after="0" w:line="240" w:lineRule="auto"/>
        <w:rPr>
          <w:sz w:val="32"/>
          <w:szCs w:val="32"/>
        </w:rPr>
      </w:pPr>
      <w:r w:rsidRPr="00D627FC">
        <w:rPr>
          <w:sz w:val="32"/>
          <w:szCs w:val="32"/>
        </w:rPr>
        <w:t>Storage virtualization is a process where physical storage from different servers is combined into one virtual storage system. The individual servers don’t need to know where data is stored; they access it as if it’s all in one place.</w:t>
      </w:r>
    </w:p>
    <w:p w14:paraId="1E822EF6" w14:textId="77777777" w:rsidR="00D627FC" w:rsidRPr="00D627FC" w:rsidRDefault="00D627FC" w:rsidP="00D627FC">
      <w:pPr>
        <w:tabs>
          <w:tab w:val="left" w:pos="2271"/>
        </w:tabs>
        <w:spacing w:after="0" w:line="240" w:lineRule="auto"/>
        <w:rPr>
          <w:sz w:val="32"/>
          <w:szCs w:val="32"/>
        </w:rPr>
      </w:pPr>
      <w:r w:rsidRPr="00D627FC">
        <w:rPr>
          <w:sz w:val="32"/>
          <w:szCs w:val="32"/>
        </w:rPr>
        <w:t>Key Points:</w:t>
      </w:r>
    </w:p>
    <w:p w14:paraId="0350681D"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Unified Storage: It combines multiple storage devices into one virtual storage pool.</w:t>
      </w:r>
    </w:p>
    <w:p w14:paraId="3EB6E4B8"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Easy Management: Administrators can manage and use all storage resources as a single unit, regardless of where data is physically stored.</w:t>
      </w:r>
    </w:p>
    <w:p w14:paraId="09714BEE" w14:textId="77777777" w:rsidR="00D627FC" w:rsidRPr="00D627FC" w:rsidRDefault="00D627FC" w:rsidP="00D627FC">
      <w:pPr>
        <w:numPr>
          <w:ilvl w:val="0"/>
          <w:numId w:val="128"/>
        </w:numPr>
        <w:tabs>
          <w:tab w:val="left" w:pos="2271"/>
        </w:tabs>
        <w:spacing w:after="0" w:line="240" w:lineRule="auto"/>
        <w:rPr>
          <w:sz w:val="32"/>
          <w:szCs w:val="32"/>
        </w:rPr>
      </w:pPr>
      <w:r w:rsidRPr="00D627FC">
        <w:rPr>
          <w:sz w:val="32"/>
          <w:szCs w:val="32"/>
        </w:rPr>
        <w:t>Dynamic: The storage system continues to operate smoothly even when the underlying hardware changes or breaks down.</w:t>
      </w:r>
    </w:p>
    <w:p w14:paraId="5A7A8ED9"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2AC70D2D"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Improved Performance: Data can be accessed more quickly because it’s distributed across multiple devices.</w:t>
      </w:r>
    </w:p>
    <w:p w14:paraId="315131DE"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Increased Flexibility: Makes it easier to add or remove storage without downtime.</w:t>
      </w:r>
    </w:p>
    <w:p w14:paraId="12F2E62C" w14:textId="77777777" w:rsidR="00D627FC" w:rsidRPr="00D627FC" w:rsidRDefault="00D627FC" w:rsidP="00D627FC">
      <w:pPr>
        <w:numPr>
          <w:ilvl w:val="0"/>
          <w:numId w:val="129"/>
        </w:numPr>
        <w:tabs>
          <w:tab w:val="left" w:pos="2271"/>
        </w:tabs>
        <w:spacing w:after="0" w:line="240" w:lineRule="auto"/>
        <w:rPr>
          <w:sz w:val="32"/>
          <w:szCs w:val="32"/>
        </w:rPr>
      </w:pPr>
      <w:r w:rsidRPr="00D627FC">
        <w:rPr>
          <w:sz w:val="32"/>
          <w:szCs w:val="32"/>
        </w:rPr>
        <w:t>Cost-Effective: Multiple storage systems can be managed as one, reducing complexity and cost.</w:t>
      </w:r>
    </w:p>
    <w:p w14:paraId="0B74D545" w14:textId="77777777" w:rsidR="00D627FC" w:rsidRPr="00D627FC" w:rsidRDefault="00D627FC" w:rsidP="00D627FC">
      <w:pPr>
        <w:tabs>
          <w:tab w:val="left" w:pos="2271"/>
        </w:tabs>
        <w:spacing w:after="0" w:line="240" w:lineRule="auto"/>
        <w:rPr>
          <w:sz w:val="32"/>
          <w:szCs w:val="32"/>
        </w:rPr>
      </w:pPr>
      <w:r w:rsidRPr="00D627FC">
        <w:rPr>
          <w:sz w:val="32"/>
          <w:szCs w:val="32"/>
        </w:rPr>
        <w:pict w14:anchorId="6BD0FE59">
          <v:rect id="_x0000_i1040" style="width:0;height:0" o:hrstd="t" o:hrnoshade="t" o:hr="t" fillcolor="#333" stroked="f"/>
        </w:pict>
      </w:r>
    </w:p>
    <w:p w14:paraId="1C265CC9" w14:textId="77777777" w:rsidR="00D627FC" w:rsidRPr="00D627FC" w:rsidRDefault="00D627FC" w:rsidP="00D627FC">
      <w:pPr>
        <w:tabs>
          <w:tab w:val="left" w:pos="2271"/>
        </w:tabs>
        <w:spacing w:after="0" w:line="240" w:lineRule="auto"/>
        <w:rPr>
          <w:sz w:val="32"/>
          <w:szCs w:val="32"/>
        </w:rPr>
      </w:pPr>
      <w:r w:rsidRPr="00D627FC">
        <w:rPr>
          <w:sz w:val="32"/>
          <w:szCs w:val="32"/>
        </w:rPr>
        <w:t>3. Compute Virtualization</w:t>
      </w:r>
    </w:p>
    <w:p w14:paraId="06C23EA6" w14:textId="77777777" w:rsidR="00D627FC" w:rsidRPr="00D627FC" w:rsidRDefault="00D627FC" w:rsidP="00D627FC">
      <w:pPr>
        <w:tabs>
          <w:tab w:val="left" w:pos="2271"/>
        </w:tabs>
        <w:spacing w:after="0" w:line="240" w:lineRule="auto"/>
        <w:rPr>
          <w:sz w:val="32"/>
          <w:szCs w:val="32"/>
        </w:rPr>
      </w:pPr>
      <w:r w:rsidRPr="00D627FC">
        <w:rPr>
          <w:sz w:val="32"/>
          <w:szCs w:val="32"/>
        </w:rPr>
        <w:t>Definition:</w:t>
      </w:r>
    </w:p>
    <w:p w14:paraId="64EA1F8C" w14:textId="77777777" w:rsidR="00D627FC" w:rsidRPr="00D627FC" w:rsidRDefault="00D627FC" w:rsidP="00D627FC">
      <w:pPr>
        <w:numPr>
          <w:ilvl w:val="0"/>
          <w:numId w:val="130"/>
        </w:numPr>
        <w:tabs>
          <w:tab w:val="left" w:pos="2271"/>
        </w:tabs>
        <w:spacing w:after="0" w:line="240" w:lineRule="auto"/>
        <w:rPr>
          <w:sz w:val="32"/>
          <w:szCs w:val="32"/>
        </w:rPr>
      </w:pPr>
      <w:r w:rsidRPr="00D627FC">
        <w:rPr>
          <w:sz w:val="32"/>
          <w:szCs w:val="32"/>
        </w:rPr>
        <w:t>Compute virtualization allows multiple virtual machines (VMs) to run on a single physical server. Each VM acts like an independent computer with its own operating system and applications.</w:t>
      </w:r>
    </w:p>
    <w:p w14:paraId="04C93560" w14:textId="77777777" w:rsidR="00D627FC" w:rsidRPr="00D627FC" w:rsidRDefault="00D627FC" w:rsidP="00D627FC">
      <w:pPr>
        <w:tabs>
          <w:tab w:val="left" w:pos="2271"/>
        </w:tabs>
        <w:spacing w:after="0" w:line="240" w:lineRule="auto"/>
        <w:rPr>
          <w:sz w:val="32"/>
          <w:szCs w:val="32"/>
        </w:rPr>
      </w:pPr>
      <w:r w:rsidRPr="00D627FC">
        <w:rPr>
          <w:sz w:val="32"/>
          <w:szCs w:val="32"/>
        </w:rPr>
        <w:t>Key Points:</w:t>
      </w:r>
    </w:p>
    <w:p w14:paraId="36114C7D"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Hypervisor: Software that manages VMs and allocates hardware resources like CPU, memory, and storage.</w:t>
      </w:r>
    </w:p>
    <w:p w14:paraId="50B01C1E"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lastRenderedPageBreak/>
        <w:t>Isolation: Each VM is isolated from others, so issues in one don’t affect the others.</w:t>
      </w:r>
    </w:p>
    <w:p w14:paraId="0F339A65" w14:textId="77777777" w:rsidR="00D627FC" w:rsidRPr="00D627FC" w:rsidRDefault="00D627FC" w:rsidP="00D627FC">
      <w:pPr>
        <w:numPr>
          <w:ilvl w:val="0"/>
          <w:numId w:val="131"/>
        </w:numPr>
        <w:tabs>
          <w:tab w:val="left" w:pos="2271"/>
        </w:tabs>
        <w:spacing w:after="0" w:line="240" w:lineRule="auto"/>
        <w:rPr>
          <w:sz w:val="32"/>
          <w:szCs w:val="32"/>
        </w:rPr>
      </w:pPr>
      <w:r w:rsidRPr="00D627FC">
        <w:rPr>
          <w:sz w:val="32"/>
          <w:szCs w:val="32"/>
        </w:rPr>
        <w:t>Resource Pooling: Physical resources are pooled and shared among all the VMs.</w:t>
      </w:r>
    </w:p>
    <w:p w14:paraId="49B6D2F5" w14:textId="77777777" w:rsidR="00D627FC" w:rsidRPr="00D627FC" w:rsidRDefault="00D627FC" w:rsidP="00D627FC">
      <w:pPr>
        <w:tabs>
          <w:tab w:val="left" w:pos="2271"/>
        </w:tabs>
        <w:spacing w:after="0" w:line="240" w:lineRule="auto"/>
        <w:rPr>
          <w:sz w:val="32"/>
          <w:szCs w:val="32"/>
        </w:rPr>
      </w:pPr>
      <w:r w:rsidRPr="00D627FC">
        <w:rPr>
          <w:sz w:val="32"/>
          <w:szCs w:val="32"/>
        </w:rPr>
        <w:t>Benefits:</w:t>
      </w:r>
    </w:p>
    <w:p w14:paraId="05C7D8AD"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Efficient Resource Use: Allows multiple operating systems and applications to run on a single machine.</w:t>
      </w:r>
    </w:p>
    <w:p w14:paraId="5ED005E4"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Cost Savings: Reduces the need for multiple physical servers.</w:t>
      </w:r>
    </w:p>
    <w:p w14:paraId="6D7ED9A3"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Scalability: VMs can be added or removed based on workload needs.</w:t>
      </w:r>
    </w:p>
    <w:p w14:paraId="36702BF1" w14:textId="77777777" w:rsidR="00D627FC" w:rsidRPr="00D627FC" w:rsidRDefault="00D627FC" w:rsidP="00D627FC">
      <w:pPr>
        <w:numPr>
          <w:ilvl w:val="0"/>
          <w:numId w:val="132"/>
        </w:numPr>
        <w:tabs>
          <w:tab w:val="left" w:pos="2271"/>
        </w:tabs>
        <w:spacing w:after="0" w:line="240" w:lineRule="auto"/>
        <w:rPr>
          <w:sz w:val="32"/>
          <w:szCs w:val="32"/>
        </w:rPr>
      </w:pPr>
      <w:r w:rsidRPr="00D627FC">
        <w:rPr>
          <w:sz w:val="32"/>
          <w:szCs w:val="32"/>
        </w:rPr>
        <w:t>Fault Tolerance: If one VM fails, others continue running smoothly.</w:t>
      </w:r>
    </w:p>
    <w:p w14:paraId="5C82B11D" w14:textId="046BBB2A" w:rsidR="00C80B3A" w:rsidRPr="00125613" w:rsidRDefault="00C80B3A" w:rsidP="00125613">
      <w:pPr>
        <w:tabs>
          <w:tab w:val="left" w:pos="2271"/>
        </w:tabs>
        <w:spacing w:after="0" w:line="240" w:lineRule="auto"/>
        <w:jc w:val="center"/>
        <w:rPr>
          <w:sz w:val="32"/>
          <w:szCs w:val="32"/>
        </w:rPr>
      </w:pPr>
      <w:r w:rsidRPr="00801E9E">
        <w:rPr>
          <w:noProof/>
          <w:sz w:val="32"/>
          <w:szCs w:val="32"/>
        </w:rPr>
        <w:drawing>
          <wp:inline distT="0" distB="0" distL="0" distR="0" wp14:anchorId="19EC1EF2" wp14:editId="4CF8A31B">
            <wp:extent cx="4754033" cy="2259948"/>
            <wp:effectExtent l="0" t="0" r="0" b="7620"/>
            <wp:docPr id="837227503" name="Picture 17" descr="Network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etwork Virtu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0193" cy="2267630"/>
                    </a:xfrm>
                    <a:prstGeom prst="rect">
                      <a:avLst/>
                    </a:prstGeom>
                    <a:noFill/>
                    <a:ln>
                      <a:noFill/>
                    </a:ln>
                  </pic:spPr>
                </pic:pic>
              </a:graphicData>
            </a:graphic>
          </wp:inline>
        </w:drawing>
      </w:r>
    </w:p>
    <w:p w14:paraId="1828C0D2" w14:textId="77777777" w:rsidR="00C80B3A" w:rsidRDefault="00C80B3A" w:rsidP="00801E9E">
      <w:pPr>
        <w:tabs>
          <w:tab w:val="left" w:pos="2271"/>
        </w:tabs>
        <w:spacing w:after="0" w:line="240" w:lineRule="auto"/>
        <w:rPr>
          <w:sz w:val="32"/>
          <w:szCs w:val="32"/>
        </w:rPr>
      </w:pPr>
    </w:p>
    <w:p w14:paraId="10D59F0B" w14:textId="77777777" w:rsidR="0097132F" w:rsidRPr="00801E9E" w:rsidRDefault="0097132F" w:rsidP="00801E9E">
      <w:pPr>
        <w:tabs>
          <w:tab w:val="left" w:pos="2271"/>
        </w:tabs>
        <w:spacing w:after="0" w:line="240" w:lineRule="auto"/>
        <w:rPr>
          <w:b/>
          <w:bCs/>
          <w:sz w:val="40"/>
          <w:szCs w:val="40"/>
          <w:u w:val="single"/>
        </w:rPr>
      </w:pPr>
      <w:r w:rsidRPr="00801E9E">
        <w:rPr>
          <w:b/>
          <w:bCs/>
          <w:sz w:val="40"/>
          <w:szCs w:val="40"/>
          <w:u w:val="single"/>
        </w:rPr>
        <w:t>Hypervisor</w:t>
      </w:r>
    </w:p>
    <w:p w14:paraId="6DEBAFB0" w14:textId="7045CBA2" w:rsidR="0097132F" w:rsidRPr="00801E9E" w:rsidRDefault="0097132F" w:rsidP="00801E9E">
      <w:pPr>
        <w:tabs>
          <w:tab w:val="left" w:pos="2271"/>
        </w:tabs>
        <w:spacing w:after="0" w:line="240" w:lineRule="auto"/>
        <w:rPr>
          <w:sz w:val="32"/>
          <w:szCs w:val="32"/>
        </w:rPr>
      </w:pPr>
      <w:r w:rsidRPr="00801E9E">
        <w:rPr>
          <w:sz w:val="32"/>
          <w:szCs w:val="32"/>
        </w:rPr>
        <w:t xml:space="preserve">A hypervisor </w:t>
      </w:r>
      <w:r w:rsidRPr="00801E9E">
        <w:rPr>
          <w:sz w:val="32"/>
          <w:szCs w:val="32"/>
          <w:highlight w:val="yellow"/>
        </w:rPr>
        <w:t xml:space="preserve">is </w:t>
      </w:r>
      <w:r w:rsidRPr="00801E9E">
        <w:rPr>
          <w:b/>
          <w:bCs/>
          <w:sz w:val="32"/>
          <w:szCs w:val="32"/>
          <w:highlight w:val="yellow"/>
        </w:rPr>
        <w:t>a form of virtualization software</w:t>
      </w:r>
      <w:r w:rsidRPr="00801E9E">
        <w:rPr>
          <w:sz w:val="32"/>
          <w:szCs w:val="32"/>
          <w:highlight w:val="yellow"/>
        </w:rPr>
        <w:t xml:space="preserve"> used in Cloud hosting </w:t>
      </w:r>
      <w:r w:rsidRPr="00801E9E">
        <w:rPr>
          <w:b/>
          <w:bCs/>
          <w:sz w:val="32"/>
          <w:szCs w:val="32"/>
          <w:highlight w:val="yellow"/>
        </w:rPr>
        <w:t>to divide and allocate the resources on various pieces of hardware</w:t>
      </w:r>
      <w:r w:rsidRPr="00801E9E">
        <w:rPr>
          <w:sz w:val="32"/>
          <w:szCs w:val="32"/>
        </w:rPr>
        <w:t xml:space="preserve">. </w:t>
      </w:r>
      <w:r w:rsidRPr="00801E9E">
        <w:rPr>
          <w:b/>
          <w:bCs/>
          <w:sz w:val="32"/>
          <w:szCs w:val="32"/>
          <w:u w:val="single"/>
        </w:rPr>
        <w:t>The program which provides partitioning, isolation, or abstraction</w:t>
      </w:r>
      <w:r w:rsidRPr="00801E9E">
        <w:rPr>
          <w:sz w:val="32"/>
          <w:szCs w:val="32"/>
        </w:rPr>
        <w:t xml:space="preserve"> is called a </w:t>
      </w:r>
      <w:r w:rsidRPr="00801E9E">
        <w:rPr>
          <w:b/>
          <w:bCs/>
          <w:sz w:val="32"/>
          <w:szCs w:val="32"/>
          <w:u w:val="single"/>
        </w:rPr>
        <w:t>virtualization hypervisor</w:t>
      </w:r>
      <w:r w:rsidRPr="00801E9E">
        <w:rPr>
          <w:sz w:val="32"/>
          <w:szCs w:val="32"/>
        </w:rPr>
        <w:t xml:space="preserve">. </w:t>
      </w:r>
      <w:r w:rsidRPr="00801E9E">
        <w:rPr>
          <w:sz w:val="32"/>
          <w:szCs w:val="32"/>
          <w:highlight w:val="yellow"/>
        </w:rPr>
        <w:t xml:space="preserve">The hypervisor is a </w:t>
      </w:r>
      <w:r w:rsidRPr="00801E9E">
        <w:rPr>
          <w:b/>
          <w:bCs/>
          <w:sz w:val="32"/>
          <w:szCs w:val="32"/>
          <w:highlight w:val="yellow"/>
        </w:rPr>
        <w:t>hardware virtualization technique</w:t>
      </w:r>
      <w:r w:rsidRPr="00801E9E">
        <w:rPr>
          <w:sz w:val="32"/>
          <w:szCs w:val="32"/>
          <w:highlight w:val="yellow"/>
        </w:rPr>
        <w:t xml:space="preserve"> that allows multiple guest operating systems (OS) to run on a single host system at the same time</w:t>
      </w:r>
      <w:r w:rsidRPr="00801E9E">
        <w:rPr>
          <w:sz w:val="32"/>
          <w:szCs w:val="32"/>
        </w:rPr>
        <w:t xml:space="preserve">. A hypervisor is sometimes </w:t>
      </w:r>
      <w:r w:rsidRPr="00801E9E">
        <w:rPr>
          <w:sz w:val="32"/>
          <w:szCs w:val="32"/>
          <w:highlight w:val="yellow"/>
        </w:rPr>
        <w:t xml:space="preserve">also called a </w:t>
      </w:r>
      <w:r w:rsidRPr="00801E9E">
        <w:rPr>
          <w:b/>
          <w:bCs/>
          <w:sz w:val="32"/>
          <w:szCs w:val="32"/>
          <w:highlight w:val="yellow"/>
          <w:u w:val="single"/>
        </w:rPr>
        <w:t>virtual machine manager</w:t>
      </w:r>
      <w:r w:rsidR="00470583" w:rsidRPr="00801E9E">
        <w:rPr>
          <w:b/>
          <w:bCs/>
          <w:sz w:val="32"/>
          <w:szCs w:val="32"/>
          <w:highlight w:val="yellow"/>
          <w:u w:val="single"/>
        </w:rPr>
        <w:t xml:space="preserve"> </w:t>
      </w:r>
      <w:r w:rsidRPr="00801E9E">
        <w:rPr>
          <w:b/>
          <w:bCs/>
          <w:sz w:val="32"/>
          <w:szCs w:val="32"/>
          <w:highlight w:val="yellow"/>
          <w:u w:val="single"/>
        </w:rPr>
        <w:t>(VMM)</w:t>
      </w:r>
      <w:r w:rsidRPr="00801E9E">
        <w:rPr>
          <w:sz w:val="32"/>
          <w:szCs w:val="32"/>
        </w:rPr>
        <w:t>.</w:t>
      </w:r>
    </w:p>
    <w:p w14:paraId="181D4A6D" w14:textId="77777777" w:rsidR="0097132F" w:rsidRPr="00801E9E" w:rsidRDefault="0097132F" w:rsidP="00801E9E">
      <w:pPr>
        <w:tabs>
          <w:tab w:val="left" w:pos="2271"/>
        </w:tabs>
        <w:spacing w:after="0" w:line="240" w:lineRule="auto"/>
        <w:rPr>
          <w:b/>
          <w:bCs/>
          <w:sz w:val="40"/>
          <w:szCs w:val="40"/>
          <w:u w:val="single"/>
        </w:rPr>
      </w:pPr>
      <w:r w:rsidRPr="00801E9E">
        <w:rPr>
          <w:b/>
          <w:bCs/>
          <w:sz w:val="40"/>
          <w:szCs w:val="40"/>
          <w:u w:val="single"/>
        </w:rPr>
        <w:t>Types of Hypervisor –</w:t>
      </w:r>
    </w:p>
    <w:p w14:paraId="363E0599" w14:textId="5ED5CE5A" w:rsidR="0097132F" w:rsidRPr="00A82EF3" w:rsidRDefault="0097132F" w:rsidP="00A82EF3">
      <w:pPr>
        <w:tabs>
          <w:tab w:val="left" w:pos="2271"/>
        </w:tabs>
        <w:spacing w:after="0" w:line="240" w:lineRule="auto"/>
        <w:rPr>
          <w:b/>
          <w:bCs/>
          <w:sz w:val="40"/>
          <w:szCs w:val="40"/>
          <w:u w:val="single"/>
        </w:rPr>
      </w:pPr>
      <w:r w:rsidRPr="00A82EF3">
        <w:rPr>
          <w:b/>
          <w:bCs/>
          <w:sz w:val="36"/>
          <w:szCs w:val="36"/>
          <w:u w:val="single"/>
        </w:rPr>
        <w:t>TYPE-1 Hypervisor:</w:t>
      </w:r>
      <w:r w:rsidRPr="00A82EF3">
        <w:rPr>
          <w:b/>
          <w:bCs/>
          <w:sz w:val="36"/>
          <w:szCs w:val="36"/>
          <w:u w:val="single"/>
        </w:rPr>
        <w:br/>
      </w:r>
      <w:r w:rsidRPr="00A82EF3">
        <w:rPr>
          <w:sz w:val="32"/>
          <w:szCs w:val="32"/>
        </w:rPr>
        <w:t xml:space="preserve">The hypervisor </w:t>
      </w:r>
      <w:r w:rsidRPr="00A82EF3">
        <w:rPr>
          <w:sz w:val="32"/>
          <w:szCs w:val="32"/>
          <w:highlight w:val="yellow"/>
        </w:rPr>
        <w:t>runs directly on the underlying host system.</w:t>
      </w:r>
      <w:r w:rsidRPr="00A82EF3">
        <w:rPr>
          <w:sz w:val="32"/>
          <w:szCs w:val="32"/>
        </w:rPr>
        <w:t xml:space="preserve"> It is also known as a “</w:t>
      </w:r>
      <w:r w:rsidRPr="00A82EF3">
        <w:rPr>
          <w:b/>
          <w:bCs/>
          <w:sz w:val="32"/>
          <w:szCs w:val="32"/>
          <w:u w:val="single"/>
        </w:rPr>
        <w:t>Native Hypervisor</w:t>
      </w:r>
      <w:r w:rsidRPr="00A82EF3">
        <w:rPr>
          <w:sz w:val="32"/>
          <w:szCs w:val="32"/>
        </w:rPr>
        <w:t>” or “</w:t>
      </w:r>
      <w:r w:rsidRPr="00A82EF3">
        <w:rPr>
          <w:b/>
          <w:bCs/>
          <w:sz w:val="32"/>
          <w:szCs w:val="32"/>
          <w:u w:val="single"/>
        </w:rPr>
        <w:t>Bare metal hypervisor</w:t>
      </w:r>
      <w:r w:rsidRPr="00A82EF3">
        <w:rPr>
          <w:sz w:val="32"/>
          <w:szCs w:val="32"/>
        </w:rPr>
        <w:t xml:space="preserve">”. It </w:t>
      </w:r>
      <w:r w:rsidRPr="00A82EF3">
        <w:rPr>
          <w:sz w:val="32"/>
          <w:szCs w:val="32"/>
          <w:highlight w:val="yellow"/>
        </w:rPr>
        <w:t>does not require any base server operating system</w:t>
      </w:r>
      <w:r w:rsidRPr="00A82EF3">
        <w:rPr>
          <w:sz w:val="32"/>
          <w:szCs w:val="32"/>
        </w:rPr>
        <w:t xml:space="preserve">. It </w:t>
      </w:r>
      <w:r w:rsidRPr="00A82EF3">
        <w:rPr>
          <w:sz w:val="32"/>
          <w:szCs w:val="32"/>
          <w:highlight w:val="yellow"/>
        </w:rPr>
        <w:t>has</w:t>
      </w:r>
      <w:r w:rsidRPr="00A82EF3">
        <w:rPr>
          <w:sz w:val="32"/>
          <w:szCs w:val="32"/>
        </w:rPr>
        <w:t xml:space="preserve"> </w:t>
      </w:r>
      <w:r w:rsidRPr="00A82EF3">
        <w:rPr>
          <w:sz w:val="32"/>
          <w:szCs w:val="32"/>
          <w:highlight w:val="yellow"/>
        </w:rPr>
        <w:t>direct access to hardware resources</w:t>
      </w:r>
      <w:r w:rsidRPr="00A82EF3">
        <w:rPr>
          <w:sz w:val="32"/>
          <w:szCs w:val="32"/>
        </w:rPr>
        <w:t xml:space="preserve">. Examples of Type 1 hypervisors include </w:t>
      </w:r>
      <w:r w:rsidRPr="00A82EF3">
        <w:rPr>
          <w:b/>
          <w:bCs/>
          <w:sz w:val="32"/>
          <w:szCs w:val="32"/>
          <w:u w:val="single"/>
        </w:rPr>
        <w:t>VMware ESXi, Citrix XenServer, and Microsoft Hyper-V hypervisor</w:t>
      </w:r>
      <w:r w:rsidRPr="00A82EF3">
        <w:rPr>
          <w:sz w:val="32"/>
          <w:szCs w:val="32"/>
        </w:rPr>
        <w:t>. </w:t>
      </w:r>
    </w:p>
    <w:p w14:paraId="3D55E61C" w14:textId="083A0E2A" w:rsidR="0097132F" w:rsidRPr="00801E9E" w:rsidRDefault="0097132F" w:rsidP="00801E9E">
      <w:pPr>
        <w:tabs>
          <w:tab w:val="left" w:pos="2271"/>
        </w:tabs>
        <w:spacing w:after="0" w:line="240" w:lineRule="auto"/>
        <w:rPr>
          <w:b/>
          <w:bCs/>
          <w:i/>
          <w:iCs/>
          <w:sz w:val="32"/>
          <w:szCs w:val="32"/>
          <w:u w:val="single"/>
        </w:rPr>
      </w:pPr>
      <w:r w:rsidRPr="00801E9E">
        <w:rPr>
          <w:b/>
          <w:bCs/>
          <w:i/>
          <w:iCs/>
          <w:sz w:val="32"/>
          <w:szCs w:val="32"/>
          <w:u w:val="single"/>
        </w:rPr>
        <w:t>Pros &amp; Cons of Type-1 Hypervisor:</w:t>
      </w:r>
    </w:p>
    <w:p w14:paraId="236984CF"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Pros:</w:t>
      </w:r>
      <w:r w:rsidRPr="00801E9E">
        <w:rPr>
          <w:sz w:val="32"/>
          <w:szCs w:val="32"/>
        </w:rPr>
        <w:t xml:space="preserve"> Such kinds of hypervisors are very efficient because they have direct access to the physical hardware resources(like Cpu, Memory, </w:t>
      </w:r>
      <w:r w:rsidRPr="00801E9E">
        <w:rPr>
          <w:sz w:val="32"/>
          <w:szCs w:val="32"/>
        </w:rPr>
        <w:lastRenderedPageBreak/>
        <w:t>Network, and Physical storage). This causes the empowerment of the security because there is nothing any kind of the third party resource so that attacker couldn’t compromise with anything. </w:t>
      </w:r>
    </w:p>
    <w:p w14:paraId="2218BB5D"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Cons:</w:t>
      </w:r>
      <w:r w:rsidRPr="00801E9E">
        <w:rPr>
          <w:sz w:val="32"/>
          <w:szCs w:val="32"/>
        </w:rPr>
        <w:t> One problem with Type-1 hypervisors is that they usually need a dedicated separate machine to perform their operation and to instruct different VMs and control the host hardware resources.</w:t>
      </w:r>
    </w:p>
    <w:p w14:paraId="76ABEC46" w14:textId="4FF873E5" w:rsidR="0097132F" w:rsidRPr="00A82EF3" w:rsidRDefault="0097132F" w:rsidP="00A82EF3">
      <w:pPr>
        <w:tabs>
          <w:tab w:val="left" w:pos="2271"/>
        </w:tabs>
        <w:spacing w:after="0" w:line="240" w:lineRule="auto"/>
        <w:rPr>
          <w:sz w:val="32"/>
          <w:szCs w:val="32"/>
        </w:rPr>
      </w:pPr>
      <w:r w:rsidRPr="00A82EF3">
        <w:rPr>
          <w:b/>
          <w:bCs/>
          <w:sz w:val="36"/>
          <w:szCs w:val="36"/>
          <w:u w:val="single"/>
        </w:rPr>
        <w:t>TYPE-2 Hypervisor:</w:t>
      </w:r>
      <w:r w:rsidRPr="00A82EF3">
        <w:rPr>
          <w:b/>
          <w:bCs/>
          <w:sz w:val="36"/>
          <w:szCs w:val="36"/>
          <w:u w:val="single"/>
        </w:rPr>
        <w:br/>
      </w:r>
      <w:r w:rsidRPr="00A82EF3">
        <w:rPr>
          <w:sz w:val="32"/>
          <w:szCs w:val="32"/>
          <w:highlight w:val="yellow"/>
        </w:rPr>
        <w:t>A Host operating system runs on the underlying host system</w:t>
      </w:r>
      <w:r w:rsidRPr="00A82EF3">
        <w:rPr>
          <w:sz w:val="32"/>
          <w:szCs w:val="32"/>
        </w:rPr>
        <w:t>. It is also known as ‘</w:t>
      </w:r>
      <w:r w:rsidRPr="00A82EF3">
        <w:rPr>
          <w:b/>
          <w:bCs/>
          <w:sz w:val="32"/>
          <w:szCs w:val="32"/>
          <w:u w:val="single"/>
        </w:rPr>
        <w:t>Hosted Hypervisor</w:t>
      </w:r>
      <w:r w:rsidRPr="00A82EF3">
        <w:rPr>
          <w:sz w:val="32"/>
          <w:szCs w:val="32"/>
        </w:rPr>
        <w:t xml:space="preserve">”. Such kind of hypervisors </w:t>
      </w:r>
      <w:r w:rsidRPr="00A82EF3">
        <w:rPr>
          <w:sz w:val="32"/>
          <w:szCs w:val="32"/>
          <w:highlight w:val="yellow"/>
        </w:rPr>
        <w:t xml:space="preserve">doesn’t run directly over the underlying hardware rather they </w:t>
      </w:r>
      <w:r w:rsidRPr="00A82EF3">
        <w:rPr>
          <w:b/>
          <w:bCs/>
          <w:sz w:val="32"/>
          <w:szCs w:val="32"/>
          <w:highlight w:val="yellow"/>
        </w:rPr>
        <w:t>run as an application</w:t>
      </w:r>
      <w:r w:rsidRPr="00A82EF3">
        <w:rPr>
          <w:sz w:val="32"/>
          <w:szCs w:val="32"/>
          <w:highlight w:val="yellow"/>
        </w:rPr>
        <w:t xml:space="preserve"> in a Host system</w:t>
      </w:r>
      <w:r w:rsidR="00B46BB7" w:rsidRPr="00A82EF3">
        <w:rPr>
          <w:sz w:val="32"/>
          <w:szCs w:val="32"/>
          <w:highlight w:val="yellow"/>
        </w:rPr>
        <w:t xml:space="preserve"> </w:t>
      </w:r>
      <w:r w:rsidRPr="00A82EF3">
        <w:rPr>
          <w:sz w:val="32"/>
          <w:szCs w:val="32"/>
          <w:highlight w:val="yellow"/>
        </w:rPr>
        <w:t>(physical machine)</w:t>
      </w:r>
      <w:r w:rsidRPr="00A82EF3">
        <w:rPr>
          <w:sz w:val="32"/>
          <w:szCs w:val="32"/>
        </w:rPr>
        <w:t xml:space="preserve">. Basically, </w:t>
      </w:r>
      <w:r w:rsidRPr="00A82EF3">
        <w:rPr>
          <w:sz w:val="32"/>
          <w:szCs w:val="32"/>
          <w:highlight w:val="yellow"/>
        </w:rPr>
        <w:t>the software is installed on an operating system</w:t>
      </w:r>
      <w:r w:rsidRPr="00A82EF3">
        <w:rPr>
          <w:sz w:val="32"/>
          <w:szCs w:val="32"/>
        </w:rPr>
        <w:t xml:space="preserve">. </w:t>
      </w:r>
      <w:r w:rsidRPr="00A82EF3">
        <w:rPr>
          <w:sz w:val="32"/>
          <w:szCs w:val="32"/>
          <w:highlight w:val="yellow"/>
        </w:rPr>
        <w:t>Hypervisor asks the operating system to make hardware calls</w:t>
      </w:r>
      <w:r w:rsidRPr="00A82EF3">
        <w:rPr>
          <w:sz w:val="32"/>
          <w:szCs w:val="32"/>
        </w:rPr>
        <w:t xml:space="preserve">. An example of a Type 2 hypervisor includes </w:t>
      </w:r>
      <w:r w:rsidRPr="00A82EF3">
        <w:rPr>
          <w:b/>
          <w:bCs/>
          <w:sz w:val="32"/>
          <w:szCs w:val="32"/>
          <w:u w:val="single"/>
        </w:rPr>
        <w:t>VMware Player or Parallels Desktop</w:t>
      </w:r>
      <w:r w:rsidRPr="00A82EF3">
        <w:rPr>
          <w:sz w:val="32"/>
          <w:szCs w:val="32"/>
        </w:rPr>
        <w:t>. Hosted hypervisors are often found on endpoints like PCs. The type-2 hypervisor is very useful for engineers, and security analysts (for checking malware, or malicious source code and newly developed applications).</w:t>
      </w:r>
    </w:p>
    <w:p w14:paraId="3C942AB9" w14:textId="77777777" w:rsidR="0097132F" w:rsidRPr="00801E9E" w:rsidRDefault="0097132F" w:rsidP="00801E9E">
      <w:pPr>
        <w:tabs>
          <w:tab w:val="left" w:pos="2271"/>
        </w:tabs>
        <w:spacing w:after="0" w:line="240" w:lineRule="auto"/>
        <w:rPr>
          <w:b/>
          <w:bCs/>
          <w:i/>
          <w:iCs/>
          <w:sz w:val="32"/>
          <w:szCs w:val="32"/>
          <w:u w:val="single"/>
        </w:rPr>
      </w:pPr>
      <w:r w:rsidRPr="00801E9E">
        <w:rPr>
          <w:b/>
          <w:bCs/>
          <w:i/>
          <w:iCs/>
          <w:sz w:val="32"/>
          <w:szCs w:val="32"/>
          <w:u w:val="single"/>
        </w:rPr>
        <w:t>Pros &amp; Cons of Type-2 Hypervisor:</w:t>
      </w:r>
    </w:p>
    <w:p w14:paraId="1B37C743"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Pros:</w:t>
      </w:r>
      <w:r w:rsidRPr="00801E9E">
        <w:rPr>
          <w:sz w:val="32"/>
          <w:szCs w:val="32"/>
        </w:rPr>
        <w:t> Such kind of hypervisors allows quick and easy access to a guest Operating System alongside the host machine running. These hypervisors usually come with additional useful features for guest machines. Such tools enhance the coordination between the host machine and the guest machine.</w:t>
      </w:r>
    </w:p>
    <w:p w14:paraId="45E416D4" w14:textId="77777777" w:rsidR="0097132F" w:rsidRPr="00801E9E" w:rsidRDefault="0097132F" w:rsidP="00801E9E">
      <w:pPr>
        <w:tabs>
          <w:tab w:val="left" w:pos="2271"/>
        </w:tabs>
        <w:spacing w:after="0" w:line="240" w:lineRule="auto"/>
        <w:rPr>
          <w:sz w:val="32"/>
          <w:szCs w:val="32"/>
        </w:rPr>
      </w:pPr>
      <w:r w:rsidRPr="00801E9E">
        <w:rPr>
          <w:b/>
          <w:bCs/>
          <w:sz w:val="32"/>
          <w:szCs w:val="32"/>
          <w:u w:val="single"/>
        </w:rPr>
        <w:t>Cons:</w:t>
      </w:r>
      <w:r w:rsidRPr="00801E9E">
        <w:rPr>
          <w:sz w:val="32"/>
          <w:szCs w:val="32"/>
        </w:rPr>
        <w:t> Here there is no direct access to the physical hardware resources so the efficiency of these hypervisors lags in performance as compared to the type-1 hypervisors, and potential security risks are also there an attacker can compromise the security weakness if there is access to the host operating system so he can also access the guest operating system.</w:t>
      </w:r>
    </w:p>
    <w:p w14:paraId="41752917" w14:textId="77777777" w:rsidR="007D713A" w:rsidRPr="00801E9E" w:rsidRDefault="007D713A" w:rsidP="00801E9E">
      <w:pPr>
        <w:tabs>
          <w:tab w:val="left" w:pos="2271"/>
        </w:tabs>
        <w:spacing w:after="0" w:line="240" w:lineRule="auto"/>
        <w:rPr>
          <w:sz w:val="4"/>
          <w:szCs w:val="4"/>
        </w:rPr>
      </w:pPr>
    </w:p>
    <w:p w14:paraId="10CF456D" w14:textId="698A91B3" w:rsidR="00C70F99" w:rsidRDefault="00C70F99" w:rsidP="00801E9E">
      <w:pPr>
        <w:tabs>
          <w:tab w:val="left" w:pos="2271"/>
        </w:tabs>
        <w:spacing w:after="0" w:line="240" w:lineRule="auto"/>
        <w:jc w:val="center"/>
        <w:rPr>
          <w:b/>
          <w:bCs/>
          <w:sz w:val="36"/>
          <w:szCs w:val="36"/>
          <w:u w:val="single"/>
        </w:rPr>
      </w:pPr>
      <w:r w:rsidRPr="00801E9E">
        <w:rPr>
          <w:b/>
          <w:bCs/>
          <w:noProof/>
          <w:sz w:val="40"/>
          <w:szCs w:val="40"/>
        </w:rPr>
        <w:drawing>
          <wp:inline distT="0" distB="0" distL="0" distR="0" wp14:anchorId="04047F09" wp14:editId="324BCD9F">
            <wp:extent cx="5960353" cy="2393950"/>
            <wp:effectExtent l="0" t="0" r="2540" b="6350"/>
            <wp:docPr id="47082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9662" name=""/>
                    <pic:cNvPicPr/>
                  </pic:nvPicPr>
                  <pic:blipFill rotWithShape="1">
                    <a:blip r:embed="rId17"/>
                    <a:srcRect t="21840"/>
                    <a:stretch/>
                  </pic:blipFill>
                  <pic:spPr bwMode="auto">
                    <a:xfrm>
                      <a:off x="0" y="0"/>
                      <a:ext cx="6056083" cy="2432400"/>
                    </a:xfrm>
                    <a:prstGeom prst="rect">
                      <a:avLst/>
                    </a:prstGeom>
                    <a:ln>
                      <a:noFill/>
                    </a:ln>
                    <a:extLst>
                      <a:ext uri="{53640926-AAD7-44D8-BBD7-CCE9431645EC}">
                        <a14:shadowObscured xmlns:a14="http://schemas.microsoft.com/office/drawing/2010/main"/>
                      </a:ext>
                    </a:extLst>
                  </pic:spPr>
                </pic:pic>
              </a:graphicData>
            </a:graphic>
          </wp:inline>
        </w:drawing>
      </w:r>
    </w:p>
    <w:p w14:paraId="57805C8B" w14:textId="77777777" w:rsidR="001222C6" w:rsidRDefault="001222C6" w:rsidP="00801E9E">
      <w:pPr>
        <w:tabs>
          <w:tab w:val="left" w:pos="2271"/>
        </w:tabs>
        <w:spacing w:after="0" w:line="240" w:lineRule="auto"/>
        <w:jc w:val="center"/>
        <w:rPr>
          <w:b/>
          <w:bCs/>
          <w:sz w:val="36"/>
          <w:szCs w:val="36"/>
          <w:u w:val="single"/>
        </w:rPr>
      </w:pPr>
    </w:p>
    <w:p w14:paraId="23CA237E" w14:textId="77777777" w:rsidR="001222C6" w:rsidRPr="00801E9E" w:rsidRDefault="001222C6" w:rsidP="001222C6">
      <w:pPr>
        <w:tabs>
          <w:tab w:val="left" w:pos="2271"/>
        </w:tabs>
        <w:spacing w:after="0" w:line="240" w:lineRule="auto"/>
        <w:ind w:left="360"/>
        <w:jc w:val="center"/>
        <w:rPr>
          <w:b/>
          <w:sz w:val="44"/>
          <w:szCs w:val="44"/>
          <w:u w:val="single"/>
        </w:rPr>
      </w:pPr>
      <w:r w:rsidRPr="00801E9E">
        <w:rPr>
          <w:b/>
          <w:sz w:val="44"/>
          <w:szCs w:val="44"/>
          <w:u w:val="single"/>
        </w:rPr>
        <w:lastRenderedPageBreak/>
        <w:t>CLOUD REFERENCE MODEL</w:t>
      </w:r>
    </w:p>
    <w:p w14:paraId="1CC0602F" w14:textId="77777777" w:rsidR="001222C6" w:rsidRPr="0023285A" w:rsidRDefault="001222C6" w:rsidP="001222C6">
      <w:pPr>
        <w:tabs>
          <w:tab w:val="left" w:pos="2271"/>
        </w:tabs>
        <w:spacing w:after="0" w:line="240" w:lineRule="auto"/>
        <w:ind w:left="360"/>
        <w:jc w:val="center"/>
        <w:rPr>
          <w:b/>
          <w:sz w:val="12"/>
          <w:szCs w:val="12"/>
          <w:u w:val="single"/>
        </w:rPr>
      </w:pPr>
    </w:p>
    <w:p w14:paraId="1B36A286" w14:textId="77777777" w:rsidR="001222C6" w:rsidRPr="00801E9E" w:rsidRDefault="001222C6" w:rsidP="001222C6">
      <w:pPr>
        <w:tabs>
          <w:tab w:val="left" w:pos="2271"/>
        </w:tabs>
        <w:spacing w:after="0" w:line="240" w:lineRule="auto"/>
        <w:jc w:val="center"/>
        <w:rPr>
          <w:sz w:val="32"/>
          <w:szCs w:val="32"/>
        </w:rPr>
      </w:pPr>
      <w:r w:rsidRPr="00801E9E">
        <w:rPr>
          <w:noProof/>
          <w:sz w:val="24"/>
          <w:szCs w:val="24"/>
        </w:rPr>
        <w:drawing>
          <wp:inline distT="0" distB="0" distL="0" distR="0" wp14:anchorId="1A05B20B" wp14:editId="678C0EC9">
            <wp:extent cx="6609628" cy="4589145"/>
            <wp:effectExtent l="0" t="0" r="1270" b="1905"/>
            <wp:docPr id="1388126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9228" cy="4769388"/>
                    </a:xfrm>
                    <a:prstGeom prst="rect">
                      <a:avLst/>
                    </a:prstGeom>
                    <a:noFill/>
                    <a:ln>
                      <a:noFill/>
                    </a:ln>
                  </pic:spPr>
                </pic:pic>
              </a:graphicData>
            </a:graphic>
          </wp:inline>
        </w:drawing>
      </w:r>
    </w:p>
    <w:p w14:paraId="5511B7EF" w14:textId="77777777" w:rsidR="001222C6" w:rsidRPr="00801E9E" w:rsidRDefault="001222C6" w:rsidP="00801E9E">
      <w:pPr>
        <w:tabs>
          <w:tab w:val="left" w:pos="2271"/>
        </w:tabs>
        <w:spacing w:after="0" w:line="240" w:lineRule="auto"/>
        <w:jc w:val="center"/>
        <w:rPr>
          <w:b/>
          <w:bCs/>
          <w:sz w:val="36"/>
          <w:szCs w:val="36"/>
          <w:u w:val="single"/>
        </w:rPr>
      </w:pPr>
    </w:p>
    <w:sectPr w:rsidR="001222C6" w:rsidRPr="00801E9E" w:rsidSect="00532AC9">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E67"/>
    <w:multiLevelType w:val="multilevel"/>
    <w:tmpl w:val="FD2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1C48"/>
    <w:multiLevelType w:val="multilevel"/>
    <w:tmpl w:val="727EE8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C78C3"/>
    <w:multiLevelType w:val="multilevel"/>
    <w:tmpl w:val="0D049B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310826"/>
    <w:multiLevelType w:val="multilevel"/>
    <w:tmpl w:val="A754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0D12"/>
    <w:multiLevelType w:val="multilevel"/>
    <w:tmpl w:val="45D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E7FFB"/>
    <w:multiLevelType w:val="hybridMultilevel"/>
    <w:tmpl w:val="3EF6DC60"/>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4C4906"/>
    <w:multiLevelType w:val="multilevel"/>
    <w:tmpl w:val="3C5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E0349"/>
    <w:multiLevelType w:val="multilevel"/>
    <w:tmpl w:val="86BE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91DEC"/>
    <w:multiLevelType w:val="multilevel"/>
    <w:tmpl w:val="5FE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835078"/>
    <w:multiLevelType w:val="multilevel"/>
    <w:tmpl w:val="8BD2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E4F7A"/>
    <w:multiLevelType w:val="multilevel"/>
    <w:tmpl w:val="965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8303B4"/>
    <w:multiLevelType w:val="multilevel"/>
    <w:tmpl w:val="0D049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212D"/>
    <w:multiLevelType w:val="multilevel"/>
    <w:tmpl w:val="C4F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462AC"/>
    <w:multiLevelType w:val="multilevel"/>
    <w:tmpl w:val="351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DB1AC4"/>
    <w:multiLevelType w:val="multilevel"/>
    <w:tmpl w:val="10A0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CE1036"/>
    <w:multiLevelType w:val="multilevel"/>
    <w:tmpl w:val="163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36365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2B061E3"/>
    <w:multiLevelType w:val="multilevel"/>
    <w:tmpl w:val="FEC8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A4839"/>
    <w:multiLevelType w:val="multilevel"/>
    <w:tmpl w:val="E62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4536B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27970FD1"/>
    <w:multiLevelType w:val="multilevel"/>
    <w:tmpl w:val="FB1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44E42"/>
    <w:multiLevelType w:val="multilevel"/>
    <w:tmpl w:val="DC52E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2EFA65F6"/>
    <w:multiLevelType w:val="multilevel"/>
    <w:tmpl w:val="965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4B78E8"/>
    <w:multiLevelType w:val="multilevel"/>
    <w:tmpl w:val="0D049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B774DF"/>
    <w:multiLevelType w:val="multilevel"/>
    <w:tmpl w:val="B26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C12092"/>
    <w:multiLevelType w:val="multilevel"/>
    <w:tmpl w:val="601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52565C"/>
    <w:multiLevelType w:val="multilevel"/>
    <w:tmpl w:val="B35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147089"/>
    <w:multiLevelType w:val="multilevel"/>
    <w:tmpl w:val="BE0670E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F8E6944"/>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45772401"/>
    <w:multiLevelType w:val="multilevel"/>
    <w:tmpl w:val="0D04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C23297"/>
    <w:multiLevelType w:val="multilevel"/>
    <w:tmpl w:val="EA2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7518FB"/>
    <w:multiLevelType w:val="multilevel"/>
    <w:tmpl w:val="0590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33025"/>
    <w:multiLevelType w:val="multilevel"/>
    <w:tmpl w:val="796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046D04"/>
    <w:multiLevelType w:val="multilevel"/>
    <w:tmpl w:val="153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96061"/>
    <w:multiLevelType w:val="multilevel"/>
    <w:tmpl w:val="5B4CFC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20E20CD"/>
    <w:multiLevelType w:val="multilevel"/>
    <w:tmpl w:val="1E7851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4B27341"/>
    <w:multiLevelType w:val="multilevel"/>
    <w:tmpl w:val="C38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075514"/>
    <w:multiLevelType w:val="multilevel"/>
    <w:tmpl w:val="31B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700D08"/>
    <w:multiLevelType w:val="multilevel"/>
    <w:tmpl w:val="480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E87DE1"/>
    <w:multiLevelType w:val="multilevel"/>
    <w:tmpl w:val="EBD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9C45E7"/>
    <w:multiLevelType w:val="multilevel"/>
    <w:tmpl w:val="DC6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D01D9A"/>
    <w:multiLevelType w:val="multilevel"/>
    <w:tmpl w:val="5856550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692447ED"/>
    <w:multiLevelType w:val="multilevel"/>
    <w:tmpl w:val="DF36A3FA"/>
    <w:lvl w:ilvl="0">
      <w:start w:val="1"/>
      <w:numFmt w:val="decimal"/>
      <w:lvlText w:val="%1."/>
      <w:lvlJc w:val="left"/>
      <w:pPr>
        <w:tabs>
          <w:tab w:val="num" w:pos="360"/>
        </w:tabs>
        <w:ind w:left="360" w:hanging="360"/>
      </w:pPr>
      <w:rPr>
        <w:rFonts w:hint="default"/>
        <w:sz w:val="36"/>
        <w:szCs w:val="5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3" w15:restartNumberingAfterBreak="0">
    <w:nsid w:val="69B7508C"/>
    <w:multiLevelType w:val="multilevel"/>
    <w:tmpl w:val="AAD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11384"/>
    <w:multiLevelType w:val="multilevel"/>
    <w:tmpl w:val="CD4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2861F6"/>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15:restartNumberingAfterBreak="0">
    <w:nsid w:val="6FD811A4"/>
    <w:multiLevelType w:val="multilevel"/>
    <w:tmpl w:val="FDE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B61EE"/>
    <w:multiLevelType w:val="hybridMultilevel"/>
    <w:tmpl w:val="32E4B6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3001331"/>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9" w15:restartNumberingAfterBreak="0">
    <w:nsid w:val="768E70DB"/>
    <w:multiLevelType w:val="multilevel"/>
    <w:tmpl w:val="5856550E"/>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0" w15:restartNumberingAfterBreak="0">
    <w:nsid w:val="77415D7B"/>
    <w:multiLevelType w:val="multilevel"/>
    <w:tmpl w:val="1AB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F7101F"/>
    <w:multiLevelType w:val="multilevel"/>
    <w:tmpl w:val="497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55349E"/>
    <w:multiLevelType w:val="multilevel"/>
    <w:tmpl w:val="C3ECCE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7A3A4D94"/>
    <w:multiLevelType w:val="multilevel"/>
    <w:tmpl w:val="F42E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083CE0"/>
    <w:multiLevelType w:val="multilevel"/>
    <w:tmpl w:val="24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B653096"/>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7BB1000C"/>
    <w:multiLevelType w:val="multilevel"/>
    <w:tmpl w:val="E9F2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9E1B81"/>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8" w15:restartNumberingAfterBreak="0">
    <w:nsid w:val="7DF322A0"/>
    <w:multiLevelType w:val="multilevel"/>
    <w:tmpl w:val="8C68E9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7E137A21"/>
    <w:multiLevelType w:val="multilevel"/>
    <w:tmpl w:val="0C9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F7D4252"/>
    <w:multiLevelType w:val="multilevel"/>
    <w:tmpl w:val="FF0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236390">
    <w:abstractNumId w:val="18"/>
    <w:lvlOverride w:ilvl="0">
      <w:startOverride w:val="1"/>
    </w:lvlOverride>
  </w:num>
  <w:num w:numId="2" w16cid:durableId="655494677">
    <w:abstractNumId w:val="18"/>
    <w:lvlOverride w:ilvl="0">
      <w:startOverride w:val="2"/>
    </w:lvlOverride>
  </w:num>
  <w:num w:numId="3" w16cid:durableId="763767011">
    <w:abstractNumId w:val="13"/>
    <w:lvlOverride w:ilvl="0">
      <w:startOverride w:val="1"/>
    </w:lvlOverride>
  </w:num>
  <w:num w:numId="4" w16cid:durableId="1733891571">
    <w:abstractNumId w:val="13"/>
    <w:lvlOverride w:ilvl="0">
      <w:startOverride w:val="2"/>
    </w:lvlOverride>
  </w:num>
  <w:num w:numId="5" w16cid:durableId="2001154306">
    <w:abstractNumId w:val="59"/>
    <w:lvlOverride w:ilvl="0">
      <w:startOverride w:val="1"/>
    </w:lvlOverride>
  </w:num>
  <w:num w:numId="6" w16cid:durableId="550120788">
    <w:abstractNumId w:val="59"/>
    <w:lvlOverride w:ilvl="0">
      <w:startOverride w:val="2"/>
    </w:lvlOverride>
  </w:num>
  <w:num w:numId="7" w16cid:durableId="801189066">
    <w:abstractNumId w:val="8"/>
    <w:lvlOverride w:ilvl="0">
      <w:startOverride w:val="1"/>
    </w:lvlOverride>
  </w:num>
  <w:num w:numId="8" w16cid:durableId="1252734295">
    <w:abstractNumId w:val="8"/>
    <w:lvlOverride w:ilvl="0">
      <w:startOverride w:val="2"/>
    </w:lvlOverride>
  </w:num>
  <w:num w:numId="9" w16cid:durableId="636880367">
    <w:abstractNumId w:val="53"/>
    <w:lvlOverride w:ilvl="0">
      <w:startOverride w:val="1"/>
    </w:lvlOverride>
  </w:num>
  <w:num w:numId="10" w16cid:durableId="1874415639">
    <w:abstractNumId w:val="53"/>
    <w:lvlOverride w:ilvl="0">
      <w:startOverride w:val="2"/>
    </w:lvlOverride>
  </w:num>
  <w:num w:numId="11" w16cid:durableId="1393119080">
    <w:abstractNumId w:val="53"/>
    <w:lvlOverride w:ilvl="0">
      <w:startOverride w:val="3"/>
    </w:lvlOverride>
  </w:num>
  <w:num w:numId="12" w16cid:durableId="1196769292">
    <w:abstractNumId w:val="53"/>
    <w:lvlOverride w:ilvl="0">
      <w:startOverride w:val="4"/>
    </w:lvlOverride>
  </w:num>
  <w:num w:numId="13" w16cid:durableId="1183396569">
    <w:abstractNumId w:val="53"/>
    <w:lvlOverride w:ilvl="0">
      <w:startOverride w:val="5"/>
    </w:lvlOverride>
  </w:num>
  <w:num w:numId="14" w16cid:durableId="1565800090">
    <w:abstractNumId w:val="30"/>
    <w:lvlOverride w:ilvl="0">
      <w:startOverride w:val="1"/>
    </w:lvlOverride>
  </w:num>
  <w:num w:numId="15" w16cid:durableId="1487740485">
    <w:abstractNumId w:val="30"/>
    <w:lvlOverride w:ilvl="0">
      <w:startOverride w:val="2"/>
    </w:lvlOverride>
  </w:num>
  <w:num w:numId="16" w16cid:durableId="1879121954">
    <w:abstractNumId w:val="30"/>
    <w:lvlOverride w:ilvl="0">
      <w:startOverride w:val="3"/>
    </w:lvlOverride>
  </w:num>
  <w:num w:numId="17" w16cid:durableId="1431509253">
    <w:abstractNumId w:val="38"/>
    <w:lvlOverride w:ilvl="0">
      <w:startOverride w:val="1"/>
    </w:lvlOverride>
  </w:num>
  <w:num w:numId="18" w16cid:durableId="665671009">
    <w:abstractNumId w:val="38"/>
    <w:lvlOverride w:ilvl="0">
      <w:startOverride w:val="2"/>
    </w:lvlOverride>
  </w:num>
  <w:num w:numId="19" w16cid:durableId="818034414">
    <w:abstractNumId w:val="56"/>
    <w:lvlOverride w:ilvl="0">
      <w:startOverride w:val="1"/>
    </w:lvlOverride>
  </w:num>
  <w:num w:numId="20" w16cid:durableId="1292253074">
    <w:abstractNumId w:val="56"/>
    <w:lvlOverride w:ilvl="0">
      <w:startOverride w:val="2"/>
    </w:lvlOverride>
  </w:num>
  <w:num w:numId="21" w16cid:durableId="1493907233">
    <w:abstractNumId w:val="56"/>
    <w:lvlOverride w:ilvl="0">
      <w:startOverride w:val="3"/>
    </w:lvlOverride>
  </w:num>
  <w:num w:numId="22" w16cid:durableId="1080831801">
    <w:abstractNumId w:val="21"/>
    <w:lvlOverride w:ilvl="0">
      <w:startOverride w:val="1"/>
    </w:lvlOverride>
  </w:num>
  <w:num w:numId="23" w16cid:durableId="1550385812">
    <w:abstractNumId w:val="4"/>
    <w:lvlOverride w:ilvl="0">
      <w:startOverride w:val="1"/>
    </w:lvlOverride>
  </w:num>
  <w:num w:numId="24" w16cid:durableId="806629212">
    <w:abstractNumId w:val="4"/>
    <w:lvlOverride w:ilvl="0">
      <w:startOverride w:val="2"/>
    </w:lvlOverride>
  </w:num>
  <w:num w:numId="25" w16cid:durableId="912619722">
    <w:abstractNumId w:val="4"/>
    <w:lvlOverride w:ilvl="0">
      <w:startOverride w:val="3"/>
    </w:lvlOverride>
  </w:num>
  <w:num w:numId="26" w16cid:durableId="2140147144">
    <w:abstractNumId w:val="37"/>
    <w:lvlOverride w:ilvl="0">
      <w:startOverride w:val="1"/>
    </w:lvlOverride>
  </w:num>
  <w:num w:numId="27" w16cid:durableId="270286751">
    <w:abstractNumId w:val="37"/>
    <w:lvlOverride w:ilvl="0">
      <w:startOverride w:val="2"/>
    </w:lvlOverride>
  </w:num>
  <w:num w:numId="28" w16cid:durableId="1724058898">
    <w:abstractNumId w:val="51"/>
    <w:lvlOverride w:ilvl="0">
      <w:startOverride w:val="1"/>
    </w:lvlOverride>
  </w:num>
  <w:num w:numId="29" w16cid:durableId="1376543529">
    <w:abstractNumId w:val="51"/>
    <w:lvlOverride w:ilvl="0">
      <w:startOverride w:val="2"/>
    </w:lvlOverride>
  </w:num>
  <w:num w:numId="30" w16cid:durableId="1935429776">
    <w:abstractNumId w:val="51"/>
    <w:lvlOverride w:ilvl="0">
      <w:startOverride w:val="3"/>
    </w:lvlOverride>
  </w:num>
  <w:num w:numId="31" w16cid:durableId="1374233683">
    <w:abstractNumId w:val="25"/>
    <w:lvlOverride w:ilvl="0">
      <w:startOverride w:val="1"/>
    </w:lvlOverride>
  </w:num>
  <w:num w:numId="32" w16cid:durableId="2018922935">
    <w:abstractNumId w:val="25"/>
    <w:lvlOverride w:ilvl="0">
      <w:startOverride w:val="2"/>
    </w:lvlOverride>
  </w:num>
  <w:num w:numId="33" w16cid:durableId="1301423120">
    <w:abstractNumId w:val="25"/>
    <w:lvlOverride w:ilvl="0">
      <w:startOverride w:val="3"/>
    </w:lvlOverride>
  </w:num>
  <w:num w:numId="34" w16cid:durableId="612250891">
    <w:abstractNumId w:val="22"/>
    <w:lvlOverride w:ilvl="0">
      <w:startOverride w:val="1"/>
    </w:lvlOverride>
  </w:num>
  <w:num w:numId="35" w16cid:durableId="1837071419">
    <w:abstractNumId w:val="22"/>
    <w:lvlOverride w:ilvl="0">
      <w:startOverride w:val="2"/>
    </w:lvlOverride>
  </w:num>
  <w:num w:numId="36" w16cid:durableId="2069499984">
    <w:abstractNumId w:val="50"/>
    <w:lvlOverride w:ilvl="0">
      <w:startOverride w:val="1"/>
    </w:lvlOverride>
  </w:num>
  <w:num w:numId="37" w16cid:durableId="1553930634">
    <w:abstractNumId w:val="50"/>
    <w:lvlOverride w:ilvl="0">
      <w:startOverride w:val="2"/>
    </w:lvlOverride>
  </w:num>
  <w:num w:numId="38" w16cid:durableId="1743716788">
    <w:abstractNumId w:val="50"/>
    <w:lvlOverride w:ilvl="0">
      <w:startOverride w:val="3"/>
    </w:lvlOverride>
  </w:num>
  <w:num w:numId="39" w16cid:durableId="1356925722">
    <w:abstractNumId w:val="39"/>
    <w:lvlOverride w:ilvl="0">
      <w:startOverride w:val="1"/>
    </w:lvlOverride>
  </w:num>
  <w:num w:numId="40" w16cid:durableId="1338187859">
    <w:abstractNumId w:val="39"/>
    <w:lvlOverride w:ilvl="0">
      <w:startOverride w:val="2"/>
    </w:lvlOverride>
  </w:num>
  <w:num w:numId="41" w16cid:durableId="1881160355">
    <w:abstractNumId w:val="39"/>
    <w:lvlOverride w:ilvl="0">
      <w:startOverride w:val="3"/>
    </w:lvlOverride>
  </w:num>
  <w:num w:numId="42" w16cid:durableId="1799489880">
    <w:abstractNumId w:val="39"/>
    <w:lvlOverride w:ilvl="0">
      <w:startOverride w:val="4"/>
    </w:lvlOverride>
  </w:num>
  <w:num w:numId="43" w16cid:durableId="569654052">
    <w:abstractNumId w:val="24"/>
    <w:lvlOverride w:ilvl="0">
      <w:startOverride w:val="1"/>
    </w:lvlOverride>
  </w:num>
  <w:num w:numId="44" w16cid:durableId="374306770">
    <w:abstractNumId w:val="24"/>
    <w:lvlOverride w:ilvl="0">
      <w:startOverride w:val="2"/>
    </w:lvlOverride>
  </w:num>
  <w:num w:numId="45" w16cid:durableId="1846940059">
    <w:abstractNumId w:val="24"/>
    <w:lvlOverride w:ilvl="0">
      <w:startOverride w:val="3"/>
    </w:lvlOverride>
  </w:num>
  <w:num w:numId="46" w16cid:durableId="1745832074">
    <w:abstractNumId w:val="54"/>
    <w:lvlOverride w:ilvl="0">
      <w:startOverride w:val="1"/>
    </w:lvlOverride>
  </w:num>
  <w:num w:numId="47" w16cid:durableId="342129627">
    <w:abstractNumId w:val="54"/>
    <w:lvlOverride w:ilvl="0">
      <w:startOverride w:val="2"/>
    </w:lvlOverride>
  </w:num>
  <w:num w:numId="48" w16cid:durableId="1477065139">
    <w:abstractNumId w:val="54"/>
    <w:lvlOverride w:ilvl="0">
      <w:startOverride w:val="3"/>
    </w:lvlOverride>
  </w:num>
  <w:num w:numId="49" w16cid:durableId="449012408">
    <w:abstractNumId w:val="54"/>
    <w:lvlOverride w:ilvl="0">
      <w:startOverride w:val="4"/>
    </w:lvlOverride>
  </w:num>
  <w:num w:numId="50" w16cid:durableId="1841192227">
    <w:abstractNumId w:val="7"/>
    <w:lvlOverride w:ilvl="0">
      <w:startOverride w:val="1"/>
    </w:lvlOverride>
  </w:num>
  <w:num w:numId="51" w16cid:durableId="787163050">
    <w:abstractNumId w:val="7"/>
    <w:lvlOverride w:ilvl="0">
      <w:startOverride w:val="2"/>
    </w:lvlOverride>
  </w:num>
  <w:num w:numId="52" w16cid:durableId="1287732927">
    <w:abstractNumId w:val="7"/>
    <w:lvlOverride w:ilvl="0">
      <w:startOverride w:val="3"/>
    </w:lvlOverride>
  </w:num>
  <w:num w:numId="53" w16cid:durableId="2077506058">
    <w:abstractNumId w:val="36"/>
    <w:lvlOverride w:ilvl="0">
      <w:startOverride w:val="1"/>
    </w:lvlOverride>
  </w:num>
  <w:num w:numId="54" w16cid:durableId="1520924329">
    <w:abstractNumId w:val="36"/>
    <w:lvlOverride w:ilvl="0">
      <w:startOverride w:val="2"/>
    </w:lvlOverride>
  </w:num>
  <w:num w:numId="55" w16cid:durableId="855197198">
    <w:abstractNumId w:val="36"/>
    <w:lvlOverride w:ilvl="0">
      <w:startOverride w:val="3"/>
    </w:lvlOverride>
  </w:num>
  <w:num w:numId="56" w16cid:durableId="1679115743">
    <w:abstractNumId w:val="36"/>
    <w:lvlOverride w:ilvl="0">
      <w:startOverride w:val="4"/>
    </w:lvlOverride>
  </w:num>
  <w:num w:numId="57" w16cid:durableId="1140031321">
    <w:abstractNumId w:val="15"/>
    <w:lvlOverride w:ilvl="0">
      <w:startOverride w:val="1"/>
    </w:lvlOverride>
  </w:num>
  <w:num w:numId="58" w16cid:durableId="1068574366">
    <w:abstractNumId w:val="15"/>
    <w:lvlOverride w:ilvl="0">
      <w:startOverride w:val="2"/>
    </w:lvlOverride>
  </w:num>
  <w:num w:numId="59" w16cid:durableId="300890694">
    <w:abstractNumId w:val="15"/>
    <w:lvlOverride w:ilvl="0">
      <w:startOverride w:val="3"/>
    </w:lvlOverride>
  </w:num>
  <w:num w:numId="60" w16cid:durableId="1555504498">
    <w:abstractNumId w:val="15"/>
    <w:lvlOverride w:ilvl="0">
      <w:startOverride w:val="4"/>
    </w:lvlOverride>
  </w:num>
  <w:num w:numId="61" w16cid:durableId="283344727">
    <w:abstractNumId w:val="35"/>
  </w:num>
  <w:num w:numId="62" w16cid:durableId="968709390">
    <w:abstractNumId w:val="52"/>
  </w:num>
  <w:num w:numId="63" w16cid:durableId="701705982">
    <w:abstractNumId w:val="34"/>
  </w:num>
  <w:num w:numId="64" w16cid:durableId="392896270">
    <w:abstractNumId w:val="49"/>
  </w:num>
  <w:num w:numId="65" w16cid:durableId="507333035">
    <w:abstractNumId w:val="41"/>
  </w:num>
  <w:num w:numId="66" w16cid:durableId="482239672">
    <w:abstractNumId w:val="28"/>
  </w:num>
  <w:num w:numId="67" w16cid:durableId="1707482519">
    <w:abstractNumId w:val="48"/>
  </w:num>
  <w:num w:numId="68" w16cid:durableId="935940749">
    <w:abstractNumId w:val="19"/>
  </w:num>
  <w:num w:numId="69" w16cid:durableId="2127845639">
    <w:abstractNumId w:val="16"/>
  </w:num>
  <w:num w:numId="70" w16cid:durableId="1350912004">
    <w:abstractNumId w:val="57"/>
  </w:num>
  <w:num w:numId="71" w16cid:durableId="357239287">
    <w:abstractNumId w:val="58"/>
  </w:num>
  <w:num w:numId="72" w16cid:durableId="1754475996">
    <w:abstractNumId w:val="55"/>
  </w:num>
  <w:num w:numId="73" w16cid:durableId="1079789211">
    <w:abstractNumId w:val="45"/>
  </w:num>
  <w:num w:numId="74" w16cid:durableId="250816106">
    <w:abstractNumId w:val="42"/>
  </w:num>
  <w:num w:numId="75" w16cid:durableId="1109816955">
    <w:abstractNumId w:val="17"/>
    <w:lvlOverride w:ilvl="0">
      <w:startOverride w:val="1"/>
    </w:lvlOverride>
  </w:num>
  <w:num w:numId="76" w16cid:durableId="629554749">
    <w:abstractNumId w:val="17"/>
    <w:lvlOverride w:ilvl="0">
      <w:startOverride w:val="2"/>
    </w:lvlOverride>
  </w:num>
  <w:num w:numId="77" w16cid:durableId="930624400">
    <w:abstractNumId w:val="11"/>
    <w:lvlOverride w:ilvl="0">
      <w:startOverride w:val="1"/>
    </w:lvlOverride>
  </w:num>
  <w:num w:numId="78" w16cid:durableId="780757838">
    <w:abstractNumId w:val="11"/>
  </w:num>
  <w:num w:numId="79" w16cid:durableId="1468476106">
    <w:abstractNumId w:val="11"/>
    <w:lvlOverride w:ilvl="0">
      <w:startOverride w:val="3"/>
    </w:lvlOverride>
  </w:num>
  <w:num w:numId="80" w16cid:durableId="1626883959">
    <w:abstractNumId w:val="11"/>
    <w:lvlOverride w:ilvl="0">
      <w:startOverride w:val="4"/>
    </w:lvlOverride>
  </w:num>
  <w:num w:numId="81" w16cid:durableId="215045384">
    <w:abstractNumId w:val="11"/>
    <w:lvlOverride w:ilvl="0">
      <w:startOverride w:val="5"/>
    </w:lvlOverride>
  </w:num>
  <w:num w:numId="82" w16cid:durableId="1047684805">
    <w:abstractNumId w:val="11"/>
    <w:lvlOverride w:ilvl="0">
      <w:startOverride w:val="6"/>
    </w:lvlOverride>
  </w:num>
  <w:num w:numId="83" w16cid:durableId="151877452">
    <w:abstractNumId w:val="11"/>
    <w:lvlOverride w:ilvl="0">
      <w:startOverride w:val="7"/>
    </w:lvlOverride>
  </w:num>
  <w:num w:numId="84" w16cid:durableId="563953981">
    <w:abstractNumId w:val="11"/>
    <w:lvlOverride w:ilvl="0">
      <w:startOverride w:val="8"/>
    </w:lvlOverride>
  </w:num>
  <w:num w:numId="85" w16cid:durableId="1613711396">
    <w:abstractNumId w:val="11"/>
  </w:num>
  <w:num w:numId="86" w16cid:durableId="1552691659">
    <w:abstractNumId w:val="11"/>
    <w:lvlOverride w:ilvl="0">
      <w:startOverride w:val="10"/>
    </w:lvlOverride>
  </w:num>
  <w:num w:numId="87" w16cid:durableId="416439704">
    <w:abstractNumId w:val="11"/>
    <w:lvlOverride w:ilvl="0">
      <w:startOverride w:val="11"/>
    </w:lvlOverride>
  </w:num>
  <w:num w:numId="88" w16cid:durableId="62486325">
    <w:abstractNumId w:val="11"/>
    <w:lvlOverride w:ilvl="0">
      <w:startOverride w:val="12"/>
    </w:lvlOverride>
  </w:num>
  <w:num w:numId="89" w16cid:durableId="907764026">
    <w:abstractNumId w:val="1"/>
  </w:num>
  <w:num w:numId="90" w16cid:durableId="2136365664">
    <w:abstractNumId w:val="27"/>
  </w:num>
  <w:num w:numId="91" w16cid:durableId="1385131336">
    <w:abstractNumId w:val="44"/>
  </w:num>
  <w:num w:numId="92" w16cid:durableId="1267226097">
    <w:abstractNumId w:val="31"/>
  </w:num>
  <w:num w:numId="93" w16cid:durableId="746070025">
    <w:abstractNumId w:val="23"/>
  </w:num>
  <w:num w:numId="94" w16cid:durableId="1778790715">
    <w:abstractNumId w:val="47"/>
  </w:num>
  <w:num w:numId="95" w16cid:durableId="904414675">
    <w:abstractNumId w:val="2"/>
  </w:num>
  <w:num w:numId="96" w16cid:durableId="399985162">
    <w:abstractNumId w:val="6"/>
  </w:num>
  <w:num w:numId="97" w16cid:durableId="1501123297">
    <w:abstractNumId w:val="12"/>
    <w:lvlOverride w:ilvl="0">
      <w:startOverride w:val="1"/>
    </w:lvlOverride>
  </w:num>
  <w:num w:numId="98" w16cid:durableId="1940406297">
    <w:abstractNumId w:val="12"/>
    <w:lvlOverride w:ilvl="0">
      <w:startOverride w:val="2"/>
    </w:lvlOverride>
  </w:num>
  <w:num w:numId="99" w16cid:durableId="109202925">
    <w:abstractNumId w:val="9"/>
    <w:lvlOverride w:ilvl="0">
      <w:startOverride w:val="1"/>
    </w:lvlOverride>
  </w:num>
  <w:num w:numId="100" w16cid:durableId="1198812057">
    <w:abstractNumId w:val="9"/>
    <w:lvlOverride w:ilvl="0">
      <w:startOverride w:val="2"/>
    </w:lvlOverride>
  </w:num>
  <w:num w:numId="101" w16cid:durableId="272979775">
    <w:abstractNumId w:val="9"/>
    <w:lvlOverride w:ilvl="0">
      <w:startOverride w:val="3"/>
    </w:lvlOverride>
  </w:num>
  <w:num w:numId="102" w16cid:durableId="1284073506">
    <w:abstractNumId w:val="9"/>
    <w:lvlOverride w:ilvl="0">
      <w:startOverride w:val="4"/>
    </w:lvlOverride>
  </w:num>
  <w:num w:numId="103" w16cid:durableId="2143690283">
    <w:abstractNumId w:val="9"/>
    <w:lvlOverride w:ilvl="0">
      <w:startOverride w:val="5"/>
    </w:lvlOverride>
  </w:num>
  <w:num w:numId="104" w16cid:durableId="14815060">
    <w:abstractNumId w:val="9"/>
    <w:lvlOverride w:ilvl="0">
      <w:startOverride w:val="6"/>
    </w:lvlOverride>
  </w:num>
  <w:num w:numId="105" w16cid:durableId="1595018958">
    <w:abstractNumId w:val="9"/>
    <w:lvlOverride w:ilvl="0">
      <w:startOverride w:val="7"/>
    </w:lvlOverride>
  </w:num>
  <w:num w:numId="106" w16cid:durableId="568072962">
    <w:abstractNumId w:val="14"/>
    <w:lvlOverride w:ilvl="0">
      <w:startOverride w:val="1"/>
    </w:lvlOverride>
  </w:num>
  <w:num w:numId="107" w16cid:durableId="396514938">
    <w:abstractNumId w:val="14"/>
    <w:lvlOverride w:ilvl="0">
      <w:startOverride w:val="2"/>
    </w:lvlOverride>
  </w:num>
  <w:num w:numId="108" w16cid:durableId="1391732640">
    <w:abstractNumId w:val="14"/>
    <w:lvlOverride w:ilvl="0">
      <w:startOverride w:val="3"/>
    </w:lvlOverride>
  </w:num>
  <w:num w:numId="109" w16cid:durableId="890504611">
    <w:abstractNumId w:val="10"/>
    <w:lvlOverride w:ilvl="0">
      <w:startOverride w:val="1"/>
    </w:lvlOverride>
  </w:num>
  <w:num w:numId="110" w16cid:durableId="1400639788">
    <w:abstractNumId w:val="10"/>
    <w:lvlOverride w:ilvl="0">
      <w:startOverride w:val="2"/>
    </w:lvlOverride>
  </w:num>
  <w:num w:numId="111" w16cid:durableId="1503738291">
    <w:abstractNumId w:val="10"/>
    <w:lvlOverride w:ilvl="0">
      <w:startOverride w:val="3"/>
    </w:lvlOverride>
  </w:num>
  <w:num w:numId="112" w16cid:durableId="325594231">
    <w:abstractNumId w:val="10"/>
    <w:lvlOverride w:ilvl="0">
      <w:startOverride w:val="4"/>
    </w:lvlOverride>
  </w:num>
  <w:num w:numId="113" w16cid:durableId="1066225315">
    <w:abstractNumId w:val="29"/>
    <w:lvlOverride w:ilvl="0">
      <w:startOverride w:val="1"/>
    </w:lvlOverride>
  </w:num>
  <w:num w:numId="114" w16cid:durableId="221524428">
    <w:abstractNumId w:val="29"/>
    <w:lvlOverride w:ilvl="0">
      <w:startOverride w:val="2"/>
    </w:lvlOverride>
  </w:num>
  <w:num w:numId="115" w16cid:durableId="536434724">
    <w:abstractNumId w:val="29"/>
    <w:lvlOverride w:ilvl="0">
      <w:startOverride w:val="3"/>
    </w:lvlOverride>
  </w:num>
  <w:num w:numId="116" w16cid:durableId="376660374">
    <w:abstractNumId w:val="29"/>
    <w:lvlOverride w:ilvl="0">
      <w:startOverride w:val="4"/>
    </w:lvlOverride>
  </w:num>
  <w:num w:numId="117" w16cid:durableId="1685355826">
    <w:abstractNumId w:val="29"/>
    <w:lvlOverride w:ilvl="0">
      <w:startOverride w:val="5"/>
    </w:lvlOverride>
  </w:num>
  <w:num w:numId="118" w16cid:durableId="172694509">
    <w:abstractNumId w:val="29"/>
    <w:lvlOverride w:ilvl="0">
      <w:startOverride w:val="6"/>
    </w:lvlOverride>
  </w:num>
  <w:num w:numId="119" w16cid:durableId="1641112849">
    <w:abstractNumId w:val="26"/>
    <w:lvlOverride w:ilvl="0">
      <w:startOverride w:val="1"/>
    </w:lvlOverride>
  </w:num>
  <w:num w:numId="120" w16cid:durableId="1123767598">
    <w:abstractNumId w:val="26"/>
    <w:lvlOverride w:ilvl="0">
      <w:startOverride w:val="2"/>
    </w:lvlOverride>
  </w:num>
  <w:num w:numId="121" w16cid:durableId="331303970">
    <w:abstractNumId w:val="26"/>
    <w:lvlOverride w:ilvl="0">
      <w:startOverride w:val="3"/>
    </w:lvlOverride>
  </w:num>
  <w:num w:numId="122" w16cid:durableId="572936118">
    <w:abstractNumId w:val="26"/>
    <w:lvlOverride w:ilvl="0">
      <w:startOverride w:val="4"/>
    </w:lvlOverride>
  </w:num>
  <w:num w:numId="123" w16cid:durableId="471798872">
    <w:abstractNumId w:val="5"/>
  </w:num>
  <w:num w:numId="124" w16cid:durableId="566036748">
    <w:abstractNumId w:val="32"/>
  </w:num>
  <w:num w:numId="125" w16cid:durableId="1045063488">
    <w:abstractNumId w:val="33"/>
  </w:num>
  <w:num w:numId="126" w16cid:durableId="901984024">
    <w:abstractNumId w:val="40"/>
  </w:num>
  <w:num w:numId="127" w16cid:durableId="1607493294">
    <w:abstractNumId w:val="43"/>
  </w:num>
  <w:num w:numId="128" w16cid:durableId="933706846">
    <w:abstractNumId w:val="0"/>
  </w:num>
  <w:num w:numId="129" w16cid:durableId="1826580949">
    <w:abstractNumId w:val="20"/>
  </w:num>
  <w:num w:numId="130" w16cid:durableId="1827471873">
    <w:abstractNumId w:val="46"/>
  </w:num>
  <w:num w:numId="131" w16cid:durableId="2011057216">
    <w:abstractNumId w:val="3"/>
  </w:num>
  <w:num w:numId="132" w16cid:durableId="84216363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C9"/>
    <w:rsid w:val="000229B2"/>
    <w:rsid w:val="0002591F"/>
    <w:rsid w:val="000370E1"/>
    <w:rsid w:val="00040D43"/>
    <w:rsid w:val="0004176C"/>
    <w:rsid w:val="00053C81"/>
    <w:rsid w:val="000559B6"/>
    <w:rsid w:val="00064AD8"/>
    <w:rsid w:val="00080B16"/>
    <w:rsid w:val="0008239A"/>
    <w:rsid w:val="000A50B6"/>
    <w:rsid w:val="000C5D02"/>
    <w:rsid w:val="00106C60"/>
    <w:rsid w:val="00113E7D"/>
    <w:rsid w:val="00115CB9"/>
    <w:rsid w:val="001222C6"/>
    <w:rsid w:val="00125613"/>
    <w:rsid w:val="00132371"/>
    <w:rsid w:val="00166E87"/>
    <w:rsid w:val="00177347"/>
    <w:rsid w:val="00186D3B"/>
    <w:rsid w:val="00187C3D"/>
    <w:rsid w:val="001923AA"/>
    <w:rsid w:val="00194D75"/>
    <w:rsid w:val="001C4600"/>
    <w:rsid w:val="001C5A00"/>
    <w:rsid w:val="001D2520"/>
    <w:rsid w:val="001D27D3"/>
    <w:rsid w:val="001D3972"/>
    <w:rsid w:val="001E0150"/>
    <w:rsid w:val="001E219F"/>
    <w:rsid w:val="001E5853"/>
    <w:rsid w:val="00205B49"/>
    <w:rsid w:val="0021047B"/>
    <w:rsid w:val="0023285A"/>
    <w:rsid w:val="0023295F"/>
    <w:rsid w:val="00232A19"/>
    <w:rsid w:val="0023512A"/>
    <w:rsid w:val="0023525B"/>
    <w:rsid w:val="0024617E"/>
    <w:rsid w:val="00254904"/>
    <w:rsid w:val="00294EC0"/>
    <w:rsid w:val="002A1A0B"/>
    <w:rsid w:val="002B0B78"/>
    <w:rsid w:val="002C1626"/>
    <w:rsid w:val="002D03AE"/>
    <w:rsid w:val="003115C1"/>
    <w:rsid w:val="0034038F"/>
    <w:rsid w:val="0037642C"/>
    <w:rsid w:val="00376656"/>
    <w:rsid w:val="003821D7"/>
    <w:rsid w:val="00386C3B"/>
    <w:rsid w:val="00395B54"/>
    <w:rsid w:val="003C4B98"/>
    <w:rsid w:val="003D00BA"/>
    <w:rsid w:val="003D0DEC"/>
    <w:rsid w:val="003D242F"/>
    <w:rsid w:val="003D2CD7"/>
    <w:rsid w:val="003D697B"/>
    <w:rsid w:val="003E4F99"/>
    <w:rsid w:val="003F175B"/>
    <w:rsid w:val="003F3704"/>
    <w:rsid w:val="003F5674"/>
    <w:rsid w:val="004031EB"/>
    <w:rsid w:val="004135E8"/>
    <w:rsid w:val="00422DA4"/>
    <w:rsid w:val="00425A4F"/>
    <w:rsid w:val="004421E0"/>
    <w:rsid w:val="0045441B"/>
    <w:rsid w:val="00470583"/>
    <w:rsid w:val="00474CE8"/>
    <w:rsid w:val="00492AC9"/>
    <w:rsid w:val="004A2D09"/>
    <w:rsid w:val="004D3EBC"/>
    <w:rsid w:val="004E2C90"/>
    <w:rsid w:val="0050091C"/>
    <w:rsid w:val="00503439"/>
    <w:rsid w:val="00505600"/>
    <w:rsid w:val="00523A34"/>
    <w:rsid w:val="005304CB"/>
    <w:rsid w:val="00532AC9"/>
    <w:rsid w:val="00537A6D"/>
    <w:rsid w:val="005542D6"/>
    <w:rsid w:val="005758BA"/>
    <w:rsid w:val="00576A05"/>
    <w:rsid w:val="00580A13"/>
    <w:rsid w:val="005830F1"/>
    <w:rsid w:val="00590E3F"/>
    <w:rsid w:val="005A36C1"/>
    <w:rsid w:val="005C316D"/>
    <w:rsid w:val="005F41A0"/>
    <w:rsid w:val="005F5608"/>
    <w:rsid w:val="00605E25"/>
    <w:rsid w:val="006177C8"/>
    <w:rsid w:val="00636D7A"/>
    <w:rsid w:val="00640581"/>
    <w:rsid w:val="00646662"/>
    <w:rsid w:val="0067767A"/>
    <w:rsid w:val="006A2F3E"/>
    <w:rsid w:val="006B3A72"/>
    <w:rsid w:val="006B71A0"/>
    <w:rsid w:val="006C2D44"/>
    <w:rsid w:val="006D5976"/>
    <w:rsid w:val="006D66B2"/>
    <w:rsid w:val="006E3831"/>
    <w:rsid w:val="006E6F81"/>
    <w:rsid w:val="00701660"/>
    <w:rsid w:val="00710D61"/>
    <w:rsid w:val="0073662B"/>
    <w:rsid w:val="007414D2"/>
    <w:rsid w:val="007512A3"/>
    <w:rsid w:val="00762514"/>
    <w:rsid w:val="00782A24"/>
    <w:rsid w:val="007B469E"/>
    <w:rsid w:val="007C20FE"/>
    <w:rsid w:val="007C4929"/>
    <w:rsid w:val="007C7B86"/>
    <w:rsid w:val="007D713A"/>
    <w:rsid w:val="007E1CC2"/>
    <w:rsid w:val="007E3B46"/>
    <w:rsid w:val="007F07F4"/>
    <w:rsid w:val="007F11EE"/>
    <w:rsid w:val="00801E9E"/>
    <w:rsid w:val="008323F1"/>
    <w:rsid w:val="008370EE"/>
    <w:rsid w:val="00840F2A"/>
    <w:rsid w:val="00852363"/>
    <w:rsid w:val="00853D2F"/>
    <w:rsid w:val="008818B1"/>
    <w:rsid w:val="00881980"/>
    <w:rsid w:val="00884C50"/>
    <w:rsid w:val="00891D9B"/>
    <w:rsid w:val="00893B5B"/>
    <w:rsid w:val="008C0A94"/>
    <w:rsid w:val="008E5AEC"/>
    <w:rsid w:val="008E6367"/>
    <w:rsid w:val="008F2D8E"/>
    <w:rsid w:val="00915177"/>
    <w:rsid w:val="009336A4"/>
    <w:rsid w:val="00943C40"/>
    <w:rsid w:val="00955249"/>
    <w:rsid w:val="0097132F"/>
    <w:rsid w:val="0097587A"/>
    <w:rsid w:val="00996373"/>
    <w:rsid w:val="009C41E9"/>
    <w:rsid w:val="009D2752"/>
    <w:rsid w:val="009D4931"/>
    <w:rsid w:val="009E10AE"/>
    <w:rsid w:val="009F0869"/>
    <w:rsid w:val="00A01CCF"/>
    <w:rsid w:val="00A33518"/>
    <w:rsid w:val="00A3596D"/>
    <w:rsid w:val="00A67897"/>
    <w:rsid w:val="00A67E7D"/>
    <w:rsid w:val="00A82EF3"/>
    <w:rsid w:val="00A9033C"/>
    <w:rsid w:val="00AA2083"/>
    <w:rsid w:val="00AB1E0E"/>
    <w:rsid w:val="00AD18DD"/>
    <w:rsid w:val="00AD36D9"/>
    <w:rsid w:val="00AE5CA1"/>
    <w:rsid w:val="00AE7643"/>
    <w:rsid w:val="00AF47B6"/>
    <w:rsid w:val="00B17447"/>
    <w:rsid w:val="00B22B37"/>
    <w:rsid w:val="00B26980"/>
    <w:rsid w:val="00B312F0"/>
    <w:rsid w:val="00B35086"/>
    <w:rsid w:val="00B46BB7"/>
    <w:rsid w:val="00B70445"/>
    <w:rsid w:val="00B94799"/>
    <w:rsid w:val="00B95119"/>
    <w:rsid w:val="00BA5C6E"/>
    <w:rsid w:val="00BD3424"/>
    <w:rsid w:val="00BE26EE"/>
    <w:rsid w:val="00BE453F"/>
    <w:rsid w:val="00BE50ED"/>
    <w:rsid w:val="00BF33C5"/>
    <w:rsid w:val="00C0148A"/>
    <w:rsid w:val="00C03F81"/>
    <w:rsid w:val="00C23340"/>
    <w:rsid w:val="00C477DE"/>
    <w:rsid w:val="00C70F99"/>
    <w:rsid w:val="00C72369"/>
    <w:rsid w:val="00C73D1B"/>
    <w:rsid w:val="00C80B3A"/>
    <w:rsid w:val="00C8219B"/>
    <w:rsid w:val="00C82442"/>
    <w:rsid w:val="00C848FB"/>
    <w:rsid w:val="00C94011"/>
    <w:rsid w:val="00C96CCE"/>
    <w:rsid w:val="00CA5B02"/>
    <w:rsid w:val="00CA7F49"/>
    <w:rsid w:val="00CB131D"/>
    <w:rsid w:val="00CD73FC"/>
    <w:rsid w:val="00CE7CC8"/>
    <w:rsid w:val="00CF050F"/>
    <w:rsid w:val="00CF0E3A"/>
    <w:rsid w:val="00CF465B"/>
    <w:rsid w:val="00CF73BA"/>
    <w:rsid w:val="00CF74D3"/>
    <w:rsid w:val="00D07059"/>
    <w:rsid w:val="00D248A7"/>
    <w:rsid w:val="00D3229E"/>
    <w:rsid w:val="00D40282"/>
    <w:rsid w:val="00D4415F"/>
    <w:rsid w:val="00D4547E"/>
    <w:rsid w:val="00D60138"/>
    <w:rsid w:val="00D627FC"/>
    <w:rsid w:val="00DA0328"/>
    <w:rsid w:val="00DA6658"/>
    <w:rsid w:val="00DB0A44"/>
    <w:rsid w:val="00DC0170"/>
    <w:rsid w:val="00DC0DBB"/>
    <w:rsid w:val="00DC31BD"/>
    <w:rsid w:val="00DC3815"/>
    <w:rsid w:val="00DF6E45"/>
    <w:rsid w:val="00E0058E"/>
    <w:rsid w:val="00E108D6"/>
    <w:rsid w:val="00E427C5"/>
    <w:rsid w:val="00E52EE8"/>
    <w:rsid w:val="00E7459B"/>
    <w:rsid w:val="00E75804"/>
    <w:rsid w:val="00E762B7"/>
    <w:rsid w:val="00E863D1"/>
    <w:rsid w:val="00E86FFC"/>
    <w:rsid w:val="00E950EE"/>
    <w:rsid w:val="00EA18A4"/>
    <w:rsid w:val="00ED4AE2"/>
    <w:rsid w:val="00EF18BC"/>
    <w:rsid w:val="00F270AB"/>
    <w:rsid w:val="00F277BB"/>
    <w:rsid w:val="00F33109"/>
    <w:rsid w:val="00F57BDF"/>
    <w:rsid w:val="00F745FA"/>
    <w:rsid w:val="00F82DFC"/>
    <w:rsid w:val="00F83C99"/>
    <w:rsid w:val="00F84360"/>
    <w:rsid w:val="00FD00BC"/>
    <w:rsid w:val="00FE39CD"/>
    <w:rsid w:val="00FF1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1FC2"/>
  <w15:chartTrackingRefBased/>
  <w15:docId w15:val="{8CDBBDB7-6236-45C7-A2D1-538E4EB0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24"/>
    <w:rPr>
      <w:color w:val="0563C1" w:themeColor="hyperlink"/>
      <w:u w:val="single"/>
    </w:rPr>
  </w:style>
  <w:style w:type="character" w:styleId="UnresolvedMention">
    <w:name w:val="Unresolved Mention"/>
    <w:basedOn w:val="DefaultParagraphFont"/>
    <w:uiPriority w:val="99"/>
    <w:semiHidden/>
    <w:unhideWhenUsed/>
    <w:rsid w:val="00BD3424"/>
    <w:rPr>
      <w:color w:val="605E5C"/>
      <w:shd w:val="clear" w:color="auto" w:fill="E1DFDD"/>
    </w:rPr>
  </w:style>
  <w:style w:type="paragraph" w:styleId="ListParagraph">
    <w:name w:val="List Paragraph"/>
    <w:basedOn w:val="Normal"/>
    <w:uiPriority w:val="34"/>
    <w:qFormat/>
    <w:rsid w:val="00C82442"/>
    <w:pPr>
      <w:ind w:left="720"/>
      <w:contextualSpacing/>
    </w:pPr>
  </w:style>
  <w:style w:type="paragraph" w:styleId="NormalWeb">
    <w:name w:val="Normal (Web)"/>
    <w:basedOn w:val="Normal"/>
    <w:uiPriority w:val="99"/>
    <w:semiHidden/>
    <w:unhideWhenUsed/>
    <w:rsid w:val="00AD36D9"/>
    <w:rPr>
      <w:rFonts w:ascii="Times New Roman" w:hAnsi="Times New Roman"/>
      <w:sz w:val="24"/>
      <w:szCs w:val="24"/>
    </w:rPr>
  </w:style>
  <w:style w:type="character" w:styleId="FollowedHyperlink">
    <w:name w:val="FollowedHyperlink"/>
    <w:basedOn w:val="DefaultParagraphFont"/>
    <w:uiPriority w:val="99"/>
    <w:semiHidden/>
    <w:unhideWhenUsed/>
    <w:rsid w:val="00DC3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506">
      <w:bodyDiv w:val="1"/>
      <w:marLeft w:val="0"/>
      <w:marRight w:val="0"/>
      <w:marTop w:val="0"/>
      <w:marBottom w:val="0"/>
      <w:divBdr>
        <w:top w:val="none" w:sz="0" w:space="0" w:color="auto"/>
        <w:left w:val="none" w:sz="0" w:space="0" w:color="auto"/>
        <w:bottom w:val="none" w:sz="0" w:space="0" w:color="auto"/>
        <w:right w:val="none" w:sz="0" w:space="0" w:color="auto"/>
      </w:divBdr>
      <w:divsChild>
        <w:div w:id="595404513">
          <w:marLeft w:val="0"/>
          <w:marRight w:val="0"/>
          <w:marTop w:val="0"/>
          <w:marBottom w:val="0"/>
          <w:divBdr>
            <w:top w:val="none" w:sz="0" w:space="0" w:color="auto"/>
            <w:left w:val="none" w:sz="0" w:space="0" w:color="auto"/>
            <w:bottom w:val="single" w:sz="6" w:space="0" w:color="252B2E"/>
            <w:right w:val="none" w:sz="0" w:space="0" w:color="auto"/>
          </w:divBdr>
          <w:divsChild>
            <w:div w:id="807094201">
              <w:marLeft w:val="0"/>
              <w:marRight w:val="0"/>
              <w:marTop w:val="0"/>
              <w:marBottom w:val="0"/>
              <w:divBdr>
                <w:top w:val="none" w:sz="0" w:space="0" w:color="auto"/>
                <w:left w:val="none" w:sz="0" w:space="0" w:color="auto"/>
                <w:bottom w:val="none" w:sz="0" w:space="0" w:color="auto"/>
                <w:right w:val="none" w:sz="0" w:space="0" w:color="auto"/>
              </w:divBdr>
              <w:divsChild>
                <w:div w:id="1684896545">
                  <w:marLeft w:val="0"/>
                  <w:marRight w:val="0"/>
                  <w:marTop w:val="195"/>
                  <w:marBottom w:val="0"/>
                  <w:divBdr>
                    <w:top w:val="none" w:sz="0" w:space="0" w:color="auto"/>
                    <w:left w:val="none" w:sz="0" w:space="0" w:color="auto"/>
                    <w:bottom w:val="none" w:sz="0" w:space="0" w:color="auto"/>
                    <w:right w:val="none" w:sz="0" w:space="0" w:color="auto"/>
                  </w:divBdr>
                </w:div>
                <w:div w:id="1157528632">
                  <w:marLeft w:val="0"/>
                  <w:marRight w:val="0"/>
                  <w:marTop w:val="45"/>
                  <w:marBottom w:val="0"/>
                  <w:divBdr>
                    <w:top w:val="none" w:sz="0" w:space="0" w:color="auto"/>
                    <w:left w:val="none" w:sz="0" w:space="0" w:color="auto"/>
                    <w:bottom w:val="none" w:sz="0" w:space="0" w:color="auto"/>
                    <w:right w:val="none" w:sz="0" w:space="0" w:color="auto"/>
                  </w:divBdr>
                </w:div>
              </w:divsChild>
            </w:div>
            <w:div w:id="398987456">
              <w:marLeft w:val="0"/>
              <w:marRight w:val="0"/>
              <w:marTop w:val="0"/>
              <w:marBottom w:val="0"/>
              <w:divBdr>
                <w:top w:val="none" w:sz="0" w:space="0" w:color="auto"/>
                <w:left w:val="none" w:sz="0" w:space="0" w:color="auto"/>
                <w:bottom w:val="none" w:sz="0" w:space="0" w:color="auto"/>
                <w:right w:val="none" w:sz="0" w:space="0" w:color="auto"/>
              </w:divBdr>
              <w:divsChild>
                <w:div w:id="3251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366">
          <w:marLeft w:val="0"/>
          <w:marRight w:val="0"/>
          <w:marTop w:val="150"/>
          <w:marBottom w:val="0"/>
          <w:divBdr>
            <w:top w:val="none" w:sz="0" w:space="0" w:color="auto"/>
            <w:left w:val="none" w:sz="0" w:space="0" w:color="auto"/>
            <w:bottom w:val="none" w:sz="0" w:space="0" w:color="auto"/>
            <w:right w:val="none" w:sz="0" w:space="0" w:color="auto"/>
          </w:divBdr>
        </w:div>
      </w:divsChild>
    </w:div>
    <w:div w:id="31543997">
      <w:bodyDiv w:val="1"/>
      <w:marLeft w:val="0"/>
      <w:marRight w:val="0"/>
      <w:marTop w:val="0"/>
      <w:marBottom w:val="0"/>
      <w:divBdr>
        <w:top w:val="none" w:sz="0" w:space="0" w:color="auto"/>
        <w:left w:val="none" w:sz="0" w:space="0" w:color="auto"/>
        <w:bottom w:val="none" w:sz="0" w:space="0" w:color="auto"/>
        <w:right w:val="none" w:sz="0" w:space="0" w:color="auto"/>
      </w:divBdr>
    </w:div>
    <w:div w:id="94593595">
      <w:bodyDiv w:val="1"/>
      <w:marLeft w:val="0"/>
      <w:marRight w:val="0"/>
      <w:marTop w:val="0"/>
      <w:marBottom w:val="0"/>
      <w:divBdr>
        <w:top w:val="none" w:sz="0" w:space="0" w:color="auto"/>
        <w:left w:val="none" w:sz="0" w:space="0" w:color="auto"/>
        <w:bottom w:val="none" w:sz="0" w:space="0" w:color="auto"/>
        <w:right w:val="none" w:sz="0" w:space="0" w:color="auto"/>
      </w:divBdr>
    </w:div>
    <w:div w:id="314801690">
      <w:bodyDiv w:val="1"/>
      <w:marLeft w:val="0"/>
      <w:marRight w:val="0"/>
      <w:marTop w:val="0"/>
      <w:marBottom w:val="0"/>
      <w:divBdr>
        <w:top w:val="none" w:sz="0" w:space="0" w:color="auto"/>
        <w:left w:val="none" w:sz="0" w:space="0" w:color="auto"/>
        <w:bottom w:val="none" w:sz="0" w:space="0" w:color="auto"/>
        <w:right w:val="none" w:sz="0" w:space="0" w:color="auto"/>
      </w:divBdr>
    </w:div>
    <w:div w:id="372849084">
      <w:bodyDiv w:val="1"/>
      <w:marLeft w:val="0"/>
      <w:marRight w:val="0"/>
      <w:marTop w:val="0"/>
      <w:marBottom w:val="0"/>
      <w:divBdr>
        <w:top w:val="none" w:sz="0" w:space="0" w:color="auto"/>
        <w:left w:val="none" w:sz="0" w:space="0" w:color="auto"/>
        <w:bottom w:val="none" w:sz="0" w:space="0" w:color="auto"/>
        <w:right w:val="none" w:sz="0" w:space="0" w:color="auto"/>
      </w:divBdr>
    </w:div>
    <w:div w:id="395789230">
      <w:bodyDiv w:val="1"/>
      <w:marLeft w:val="0"/>
      <w:marRight w:val="0"/>
      <w:marTop w:val="0"/>
      <w:marBottom w:val="0"/>
      <w:divBdr>
        <w:top w:val="none" w:sz="0" w:space="0" w:color="auto"/>
        <w:left w:val="none" w:sz="0" w:space="0" w:color="auto"/>
        <w:bottom w:val="none" w:sz="0" w:space="0" w:color="auto"/>
        <w:right w:val="none" w:sz="0" w:space="0" w:color="auto"/>
      </w:divBdr>
    </w:div>
    <w:div w:id="591820009">
      <w:bodyDiv w:val="1"/>
      <w:marLeft w:val="0"/>
      <w:marRight w:val="0"/>
      <w:marTop w:val="0"/>
      <w:marBottom w:val="0"/>
      <w:divBdr>
        <w:top w:val="none" w:sz="0" w:space="0" w:color="auto"/>
        <w:left w:val="none" w:sz="0" w:space="0" w:color="auto"/>
        <w:bottom w:val="none" w:sz="0" w:space="0" w:color="auto"/>
        <w:right w:val="none" w:sz="0" w:space="0" w:color="auto"/>
      </w:divBdr>
      <w:divsChild>
        <w:div w:id="1415009340">
          <w:marLeft w:val="0"/>
          <w:marRight w:val="0"/>
          <w:marTop w:val="0"/>
          <w:marBottom w:val="0"/>
          <w:divBdr>
            <w:top w:val="none" w:sz="0" w:space="0" w:color="auto"/>
            <w:left w:val="none" w:sz="0" w:space="0" w:color="auto"/>
            <w:bottom w:val="single" w:sz="6" w:space="0" w:color="252B2E"/>
            <w:right w:val="none" w:sz="0" w:space="0" w:color="auto"/>
          </w:divBdr>
          <w:divsChild>
            <w:div w:id="1534881449">
              <w:marLeft w:val="0"/>
              <w:marRight w:val="0"/>
              <w:marTop w:val="0"/>
              <w:marBottom w:val="0"/>
              <w:divBdr>
                <w:top w:val="none" w:sz="0" w:space="0" w:color="auto"/>
                <w:left w:val="none" w:sz="0" w:space="0" w:color="auto"/>
                <w:bottom w:val="none" w:sz="0" w:space="0" w:color="auto"/>
                <w:right w:val="none" w:sz="0" w:space="0" w:color="auto"/>
              </w:divBdr>
              <w:divsChild>
                <w:div w:id="1130823899">
                  <w:marLeft w:val="0"/>
                  <w:marRight w:val="0"/>
                  <w:marTop w:val="195"/>
                  <w:marBottom w:val="0"/>
                  <w:divBdr>
                    <w:top w:val="none" w:sz="0" w:space="0" w:color="auto"/>
                    <w:left w:val="none" w:sz="0" w:space="0" w:color="auto"/>
                    <w:bottom w:val="none" w:sz="0" w:space="0" w:color="auto"/>
                    <w:right w:val="none" w:sz="0" w:space="0" w:color="auto"/>
                  </w:divBdr>
                </w:div>
                <w:div w:id="1614284696">
                  <w:marLeft w:val="0"/>
                  <w:marRight w:val="0"/>
                  <w:marTop w:val="45"/>
                  <w:marBottom w:val="0"/>
                  <w:divBdr>
                    <w:top w:val="none" w:sz="0" w:space="0" w:color="auto"/>
                    <w:left w:val="none" w:sz="0" w:space="0" w:color="auto"/>
                    <w:bottom w:val="none" w:sz="0" w:space="0" w:color="auto"/>
                    <w:right w:val="none" w:sz="0" w:space="0" w:color="auto"/>
                  </w:divBdr>
                </w:div>
              </w:divsChild>
            </w:div>
            <w:div w:id="1170754654">
              <w:marLeft w:val="0"/>
              <w:marRight w:val="0"/>
              <w:marTop w:val="0"/>
              <w:marBottom w:val="0"/>
              <w:divBdr>
                <w:top w:val="none" w:sz="0" w:space="0" w:color="auto"/>
                <w:left w:val="none" w:sz="0" w:space="0" w:color="auto"/>
                <w:bottom w:val="none" w:sz="0" w:space="0" w:color="auto"/>
                <w:right w:val="none" w:sz="0" w:space="0" w:color="auto"/>
              </w:divBdr>
              <w:divsChild>
                <w:div w:id="60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6162">
          <w:marLeft w:val="0"/>
          <w:marRight w:val="0"/>
          <w:marTop w:val="150"/>
          <w:marBottom w:val="0"/>
          <w:divBdr>
            <w:top w:val="none" w:sz="0" w:space="0" w:color="auto"/>
            <w:left w:val="none" w:sz="0" w:space="0" w:color="auto"/>
            <w:bottom w:val="none" w:sz="0" w:space="0" w:color="auto"/>
            <w:right w:val="none" w:sz="0" w:space="0" w:color="auto"/>
          </w:divBdr>
        </w:div>
      </w:divsChild>
    </w:div>
    <w:div w:id="625163457">
      <w:bodyDiv w:val="1"/>
      <w:marLeft w:val="0"/>
      <w:marRight w:val="0"/>
      <w:marTop w:val="0"/>
      <w:marBottom w:val="0"/>
      <w:divBdr>
        <w:top w:val="none" w:sz="0" w:space="0" w:color="auto"/>
        <w:left w:val="none" w:sz="0" w:space="0" w:color="auto"/>
        <w:bottom w:val="none" w:sz="0" w:space="0" w:color="auto"/>
        <w:right w:val="none" w:sz="0" w:space="0" w:color="auto"/>
      </w:divBdr>
    </w:div>
    <w:div w:id="815880352">
      <w:bodyDiv w:val="1"/>
      <w:marLeft w:val="0"/>
      <w:marRight w:val="0"/>
      <w:marTop w:val="0"/>
      <w:marBottom w:val="0"/>
      <w:divBdr>
        <w:top w:val="none" w:sz="0" w:space="0" w:color="auto"/>
        <w:left w:val="none" w:sz="0" w:space="0" w:color="auto"/>
        <w:bottom w:val="none" w:sz="0" w:space="0" w:color="auto"/>
        <w:right w:val="none" w:sz="0" w:space="0" w:color="auto"/>
      </w:divBdr>
    </w:div>
    <w:div w:id="884877517">
      <w:bodyDiv w:val="1"/>
      <w:marLeft w:val="0"/>
      <w:marRight w:val="0"/>
      <w:marTop w:val="0"/>
      <w:marBottom w:val="0"/>
      <w:divBdr>
        <w:top w:val="none" w:sz="0" w:space="0" w:color="auto"/>
        <w:left w:val="none" w:sz="0" w:space="0" w:color="auto"/>
        <w:bottom w:val="none" w:sz="0" w:space="0" w:color="auto"/>
        <w:right w:val="none" w:sz="0" w:space="0" w:color="auto"/>
      </w:divBdr>
      <w:divsChild>
        <w:div w:id="1577863872">
          <w:marLeft w:val="0"/>
          <w:marRight w:val="0"/>
          <w:marTop w:val="0"/>
          <w:marBottom w:val="0"/>
          <w:divBdr>
            <w:top w:val="none" w:sz="0" w:space="0" w:color="auto"/>
            <w:left w:val="none" w:sz="0" w:space="0" w:color="auto"/>
            <w:bottom w:val="single" w:sz="6" w:space="0" w:color="252B2E"/>
            <w:right w:val="none" w:sz="0" w:space="0" w:color="auto"/>
          </w:divBdr>
          <w:divsChild>
            <w:div w:id="1320501549">
              <w:marLeft w:val="0"/>
              <w:marRight w:val="0"/>
              <w:marTop w:val="0"/>
              <w:marBottom w:val="0"/>
              <w:divBdr>
                <w:top w:val="none" w:sz="0" w:space="0" w:color="auto"/>
                <w:left w:val="none" w:sz="0" w:space="0" w:color="auto"/>
                <w:bottom w:val="none" w:sz="0" w:space="0" w:color="auto"/>
                <w:right w:val="none" w:sz="0" w:space="0" w:color="auto"/>
              </w:divBdr>
              <w:divsChild>
                <w:div w:id="1828091321">
                  <w:marLeft w:val="0"/>
                  <w:marRight w:val="0"/>
                  <w:marTop w:val="195"/>
                  <w:marBottom w:val="0"/>
                  <w:divBdr>
                    <w:top w:val="none" w:sz="0" w:space="0" w:color="auto"/>
                    <w:left w:val="none" w:sz="0" w:space="0" w:color="auto"/>
                    <w:bottom w:val="none" w:sz="0" w:space="0" w:color="auto"/>
                    <w:right w:val="none" w:sz="0" w:space="0" w:color="auto"/>
                  </w:divBdr>
                </w:div>
                <w:div w:id="1547139383">
                  <w:marLeft w:val="0"/>
                  <w:marRight w:val="0"/>
                  <w:marTop w:val="45"/>
                  <w:marBottom w:val="0"/>
                  <w:divBdr>
                    <w:top w:val="none" w:sz="0" w:space="0" w:color="auto"/>
                    <w:left w:val="none" w:sz="0" w:space="0" w:color="auto"/>
                    <w:bottom w:val="none" w:sz="0" w:space="0" w:color="auto"/>
                    <w:right w:val="none" w:sz="0" w:space="0" w:color="auto"/>
                  </w:divBdr>
                </w:div>
              </w:divsChild>
            </w:div>
            <w:div w:id="770667033">
              <w:marLeft w:val="0"/>
              <w:marRight w:val="0"/>
              <w:marTop w:val="0"/>
              <w:marBottom w:val="0"/>
              <w:divBdr>
                <w:top w:val="none" w:sz="0" w:space="0" w:color="auto"/>
                <w:left w:val="none" w:sz="0" w:space="0" w:color="auto"/>
                <w:bottom w:val="none" w:sz="0" w:space="0" w:color="auto"/>
                <w:right w:val="none" w:sz="0" w:space="0" w:color="auto"/>
              </w:divBdr>
              <w:divsChild>
                <w:div w:id="825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5355">
          <w:marLeft w:val="0"/>
          <w:marRight w:val="0"/>
          <w:marTop w:val="150"/>
          <w:marBottom w:val="0"/>
          <w:divBdr>
            <w:top w:val="none" w:sz="0" w:space="0" w:color="auto"/>
            <w:left w:val="none" w:sz="0" w:space="0" w:color="auto"/>
            <w:bottom w:val="none" w:sz="0" w:space="0" w:color="auto"/>
            <w:right w:val="none" w:sz="0" w:space="0" w:color="auto"/>
          </w:divBdr>
        </w:div>
      </w:divsChild>
    </w:div>
    <w:div w:id="896016438">
      <w:bodyDiv w:val="1"/>
      <w:marLeft w:val="0"/>
      <w:marRight w:val="0"/>
      <w:marTop w:val="0"/>
      <w:marBottom w:val="0"/>
      <w:divBdr>
        <w:top w:val="none" w:sz="0" w:space="0" w:color="auto"/>
        <w:left w:val="none" w:sz="0" w:space="0" w:color="auto"/>
        <w:bottom w:val="none" w:sz="0" w:space="0" w:color="auto"/>
        <w:right w:val="none" w:sz="0" w:space="0" w:color="auto"/>
      </w:divBdr>
    </w:div>
    <w:div w:id="910115294">
      <w:bodyDiv w:val="1"/>
      <w:marLeft w:val="0"/>
      <w:marRight w:val="0"/>
      <w:marTop w:val="0"/>
      <w:marBottom w:val="0"/>
      <w:divBdr>
        <w:top w:val="none" w:sz="0" w:space="0" w:color="auto"/>
        <w:left w:val="none" w:sz="0" w:space="0" w:color="auto"/>
        <w:bottom w:val="none" w:sz="0" w:space="0" w:color="auto"/>
        <w:right w:val="none" w:sz="0" w:space="0" w:color="auto"/>
      </w:divBdr>
    </w:div>
    <w:div w:id="946698519">
      <w:bodyDiv w:val="1"/>
      <w:marLeft w:val="0"/>
      <w:marRight w:val="0"/>
      <w:marTop w:val="0"/>
      <w:marBottom w:val="0"/>
      <w:divBdr>
        <w:top w:val="none" w:sz="0" w:space="0" w:color="auto"/>
        <w:left w:val="none" w:sz="0" w:space="0" w:color="auto"/>
        <w:bottom w:val="none" w:sz="0" w:space="0" w:color="auto"/>
        <w:right w:val="none" w:sz="0" w:space="0" w:color="auto"/>
      </w:divBdr>
      <w:divsChild>
        <w:div w:id="217280423">
          <w:marLeft w:val="0"/>
          <w:marRight w:val="0"/>
          <w:marTop w:val="0"/>
          <w:marBottom w:val="0"/>
          <w:divBdr>
            <w:top w:val="none" w:sz="0" w:space="0" w:color="auto"/>
            <w:left w:val="none" w:sz="0" w:space="0" w:color="auto"/>
            <w:bottom w:val="single" w:sz="6" w:space="0" w:color="252B2E"/>
            <w:right w:val="none" w:sz="0" w:space="0" w:color="auto"/>
          </w:divBdr>
          <w:divsChild>
            <w:div w:id="1878001825">
              <w:marLeft w:val="0"/>
              <w:marRight w:val="0"/>
              <w:marTop w:val="0"/>
              <w:marBottom w:val="0"/>
              <w:divBdr>
                <w:top w:val="none" w:sz="0" w:space="0" w:color="auto"/>
                <w:left w:val="none" w:sz="0" w:space="0" w:color="auto"/>
                <w:bottom w:val="none" w:sz="0" w:space="0" w:color="auto"/>
                <w:right w:val="none" w:sz="0" w:space="0" w:color="auto"/>
              </w:divBdr>
              <w:divsChild>
                <w:div w:id="341276296">
                  <w:marLeft w:val="0"/>
                  <w:marRight w:val="0"/>
                  <w:marTop w:val="195"/>
                  <w:marBottom w:val="0"/>
                  <w:divBdr>
                    <w:top w:val="none" w:sz="0" w:space="0" w:color="auto"/>
                    <w:left w:val="none" w:sz="0" w:space="0" w:color="auto"/>
                    <w:bottom w:val="none" w:sz="0" w:space="0" w:color="auto"/>
                    <w:right w:val="none" w:sz="0" w:space="0" w:color="auto"/>
                  </w:divBdr>
                </w:div>
                <w:div w:id="2062557019">
                  <w:marLeft w:val="0"/>
                  <w:marRight w:val="0"/>
                  <w:marTop w:val="45"/>
                  <w:marBottom w:val="0"/>
                  <w:divBdr>
                    <w:top w:val="none" w:sz="0" w:space="0" w:color="auto"/>
                    <w:left w:val="none" w:sz="0" w:space="0" w:color="auto"/>
                    <w:bottom w:val="none" w:sz="0" w:space="0" w:color="auto"/>
                    <w:right w:val="none" w:sz="0" w:space="0" w:color="auto"/>
                  </w:divBdr>
                </w:div>
              </w:divsChild>
            </w:div>
            <w:div w:id="1048409567">
              <w:marLeft w:val="0"/>
              <w:marRight w:val="0"/>
              <w:marTop w:val="0"/>
              <w:marBottom w:val="0"/>
              <w:divBdr>
                <w:top w:val="none" w:sz="0" w:space="0" w:color="auto"/>
                <w:left w:val="none" w:sz="0" w:space="0" w:color="auto"/>
                <w:bottom w:val="none" w:sz="0" w:space="0" w:color="auto"/>
                <w:right w:val="none" w:sz="0" w:space="0" w:color="auto"/>
              </w:divBdr>
              <w:divsChild>
                <w:div w:id="14971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071">
          <w:marLeft w:val="0"/>
          <w:marRight w:val="0"/>
          <w:marTop w:val="150"/>
          <w:marBottom w:val="0"/>
          <w:divBdr>
            <w:top w:val="none" w:sz="0" w:space="0" w:color="auto"/>
            <w:left w:val="none" w:sz="0" w:space="0" w:color="auto"/>
            <w:bottom w:val="none" w:sz="0" w:space="0" w:color="auto"/>
            <w:right w:val="none" w:sz="0" w:space="0" w:color="auto"/>
          </w:divBdr>
        </w:div>
      </w:divsChild>
    </w:div>
    <w:div w:id="973296169">
      <w:bodyDiv w:val="1"/>
      <w:marLeft w:val="0"/>
      <w:marRight w:val="0"/>
      <w:marTop w:val="0"/>
      <w:marBottom w:val="0"/>
      <w:divBdr>
        <w:top w:val="none" w:sz="0" w:space="0" w:color="auto"/>
        <w:left w:val="none" w:sz="0" w:space="0" w:color="auto"/>
        <w:bottom w:val="none" w:sz="0" w:space="0" w:color="auto"/>
        <w:right w:val="none" w:sz="0" w:space="0" w:color="auto"/>
      </w:divBdr>
      <w:divsChild>
        <w:div w:id="1379862631">
          <w:marLeft w:val="0"/>
          <w:marRight w:val="0"/>
          <w:marTop w:val="0"/>
          <w:marBottom w:val="0"/>
          <w:divBdr>
            <w:top w:val="none" w:sz="0" w:space="0" w:color="auto"/>
            <w:left w:val="none" w:sz="0" w:space="0" w:color="auto"/>
            <w:bottom w:val="single" w:sz="6" w:space="0" w:color="252B2E"/>
            <w:right w:val="none" w:sz="0" w:space="0" w:color="auto"/>
          </w:divBdr>
          <w:divsChild>
            <w:div w:id="889806056">
              <w:marLeft w:val="0"/>
              <w:marRight w:val="0"/>
              <w:marTop w:val="0"/>
              <w:marBottom w:val="0"/>
              <w:divBdr>
                <w:top w:val="none" w:sz="0" w:space="0" w:color="auto"/>
                <w:left w:val="none" w:sz="0" w:space="0" w:color="auto"/>
                <w:bottom w:val="none" w:sz="0" w:space="0" w:color="auto"/>
                <w:right w:val="none" w:sz="0" w:space="0" w:color="auto"/>
              </w:divBdr>
              <w:divsChild>
                <w:div w:id="1788739925">
                  <w:marLeft w:val="0"/>
                  <w:marRight w:val="0"/>
                  <w:marTop w:val="195"/>
                  <w:marBottom w:val="0"/>
                  <w:divBdr>
                    <w:top w:val="none" w:sz="0" w:space="0" w:color="auto"/>
                    <w:left w:val="none" w:sz="0" w:space="0" w:color="auto"/>
                    <w:bottom w:val="none" w:sz="0" w:space="0" w:color="auto"/>
                    <w:right w:val="none" w:sz="0" w:space="0" w:color="auto"/>
                  </w:divBdr>
                </w:div>
                <w:div w:id="453716399">
                  <w:marLeft w:val="0"/>
                  <w:marRight w:val="0"/>
                  <w:marTop w:val="45"/>
                  <w:marBottom w:val="0"/>
                  <w:divBdr>
                    <w:top w:val="none" w:sz="0" w:space="0" w:color="auto"/>
                    <w:left w:val="none" w:sz="0" w:space="0" w:color="auto"/>
                    <w:bottom w:val="none" w:sz="0" w:space="0" w:color="auto"/>
                    <w:right w:val="none" w:sz="0" w:space="0" w:color="auto"/>
                  </w:divBdr>
                </w:div>
              </w:divsChild>
            </w:div>
            <w:div w:id="1409645098">
              <w:marLeft w:val="0"/>
              <w:marRight w:val="0"/>
              <w:marTop w:val="0"/>
              <w:marBottom w:val="0"/>
              <w:divBdr>
                <w:top w:val="none" w:sz="0" w:space="0" w:color="auto"/>
                <w:left w:val="none" w:sz="0" w:space="0" w:color="auto"/>
                <w:bottom w:val="none" w:sz="0" w:space="0" w:color="auto"/>
                <w:right w:val="none" w:sz="0" w:space="0" w:color="auto"/>
              </w:divBdr>
              <w:divsChild>
                <w:div w:id="20639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286">
          <w:marLeft w:val="0"/>
          <w:marRight w:val="0"/>
          <w:marTop w:val="150"/>
          <w:marBottom w:val="0"/>
          <w:divBdr>
            <w:top w:val="none" w:sz="0" w:space="0" w:color="auto"/>
            <w:left w:val="none" w:sz="0" w:space="0" w:color="auto"/>
            <w:bottom w:val="none" w:sz="0" w:space="0" w:color="auto"/>
            <w:right w:val="none" w:sz="0" w:space="0" w:color="auto"/>
          </w:divBdr>
        </w:div>
      </w:divsChild>
    </w:div>
    <w:div w:id="1088578391">
      <w:bodyDiv w:val="1"/>
      <w:marLeft w:val="0"/>
      <w:marRight w:val="0"/>
      <w:marTop w:val="0"/>
      <w:marBottom w:val="0"/>
      <w:divBdr>
        <w:top w:val="none" w:sz="0" w:space="0" w:color="auto"/>
        <w:left w:val="none" w:sz="0" w:space="0" w:color="auto"/>
        <w:bottom w:val="none" w:sz="0" w:space="0" w:color="auto"/>
        <w:right w:val="none" w:sz="0" w:space="0" w:color="auto"/>
      </w:divBdr>
    </w:div>
    <w:div w:id="1422920038">
      <w:bodyDiv w:val="1"/>
      <w:marLeft w:val="0"/>
      <w:marRight w:val="0"/>
      <w:marTop w:val="0"/>
      <w:marBottom w:val="0"/>
      <w:divBdr>
        <w:top w:val="none" w:sz="0" w:space="0" w:color="auto"/>
        <w:left w:val="none" w:sz="0" w:space="0" w:color="auto"/>
        <w:bottom w:val="none" w:sz="0" w:space="0" w:color="auto"/>
        <w:right w:val="none" w:sz="0" w:space="0" w:color="auto"/>
      </w:divBdr>
    </w:div>
    <w:div w:id="1600259633">
      <w:bodyDiv w:val="1"/>
      <w:marLeft w:val="0"/>
      <w:marRight w:val="0"/>
      <w:marTop w:val="0"/>
      <w:marBottom w:val="0"/>
      <w:divBdr>
        <w:top w:val="none" w:sz="0" w:space="0" w:color="auto"/>
        <w:left w:val="none" w:sz="0" w:space="0" w:color="auto"/>
        <w:bottom w:val="none" w:sz="0" w:space="0" w:color="auto"/>
        <w:right w:val="none" w:sz="0" w:space="0" w:color="auto"/>
      </w:divBdr>
    </w:div>
    <w:div w:id="1746880766">
      <w:bodyDiv w:val="1"/>
      <w:marLeft w:val="0"/>
      <w:marRight w:val="0"/>
      <w:marTop w:val="0"/>
      <w:marBottom w:val="0"/>
      <w:divBdr>
        <w:top w:val="none" w:sz="0" w:space="0" w:color="auto"/>
        <w:left w:val="none" w:sz="0" w:space="0" w:color="auto"/>
        <w:bottom w:val="none" w:sz="0" w:space="0" w:color="auto"/>
        <w:right w:val="none" w:sz="0" w:space="0" w:color="auto"/>
      </w:divBdr>
    </w:div>
    <w:div w:id="1747414617">
      <w:bodyDiv w:val="1"/>
      <w:marLeft w:val="0"/>
      <w:marRight w:val="0"/>
      <w:marTop w:val="0"/>
      <w:marBottom w:val="0"/>
      <w:divBdr>
        <w:top w:val="none" w:sz="0" w:space="0" w:color="auto"/>
        <w:left w:val="none" w:sz="0" w:space="0" w:color="auto"/>
        <w:bottom w:val="none" w:sz="0" w:space="0" w:color="auto"/>
        <w:right w:val="none" w:sz="0" w:space="0" w:color="auto"/>
      </w:divBdr>
    </w:div>
    <w:div w:id="1806577994">
      <w:bodyDiv w:val="1"/>
      <w:marLeft w:val="0"/>
      <w:marRight w:val="0"/>
      <w:marTop w:val="0"/>
      <w:marBottom w:val="0"/>
      <w:divBdr>
        <w:top w:val="none" w:sz="0" w:space="0" w:color="auto"/>
        <w:left w:val="none" w:sz="0" w:space="0" w:color="auto"/>
        <w:bottom w:val="none" w:sz="0" w:space="0" w:color="auto"/>
        <w:right w:val="none" w:sz="0" w:space="0" w:color="auto"/>
      </w:divBdr>
      <w:divsChild>
        <w:div w:id="1301762558">
          <w:marLeft w:val="0"/>
          <w:marRight w:val="0"/>
          <w:marTop w:val="0"/>
          <w:marBottom w:val="0"/>
          <w:divBdr>
            <w:top w:val="none" w:sz="0" w:space="0" w:color="auto"/>
            <w:left w:val="none" w:sz="0" w:space="0" w:color="auto"/>
            <w:bottom w:val="single" w:sz="6" w:space="0" w:color="252B2E"/>
            <w:right w:val="none" w:sz="0" w:space="0" w:color="auto"/>
          </w:divBdr>
          <w:divsChild>
            <w:div w:id="2066638998">
              <w:marLeft w:val="0"/>
              <w:marRight w:val="0"/>
              <w:marTop w:val="0"/>
              <w:marBottom w:val="0"/>
              <w:divBdr>
                <w:top w:val="none" w:sz="0" w:space="0" w:color="auto"/>
                <w:left w:val="none" w:sz="0" w:space="0" w:color="auto"/>
                <w:bottom w:val="none" w:sz="0" w:space="0" w:color="auto"/>
                <w:right w:val="none" w:sz="0" w:space="0" w:color="auto"/>
              </w:divBdr>
              <w:divsChild>
                <w:div w:id="142553938">
                  <w:marLeft w:val="0"/>
                  <w:marRight w:val="0"/>
                  <w:marTop w:val="195"/>
                  <w:marBottom w:val="0"/>
                  <w:divBdr>
                    <w:top w:val="none" w:sz="0" w:space="0" w:color="auto"/>
                    <w:left w:val="none" w:sz="0" w:space="0" w:color="auto"/>
                    <w:bottom w:val="none" w:sz="0" w:space="0" w:color="auto"/>
                    <w:right w:val="none" w:sz="0" w:space="0" w:color="auto"/>
                  </w:divBdr>
                </w:div>
                <w:div w:id="1456291564">
                  <w:marLeft w:val="0"/>
                  <w:marRight w:val="0"/>
                  <w:marTop w:val="45"/>
                  <w:marBottom w:val="0"/>
                  <w:divBdr>
                    <w:top w:val="none" w:sz="0" w:space="0" w:color="auto"/>
                    <w:left w:val="none" w:sz="0" w:space="0" w:color="auto"/>
                    <w:bottom w:val="none" w:sz="0" w:space="0" w:color="auto"/>
                    <w:right w:val="none" w:sz="0" w:space="0" w:color="auto"/>
                  </w:divBdr>
                </w:div>
              </w:divsChild>
            </w:div>
            <w:div w:id="122430879">
              <w:marLeft w:val="0"/>
              <w:marRight w:val="0"/>
              <w:marTop w:val="0"/>
              <w:marBottom w:val="0"/>
              <w:divBdr>
                <w:top w:val="none" w:sz="0" w:space="0" w:color="auto"/>
                <w:left w:val="none" w:sz="0" w:space="0" w:color="auto"/>
                <w:bottom w:val="none" w:sz="0" w:space="0" w:color="auto"/>
                <w:right w:val="none" w:sz="0" w:space="0" w:color="auto"/>
              </w:divBdr>
              <w:divsChild>
                <w:div w:id="4855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297">
          <w:marLeft w:val="0"/>
          <w:marRight w:val="0"/>
          <w:marTop w:val="150"/>
          <w:marBottom w:val="0"/>
          <w:divBdr>
            <w:top w:val="none" w:sz="0" w:space="0" w:color="auto"/>
            <w:left w:val="none" w:sz="0" w:space="0" w:color="auto"/>
            <w:bottom w:val="none" w:sz="0" w:space="0" w:color="auto"/>
            <w:right w:val="none" w:sz="0" w:space="0" w:color="auto"/>
          </w:divBdr>
        </w:div>
      </w:divsChild>
    </w:div>
    <w:div w:id="1980723679">
      <w:bodyDiv w:val="1"/>
      <w:marLeft w:val="0"/>
      <w:marRight w:val="0"/>
      <w:marTop w:val="0"/>
      <w:marBottom w:val="0"/>
      <w:divBdr>
        <w:top w:val="none" w:sz="0" w:space="0" w:color="auto"/>
        <w:left w:val="none" w:sz="0" w:space="0" w:color="auto"/>
        <w:bottom w:val="none" w:sz="0" w:space="0" w:color="auto"/>
        <w:right w:val="none" w:sz="0" w:space="0" w:color="auto"/>
      </w:divBdr>
    </w:div>
    <w:div w:id="20025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19</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684</cp:revision>
  <dcterms:created xsi:type="dcterms:W3CDTF">2024-08-03T17:17:00Z</dcterms:created>
  <dcterms:modified xsi:type="dcterms:W3CDTF">2024-10-05T12:38:00Z</dcterms:modified>
</cp:coreProperties>
</file>