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CB38" w14:textId="6DE17476" w:rsidR="00C55C4F" w:rsidRPr="00E5272A" w:rsidRDefault="001B42E0" w:rsidP="00E5272A">
      <w:pPr>
        <w:spacing w:line="360" w:lineRule="auto"/>
        <w:rPr>
          <w:sz w:val="24"/>
          <w:szCs w:val="24"/>
        </w:rPr>
      </w:pPr>
      <w:r w:rsidRPr="00E5272A">
        <w:rPr>
          <w:sz w:val="24"/>
          <w:szCs w:val="24"/>
        </w:rPr>
        <w:t>For requirement 1, I decided to make the C</w:t>
      </w:r>
      <w:r w:rsidR="00645C09" w:rsidRPr="00E5272A">
        <w:rPr>
          <w:sz w:val="24"/>
          <w:szCs w:val="24"/>
        </w:rPr>
        <w:t>rater</w:t>
      </w:r>
      <w:r w:rsidRPr="00E5272A">
        <w:rPr>
          <w:sz w:val="24"/>
          <w:szCs w:val="24"/>
        </w:rPr>
        <w:t xml:space="preserve">, </w:t>
      </w:r>
      <w:r w:rsidR="00C87045" w:rsidRPr="00E5272A">
        <w:rPr>
          <w:sz w:val="24"/>
          <w:szCs w:val="24"/>
        </w:rPr>
        <w:t>Waterfall,</w:t>
      </w:r>
      <w:r w:rsidRPr="00E5272A">
        <w:rPr>
          <w:sz w:val="24"/>
          <w:szCs w:val="24"/>
        </w:rPr>
        <w:t xml:space="preserve"> and Tree classes all abstract </w:t>
      </w:r>
      <w:r w:rsidR="00645C09" w:rsidRPr="00E5272A">
        <w:rPr>
          <w:sz w:val="24"/>
          <w:szCs w:val="24"/>
        </w:rPr>
        <w:t>and extend them to Lava, Puddle and Hay classes respectfully</w:t>
      </w:r>
      <w:r w:rsidR="00C87045" w:rsidRPr="00E5272A">
        <w:rPr>
          <w:sz w:val="24"/>
          <w:szCs w:val="24"/>
        </w:rPr>
        <w:t xml:space="preserve"> in order to make use of the inheritance concept. </w:t>
      </w:r>
      <w:r w:rsidR="00B77BBF">
        <w:rPr>
          <w:sz w:val="24"/>
          <w:szCs w:val="24"/>
        </w:rPr>
        <w:t xml:space="preserve">I also decided to add a class Pokémon in order to have a parent class for all Pokémon as they will all have similar functions. </w:t>
      </w:r>
      <w:r w:rsidR="00C87045" w:rsidRPr="00E5272A">
        <w:rPr>
          <w:sz w:val="24"/>
          <w:szCs w:val="24"/>
        </w:rPr>
        <w:t xml:space="preserve">Through using these abstract classes, instead of writing similar code for each class, we can use the code within the abstract class and utilise those methods in the others. </w:t>
      </w:r>
      <w:r w:rsidR="00C94B50" w:rsidRPr="00E5272A">
        <w:rPr>
          <w:sz w:val="24"/>
          <w:szCs w:val="24"/>
        </w:rPr>
        <w:t xml:space="preserve">This </w:t>
      </w:r>
      <w:r w:rsidR="009A4D6E">
        <w:rPr>
          <w:sz w:val="24"/>
          <w:szCs w:val="24"/>
        </w:rPr>
        <w:t xml:space="preserve">ensures that code isn’t repeated and is easier to maintain. </w:t>
      </w:r>
      <w:r w:rsidR="00D06806">
        <w:rPr>
          <w:sz w:val="24"/>
          <w:szCs w:val="24"/>
        </w:rPr>
        <w:t xml:space="preserve">The crater, waterfall and tree classes are similarly extended from the ground abstract class as they all have similar functionalities and although they share the same parent </w:t>
      </w:r>
      <w:r w:rsidR="003500BA">
        <w:rPr>
          <w:sz w:val="24"/>
          <w:szCs w:val="24"/>
        </w:rPr>
        <w:t>class,</w:t>
      </w:r>
      <w:r w:rsidR="00D06806">
        <w:rPr>
          <w:sz w:val="24"/>
          <w:szCs w:val="24"/>
        </w:rPr>
        <w:t xml:space="preserve"> they still maintain different characteristics thus adhering to </w:t>
      </w:r>
      <w:r w:rsidR="00B07706">
        <w:rPr>
          <w:sz w:val="24"/>
          <w:szCs w:val="24"/>
        </w:rPr>
        <w:t>the Single Responsibility Principle (SRP) and the use of extending from abstract classes also ensures that the Open-Closed principle isn’t violated by improving maintainability and extensivity.</w:t>
      </w:r>
    </w:p>
    <w:sectPr w:rsidR="00C55C4F" w:rsidRPr="00E5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B"/>
    <w:rsid w:val="001B42E0"/>
    <w:rsid w:val="003500BA"/>
    <w:rsid w:val="00645C09"/>
    <w:rsid w:val="008339DB"/>
    <w:rsid w:val="009A4D6E"/>
    <w:rsid w:val="00B07706"/>
    <w:rsid w:val="00B77BBF"/>
    <w:rsid w:val="00C55C4F"/>
    <w:rsid w:val="00C87045"/>
    <w:rsid w:val="00C94B50"/>
    <w:rsid w:val="00D06806"/>
    <w:rsid w:val="00E5272A"/>
    <w:rsid w:val="00F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14AE"/>
  <w15:chartTrackingRefBased/>
  <w15:docId w15:val="{96821EA9-4277-459B-A0FE-E3CE5F02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Koirala</dc:creator>
  <cp:keywords/>
  <dc:description/>
  <cp:lastModifiedBy>Raunak Koirala</cp:lastModifiedBy>
  <cp:revision>8</cp:revision>
  <dcterms:created xsi:type="dcterms:W3CDTF">2022-09-01T07:51:00Z</dcterms:created>
  <dcterms:modified xsi:type="dcterms:W3CDTF">2022-09-03T02:49:00Z</dcterms:modified>
</cp:coreProperties>
</file>