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078ED1" w14:textId="77777777" w:rsidR="0041097C" w:rsidRPr="00A95C3D" w:rsidRDefault="00000000" w:rsidP="00A95C3D">
      <w:pPr>
        <w:pStyle w:val="Title"/>
        <w:spacing w:after="100"/>
        <w:jc w:val="both"/>
        <w:rPr>
          <w:b/>
          <w:bCs/>
          <w:sz w:val="40"/>
          <w:szCs w:val="40"/>
        </w:rPr>
      </w:pPr>
      <w:r w:rsidRPr="00A95C3D">
        <w:rPr>
          <w:b/>
          <w:bCs/>
          <w:sz w:val="40"/>
          <w:szCs w:val="40"/>
        </w:rPr>
        <w:t>Fusion ERP Lab — Assignment 6</w:t>
      </w:r>
    </w:p>
    <w:p w14:paraId="18FEAF09" w14:textId="77777777" w:rsidR="0041097C" w:rsidRPr="00A95C3D" w:rsidRDefault="00000000" w:rsidP="00A95C3D">
      <w:pPr>
        <w:spacing w:after="300"/>
        <w:jc w:val="both"/>
        <w:rPr>
          <w:sz w:val="28"/>
          <w:szCs w:val="28"/>
        </w:rPr>
      </w:pPr>
      <w:r w:rsidRPr="00A95C3D">
        <w:rPr>
          <w:b/>
          <w:bCs/>
          <w:color w:val="555555"/>
          <w:sz w:val="28"/>
          <w:szCs w:val="28"/>
        </w:rPr>
        <w:t>Submission Instructions</w:t>
      </w:r>
    </w:p>
    <w:p w14:paraId="7D8DAE34" w14:textId="0862EADF" w:rsidR="0041097C" w:rsidRPr="00A95C3D" w:rsidRDefault="00000000" w:rsidP="00A95C3D">
      <w:pPr>
        <w:spacing w:after="16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 xml:space="preserve">This document covers only how to submit your pilot work — raising your pull request and filling in the submission form. </w:t>
      </w:r>
    </w:p>
    <w:p w14:paraId="3F60FB19" w14:textId="77777777" w:rsidR="0041097C" w:rsidRPr="00A95C3D" w:rsidRDefault="00000000" w:rsidP="00A95C3D">
      <w:pPr>
        <w:pStyle w:val="Heading1"/>
        <w:spacing w:before="300" w:after="15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1. Git basics: switching branches without losing work</w:t>
      </w:r>
    </w:p>
    <w:p w14:paraId="068DD1D1" w14:textId="77777777" w:rsidR="0041097C" w:rsidRPr="00A95C3D" w:rsidRDefault="00000000" w:rsidP="00A95C3D">
      <w:pPr>
        <w:spacing w:after="16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If you are in the middle of changes on one branch and need to switch to another — for example, to create a clean submission branch off main without carrying your in-progress edits — use stash to set your current changes aside, switch branches, then bring them back when you return: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1097C" w:rsidRPr="00A95C3D" w14:paraId="3CA761D9" w14:textId="77777777">
        <w:tc>
          <w:tcPr>
            <w:tcW w:w="936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B6E957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># 1. Hide your current changes</w:t>
            </w:r>
          </w:p>
          <w:p w14:paraId="49225ABD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>git stash</w:t>
            </w:r>
          </w:p>
          <w:p w14:paraId="45FFDDFA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 xml:space="preserve"> </w:t>
            </w:r>
          </w:p>
          <w:p w14:paraId="03F38715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># 2. Checkout another branch</w:t>
            </w:r>
          </w:p>
          <w:p w14:paraId="3091DA24" w14:textId="70D3CCC1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>git switch new-b</w:t>
            </w:r>
            <w:r w:rsidR="00745F03" w:rsidRPr="00A95C3D">
              <w:rPr>
                <w:rFonts w:ascii="Consolas" w:eastAsia="Consolas" w:hAnsi="Consolas" w:cs="Consolas"/>
                <w:sz w:val="28"/>
                <w:szCs w:val="28"/>
              </w:rPr>
              <w:t>ranch-name</w:t>
            </w:r>
          </w:p>
          <w:p w14:paraId="666A62AE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 xml:space="preserve"> </w:t>
            </w:r>
          </w:p>
          <w:p w14:paraId="218681AB" w14:textId="2B7C2983" w:rsidR="0041097C" w:rsidRPr="00A95C3D" w:rsidRDefault="0041097C" w:rsidP="00A95C3D">
            <w:pPr>
              <w:jc w:val="both"/>
              <w:rPr>
                <w:sz w:val="28"/>
                <w:szCs w:val="28"/>
              </w:rPr>
            </w:pPr>
          </w:p>
          <w:p w14:paraId="40293372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># 4. Restore your hidden changes</w:t>
            </w:r>
          </w:p>
          <w:p w14:paraId="07A76A58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rFonts w:ascii="Consolas" w:eastAsia="Consolas" w:hAnsi="Consolas" w:cs="Consolas"/>
                <w:sz w:val="28"/>
                <w:szCs w:val="28"/>
              </w:rPr>
              <w:t>git stash pop</w:t>
            </w:r>
          </w:p>
        </w:tc>
      </w:tr>
    </w:tbl>
    <w:p w14:paraId="7C619E4A" w14:textId="77777777" w:rsidR="0041097C" w:rsidRPr="00A95C3D" w:rsidRDefault="00000000" w:rsidP="00A95C3D">
      <w:pPr>
        <w:spacing w:after="16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git stash temporarily shelves uncommitted changes so your working tree is clean; git stash pop brings them back. Nothing is lost in between — it sits on a stack until you restore it.</w:t>
      </w:r>
    </w:p>
    <w:p w14:paraId="480282A1" w14:textId="77777777" w:rsidR="0041097C" w:rsidRPr="00A95C3D" w:rsidRDefault="00000000" w:rsidP="00A95C3D">
      <w:pPr>
        <w:pStyle w:val="Heading1"/>
        <w:spacing w:before="300" w:after="15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2. Raising your pull request</w:t>
      </w:r>
    </w:p>
    <w:p w14:paraId="235A3D2C" w14:textId="77777777" w:rsidR="0041097C" w:rsidRPr="00A95C3D" w:rsidRDefault="00000000" w:rsidP="00A95C3D">
      <w:pPr>
        <w:spacing w:after="16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Once your ELM implementation is ready to submit:</w:t>
      </w:r>
    </w:p>
    <w:p w14:paraId="57E97CED" w14:textId="77777777" w:rsidR="0041097C" w:rsidRPr="00A95C3D" w:rsidRDefault="00000000" w:rsidP="00A95C3D">
      <w:pPr>
        <w:pStyle w:val="ListParagraph"/>
        <w:numPr>
          <w:ilvl w:val="0"/>
          <w:numId w:val="2"/>
        </w:numPr>
        <w:spacing w:after="10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 xml:space="preserve">Fork </w:t>
      </w:r>
      <w:proofErr w:type="spellStart"/>
      <w:r w:rsidRPr="00A95C3D">
        <w:rPr>
          <w:sz w:val="28"/>
          <w:szCs w:val="28"/>
        </w:rPr>
        <w:t>FusionIIIT</w:t>
      </w:r>
      <w:proofErr w:type="spellEnd"/>
      <w:r w:rsidRPr="00A95C3D">
        <w:rPr>
          <w:sz w:val="28"/>
          <w:szCs w:val="28"/>
        </w:rPr>
        <w:t>/Fusion-Integrated on GitHub, if you have not already.</w:t>
      </w:r>
    </w:p>
    <w:p w14:paraId="1CA42DA5" w14:textId="5BC02574" w:rsidR="00A95C3D" w:rsidRPr="00A95C3D" w:rsidRDefault="00A95C3D" w:rsidP="00A95C3D">
      <w:pPr>
        <w:pStyle w:val="ListParagraph"/>
        <w:spacing w:after="100"/>
        <w:ind w:left="504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Or if already forked, then sync local codebase with latest commit.</w:t>
      </w:r>
    </w:p>
    <w:p w14:paraId="336A75ED" w14:textId="77777777" w:rsidR="0041097C" w:rsidRPr="00A95C3D" w:rsidRDefault="00000000" w:rsidP="00A95C3D">
      <w:pPr>
        <w:pStyle w:val="ListParagraph"/>
        <w:numPr>
          <w:ilvl w:val="0"/>
          <w:numId w:val="2"/>
        </w:numPr>
        <w:spacing w:after="10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Create your own branch off main for your submission. Do not commit directly to main, and do not share a branch with another pair.</w:t>
      </w:r>
    </w:p>
    <w:p w14:paraId="6AAA18D1" w14:textId="77777777" w:rsidR="0041097C" w:rsidRPr="00A95C3D" w:rsidRDefault="00000000" w:rsidP="00A95C3D">
      <w:pPr>
        <w:pStyle w:val="ListParagraph"/>
        <w:numPr>
          <w:ilvl w:val="0"/>
          <w:numId w:val="2"/>
        </w:numPr>
        <w:spacing w:after="10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Push your branch to your fork.</w:t>
      </w:r>
    </w:p>
    <w:p w14:paraId="1A86EDBC" w14:textId="77777777" w:rsidR="0041097C" w:rsidRPr="00A95C3D" w:rsidRDefault="00000000" w:rsidP="00A95C3D">
      <w:pPr>
        <w:pStyle w:val="ListParagraph"/>
        <w:numPr>
          <w:ilvl w:val="0"/>
          <w:numId w:val="2"/>
        </w:numPr>
        <w:spacing w:after="10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 xml:space="preserve">Open a pull request from your branch to main on </w:t>
      </w:r>
      <w:proofErr w:type="spellStart"/>
      <w:r w:rsidRPr="00A95C3D">
        <w:rPr>
          <w:sz w:val="28"/>
          <w:szCs w:val="28"/>
        </w:rPr>
        <w:t>FusionIIIT</w:t>
      </w:r>
      <w:proofErr w:type="spellEnd"/>
      <w:r w:rsidRPr="00A95C3D">
        <w:rPr>
          <w:sz w:val="28"/>
          <w:szCs w:val="28"/>
        </w:rPr>
        <w:t>/Fusion-Integrated — not to your fork's own main.</w:t>
      </w:r>
    </w:p>
    <w:p w14:paraId="455AF6AD" w14:textId="77777777" w:rsidR="0041097C" w:rsidRPr="00A95C3D" w:rsidRDefault="00000000" w:rsidP="00A95C3D">
      <w:pPr>
        <w:pStyle w:val="ListParagraph"/>
        <w:numPr>
          <w:ilvl w:val="0"/>
          <w:numId w:val="2"/>
        </w:numPr>
        <w:spacing w:after="10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Copy the URL of the pull request you just opened. You will paste it into the submission form in the next step.</w:t>
      </w:r>
    </w:p>
    <w:p w14:paraId="60424C2F" w14:textId="77777777" w:rsidR="00A95C3D" w:rsidRDefault="00A95C3D" w:rsidP="00A95C3D">
      <w:pPr>
        <w:pStyle w:val="Heading1"/>
        <w:spacing w:before="300" w:after="150"/>
        <w:jc w:val="both"/>
        <w:rPr>
          <w:sz w:val="28"/>
          <w:szCs w:val="28"/>
        </w:rPr>
      </w:pPr>
    </w:p>
    <w:p w14:paraId="4DB61939" w14:textId="6AFF53E4" w:rsidR="0041097C" w:rsidRPr="00A95C3D" w:rsidRDefault="00000000" w:rsidP="00A95C3D">
      <w:pPr>
        <w:pStyle w:val="Heading1"/>
        <w:spacing w:before="300" w:after="150"/>
        <w:jc w:val="both"/>
        <w:rPr>
          <w:sz w:val="28"/>
          <w:szCs w:val="28"/>
        </w:rPr>
      </w:pPr>
      <w:r w:rsidRPr="00A95C3D">
        <w:rPr>
          <w:sz w:val="28"/>
          <w:szCs w:val="28"/>
        </w:rPr>
        <w:lastRenderedPageBreak/>
        <w:t>3. Submission form</w:t>
      </w:r>
    </w:p>
    <w:p w14:paraId="6EA54FC1" w14:textId="06F064D7" w:rsidR="00745F03" w:rsidRPr="00A95C3D" w:rsidRDefault="00745F03" w:rsidP="00A95C3D">
      <w:pPr>
        <w:jc w:val="both"/>
        <w:rPr>
          <w:sz w:val="28"/>
          <w:szCs w:val="28"/>
        </w:rPr>
      </w:pPr>
      <w:r w:rsidRPr="00A95C3D">
        <w:rPr>
          <w:sz w:val="28"/>
          <w:szCs w:val="28"/>
        </w:rPr>
        <w:t xml:space="preserve">Link: </w:t>
      </w:r>
      <w:hyperlink r:id="rId5" w:history="1">
        <w:r w:rsidRPr="00A95C3D">
          <w:rPr>
            <w:rStyle w:val="Hyperlink"/>
            <w:sz w:val="28"/>
            <w:szCs w:val="28"/>
          </w:rPr>
          <w:t>https://docs.google.com/forms/d/e/1FAIpQLSciJJytwPMUybeltCMsLa6Ee0DNTZ_Gwy6zsN67MTw-3Xndvw/viewform?usp=publish-editor</w:t>
        </w:r>
      </w:hyperlink>
    </w:p>
    <w:p w14:paraId="2D4DCFC9" w14:textId="77777777" w:rsidR="00745F03" w:rsidRPr="00A95C3D" w:rsidRDefault="00745F03" w:rsidP="00A95C3D">
      <w:pPr>
        <w:jc w:val="both"/>
        <w:rPr>
          <w:sz w:val="28"/>
          <w:szCs w:val="28"/>
        </w:rPr>
      </w:pPr>
    </w:p>
    <w:p w14:paraId="5DF27965" w14:textId="77777777" w:rsidR="0041097C" w:rsidRPr="00A95C3D" w:rsidRDefault="00000000" w:rsidP="00A95C3D">
      <w:pPr>
        <w:spacing w:after="160"/>
        <w:jc w:val="both"/>
        <w:rPr>
          <w:sz w:val="28"/>
          <w:szCs w:val="28"/>
        </w:rPr>
      </w:pPr>
      <w:r w:rsidRPr="00A95C3D">
        <w:rPr>
          <w:sz w:val="28"/>
          <w:szCs w:val="28"/>
        </w:rPr>
        <w:t>After your PR is open, fill in the Google Form shared with you separately. It asks for: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6191"/>
      </w:tblGrid>
      <w:tr w:rsidR="0041097C" w:rsidRPr="00A95C3D" w14:paraId="52AA5AEE" w14:textId="77777777">
        <w:tc>
          <w:tcPr>
            <w:tcW w:w="3168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801CA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6191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98404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b/>
                <w:bCs/>
                <w:sz w:val="28"/>
                <w:szCs w:val="28"/>
              </w:rPr>
              <w:t>What to enter</w:t>
            </w:r>
          </w:p>
        </w:tc>
      </w:tr>
      <w:tr w:rsidR="0041097C" w:rsidRPr="00A95C3D" w14:paraId="1AD5269C" w14:textId="77777777"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F2F41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Roll number</w:t>
            </w:r>
          </w:p>
        </w:tc>
        <w:tc>
          <w:tcPr>
            <w:tcW w:w="619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4C5CE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Your own roll number.</w:t>
            </w:r>
          </w:p>
        </w:tc>
      </w:tr>
      <w:tr w:rsidR="0041097C" w:rsidRPr="00A95C3D" w14:paraId="4DB47132" w14:textId="77777777"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7000B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Partner's roll number</w:t>
            </w:r>
          </w:p>
        </w:tc>
        <w:tc>
          <w:tcPr>
            <w:tcW w:w="619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99561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Your pair partner's roll number.</w:t>
            </w:r>
          </w:p>
        </w:tc>
      </w:tr>
      <w:tr w:rsidR="0041097C" w:rsidRPr="00A95C3D" w14:paraId="6F407CE4" w14:textId="77777777"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76588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Pull request link</w:t>
            </w:r>
          </w:p>
        </w:tc>
        <w:tc>
          <w:tcPr>
            <w:tcW w:w="619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EC820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The full URL of the PR you raised in Step 2 (e.g. https://github.com/FusionIIIT/Fusion-Integrated/pull/NN).</w:t>
            </w:r>
          </w:p>
        </w:tc>
      </w:tr>
      <w:tr w:rsidR="0041097C" w:rsidRPr="00A95C3D" w14:paraId="53BDE725" w14:textId="77777777"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42E0B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Model used</w:t>
            </w:r>
          </w:p>
        </w:tc>
        <w:tc>
          <w:tcPr>
            <w:tcW w:w="619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70F2B" w14:textId="77777777" w:rsidR="0041097C" w:rsidRPr="00A95C3D" w:rsidRDefault="00000000" w:rsidP="00A95C3D">
            <w:pPr>
              <w:jc w:val="both"/>
              <w:rPr>
                <w:sz w:val="28"/>
                <w:szCs w:val="28"/>
              </w:rPr>
            </w:pPr>
            <w:r w:rsidRPr="00A95C3D">
              <w:rPr>
                <w:sz w:val="28"/>
                <w:szCs w:val="28"/>
              </w:rPr>
              <w:t>Which open-source / local AI model generated the code in this PR, with its parameters: exact model name and version, parameter size, quantization (if any), and the inference runtime / coding agent you used.</w:t>
            </w:r>
          </w:p>
        </w:tc>
      </w:tr>
    </w:tbl>
    <w:p w14:paraId="7AD0D026" w14:textId="2E2706FB" w:rsidR="0041097C" w:rsidRPr="00A95C3D" w:rsidRDefault="0041097C" w:rsidP="00A95C3D">
      <w:pPr>
        <w:spacing w:after="160"/>
        <w:jc w:val="both"/>
        <w:rPr>
          <w:sz w:val="28"/>
          <w:szCs w:val="28"/>
        </w:rPr>
      </w:pPr>
    </w:p>
    <w:sectPr w:rsidR="0041097C" w:rsidRPr="00A95C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E51C5"/>
    <w:multiLevelType w:val="hybridMultilevel"/>
    <w:tmpl w:val="7CCE6680"/>
    <w:lvl w:ilvl="0" w:tplc="BCD02EA0" w:tentative="1">
      <w:start w:val="1"/>
      <w:numFmt w:val="bullet"/>
      <w:lvlText w:val="•"/>
      <w:lvlJc w:val="left"/>
      <w:pPr>
        <w:ind w:left="504" w:hanging="288"/>
      </w:pPr>
    </w:lvl>
    <w:lvl w:ilvl="1" w:tplc="3B2C5F66">
      <w:numFmt w:val="decimal"/>
      <w:lvlText w:val=""/>
      <w:lvlJc w:val="left"/>
    </w:lvl>
    <w:lvl w:ilvl="2" w:tplc="262007E6">
      <w:numFmt w:val="decimal"/>
      <w:lvlText w:val=""/>
      <w:lvlJc w:val="left"/>
    </w:lvl>
    <w:lvl w:ilvl="3" w:tplc="84BCB5E8">
      <w:numFmt w:val="decimal"/>
      <w:lvlText w:val=""/>
      <w:lvlJc w:val="left"/>
    </w:lvl>
    <w:lvl w:ilvl="4" w:tplc="35E4CD36">
      <w:numFmt w:val="decimal"/>
      <w:lvlText w:val=""/>
      <w:lvlJc w:val="left"/>
    </w:lvl>
    <w:lvl w:ilvl="5" w:tplc="0E30B662">
      <w:numFmt w:val="decimal"/>
      <w:lvlText w:val=""/>
      <w:lvlJc w:val="left"/>
    </w:lvl>
    <w:lvl w:ilvl="6" w:tplc="67BCF556">
      <w:numFmt w:val="decimal"/>
      <w:lvlText w:val=""/>
      <w:lvlJc w:val="left"/>
    </w:lvl>
    <w:lvl w:ilvl="7" w:tplc="760C07BA">
      <w:numFmt w:val="decimal"/>
      <w:lvlText w:val=""/>
      <w:lvlJc w:val="left"/>
    </w:lvl>
    <w:lvl w:ilvl="8" w:tplc="E386222C">
      <w:numFmt w:val="decimal"/>
      <w:lvlText w:val=""/>
      <w:lvlJc w:val="left"/>
    </w:lvl>
  </w:abstractNum>
  <w:abstractNum w:abstractNumId="1" w15:restartNumberingAfterBreak="0">
    <w:nsid w:val="6B43333C"/>
    <w:multiLevelType w:val="hybridMultilevel"/>
    <w:tmpl w:val="8C8A2996"/>
    <w:lvl w:ilvl="0" w:tplc="EA345298">
      <w:start w:val="1"/>
      <w:numFmt w:val="decimal"/>
      <w:lvlText w:val="%1."/>
      <w:lvlJc w:val="left"/>
      <w:pPr>
        <w:ind w:left="504" w:hanging="288"/>
      </w:pPr>
    </w:lvl>
    <w:lvl w:ilvl="1" w:tplc="04266B7E">
      <w:numFmt w:val="decimal"/>
      <w:lvlText w:val=""/>
      <w:lvlJc w:val="left"/>
    </w:lvl>
    <w:lvl w:ilvl="2" w:tplc="3CE4574A">
      <w:numFmt w:val="decimal"/>
      <w:lvlText w:val=""/>
      <w:lvlJc w:val="left"/>
    </w:lvl>
    <w:lvl w:ilvl="3" w:tplc="051EC808">
      <w:numFmt w:val="decimal"/>
      <w:lvlText w:val=""/>
      <w:lvlJc w:val="left"/>
    </w:lvl>
    <w:lvl w:ilvl="4" w:tplc="9878D92A">
      <w:numFmt w:val="decimal"/>
      <w:lvlText w:val=""/>
      <w:lvlJc w:val="left"/>
    </w:lvl>
    <w:lvl w:ilvl="5" w:tplc="DF78A044">
      <w:numFmt w:val="decimal"/>
      <w:lvlText w:val=""/>
      <w:lvlJc w:val="left"/>
    </w:lvl>
    <w:lvl w:ilvl="6" w:tplc="F7FC419E">
      <w:numFmt w:val="decimal"/>
      <w:lvlText w:val=""/>
      <w:lvlJc w:val="left"/>
    </w:lvl>
    <w:lvl w:ilvl="7" w:tplc="A2D429F8">
      <w:numFmt w:val="decimal"/>
      <w:lvlText w:val=""/>
      <w:lvlJc w:val="left"/>
    </w:lvl>
    <w:lvl w:ilvl="8" w:tplc="8C96CD8C">
      <w:numFmt w:val="decimal"/>
      <w:lvlText w:val=""/>
      <w:lvlJc w:val="left"/>
    </w:lvl>
  </w:abstractNum>
  <w:abstractNum w:abstractNumId="2" w15:restartNumberingAfterBreak="0">
    <w:nsid w:val="6CD91008"/>
    <w:multiLevelType w:val="hybridMultilevel"/>
    <w:tmpl w:val="976A4FDA"/>
    <w:lvl w:ilvl="0" w:tplc="AD1CA910" w:tentative="1">
      <w:start w:val="1"/>
      <w:numFmt w:val="bullet"/>
      <w:lvlText w:val="●"/>
      <w:lvlJc w:val="left"/>
      <w:pPr>
        <w:ind w:left="720" w:hanging="360"/>
      </w:pPr>
    </w:lvl>
    <w:lvl w:ilvl="1" w:tplc="3BC08322" w:tentative="1">
      <w:start w:val="1"/>
      <w:numFmt w:val="bullet"/>
      <w:lvlText w:val="○"/>
      <w:lvlJc w:val="left"/>
      <w:pPr>
        <w:ind w:left="1440" w:hanging="360"/>
      </w:pPr>
    </w:lvl>
    <w:lvl w:ilvl="2" w:tplc="132AA6F6" w:tentative="1">
      <w:start w:val="1"/>
      <w:numFmt w:val="bullet"/>
      <w:lvlText w:val="■"/>
      <w:lvlJc w:val="left"/>
      <w:pPr>
        <w:ind w:left="2160" w:hanging="360"/>
      </w:pPr>
    </w:lvl>
    <w:lvl w:ilvl="3" w:tplc="BA24A75A" w:tentative="1">
      <w:start w:val="1"/>
      <w:numFmt w:val="bullet"/>
      <w:lvlText w:val="●"/>
      <w:lvlJc w:val="left"/>
      <w:pPr>
        <w:ind w:left="2880" w:hanging="360"/>
      </w:pPr>
    </w:lvl>
    <w:lvl w:ilvl="4" w:tplc="C2E0A8FA" w:tentative="1">
      <w:start w:val="1"/>
      <w:numFmt w:val="bullet"/>
      <w:lvlText w:val="○"/>
      <w:lvlJc w:val="left"/>
      <w:pPr>
        <w:ind w:left="3600" w:hanging="360"/>
      </w:pPr>
    </w:lvl>
    <w:lvl w:ilvl="5" w:tplc="3036F598" w:tentative="1">
      <w:start w:val="1"/>
      <w:numFmt w:val="bullet"/>
      <w:lvlText w:val="■"/>
      <w:lvlJc w:val="left"/>
      <w:pPr>
        <w:ind w:left="4320" w:hanging="360"/>
      </w:pPr>
    </w:lvl>
    <w:lvl w:ilvl="6" w:tplc="6B8C336C" w:tentative="1">
      <w:start w:val="1"/>
      <w:numFmt w:val="bullet"/>
      <w:lvlText w:val="●"/>
      <w:lvlJc w:val="left"/>
      <w:pPr>
        <w:ind w:left="5040" w:hanging="360"/>
      </w:pPr>
    </w:lvl>
    <w:lvl w:ilvl="7" w:tplc="0CEE7CC2" w:tentative="1">
      <w:start w:val="1"/>
      <w:numFmt w:val="bullet"/>
      <w:lvlText w:val="●"/>
      <w:lvlJc w:val="left"/>
      <w:pPr>
        <w:ind w:left="5760" w:hanging="360"/>
      </w:pPr>
    </w:lvl>
    <w:lvl w:ilvl="8" w:tplc="AFF6F74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63835812">
    <w:abstractNumId w:val="2"/>
    <w:lvlOverride w:ilvl="0">
      <w:startOverride w:val="1"/>
    </w:lvlOverride>
  </w:num>
  <w:num w:numId="2" w16cid:durableId="1243485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7C"/>
    <w:rsid w:val="0041097C"/>
    <w:rsid w:val="00745F03"/>
    <w:rsid w:val="00A16A6B"/>
    <w:rsid w:val="00A95C3D"/>
    <w:rsid w:val="00E3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56039"/>
  <w15:docId w15:val="{A6E20036-CDD8-8542-933A-C42EC380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5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iJJytwPMUybeltCMsLa6Ee0DNTZ_Gwy6zsN67MTw-3Xndvw/viewform?usp=publish-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VIKRANT KUMAR</cp:lastModifiedBy>
  <cp:revision>4</cp:revision>
  <dcterms:created xsi:type="dcterms:W3CDTF">2026-10-10T13:52:00Z</dcterms:created>
  <dcterms:modified xsi:type="dcterms:W3CDTF">2026-10-10T14:05:00Z</dcterms:modified>
</cp:coreProperties>
</file>