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26"/>
          <w:szCs w:val="26"/>
        </w:rPr>
        <w:id w:val="488064701"/>
        <w:docPartObj>
          <w:docPartGallery w:val="Cover Pages"/>
          <w:docPartUnique/>
        </w:docPartObj>
      </w:sdtPr>
      <w:sdtEndPr>
        <w:rPr>
          <w:rFonts w:asciiTheme="minorHAnsi" w:eastAsiaTheme="minorHAnsi" w:hAnsiTheme="minorHAnsi" w:cstheme="minorBidi"/>
          <w:b/>
          <w:color w:val="auto"/>
          <w:sz w:val="22"/>
          <w:szCs w:val="22"/>
          <w:u w:val="single"/>
        </w:rPr>
      </w:sdtEndPr>
      <w:sdtContent>
        <w:p w:rsidR="00AF427F" w:rsidRDefault="00AF427F" w:rsidP="00AF427F">
          <w:pPr>
            <w:rPr>
              <w:noProof/>
            </w:rPr>
          </w:pPr>
          <w:r>
            <w:rPr>
              <w:noProof/>
            </w:rPr>
            <w:drawing>
              <wp:inline distT="0" distB="0" distL="0" distR="0">
                <wp:extent cx="1971675" cy="647670"/>
                <wp:effectExtent l="0" t="0" r="0" b="635"/>
                <wp:docPr id="7" name="Picture 7" descr="UT Aust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 Austin "/>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8585" cy="695928"/>
                        </a:xfrm>
                        <a:prstGeom prst="rect">
                          <a:avLst/>
                        </a:prstGeom>
                        <a:noFill/>
                        <a:ln>
                          <a:noFill/>
                        </a:ln>
                      </pic:spPr>
                    </pic:pic>
                  </a:graphicData>
                </a:graphic>
              </wp:inline>
            </w:drawing>
          </w:r>
          <w:r>
            <w:rPr>
              <w:noProof/>
            </w:rPr>
            <w:tab/>
          </w:r>
          <w:r>
            <w:rPr>
              <w:noProof/>
            </w:rPr>
            <w:tab/>
          </w:r>
          <w:r>
            <w:rPr>
              <w:noProof/>
            </w:rPr>
            <w:tab/>
          </w:r>
          <w:r>
            <w:rPr>
              <w:noProof/>
            </w:rPr>
            <w:tab/>
          </w:r>
          <w:r>
            <w:rPr>
              <w:noProof/>
            </w:rPr>
            <w:tab/>
          </w:r>
          <w:r>
            <w:rPr>
              <w:noProof/>
            </w:rPr>
            <w:drawing>
              <wp:inline distT="0" distB="0" distL="0" distR="0">
                <wp:extent cx="1805563" cy="657225"/>
                <wp:effectExtent l="0" t="0" r="4445" b="0"/>
                <wp:docPr id="6" name="Picture 6" descr="Great Lak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at Lakes "/>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7566" cy="657954"/>
                        </a:xfrm>
                        <a:prstGeom prst="rect">
                          <a:avLst/>
                        </a:prstGeom>
                        <a:noFill/>
                        <a:ln>
                          <a:noFill/>
                        </a:ln>
                      </pic:spPr>
                    </pic:pic>
                  </a:graphicData>
                </a:graphic>
              </wp:inline>
            </w:drawing>
          </w:r>
        </w:p>
        <w:p w:rsidR="00AF427F" w:rsidRDefault="00AF427F" w:rsidP="00AF427F">
          <w:pPr>
            <w:rPr>
              <w:noProof/>
            </w:rPr>
          </w:pPr>
        </w:p>
        <w:p w:rsidR="00730596" w:rsidRDefault="00730596" w:rsidP="00730596">
          <w:pPr>
            <w:spacing w:after="0" w:line="240" w:lineRule="auto"/>
            <w:rPr>
              <w:rFonts w:ascii="Tableau Book" w:eastAsia="Times New Roman" w:hAnsi="Tableau Book" w:cs="Times New Roman"/>
              <w:b/>
              <w:bCs/>
              <w:color w:val="666666"/>
              <w:sz w:val="40"/>
              <w:szCs w:val="40"/>
            </w:rPr>
          </w:pPr>
        </w:p>
        <w:p w:rsidR="004F282E" w:rsidRDefault="004F282E" w:rsidP="00730596">
          <w:pPr>
            <w:spacing w:after="0" w:line="240" w:lineRule="auto"/>
            <w:rPr>
              <w:rFonts w:ascii="Tableau Book" w:eastAsia="Times New Roman" w:hAnsi="Tableau Book" w:cs="Times New Roman"/>
              <w:b/>
              <w:bCs/>
              <w:color w:val="666666"/>
              <w:sz w:val="40"/>
              <w:szCs w:val="40"/>
            </w:rPr>
          </w:pPr>
        </w:p>
        <w:p w:rsidR="004F282E" w:rsidRDefault="004F282E" w:rsidP="00730596">
          <w:pPr>
            <w:spacing w:after="0" w:line="240" w:lineRule="auto"/>
            <w:rPr>
              <w:rFonts w:ascii="Tableau Book" w:eastAsia="Times New Roman" w:hAnsi="Tableau Book" w:cs="Times New Roman"/>
              <w:b/>
              <w:bCs/>
              <w:color w:val="666666"/>
              <w:sz w:val="40"/>
              <w:szCs w:val="40"/>
            </w:rPr>
          </w:pPr>
        </w:p>
        <w:sdt>
          <w:sdtPr>
            <w:rPr>
              <w:rFonts w:asciiTheme="majorHAnsi" w:eastAsiaTheme="majorEastAsia" w:hAnsiTheme="majorHAnsi"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427F" w:rsidRPr="00AF427F" w:rsidRDefault="006141B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sz w:val="72"/>
                  <w:szCs w:val="72"/>
                </w:rPr>
                <w:t xml:space="preserve">Group assignment – </w:t>
              </w:r>
              <w:r w:rsidR="00BB3635">
                <w:rPr>
                  <w:rFonts w:asciiTheme="majorHAnsi" w:eastAsiaTheme="majorEastAsia" w:hAnsiTheme="majorHAnsi" w:cstheme="majorBidi"/>
                  <w:caps/>
                  <w:sz w:val="72"/>
                  <w:szCs w:val="72"/>
                </w:rPr>
                <w:t>Data Mining</w:t>
              </w:r>
            </w:p>
          </w:sdtContent>
        </w:sdt>
        <w:p w:rsidR="00AF427F" w:rsidRDefault="0000053B" w:rsidP="00AF427F">
          <w:pPr>
            <w:pStyle w:val="NoSpacing"/>
            <w:jc w:val="center"/>
            <w:rPr>
              <w:sz w:val="28"/>
              <w:szCs w:val="28"/>
            </w:rPr>
          </w:pPr>
          <w:sdt>
            <w:sdtPr>
              <w:rPr>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BB3635">
                <w:rPr>
                  <w:sz w:val="32"/>
                  <w:szCs w:val="28"/>
                </w:rPr>
                <w:t>Data Mining</w:t>
              </w:r>
            </w:sdtContent>
          </w:sdt>
        </w:p>
        <w:p w:rsidR="00AF427F" w:rsidRDefault="00AF427F" w:rsidP="00AF427F">
          <w:pPr>
            <w:pStyle w:val="NoSpacing"/>
            <w:jc w:val="center"/>
            <w:rPr>
              <w:sz w:val="28"/>
              <w:szCs w:val="28"/>
            </w:rPr>
          </w:pPr>
        </w:p>
        <w:p w:rsidR="00AF427F" w:rsidRDefault="00AF427F" w:rsidP="00AF427F">
          <w:pPr>
            <w:pStyle w:val="NoSpacing"/>
            <w:jc w:val="center"/>
            <w:rPr>
              <w:sz w:val="24"/>
            </w:rPr>
          </w:pPr>
          <w:r w:rsidRPr="00AF427F">
            <w:rPr>
              <w:sz w:val="24"/>
            </w:rPr>
            <w:t>Post-graduation in Business Analytics and Business Intelligence</w:t>
          </w:r>
        </w:p>
        <w:p w:rsidR="00AF427F" w:rsidRPr="00AF427F" w:rsidRDefault="00AF427F" w:rsidP="00AF427F">
          <w:pPr>
            <w:pStyle w:val="NoSpacing"/>
            <w:jc w:val="center"/>
            <w:rPr>
              <w:sz w:val="28"/>
              <w:szCs w:val="28"/>
            </w:rPr>
          </w:pPr>
          <w:r>
            <w:rPr>
              <w:sz w:val="24"/>
            </w:rPr>
            <w:t>Group -</w:t>
          </w:r>
          <w:r w:rsidR="003149FE">
            <w:rPr>
              <w:sz w:val="24"/>
            </w:rPr>
            <w:t>6</w:t>
          </w:r>
        </w:p>
        <w:p w:rsidR="00AF427F" w:rsidRDefault="00AF427F" w:rsidP="00AF427F">
          <w:pPr>
            <w:pStyle w:val="NoSpacing"/>
            <w:spacing w:before="480"/>
            <w:rPr>
              <w:color w:val="5B9BD5" w:themeColor="accent1"/>
            </w:rPr>
          </w:pPr>
          <w:r>
            <w:rPr>
              <w:color w:val="5B9BD5" w:themeColor="accent1"/>
            </w:rPr>
            <w:tab/>
          </w:r>
          <w:r>
            <w:rPr>
              <w:color w:val="5B9BD5" w:themeColor="accent1"/>
            </w:rPr>
            <w:tab/>
          </w:r>
        </w:p>
        <w:p w:rsidR="000D48BF" w:rsidRDefault="000D48BF">
          <w:pPr>
            <w:rPr>
              <w:b/>
              <w:u w:val="single"/>
            </w:rPr>
          </w:pPr>
        </w:p>
        <w:p w:rsidR="006157DE" w:rsidRDefault="000D48BF" w:rsidP="000D48BF">
          <w:pPr>
            <w:pStyle w:val="NoSpacing"/>
            <w:rPr>
              <w:sz w:val="24"/>
            </w:rPr>
          </w:pPr>
          <w:r w:rsidRPr="000D48BF">
            <w:tab/>
          </w:r>
          <w:r w:rsidRPr="000D48BF">
            <w:rPr>
              <w:sz w:val="24"/>
            </w:rPr>
            <w:tab/>
          </w:r>
          <w:r w:rsidRPr="000D48BF">
            <w:rPr>
              <w:sz w:val="24"/>
            </w:rPr>
            <w:tab/>
          </w:r>
          <w:r w:rsidR="006157DE">
            <w:rPr>
              <w:sz w:val="24"/>
            </w:rPr>
            <w:tab/>
          </w:r>
          <w:r w:rsidR="006157DE">
            <w:rPr>
              <w:sz w:val="24"/>
            </w:rPr>
            <w:tab/>
          </w:r>
          <w:r w:rsidR="006157DE">
            <w:rPr>
              <w:sz w:val="24"/>
            </w:rPr>
            <w:tab/>
          </w:r>
          <w:r w:rsidR="006157DE">
            <w:rPr>
              <w:sz w:val="24"/>
            </w:rPr>
            <w:tab/>
          </w:r>
          <w:r w:rsidR="006157DE">
            <w:rPr>
              <w:sz w:val="24"/>
            </w:rPr>
            <w:tab/>
          </w:r>
          <w:r w:rsidR="006157DE">
            <w:rPr>
              <w:sz w:val="24"/>
            </w:rPr>
            <w:tab/>
          </w:r>
        </w:p>
        <w:p w:rsidR="006157DE" w:rsidRDefault="006157DE" w:rsidP="000D48BF">
          <w:pPr>
            <w:pStyle w:val="NoSpacing"/>
            <w:rPr>
              <w:sz w:val="24"/>
            </w:rPr>
          </w:pPr>
        </w:p>
        <w:p w:rsidR="006157DE" w:rsidRDefault="006157DE" w:rsidP="000D48BF">
          <w:pPr>
            <w:pStyle w:val="NoSpacing"/>
            <w:rPr>
              <w:sz w:val="24"/>
            </w:rPr>
          </w:pPr>
        </w:p>
        <w:p w:rsidR="006157DE" w:rsidRDefault="006157DE" w:rsidP="000D48BF">
          <w:pPr>
            <w:pStyle w:val="NoSpacing"/>
            <w:rPr>
              <w:sz w:val="24"/>
            </w:rPr>
          </w:pPr>
        </w:p>
        <w:p w:rsidR="006157DE" w:rsidRDefault="006157DE" w:rsidP="000D48BF">
          <w:pPr>
            <w:pStyle w:val="NoSpacing"/>
            <w:rPr>
              <w:sz w:val="24"/>
            </w:rPr>
          </w:pPr>
        </w:p>
        <w:p w:rsidR="000D48BF" w:rsidRDefault="000D48BF" w:rsidP="000D48BF">
          <w:pPr>
            <w:pStyle w:val="NoSpacing"/>
            <w:rPr>
              <w:sz w:val="24"/>
            </w:rPr>
          </w:pPr>
        </w:p>
        <w:p w:rsidR="00AB6FB7" w:rsidRDefault="00AB6FB7" w:rsidP="000D48BF">
          <w:pPr>
            <w:pStyle w:val="NoSpacing"/>
            <w:rPr>
              <w:sz w:val="24"/>
            </w:rPr>
          </w:pPr>
        </w:p>
        <w:p w:rsidR="00AB6FB7" w:rsidRDefault="00AB6FB7" w:rsidP="000D48BF">
          <w:pPr>
            <w:pStyle w:val="NoSpacing"/>
            <w:rPr>
              <w:sz w:val="24"/>
            </w:rPr>
          </w:pPr>
        </w:p>
        <w:p w:rsidR="00AB6FB7" w:rsidRPr="000D48BF" w:rsidRDefault="00AB6FB7" w:rsidP="000D48BF">
          <w:pPr>
            <w:pStyle w:val="NoSpacing"/>
            <w:rPr>
              <w:sz w:val="24"/>
            </w:rPr>
          </w:pPr>
        </w:p>
        <w:p w:rsidR="000D48BF" w:rsidRDefault="000D48BF">
          <w:pPr>
            <w:rPr>
              <w:b/>
              <w:u w:val="single"/>
            </w:rPr>
          </w:pPr>
        </w:p>
        <w:p w:rsidR="000D48BF" w:rsidRDefault="000D48BF">
          <w:pPr>
            <w:rPr>
              <w:b/>
              <w:u w:val="single"/>
            </w:rPr>
          </w:pPr>
        </w:p>
        <w:p w:rsidR="000D48BF" w:rsidRDefault="000D48BF">
          <w:pPr>
            <w:rPr>
              <w:b/>
              <w:u w:val="single"/>
            </w:rPr>
          </w:pPr>
        </w:p>
        <w:p w:rsidR="000D48BF" w:rsidRDefault="000D48BF">
          <w:pPr>
            <w:rPr>
              <w:b/>
              <w:u w:val="single"/>
            </w:rPr>
          </w:pPr>
        </w:p>
        <w:sdt>
          <w:sdtPr>
            <w:rPr>
              <w:rFonts w:asciiTheme="minorHAnsi" w:eastAsiaTheme="minorHAnsi" w:hAnsiTheme="minorHAnsi" w:cstheme="minorBidi"/>
              <w:color w:val="auto"/>
              <w:sz w:val="22"/>
              <w:szCs w:val="22"/>
            </w:rPr>
            <w:id w:val="-2088606045"/>
            <w:docPartObj>
              <w:docPartGallery w:val="Table of Contents"/>
              <w:docPartUnique/>
            </w:docPartObj>
          </w:sdtPr>
          <w:sdtEndPr>
            <w:rPr>
              <w:b/>
              <w:bCs/>
              <w:noProof/>
            </w:rPr>
          </w:sdtEndPr>
          <w:sdtContent>
            <w:p w:rsidR="00EC1424" w:rsidRDefault="00EC1424">
              <w:pPr>
                <w:pStyle w:val="TOCHeading"/>
              </w:pPr>
              <w:r>
                <w:t>Contents</w:t>
              </w:r>
            </w:p>
            <w:p w:rsidR="007335D0" w:rsidRDefault="0000053B">
              <w:pPr>
                <w:pStyle w:val="TOC1"/>
                <w:tabs>
                  <w:tab w:val="left" w:pos="440"/>
                  <w:tab w:val="right" w:leader="dot" w:pos="9350"/>
                </w:tabs>
                <w:rPr>
                  <w:rFonts w:cstheme="minorBidi"/>
                  <w:noProof/>
                </w:rPr>
              </w:pPr>
              <w:r w:rsidRPr="0000053B">
                <w:fldChar w:fldCharType="begin"/>
              </w:r>
              <w:r w:rsidR="00EC1424">
                <w:instrText xml:space="preserve"> TOC \o "1-3" \h \z \u </w:instrText>
              </w:r>
              <w:r w:rsidRPr="0000053B">
                <w:fldChar w:fldCharType="separate"/>
              </w:r>
              <w:bookmarkStart w:id="0" w:name="_GoBack"/>
              <w:bookmarkEnd w:id="0"/>
              <w:r w:rsidR="007335D0" w:rsidRPr="0032087B">
                <w:rPr>
                  <w:rStyle w:val="Hyperlink"/>
                  <w:noProof/>
                </w:rPr>
                <w:fldChar w:fldCharType="begin"/>
              </w:r>
              <w:r w:rsidR="007335D0" w:rsidRPr="0032087B">
                <w:rPr>
                  <w:rStyle w:val="Hyperlink"/>
                  <w:noProof/>
                </w:rPr>
                <w:instrText xml:space="preserve"> </w:instrText>
              </w:r>
              <w:r w:rsidR="007335D0">
                <w:rPr>
                  <w:noProof/>
                </w:rPr>
                <w:instrText>HYPERLINK \l "_Toc33909149"</w:instrText>
              </w:r>
              <w:r w:rsidR="007335D0" w:rsidRPr="0032087B">
                <w:rPr>
                  <w:rStyle w:val="Hyperlink"/>
                  <w:noProof/>
                </w:rPr>
                <w:instrText xml:space="preserve"> </w:instrText>
              </w:r>
              <w:r w:rsidR="007335D0" w:rsidRPr="0032087B">
                <w:rPr>
                  <w:rStyle w:val="Hyperlink"/>
                  <w:noProof/>
                </w:rPr>
              </w:r>
              <w:r w:rsidR="007335D0" w:rsidRPr="0032087B">
                <w:rPr>
                  <w:rStyle w:val="Hyperlink"/>
                  <w:noProof/>
                </w:rPr>
                <w:fldChar w:fldCharType="separate"/>
              </w:r>
              <w:r w:rsidR="007335D0" w:rsidRPr="0032087B">
                <w:rPr>
                  <w:rStyle w:val="Hyperlink"/>
                  <w:noProof/>
                </w:rPr>
                <w:t>1.</w:t>
              </w:r>
              <w:r w:rsidR="007335D0">
                <w:rPr>
                  <w:rFonts w:cstheme="minorBidi"/>
                  <w:noProof/>
                </w:rPr>
                <w:tab/>
              </w:r>
              <w:r w:rsidR="007335D0" w:rsidRPr="0032087B">
                <w:rPr>
                  <w:rStyle w:val="Hyperlink"/>
                  <w:noProof/>
                </w:rPr>
                <w:t>Objective</w:t>
              </w:r>
              <w:r w:rsidR="007335D0">
                <w:rPr>
                  <w:noProof/>
                  <w:webHidden/>
                </w:rPr>
                <w:tab/>
              </w:r>
              <w:r w:rsidR="007335D0">
                <w:rPr>
                  <w:noProof/>
                  <w:webHidden/>
                </w:rPr>
                <w:fldChar w:fldCharType="begin"/>
              </w:r>
              <w:r w:rsidR="007335D0">
                <w:rPr>
                  <w:noProof/>
                  <w:webHidden/>
                </w:rPr>
                <w:instrText xml:space="preserve"> PAGEREF _Toc33909149 \h </w:instrText>
              </w:r>
              <w:r w:rsidR="007335D0">
                <w:rPr>
                  <w:noProof/>
                  <w:webHidden/>
                </w:rPr>
              </w:r>
              <w:r w:rsidR="007335D0">
                <w:rPr>
                  <w:noProof/>
                  <w:webHidden/>
                </w:rPr>
                <w:fldChar w:fldCharType="separate"/>
              </w:r>
              <w:r w:rsidR="007335D0">
                <w:rPr>
                  <w:noProof/>
                  <w:webHidden/>
                </w:rPr>
                <w:t>2</w:t>
              </w:r>
              <w:r w:rsidR="007335D0">
                <w:rPr>
                  <w:noProof/>
                  <w:webHidden/>
                </w:rPr>
                <w:fldChar w:fldCharType="end"/>
              </w:r>
              <w:r w:rsidR="007335D0" w:rsidRPr="0032087B">
                <w:rPr>
                  <w:rStyle w:val="Hyperlink"/>
                  <w:noProof/>
                </w:rPr>
                <w:fldChar w:fldCharType="end"/>
              </w:r>
            </w:p>
            <w:p w:rsidR="007335D0" w:rsidRDefault="007335D0">
              <w:pPr>
                <w:pStyle w:val="TOC1"/>
                <w:tabs>
                  <w:tab w:val="left" w:pos="440"/>
                  <w:tab w:val="right" w:leader="dot" w:pos="9350"/>
                </w:tabs>
                <w:rPr>
                  <w:rFonts w:cstheme="minorBidi"/>
                  <w:noProof/>
                </w:rPr>
              </w:pPr>
              <w:hyperlink w:anchor="_Toc33909150" w:history="1">
                <w:r w:rsidRPr="0032087B">
                  <w:rPr>
                    <w:rStyle w:val="Hyperlink"/>
                    <w:noProof/>
                  </w:rPr>
                  <w:t>2.</w:t>
                </w:r>
                <w:r>
                  <w:rPr>
                    <w:rFonts w:cstheme="minorBidi"/>
                    <w:noProof/>
                  </w:rPr>
                  <w:tab/>
                </w:r>
                <w:r w:rsidRPr="0032087B">
                  <w:rPr>
                    <w:rStyle w:val="Hyperlink"/>
                    <w:noProof/>
                  </w:rPr>
                  <w:t>Assumptions</w:t>
                </w:r>
                <w:r>
                  <w:rPr>
                    <w:noProof/>
                    <w:webHidden/>
                  </w:rPr>
                  <w:tab/>
                </w:r>
                <w:r>
                  <w:rPr>
                    <w:noProof/>
                    <w:webHidden/>
                  </w:rPr>
                  <w:fldChar w:fldCharType="begin"/>
                </w:r>
                <w:r>
                  <w:rPr>
                    <w:noProof/>
                    <w:webHidden/>
                  </w:rPr>
                  <w:instrText xml:space="preserve"> PAGEREF _Toc33909150 \h </w:instrText>
                </w:r>
                <w:r>
                  <w:rPr>
                    <w:noProof/>
                    <w:webHidden/>
                  </w:rPr>
                </w:r>
                <w:r>
                  <w:rPr>
                    <w:noProof/>
                    <w:webHidden/>
                  </w:rPr>
                  <w:fldChar w:fldCharType="separate"/>
                </w:r>
                <w:r>
                  <w:rPr>
                    <w:noProof/>
                    <w:webHidden/>
                  </w:rPr>
                  <w:t>2</w:t>
                </w:r>
                <w:r>
                  <w:rPr>
                    <w:noProof/>
                    <w:webHidden/>
                  </w:rPr>
                  <w:fldChar w:fldCharType="end"/>
                </w:r>
              </w:hyperlink>
            </w:p>
            <w:p w:rsidR="007335D0" w:rsidRDefault="007335D0">
              <w:pPr>
                <w:pStyle w:val="TOC1"/>
                <w:tabs>
                  <w:tab w:val="left" w:pos="440"/>
                  <w:tab w:val="right" w:leader="dot" w:pos="9350"/>
                </w:tabs>
                <w:rPr>
                  <w:rFonts w:cstheme="minorBidi"/>
                  <w:noProof/>
                </w:rPr>
              </w:pPr>
              <w:hyperlink w:anchor="_Toc33909151" w:history="1">
                <w:r w:rsidRPr="0032087B">
                  <w:rPr>
                    <w:rStyle w:val="Hyperlink"/>
                    <w:noProof/>
                  </w:rPr>
                  <w:t>3.</w:t>
                </w:r>
                <w:r>
                  <w:rPr>
                    <w:rFonts w:cstheme="minorBidi"/>
                    <w:noProof/>
                  </w:rPr>
                  <w:tab/>
                </w:r>
                <w:r w:rsidRPr="0032087B">
                  <w:rPr>
                    <w:rStyle w:val="Hyperlink"/>
                    <w:noProof/>
                  </w:rPr>
                  <w:t>Thera Bank - Loan Purchase Modelling</w:t>
                </w:r>
                <w:r>
                  <w:rPr>
                    <w:noProof/>
                    <w:webHidden/>
                  </w:rPr>
                  <w:tab/>
                </w:r>
                <w:r>
                  <w:rPr>
                    <w:noProof/>
                    <w:webHidden/>
                  </w:rPr>
                  <w:fldChar w:fldCharType="begin"/>
                </w:r>
                <w:r>
                  <w:rPr>
                    <w:noProof/>
                    <w:webHidden/>
                  </w:rPr>
                  <w:instrText xml:space="preserve"> PAGEREF _Toc33909151 \h </w:instrText>
                </w:r>
                <w:r>
                  <w:rPr>
                    <w:noProof/>
                    <w:webHidden/>
                  </w:rPr>
                </w:r>
                <w:r>
                  <w:rPr>
                    <w:noProof/>
                    <w:webHidden/>
                  </w:rPr>
                  <w:fldChar w:fldCharType="separate"/>
                </w:r>
                <w:r>
                  <w:rPr>
                    <w:noProof/>
                    <w:webHidden/>
                  </w:rPr>
                  <w:t>2</w:t>
                </w:r>
                <w:r>
                  <w:rPr>
                    <w:noProof/>
                    <w:webHidden/>
                  </w:rPr>
                  <w:fldChar w:fldCharType="end"/>
                </w:r>
              </w:hyperlink>
            </w:p>
            <w:p w:rsidR="007335D0" w:rsidRDefault="007335D0">
              <w:pPr>
                <w:pStyle w:val="TOC2"/>
                <w:tabs>
                  <w:tab w:val="right" w:leader="dot" w:pos="9350"/>
                </w:tabs>
                <w:rPr>
                  <w:rFonts w:cstheme="minorBidi"/>
                  <w:noProof/>
                </w:rPr>
              </w:pPr>
              <w:hyperlink w:anchor="_Toc33909153" w:history="1">
                <w:r w:rsidRPr="0032087B">
                  <w:rPr>
                    <w:rStyle w:val="Hyperlink"/>
                    <w:noProof/>
                  </w:rPr>
                  <w:t>3.1 EDA - Basic data summary, Univariate, Bivariate analysis, graphs</w:t>
                </w:r>
                <w:r>
                  <w:rPr>
                    <w:noProof/>
                    <w:webHidden/>
                  </w:rPr>
                  <w:tab/>
                </w:r>
                <w:r>
                  <w:rPr>
                    <w:noProof/>
                    <w:webHidden/>
                  </w:rPr>
                  <w:fldChar w:fldCharType="begin"/>
                </w:r>
                <w:r>
                  <w:rPr>
                    <w:noProof/>
                    <w:webHidden/>
                  </w:rPr>
                  <w:instrText xml:space="preserve"> PAGEREF _Toc33909153 \h </w:instrText>
                </w:r>
                <w:r>
                  <w:rPr>
                    <w:noProof/>
                    <w:webHidden/>
                  </w:rPr>
                </w:r>
                <w:r>
                  <w:rPr>
                    <w:noProof/>
                    <w:webHidden/>
                  </w:rPr>
                  <w:fldChar w:fldCharType="separate"/>
                </w:r>
                <w:r>
                  <w:rPr>
                    <w:noProof/>
                    <w:webHidden/>
                  </w:rPr>
                  <w:t>3</w:t>
                </w:r>
                <w:r>
                  <w:rPr>
                    <w:noProof/>
                    <w:webHidden/>
                  </w:rPr>
                  <w:fldChar w:fldCharType="end"/>
                </w:r>
              </w:hyperlink>
            </w:p>
            <w:p w:rsidR="007335D0" w:rsidRDefault="007335D0">
              <w:pPr>
                <w:pStyle w:val="TOC2"/>
                <w:tabs>
                  <w:tab w:val="right" w:leader="dot" w:pos="9350"/>
                </w:tabs>
                <w:rPr>
                  <w:rFonts w:cstheme="minorBidi"/>
                  <w:noProof/>
                </w:rPr>
              </w:pPr>
              <w:hyperlink w:anchor="_Toc33909154" w:history="1">
                <w:r w:rsidRPr="0032087B">
                  <w:rPr>
                    <w:rStyle w:val="Hyperlink"/>
                    <w:noProof/>
                  </w:rPr>
                  <w:t>3.2 Applying Supervised Machine Learning Techniques (Test &amp; Train)</w:t>
                </w:r>
                <w:r>
                  <w:rPr>
                    <w:noProof/>
                    <w:webHidden/>
                  </w:rPr>
                  <w:tab/>
                </w:r>
                <w:r>
                  <w:rPr>
                    <w:noProof/>
                    <w:webHidden/>
                  </w:rPr>
                  <w:fldChar w:fldCharType="begin"/>
                </w:r>
                <w:r>
                  <w:rPr>
                    <w:noProof/>
                    <w:webHidden/>
                  </w:rPr>
                  <w:instrText xml:space="preserve"> PAGEREF _Toc33909154 \h </w:instrText>
                </w:r>
                <w:r>
                  <w:rPr>
                    <w:noProof/>
                    <w:webHidden/>
                  </w:rPr>
                </w:r>
                <w:r>
                  <w:rPr>
                    <w:noProof/>
                    <w:webHidden/>
                  </w:rPr>
                  <w:fldChar w:fldCharType="separate"/>
                </w:r>
                <w:r>
                  <w:rPr>
                    <w:noProof/>
                    <w:webHidden/>
                  </w:rPr>
                  <w:t>11</w:t>
                </w:r>
                <w:r>
                  <w:rPr>
                    <w:noProof/>
                    <w:webHidden/>
                  </w:rPr>
                  <w:fldChar w:fldCharType="end"/>
                </w:r>
              </w:hyperlink>
            </w:p>
            <w:p w:rsidR="007335D0" w:rsidRDefault="007335D0">
              <w:pPr>
                <w:pStyle w:val="TOC2"/>
                <w:tabs>
                  <w:tab w:val="right" w:leader="dot" w:pos="9350"/>
                </w:tabs>
                <w:rPr>
                  <w:rFonts w:cstheme="minorBidi"/>
                  <w:noProof/>
                </w:rPr>
              </w:pPr>
              <w:hyperlink w:anchor="_Toc33909155" w:history="1">
                <w:r w:rsidRPr="0032087B">
                  <w:rPr>
                    <w:rStyle w:val="Hyperlink"/>
                    <w:noProof/>
                  </w:rPr>
                  <w:t>3.3 Applying CART – Full tree</w:t>
                </w:r>
                <w:r>
                  <w:rPr>
                    <w:noProof/>
                    <w:webHidden/>
                  </w:rPr>
                  <w:tab/>
                </w:r>
                <w:r>
                  <w:rPr>
                    <w:noProof/>
                    <w:webHidden/>
                  </w:rPr>
                  <w:fldChar w:fldCharType="begin"/>
                </w:r>
                <w:r>
                  <w:rPr>
                    <w:noProof/>
                    <w:webHidden/>
                  </w:rPr>
                  <w:instrText xml:space="preserve"> PAGEREF _Toc33909155 \h </w:instrText>
                </w:r>
                <w:r>
                  <w:rPr>
                    <w:noProof/>
                    <w:webHidden/>
                  </w:rPr>
                </w:r>
                <w:r>
                  <w:rPr>
                    <w:noProof/>
                    <w:webHidden/>
                  </w:rPr>
                  <w:fldChar w:fldCharType="separate"/>
                </w:r>
                <w:r>
                  <w:rPr>
                    <w:noProof/>
                    <w:webHidden/>
                  </w:rPr>
                  <w:t>12</w:t>
                </w:r>
                <w:r>
                  <w:rPr>
                    <w:noProof/>
                    <w:webHidden/>
                  </w:rPr>
                  <w:fldChar w:fldCharType="end"/>
                </w:r>
              </w:hyperlink>
            </w:p>
            <w:p w:rsidR="007335D0" w:rsidRDefault="007335D0">
              <w:pPr>
                <w:pStyle w:val="TOC2"/>
                <w:tabs>
                  <w:tab w:val="right" w:leader="dot" w:pos="9350"/>
                </w:tabs>
                <w:rPr>
                  <w:rFonts w:cstheme="minorBidi"/>
                  <w:noProof/>
                </w:rPr>
              </w:pPr>
              <w:hyperlink w:anchor="_Toc33909156" w:history="1">
                <w:r w:rsidRPr="0032087B">
                  <w:rPr>
                    <w:rStyle w:val="Hyperlink"/>
                    <w:noProof/>
                  </w:rPr>
                  <w:t>3.3 Interpret the CART model output (pruning, remarks on pruning, plot the pruned tree)</w:t>
                </w:r>
                <w:r>
                  <w:rPr>
                    <w:noProof/>
                    <w:webHidden/>
                  </w:rPr>
                  <w:tab/>
                </w:r>
                <w:r>
                  <w:rPr>
                    <w:noProof/>
                    <w:webHidden/>
                  </w:rPr>
                  <w:fldChar w:fldCharType="begin"/>
                </w:r>
                <w:r>
                  <w:rPr>
                    <w:noProof/>
                    <w:webHidden/>
                  </w:rPr>
                  <w:instrText xml:space="preserve"> PAGEREF _Toc33909156 \h </w:instrText>
                </w:r>
                <w:r>
                  <w:rPr>
                    <w:noProof/>
                    <w:webHidden/>
                  </w:rPr>
                </w:r>
                <w:r>
                  <w:rPr>
                    <w:noProof/>
                    <w:webHidden/>
                  </w:rPr>
                  <w:fldChar w:fldCharType="separate"/>
                </w:r>
                <w:r>
                  <w:rPr>
                    <w:noProof/>
                    <w:webHidden/>
                  </w:rPr>
                  <w:t>13</w:t>
                </w:r>
                <w:r>
                  <w:rPr>
                    <w:noProof/>
                    <w:webHidden/>
                  </w:rPr>
                  <w:fldChar w:fldCharType="end"/>
                </w:r>
              </w:hyperlink>
            </w:p>
            <w:p w:rsidR="007335D0" w:rsidRDefault="007335D0">
              <w:pPr>
                <w:pStyle w:val="TOC2"/>
                <w:tabs>
                  <w:tab w:val="right" w:leader="dot" w:pos="9350"/>
                </w:tabs>
                <w:rPr>
                  <w:rFonts w:cstheme="minorBidi"/>
                  <w:noProof/>
                </w:rPr>
              </w:pPr>
              <w:hyperlink w:anchor="_Toc33909157" w:history="1">
                <w:r w:rsidRPr="0032087B">
                  <w:rPr>
                    <w:rStyle w:val="Hyperlink"/>
                    <w:noProof/>
                  </w:rPr>
                  <w:t>3.3 Applying Random Forests (plot the tree)</w:t>
                </w:r>
                <w:r>
                  <w:rPr>
                    <w:noProof/>
                    <w:webHidden/>
                  </w:rPr>
                  <w:tab/>
                </w:r>
                <w:r>
                  <w:rPr>
                    <w:noProof/>
                    <w:webHidden/>
                  </w:rPr>
                  <w:fldChar w:fldCharType="begin"/>
                </w:r>
                <w:r>
                  <w:rPr>
                    <w:noProof/>
                    <w:webHidden/>
                  </w:rPr>
                  <w:instrText xml:space="preserve"> PAGEREF _Toc33909157 \h </w:instrText>
                </w:r>
                <w:r>
                  <w:rPr>
                    <w:noProof/>
                    <w:webHidden/>
                  </w:rPr>
                </w:r>
                <w:r>
                  <w:rPr>
                    <w:noProof/>
                    <w:webHidden/>
                  </w:rPr>
                  <w:fldChar w:fldCharType="separate"/>
                </w:r>
                <w:r>
                  <w:rPr>
                    <w:noProof/>
                    <w:webHidden/>
                  </w:rPr>
                  <w:t>14</w:t>
                </w:r>
                <w:r>
                  <w:rPr>
                    <w:noProof/>
                    <w:webHidden/>
                  </w:rPr>
                  <w:fldChar w:fldCharType="end"/>
                </w:r>
              </w:hyperlink>
            </w:p>
            <w:p w:rsidR="007335D0" w:rsidRDefault="007335D0">
              <w:pPr>
                <w:pStyle w:val="TOC2"/>
                <w:tabs>
                  <w:tab w:val="right" w:leader="dot" w:pos="9350"/>
                </w:tabs>
                <w:rPr>
                  <w:rFonts w:cstheme="minorBidi"/>
                  <w:noProof/>
                </w:rPr>
              </w:pPr>
              <w:hyperlink w:anchor="_Toc33909158" w:history="1">
                <w:r w:rsidRPr="0032087B">
                  <w:rPr>
                    <w:rStyle w:val="Hyperlink"/>
                    <w:noProof/>
                  </w:rPr>
                  <w:t>3.3 Interpret the RF model output (with remarks, making it meaningful for everybody)</w:t>
                </w:r>
                <w:r>
                  <w:rPr>
                    <w:noProof/>
                    <w:webHidden/>
                  </w:rPr>
                  <w:tab/>
                </w:r>
                <w:r>
                  <w:rPr>
                    <w:noProof/>
                    <w:webHidden/>
                  </w:rPr>
                  <w:fldChar w:fldCharType="begin"/>
                </w:r>
                <w:r>
                  <w:rPr>
                    <w:noProof/>
                    <w:webHidden/>
                  </w:rPr>
                  <w:instrText xml:space="preserve"> PAGEREF _Toc33909158 \h </w:instrText>
                </w:r>
                <w:r>
                  <w:rPr>
                    <w:noProof/>
                    <w:webHidden/>
                  </w:rPr>
                </w:r>
                <w:r>
                  <w:rPr>
                    <w:noProof/>
                    <w:webHidden/>
                  </w:rPr>
                  <w:fldChar w:fldCharType="separate"/>
                </w:r>
                <w:r>
                  <w:rPr>
                    <w:noProof/>
                    <w:webHidden/>
                  </w:rPr>
                  <w:t>15</w:t>
                </w:r>
                <w:r>
                  <w:rPr>
                    <w:noProof/>
                    <w:webHidden/>
                  </w:rPr>
                  <w:fldChar w:fldCharType="end"/>
                </w:r>
              </w:hyperlink>
            </w:p>
            <w:p w:rsidR="007335D0" w:rsidRDefault="007335D0">
              <w:pPr>
                <w:pStyle w:val="TOC1"/>
                <w:tabs>
                  <w:tab w:val="left" w:pos="440"/>
                  <w:tab w:val="right" w:leader="dot" w:pos="9350"/>
                </w:tabs>
                <w:rPr>
                  <w:rFonts w:cstheme="minorBidi"/>
                  <w:noProof/>
                </w:rPr>
              </w:pPr>
              <w:hyperlink w:anchor="_Toc33909159" w:history="1">
                <w:r w:rsidRPr="0032087B">
                  <w:rPr>
                    <w:rStyle w:val="Hyperlink"/>
                    <w:noProof/>
                  </w:rPr>
                  <w:t>4.</w:t>
                </w:r>
                <w:r>
                  <w:rPr>
                    <w:rFonts w:cstheme="minorBidi"/>
                    <w:noProof/>
                  </w:rPr>
                  <w:tab/>
                </w:r>
                <w:r w:rsidRPr="0032087B">
                  <w:rPr>
                    <w:rStyle w:val="Hyperlink"/>
                    <w:noProof/>
                  </w:rPr>
                  <w:t>Various Model Performance Measures (Test &amp; Train): Confusion Matrix</w:t>
                </w:r>
                <w:r>
                  <w:rPr>
                    <w:noProof/>
                    <w:webHidden/>
                  </w:rPr>
                  <w:tab/>
                </w:r>
                <w:r>
                  <w:rPr>
                    <w:noProof/>
                    <w:webHidden/>
                  </w:rPr>
                  <w:fldChar w:fldCharType="begin"/>
                </w:r>
                <w:r>
                  <w:rPr>
                    <w:noProof/>
                    <w:webHidden/>
                  </w:rPr>
                  <w:instrText xml:space="preserve"> PAGEREF _Toc33909159 \h </w:instrText>
                </w:r>
                <w:r>
                  <w:rPr>
                    <w:noProof/>
                    <w:webHidden/>
                  </w:rPr>
                </w:r>
                <w:r>
                  <w:rPr>
                    <w:noProof/>
                    <w:webHidden/>
                  </w:rPr>
                  <w:fldChar w:fldCharType="separate"/>
                </w:r>
                <w:r>
                  <w:rPr>
                    <w:noProof/>
                    <w:webHidden/>
                  </w:rPr>
                  <w:t>16</w:t>
                </w:r>
                <w:r>
                  <w:rPr>
                    <w:noProof/>
                    <w:webHidden/>
                  </w:rPr>
                  <w:fldChar w:fldCharType="end"/>
                </w:r>
              </w:hyperlink>
            </w:p>
            <w:p w:rsidR="007335D0" w:rsidRDefault="007335D0">
              <w:pPr>
                <w:pStyle w:val="TOC1"/>
                <w:tabs>
                  <w:tab w:val="left" w:pos="440"/>
                  <w:tab w:val="right" w:leader="dot" w:pos="9350"/>
                </w:tabs>
                <w:rPr>
                  <w:rFonts w:cstheme="minorBidi"/>
                  <w:noProof/>
                </w:rPr>
              </w:pPr>
              <w:hyperlink w:anchor="_Toc33909160" w:history="1">
                <w:r w:rsidRPr="0032087B">
                  <w:rPr>
                    <w:rStyle w:val="Hyperlink"/>
                    <w:noProof/>
                  </w:rPr>
                  <w:t>5.</w:t>
                </w:r>
                <w:r>
                  <w:rPr>
                    <w:rFonts w:cstheme="minorBidi"/>
                    <w:noProof/>
                  </w:rPr>
                  <w:tab/>
                </w:r>
                <w:r w:rsidRPr="0032087B">
                  <w:rPr>
                    <w:rStyle w:val="Hyperlink"/>
                    <w:noProof/>
                  </w:rPr>
                  <w:t>Remarks on Model validation exercise (Which model performed the best)</w:t>
                </w:r>
                <w:r>
                  <w:rPr>
                    <w:noProof/>
                    <w:webHidden/>
                  </w:rPr>
                  <w:tab/>
                </w:r>
                <w:r>
                  <w:rPr>
                    <w:noProof/>
                    <w:webHidden/>
                  </w:rPr>
                  <w:fldChar w:fldCharType="begin"/>
                </w:r>
                <w:r>
                  <w:rPr>
                    <w:noProof/>
                    <w:webHidden/>
                  </w:rPr>
                  <w:instrText xml:space="preserve"> PAGEREF _Toc33909160 \h </w:instrText>
                </w:r>
                <w:r>
                  <w:rPr>
                    <w:noProof/>
                    <w:webHidden/>
                  </w:rPr>
                </w:r>
                <w:r>
                  <w:rPr>
                    <w:noProof/>
                    <w:webHidden/>
                  </w:rPr>
                  <w:fldChar w:fldCharType="separate"/>
                </w:r>
                <w:r>
                  <w:rPr>
                    <w:noProof/>
                    <w:webHidden/>
                  </w:rPr>
                  <w:t>16</w:t>
                </w:r>
                <w:r>
                  <w:rPr>
                    <w:noProof/>
                    <w:webHidden/>
                  </w:rPr>
                  <w:fldChar w:fldCharType="end"/>
                </w:r>
              </w:hyperlink>
            </w:p>
            <w:p w:rsidR="00EC1424" w:rsidRDefault="0000053B">
              <w:r>
                <w:rPr>
                  <w:b/>
                  <w:bCs/>
                  <w:noProof/>
                </w:rPr>
                <w:fldChar w:fldCharType="end"/>
              </w:r>
            </w:p>
          </w:sdtContent>
        </w:sdt>
        <w:p w:rsidR="007962A2" w:rsidRDefault="007962A2">
          <w:pPr>
            <w:rPr>
              <w:rFonts w:asciiTheme="majorHAnsi" w:eastAsiaTheme="majorEastAsia" w:hAnsiTheme="majorHAnsi" w:cstheme="majorBidi"/>
              <w:color w:val="2E74B5" w:themeColor="accent1" w:themeShade="BF"/>
              <w:sz w:val="32"/>
              <w:szCs w:val="32"/>
            </w:rPr>
          </w:pPr>
          <w:r>
            <w:br w:type="page"/>
          </w:r>
        </w:p>
        <w:p w:rsidR="000D48BF" w:rsidRDefault="00D715E6" w:rsidP="00D715E6">
          <w:pPr>
            <w:pStyle w:val="Heading1"/>
            <w:numPr>
              <w:ilvl w:val="0"/>
              <w:numId w:val="3"/>
            </w:numPr>
          </w:pPr>
          <w:bookmarkStart w:id="1" w:name="_Toc33909149"/>
          <w:r>
            <w:lastRenderedPageBreak/>
            <w:t>Objective</w:t>
          </w:r>
          <w:bookmarkEnd w:id="1"/>
        </w:p>
        <w:p w:rsidR="00FD2A13" w:rsidRDefault="00FD2A13" w:rsidP="00FB35DD">
          <w:r>
            <w:t>For the given problem</w:t>
          </w:r>
          <w:r w:rsidR="009D0633">
            <w:t>s</w:t>
          </w:r>
          <w:r>
            <w:t xml:space="preserve"> we </w:t>
          </w:r>
          <w:r w:rsidR="009D0633">
            <w:t>must</w:t>
          </w:r>
          <w:r w:rsidR="00492A6F">
            <w:t xml:space="preserve"> </w:t>
          </w:r>
          <w:r w:rsidR="00C10BCF">
            <w:t>do the EDA, find FA/PCA and come up with best fit models</w:t>
          </w:r>
          <w:r w:rsidR="009D0633">
            <w:t>.</w:t>
          </w:r>
        </w:p>
        <w:p w:rsidR="007962A2" w:rsidRDefault="007962A2" w:rsidP="00FB35DD"/>
        <w:p w:rsidR="007962A2" w:rsidRDefault="007962A2" w:rsidP="00FB35DD"/>
        <w:p w:rsidR="00D715E6" w:rsidRDefault="00D715E6" w:rsidP="00D715E6">
          <w:pPr>
            <w:pStyle w:val="Heading1"/>
            <w:numPr>
              <w:ilvl w:val="0"/>
              <w:numId w:val="3"/>
            </w:numPr>
          </w:pPr>
          <w:bookmarkStart w:id="2" w:name="_Toc33909150"/>
          <w:r>
            <w:t>Assumptions</w:t>
          </w:r>
          <w:bookmarkEnd w:id="2"/>
        </w:p>
        <w:p w:rsidR="00765C6D" w:rsidRDefault="00AB358C" w:rsidP="00D715E6">
          <w:r>
            <w:t>The Given data is a sample of the population</w:t>
          </w:r>
          <w:r w:rsidR="00B9614C">
            <w:t>.</w:t>
          </w:r>
        </w:p>
        <w:p w:rsidR="007962A2" w:rsidRDefault="007962A2" w:rsidP="00D715E6"/>
        <w:p w:rsidR="007962A2" w:rsidRDefault="007962A2" w:rsidP="00D715E6"/>
        <w:p w:rsidR="00D715E6" w:rsidRDefault="00492A6F" w:rsidP="0000063C">
          <w:pPr>
            <w:pStyle w:val="Heading1"/>
            <w:numPr>
              <w:ilvl w:val="0"/>
              <w:numId w:val="3"/>
            </w:numPr>
          </w:pPr>
          <w:bookmarkStart w:id="3" w:name="_Toc33909151"/>
          <w:r w:rsidRPr="00492A6F">
            <w:t>Thera Bank - Loan Purchase Modelling</w:t>
          </w:r>
          <w:bookmarkEnd w:id="3"/>
        </w:p>
        <w:p w:rsidR="00433AD6" w:rsidRDefault="00433AD6" w:rsidP="00433AD6">
          <w:pPr>
            <w:pStyle w:val="Heading2"/>
            <w:ind w:left="360"/>
            <w:rPr>
              <w:rFonts w:asciiTheme="minorHAnsi" w:eastAsiaTheme="minorHAnsi" w:hAnsiTheme="minorHAnsi" w:cstheme="minorBidi"/>
              <w:color w:val="auto"/>
              <w:sz w:val="22"/>
              <w:szCs w:val="22"/>
            </w:rPr>
          </w:pPr>
          <w:bookmarkStart w:id="4" w:name="_Toc33865902"/>
          <w:bookmarkStart w:id="5" w:name="_Toc33900491"/>
          <w:bookmarkStart w:id="6" w:name="_Toc33900839"/>
        </w:p>
        <w:p w:rsidR="000E6867" w:rsidRDefault="00492A6F" w:rsidP="00433AD6">
          <w:pPr>
            <w:pStyle w:val="Heading2"/>
            <w:ind w:left="360"/>
            <w:rPr>
              <w:rFonts w:asciiTheme="minorHAnsi" w:eastAsiaTheme="minorHAnsi" w:hAnsiTheme="minorHAnsi" w:cstheme="minorBidi"/>
              <w:color w:val="auto"/>
              <w:sz w:val="22"/>
              <w:szCs w:val="22"/>
            </w:rPr>
          </w:pPr>
          <w:bookmarkStart w:id="7" w:name="_Toc33901029"/>
          <w:bookmarkStart w:id="8" w:name="_Toc33901082"/>
          <w:bookmarkStart w:id="9" w:name="_Toc33909152"/>
          <w:r w:rsidRPr="00492A6F">
            <w:rPr>
              <w:rFonts w:asciiTheme="minorHAnsi" w:eastAsiaTheme="minorHAnsi" w:hAnsiTheme="minorHAnsi" w:cstheme="minorBidi"/>
              <w:color w:val="auto"/>
              <w:sz w:val="22"/>
              <w:szCs w:val="22"/>
            </w:rPr>
            <w:t>This case is about a bank (Thera Bank) which has a growing customer base. Majority of these</w:t>
          </w:r>
          <w:r w:rsidRPr="00492A6F">
            <w:rPr>
              <w:rFonts w:asciiTheme="minorHAnsi" w:eastAsiaTheme="minorHAnsi" w:hAnsiTheme="minorHAnsi" w:cstheme="minorBidi"/>
              <w:color w:val="auto"/>
              <w:sz w:val="22"/>
              <w:szCs w:val="22"/>
            </w:rPr>
            <w:br/>
            <w:t>customers are liability customers (depositors) with varying size of deposits. The number of</w:t>
          </w:r>
          <w:r w:rsidRPr="00492A6F">
            <w:rPr>
              <w:rFonts w:asciiTheme="minorHAnsi" w:eastAsiaTheme="minorHAnsi" w:hAnsiTheme="minorHAnsi" w:cstheme="minorBidi"/>
              <w:color w:val="auto"/>
              <w:sz w:val="22"/>
              <w:szCs w:val="22"/>
            </w:rPr>
            <w:br/>
            <w:t>customers who are also borrowers (asset customers) is quite small, and the bank is interested in</w:t>
          </w:r>
          <w:r w:rsidRPr="00492A6F">
            <w:rPr>
              <w:rFonts w:asciiTheme="minorHAnsi" w:eastAsiaTheme="minorHAnsi" w:hAnsiTheme="minorHAnsi" w:cstheme="minorBidi"/>
              <w:color w:val="auto"/>
              <w:sz w:val="22"/>
              <w:szCs w:val="22"/>
            </w:rPr>
            <w:br/>
            <w:t>expanding this base rapidly to bring in more loan business and in the process, earn more through</w:t>
          </w:r>
          <w:r w:rsidRPr="00492A6F">
            <w:rPr>
              <w:rFonts w:asciiTheme="minorHAnsi" w:eastAsiaTheme="minorHAnsi" w:hAnsiTheme="minorHAnsi" w:cstheme="minorBidi"/>
              <w:color w:val="auto"/>
              <w:sz w:val="22"/>
              <w:szCs w:val="22"/>
            </w:rPr>
            <w:br/>
            <w:t>the interest on loans. In particular, the management wants to explore ways of converting its</w:t>
          </w:r>
          <w:r w:rsidRPr="00492A6F">
            <w:rPr>
              <w:rFonts w:asciiTheme="minorHAnsi" w:eastAsiaTheme="minorHAnsi" w:hAnsiTheme="minorHAnsi" w:cstheme="minorBidi"/>
              <w:color w:val="auto"/>
              <w:sz w:val="22"/>
              <w:szCs w:val="22"/>
            </w:rPr>
            <w:br/>
            <w:t>liability customers to personal loan customers (while retaining them as depositors). A campaign</w:t>
          </w:r>
          <w:r w:rsidRPr="00492A6F">
            <w:rPr>
              <w:rFonts w:asciiTheme="minorHAnsi" w:eastAsiaTheme="minorHAnsi" w:hAnsiTheme="minorHAnsi" w:cstheme="minorBidi"/>
              <w:color w:val="auto"/>
              <w:sz w:val="22"/>
              <w:szCs w:val="22"/>
            </w:rPr>
            <w:br/>
            <w:t>that the bank ran last year for liability customers showed a healthy conversion rate of over 9%</w:t>
          </w:r>
          <w:r w:rsidRPr="00492A6F">
            <w:rPr>
              <w:rFonts w:asciiTheme="minorHAnsi" w:eastAsiaTheme="minorHAnsi" w:hAnsiTheme="minorHAnsi" w:cstheme="minorBidi"/>
              <w:color w:val="auto"/>
              <w:sz w:val="22"/>
              <w:szCs w:val="22"/>
            </w:rPr>
            <w:br/>
            <w:t>success. This has encouraged the retail marketing department to devise campaigns with better</w:t>
          </w:r>
          <w:r w:rsidRPr="00492A6F">
            <w:rPr>
              <w:rFonts w:asciiTheme="minorHAnsi" w:eastAsiaTheme="minorHAnsi" w:hAnsiTheme="minorHAnsi" w:cstheme="minorBidi"/>
              <w:color w:val="auto"/>
              <w:sz w:val="22"/>
              <w:szCs w:val="22"/>
            </w:rPr>
            <w:br/>
            <w:t>target marketing to increase the success ratio with a minimal budget. The department wants to</w:t>
          </w:r>
          <w:r w:rsidRPr="00492A6F">
            <w:rPr>
              <w:rFonts w:asciiTheme="minorHAnsi" w:eastAsiaTheme="minorHAnsi" w:hAnsiTheme="minorHAnsi" w:cstheme="minorBidi"/>
              <w:color w:val="auto"/>
              <w:sz w:val="22"/>
              <w:szCs w:val="22"/>
            </w:rPr>
            <w:br/>
            <w:t>build a model that will help them identify the potential customers who have a higher probability of</w:t>
          </w:r>
          <w:r w:rsidRPr="00492A6F">
            <w:rPr>
              <w:rFonts w:asciiTheme="minorHAnsi" w:eastAsiaTheme="minorHAnsi" w:hAnsiTheme="minorHAnsi" w:cstheme="minorBidi"/>
              <w:color w:val="auto"/>
              <w:sz w:val="22"/>
              <w:szCs w:val="22"/>
            </w:rPr>
            <w:br/>
            <w:t>purchasing the loan. This will increase the success ratio while at the same time reduce the cost</w:t>
          </w:r>
          <w:r w:rsidRPr="00492A6F">
            <w:rPr>
              <w:rFonts w:asciiTheme="minorHAnsi" w:eastAsiaTheme="minorHAnsi" w:hAnsiTheme="minorHAnsi" w:cstheme="minorBidi"/>
              <w:color w:val="auto"/>
              <w:sz w:val="22"/>
              <w:szCs w:val="22"/>
            </w:rPr>
            <w:br/>
            <w:t>of the campaign. The dataset has data on 5000 customers. The data include customer</w:t>
          </w:r>
          <w:r w:rsidRPr="00492A6F">
            <w:rPr>
              <w:rFonts w:asciiTheme="minorHAnsi" w:eastAsiaTheme="minorHAnsi" w:hAnsiTheme="minorHAnsi" w:cstheme="minorBidi"/>
              <w:color w:val="auto"/>
              <w:sz w:val="22"/>
              <w:szCs w:val="22"/>
            </w:rPr>
            <w:br/>
            <w:t>demographic information (age, i</w:t>
          </w:r>
          <w:r w:rsidR="00BB112D">
            <w:rPr>
              <w:rFonts w:asciiTheme="minorHAnsi" w:eastAsiaTheme="minorHAnsi" w:hAnsiTheme="minorHAnsi" w:cstheme="minorBidi"/>
              <w:color w:val="auto"/>
              <w:sz w:val="22"/>
              <w:szCs w:val="22"/>
            </w:rPr>
            <w:t>ncome, etc.), the customer’s</w:t>
          </w:r>
          <w:r w:rsidRPr="00492A6F">
            <w:rPr>
              <w:rFonts w:asciiTheme="minorHAnsi" w:eastAsiaTheme="minorHAnsi" w:hAnsiTheme="minorHAnsi" w:cstheme="minorBidi"/>
              <w:color w:val="auto"/>
              <w:sz w:val="22"/>
              <w:szCs w:val="22"/>
            </w:rPr>
            <w:t xml:space="preserve"> relationship with the bank</w:t>
          </w:r>
          <w:r w:rsidRPr="00492A6F">
            <w:rPr>
              <w:rFonts w:asciiTheme="minorHAnsi" w:eastAsiaTheme="minorHAnsi" w:hAnsiTheme="minorHAnsi" w:cstheme="minorBidi"/>
              <w:color w:val="auto"/>
              <w:sz w:val="22"/>
              <w:szCs w:val="22"/>
            </w:rPr>
            <w:br/>
            <w:t>(mortgage, securities account, etc.), and the customer response to the last personal loan</w:t>
          </w:r>
          <w:r w:rsidRPr="00492A6F">
            <w:rPr>
              <w:rFonts w:asciiTheme="minorHAnsi" w:eastAsiaTheme="minorHAnsi" w:hAnsiTheme="minorHAnsi" w:cstheme="minorBidi"/>
              <w:color w:val="auto"/>
              <w:sz w:val="22"/>
              <w:szCs w:val="22"/>
            </w:rPr>
            <w:br/>
            <w:t>campaign (Personal Loan). Among these 5000 customers, only 480 (= 9.6%) accepted the</w:t>
          </w:r>
          <w:r w:rsidRPr="00492A6F">
            <w:rPr>
              <w:rFonts w:asciiTheme="minorHAnsi" w:eastAsiaTheme="minorHAnsi" w:hAnsiTheme="minorHAnsi" w:cstheme="minorBidi"/>
              <w:color w:val="auto"/>
              <w:sz w:val="22"/>
              <w:szCs w:val="22"/>
            </w:rPr>
            <w:br/>
            <w:t>personal loan that was offered to them in the earlier campaign.</w:t>
          </w:r>
          <w:bookmarkEnd w:id="4"/>
          <w:bookmarkEnd w:id="5"/>
          <w:bookmarkEnd w:id="6"/>
          <w:bookmarkEnd w:id="7"/>
          <w:bookmarkEnd w:id="8"/>
          <w:bookmarkEnd w:id="9"/>
        </w:p>
        <w:p w:rsidR="00641968" w:rsidRDefault="00641968" w:rsidP="00641968"/>
        <w:p w:rsidR="00641968" w:rsidRPr="00641968" w:rsidRDefault="00641968" w:rsidP="00641968">
          <w:r>
            <w:object w:dxaOrig="1520"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8pt" o:ole="">
                <v:imagedata r:id="rId11" o:title=""/>
              </v:shape>
              <o:OLEObject Type="Embed" ProgID="Excel.Sheet.12" ShapeID="_x0000_i1025" DrawAspect="Icon" ObjectID="_1644576757" r:id="rId12"/>
            </w:object>
          </w:r>
        </w:p>
        <w:p w:rsidR="007962A2" w:rsidRDefault="007962A2">
          <w:pPr>
            <w:rPr>
              <w:rFonts w:asciiTheme="majorHAnsi" w:eastAsiaTheme="majorEastAsia" w:hAnsiTheme="majorHAnsi" w:cstheme="majorBidi"/>
              <w:color w:val="2E74B5" w:themeColor="accent1" w:themeShade="BF"/>
              <w:sz w:val="26"/>
              <w:szCs w:val="26"/>
            </w:rPr>
          </w:pPr>
          <w:r>
            <w:br w:type="page"/>
          </w:r>
        </w:p>
        <w:p w:rsidR="00E73BF0" w:rsidRDefault="002668F2" w:rsidP="0000063C">
          <w:pPr>
            <w:pStyle w:val="Heading2"/>
          </w:pPr>
          <w:bookmarkStart w:id="10" w:name="_Toc33909153"/>
          <w:r>
            <w:lastRenderedPageBreak/>
            <w:t xml:space="preserve">3.1 </w:t>
          </w:r>
          <w:r w:rsidR="00AA15D3">
            <w:t>EDA -</w:t>
          </w:r>
          <w:r w:rsidR="00AA15D3" w:rsidRPr="00AA15D3">
            <w:t xml:space="preserve"> Basic data summary, Univariate, Bivariate analysis, graphs</w:t>
          </w:r>
          <w:bookmarkEnd w:id="10"/>
        </w:p>
        <w:p w:rsidR="003F5BD4" w:rsidRPr="0092503F" w:rsidRDefault="00C77805" w:rsidP="000E6867">
          <w:pPr>
            <w:pStyle w:val="FirstParagraph"/>
            <w:rPr>
              <w:b/>
              <w:sz w:val="36"/>
            </w:rPr>
          </w:pPr>
          <w:r w:rsidRPr="0092503F">
            <w:rPr>
              <w:b/>
              <w:sz w:val="36"/>
            </w:rPr>
            <w:t>Basic summary of Data</w:t>
          </w:r>
        </w:p>
        <w:p w:rsidR="00C77805" w:rsidRDefault="00C77805" w:rsidP="00C77805">
          <w:pPr>
            <w:pStyle w:val="BodyText"/>
          </w:pPr>
          <w:r>
            <w:rPr>
              <w:noProof/>
            </w:rPr>
            <w:drawing>
              <wp:inline distT="0" distB="0" distL="0" distR="0">
                <wp:extent cx="5943600" cy="1950244"/>
                <wp:effectExtent l="19050" t="0" r="0" b="0"/>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5943600" cy="1950244"/>
                        </a:xfrm>
                        <a:prstGeom prst="rect">
                          <a:avLst/>
                        </a:prstGeom>
                        <a:noFill/>
                        <a:ln w="9525">
                          <a:noFill/>
                          <a:miter lim="800000"/>
                          <a:headEnd/>
                          <a:tailEnd/>
                        </a:ln>
                      </pic:spPr>
                    </pic:pic>
                  </a:graphicData>
                </a:graphic>
              </wp:inline>
            </w:drawing>
          </w:r>
        </w:p>
        <w:p w:rsidR="00245F3D" w:rsidRDefault="00BB112D" w:rsidP="00C77805">
          <w:pPr>
            <w:pStyle w:val="BodyText"/>
          </w:pPr>
          <w:r>
            <w:t xml:space="preserve">Structure and Summary after converting Zip Code , Education, </w:t>
          </w:r>
          <w:r w:rsidRPr="00BB112D">
            <w:t>Personal loan, Securities Account, CD Account, Online and CreditCard to factor</w:t>
          </w:r>
        </w:p>
        <w:p w:rsidR="00BB112D" w:rsidRDefault="00BB112D" w:rsidP="00C77805">
          <w:pPr>
            <w:pStyle w:val="BodyText"/>
          </w:pPr>
          <w:r>
            <w:rPr>
              <w:noProof/>
            </w:rPr>
            <w:drawing>
              <wp:inline distT="0" distB="0" distL="0" distR="0">
                <wp:extent cx="5943600" cy="1712193"/>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5943600" cy="1712193"/>
                        </a:xfrm>
                        <a:prstGeom prst="rect">
                          <a:avLst/>
                        </a:prstGeom>
                        <a:noFill/>
                        <a:ln w="9525">
                          <a:noFill/>
                          <a:miter lim="800000"/>
                          <a:headEnd/>
                          <a:tailEnd/>
                        </a:ln>
                      </pic:spPr>
                    </pic:pic>
                  </a:graphicData>
                </a:graphic>
              </wp:inline>
            </w:drawing>
          </w:r>
        </w:p>
        <w:p w:rsidR="00BB112D" w:rsidRPr="00C77805" w:rsidRDefault="00EE2BBF" w:rsidP="00C77805">
          <w:pPr>
            <w:pStyle w:val="BodyText"/>
          </w:pPr>
          <w:r>
            <w:rPr>
              <w:noProof/>
            </w:rPr>
            <w:drawing>
              <wp:inline distT="0" distB="0" distL="0" distR="0">
                <wp:extent cx="5935621" cy="1043940"/>
                <wp:effectExtent l="19050" t="0" r="7979"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srcRect/>
                        <a:stretch>
                          <a:fillRect/>
                        </a:stretch>
                      </pic:blipFill>
                      <pic:spPr bwMode="auto">
                        <a:xfrm>
                          <a:off x="0" y="0"/>
                          <a:ext cx="5943600" cy="1045343"/>
                        </a:xfrm>
                        <a:prstGeom prst="rect">
                          <a:avLst/>
                        </a:prstGeom>
                        <a:noFill/>
                        <a:ln w="9525">
                          <a:noFill/>
                          <a:miter lim="800000"/>
                          <a:headEnd/>
                          <a:tailEnd/>
                        </a:ln>
                      </pic:spPr>
                    </pic:pic>
                  </a:graphicData>
                </a:graphic>
              </wp:inline>
            </w:drawing>
          </w:r>
        </w:p>
        <w:p w:rsidR="00B4639D" w:rsidRDefault="00B4639D" w:rsidP="003F5BD4">
          <w:pPr>
            <w:pStyle w:val="NoSpacing"/>
          </w:pPr>
        </w:p>
        <w:p w:rsidR="00F943CD" w:rsidRPr="00057370" w:rsidRDefault="00F943CD" w:rsidP="00057370">
          <w:pPr>
            <w:pStyle w:val="NoSpacing"/>
            <w:numPr>
              <w:ilvl w:val="0"/>
              <w:numId w:val="11"/>
            </w:numPr>
          </w:pPr>
          <w:r>
            <w:t xml:space="preserve">Our field of interest is PersonalLoan field and last year </w:t>
          </w:r>
          <w:r w:rsidRPr="00F943CD">
            <w:t>only 480 (= 9.6%) accepted the personal loan that was offered to them in the earlier campaign so there is data imbalance in our dataset</w:t>
          </w:r>
          <w:r w:rsidRPr="00EE2BBF">
            <w:t>.</w:t>
          </w:r>
        </w:p>
        <w:p w:rsidR="00057370" w:rsidRPr="00057370" w:rsidRDefault="00057370" w:rsidP="00057370">
          <w:pPr>
            <w:pStyle w:val="NoSpacing"/>
            <w:numPr>
              <w:ilvl w:val="0"/>
              <w:numId w:val="11"/>
            </w:numPr>
          </w:pPr>
          <w:r w:rsidRPr="00EE2BBF">
            <w:t>75% of people that were targeted were below Age 55 and have below 30 Years of professional experience.</w:t>
          </w:r>
        </w:p>
        <w:p w:rsidR="00057370" w:rsidRDefault="00057370" w:rsidP="00057370">
          <w:pPr>
            <w:pStyle w:val="NoSpacing"/>
            <w:numPr>
              <w:ilvl w:val="0"/>
              <w:numId w:val="11"/>
            </w:numPr>
          </w:pPr>
          <w:r w:rsidRPr="00EE2BBF">
            <w:t>It is a good mix of Undergrad, Graduate and Advanced/Professional.</w:t>
          </w:r>
          <w:r w:rsidR="002246BD">
            <w:t xml:space="preserve"> Converted</w:t>
          </w:r>
          <w:r w:rsidR="002246BD" w:rsidRPr="002246BD">
            <w:t xml:space="preserve"> E</w:t>
          </w:r>
          <w:r w:rsidR="002246BD">
            <w:t>ducation into ordered factors.</w:t>
          </w:r>
        </w:p>
        <w:p w:rsidR="00AC29D8" w:rsidRDefault="00AC29D8" w:rsidP="00057370">
          <w:pPr>
            <w:pStyle w:val="NoSpacing"/>
            <w:numPr>
              <w:ilvl w:val="0"/>
              <w:numId w:val="11"/>
            </w:numPr>
          </w:pPr>
          <w:r>
            <w:t>We do not need column ID</w:t>
          </w:r>
          <w:r w:rsidR="003242A3">
            <w:t xml:space="preserve"> and Zip Code</w:t>
          </w:r>
          <w:r>
            <w:t xml:space="preserve"> so will remove it from dataset, experience columns has negative values so we will take abs values assuming it was data entry error. </w:t>
          </w:r>
        </w:p>
        <w:p w:rsidR="00776894" w:rsidRDefault="00247A3E" w:rsidP="002246BD">
          <w:pPr>
            <w:pStyle w:val="NoSpacing"/>
            <w:numPr>
              <w:ilvl w:val="0"/>
              <w:numId w:val="11"/>
            </w:numPr>
          </w:pPr>
          <w:r>
            <w:lastRenderedPageBreak/>
            <w:t xml:space="preserve">Looking at effect on Family </w:t>
          </w:r>
          <w:r w:rsidR="003713B4">
            <w:t>members’</w:t>
          </w:r>
          <w:r>
            <w:t xml:space="preserve"> size</w:t>
          </w:r>
          <w:r w:rsidR="003713B4">
            <w:t>, it</w:t>
          </w:r>
          <w:r>
            <w:t xml:space="preserve"> </w:t>
          </w:r>
          <w:r w:rsidR="003713B4">
            <w:t>has no impact on</w:t>
          </w:r>
          <w:r>
            <w:t xml:space="preserve"> accepted personal loan</w:t>
          </w:r>
          <w:r w:rsidR="003713B4">
            <w:t>.</w:t>
          </w:r>
          <w:r>
            <w:t xml:space="preserve"> </w:t>
          </w:r>
          <w:r w:rsidR="003713B4">
            <w:t xml:space="preserve">So we </w:t>
          </w:r>
          <w:r w:rsidR="0073721F">
            <w:t xml:space="preserve">can </w:t>
          </w:r>
          <w:r w:rsidR="003713B4">
            <w:t>impute</w:t>
          </w:r>
          <w:r w:rsidR="0073721F">
            <w:t xml:space="preserve"> the missing values for 18 rows</w:t>
          </w:r>
          <w:r w:rsidR="002246BD">
            <w:t xml:space="preserve"> to 1</w:t>
          </w:r>
          <w:r w:rsidR="002A4F0D">
            <w:t xml:space="preserve"> and converting it to ordered factors.</w:t>
          </w:r>
        </w:p>
        <w:p w:rsidR="00247A3E" w:rsidRDefault="00776894" w:rsidP="00776894">
          <w:pPr>
            <w:pStyle w:val="NoSpacing"/>
            <w:ind w:left="720"/>
          </w:pPr>
          <w:r>
            <w:rPr>
              <w:noProof/>
            </w:rPr>
            <w:drawing>
              <wp:inline distT="0" distB="0" distL="0" distR="0">
                <wp:extent cx="4964430" cy="3397009"/>
                <wp:effectExtent l="1905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srcRect/>
                        <a:stretch>
                          <a:fillRect/>
                        </a:stretch>
                      </pic:blipFill>
                      <pic:spPr bwMode="auto">
                        <a:xfrm>
                          <a:off x="0" y="0"/>
                          <a:ext cx="4958247" cy="3392778"/>
                        </a:xfrm>
                        <a:prstGeom prst="rect">
                          <a:avLst/>
                        </a:prstGeom>
                        <a:noFill/>
                        <a:ln w="9525">
                          <a:noFill/>
                          <a:miter lim="800000"/>
                          <a:headEnd/>
                          <a:tailEnd/>
                        </a:ln>
                      </pic:spPr>
                    </pic:pic>
                  </a:graphicData>
                </a:graphic>
              </wp:inline>
            </w:drawing>
          </w:r>
        </w:p>
        <w:p w:rsidR="00C86235" w:rsidRDefault="00C86235" w:rsidP="00C86235">
          <w:pPr>
            <w:pStyle w:val="NoSpacing"/>
            <w:ind w:left="720"/>
          </w:pPr>
        </w:p>
        <w:p w:rsidR="002246BD" w:rsidRDefault="002246BD" w:rsidP="00B818AF">
          <w:pPr>
            <w:pStyle w:val="BodyText"/>
            <w:rPr>
              <w:b/>
              <w:sz w:val="24"/>
              <w:szCs w:val="24"/>
            </w:rPr>
          </w:pPr>
          <w:r w:rsidRPr="0092503F">
            <w:rPr>
              <w:b/>
              <w:sz w:val="36"/>
              <w:szCs w:val="24"/>
            </w:rPr>
            <w:t>Basic Data Profile after cleansing and imputing missing values</w:t>
          </w:r>
          <w:r>
            <w:rPr>
              <w:b/>
              <w:noProof/>
              <w:sz w:val="24"/>
              <w:szCs w:val="24"/>
            </w:rPr>
            <w:drawing>
              <wp:inline distT="0" distB="0" distL="0" distR="0">
                <wp:extent cx="5154930" cy="3742046"/>
                <wp:effectExtent l="1905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srcRect/>
                        <a:stretch>
                          <a:fillRect/>
                        </a:stretch>
                      </pic:blipFill>
                      <pic:spPr bwMode="auto">
                        <a:xfrm>
                          <a:off x="0" y="0"/>
                          <a:ext cx="5156883" cy="3743464"/>
                        </a:xfrm>
                        <a:prstGeom prst="rect">
                          <a:avLst/>
                        </a:prstGeom>
                        <a:noFill/>
                        <a:ln w="9525">
                          <a:noFill/>
                          <a:miter lim="800000"/>
                          <a:headEnd/>
                          <a:tailEnd/>
                        </a:ln>
                      </pic:spPr>
                    </pic:pic>
                  </a:graphicData>
                </a:graphic>
              </wp:inline>
            </w:drawing>
          </w:r>
        </w:p>
        <w:p w:rsidR="002246BD" w:rsidRDefault="002246BD" w:rsidP="00B818AF">
          <w:pPr>
            <w:pStyle w:val="BodyText"/>
            <w:rPr>
              <w:b/>
              <w:sz w:val="24"/>
              <w:szCs w:val="24"/>
            </w:rPr>
          </w:pPr>
        </w:p>
        <w:p w:rsidR="002246BD" w:rsidRDefault="00B96874" w:rsidP="00B818AF">
          <w:pPr>
            <w:pStyle w:val="BodyText"/>
            <w:rPr>
              <w:b/>
              <w:sz w:val="24"/>
              <w:szCs w:val="24"/>
            </w:rPr>
          </w:pPr>
          <w:r>
            <w:rPr>
              <w:b/>
              <w:noProof/>
              <w:sz w:val="24"/>
              <w:szCs w:val="24"/>
            </w:rPr>
            <w:drawing>
              <wp:inline distT="0" distB="0" distL="0" distR="0">
                <wp:extent cx="5943600" cy="2478804"/>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a:srcRect/>
                        <a:stretch>
                          <a:fillRect/>
                        </a:stretch>
                      </pic:blipFill>
                      <pic:spPr bwMode="auto">
                        <a:xfrm>
                          <a:off x="0" y="0"/>
                          <a:ext cx="5943600" cy="2478804"/>
                        </a:xfrm>
                        <a:prstGeom prst="rect">
                          <a:avLst/>
                        </a:prstGeom>
                        <a:noFill/>
                        <a:ln w="9525">
                          <a:noFill/>
                          <a:miter lim="800000"/>
                          <a:headEnd/>
                          <a:tailEnd/>
                        </a:ln>
                      </pic:spPr>
                    </pic:pic>
                  </a:graphicData>
                </a:graphic>
              </wp:inline>
            </w:drawing>
          </w:r>
        </w:p>
        <w:p w:rsidR="00B818AF" w:rsidRPr="0019663B" w:rsidRDefault="003C3C75" w:rsidP="00B818AF">
          <w:pPr>
            <w:pStyle w:val="BodyText"/>
            <w:rPr>
              <w:b/>
              <w:sz w:val="36"/>
              <w:szCs w:val="24"/>
            </w:rPr>
          </w:pPr>
          <w:r w:rsidRPr="0019663B">
            <w:rPr>
              <w:b/>
              <w:sz w:val="36"/>
              <w:szCs w:val="24"/>
            </w:rPr>
            <w:t>Univariate</w:t>
          </w:r>
          <w:r w:rsidR="00461171" w:rsidRPr="0019663B">
            <w:rPr>
              <w:b/>
              <w:sz w:val="36"/>
              <w:szCs w:val="24"/>
            </w:rPr>
            <w:t xml:space="preserve"> </w:t>
          </w:r>
          <w:r w:rsidR="00AB653C" w:rsidRPr="0019663B">
            <w:rPr>
              <w:b/>
              <w:sz w:val="36"/>
              <w:szCs w:val="24"/>
            </w:rPr>
            <w:t>Analysis</w:t>
          </w:r>
        </w:p>
        <w:p w:rsidR="002246BD" w:rsidRPr="00B96874" w:rsidRDefault="00B96874" w:rsidP="00B818AF">
          <w:pPr>
            <w:pStyle w:val="BodyText"/>
            <w:rPr>
              <w:sz w:val="24"/>
              <w:szCs w:val="24"/>
            </w:rPr>
          </w:pPr>
          <w:r w:rsidRPr="007D2BCB">
            <w:rPr>
              <w:sz w:val="24"/>
              <w:szCs w:val="24"/>
              <w:u w:val="single"/>
            </w:rPr>
            <w:t>Plotting Histogram and Density for all numerical x variables</w:t>
          </w:r>
          <w:r w:rsidRPr="00B96874">
            <w:rPr>
              <w:sz w:val="24"/>
              <w:szCs w:val="24"/>
            </w:rPr>
            <w:t>.</w:t>
          </w:r>
        </w:p>
        <w:p w:rsidR="002246BD" w:rsidRDefault="00B96874" w:rsidP="00B818AF">
          <w:pPr>
            <w:pStyle w:val="BodyText"/>
            <w:rPr>
              <w:b/>
              <w:sz w:val="24"/>
              <w:szCs w:val="24"/>
            </w:rPr>
          </w:pPr>
          <w:r>
            <w:rPr>
              <w:b/>
              <w:noProof/>
              <w:sz w:val="24"/>
              <w:szCs w:val="24"/>
            </w:rPr>
            <w:drawing>
              <wp:inline distT="0" distB="0" distL="0" distR="0">
                <wp:extent cx="5943600" cy="4178531"/>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9"/>
                        <a:srcRect/>
                        <a:stretch>
                          <a:fillRect/>
                        </a:stretch>
                      </pic:blipFill>
                      <pic:spPr bwMode="auto">
                        <a:xfrm>
                          <a:off x="0" y="0"/>
                          <a:ext cx="5943600" cy="4178531"/>
                        </a:xfrm>
                        <a:prstGeom prst="rect">
                          <a:avLst/>
                        </a:prstGeom>
                        <a:noFill/>
                        <a:ln w="9525">
                          <a:noFill/>
                          <a:miter lim="800000"/>
                          <a:headEnd/>
                          <a:tailEnd/>
                        </a:ln>
                      </pic:spPr>
                    </pic:pic>
                  </a:graphicData>
                </a:graphic>
              </wp:inline>
            </w:drawing>
          </w:r>
        </w:p>
        <w:p w:rsidR="00B96874" w:rsidRDefault="00350552" w:rsidP="00B818AF">
          <w:pPr>
            <w:pStyle w:val="BodyText"/>
            <w:rPr>
              <w:b/>
              <w:sz w:val="24"/>
              <w:szCs w:val="24"/>
            </w:rPr>
          </w:pPr>
          <w:r>
            <w:rPr>
              <w:b/>
              <w:noProof/>
              <w:sz w:val="24"/>
              <w:szCs w:val="24"/>
            </w:rPr>
            <w:lastRenderedPageBreak/>
            <w:drawing>
              <wp:inline distT="0" distB="0" distL="0" distR="0">
                <wp:extent cx="5299710" cy="3009900"/>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
                        <a:srcRect/>
                        <a:stretch>
                          <a:fillRect/>
                        </a:stretch>
                      </pic:blipFill>
                      <pic:spPr bwMode="auto">
                        <a:xfrm>
                          <a:off x="0" y="0"/>
                          <a:ext cx="5304939" cy="3012870"/>
                        </a:xfrm>
                        <a:prstGeom prst="rect">
                          <a:avLst/>
                        </a:prstGeom>
                        <a:noFill/>
                        <a:ln w="9525">
                          <a:noFill/>
                          <a:miter lim="800000"/>
                          <a:headEnd/>
                          <a:tailEnd/>
                        </a:ln>
                      </pic:spPr>
                    </pic:pic>
                  </a:graphicData>
                </a:graphic>
              </wp:inline>
            </w:drawing>
          </w:r>
        </w:p>
        <w:p w:rsidR="00350552" w:rsidRDefault="007D2BCB" w:rsidP="00B818AF">
          <w:pPr>
            <w:pStyle w:val="BodyText"/>
            <w:rPr>
              <w:sz w:val="24"/>
              <w:szCs w:val="24"/>
              <w:u w:val="single"/>
            </w:rPr>
          </w:pPr>
          <w:r w:rsidRPr="00680AA9">
            <w:rPr>
              <w:sz w:val="24"/>
              <w:szCs w:val="24"/>
              <w:u w:val="single"/>
            </w:rPr>
            <w:t>Observation</w:t>
          </w:r>
        </w:p>
        <w:p w:rsidR="00680AA9" w:rsidRDefault="00680AA9" w:rsidP="00680AA9">
          <w:pPr>
            <w:pStyle w:val="BodyText"/>
            <w:numPr>
              <w:ilvl w:val="0"/>
              <w:numId w:val="12"/>
            </w:numPr>
            <w:rPr>
              <w:sz w:val="24"/>
              <w:szCs w:val="24"/>
            </w:rPr>
          </w:pPr>
          <w:r w:rsidRPr="00680AA9">
            <w:rPr>
              <w:sz w:val="24"/>
              <w:szCs w:val="24"/>
            </w:rPr>
            <w:t>Data is normally distributed by Age and Experience.</w:t>
          </w:r>
          <w:r>
            <w:rPr>
              <w:sz w:val="24"/>
              <w:szCs w:val="24"/>
            </w:rPr>
            <w:t xml:space="preserve"> Data is left skewed for Credit card average spend, Income and Mortgage.</w:t>
          </w:r>
        </w:p>
        <w:p w:rsidR="00323624" w:rsidRDefault="00323624" w:rsidP="00680AA9">
          <w:pPr>
            <w:pStyle w:val="BodyText"/>
            <w:numPr>
              <w:ilvl w:val="0"/>
              <w:numId w:val="12"/>
            </w:numPr>
            <w:rPr>
              <w:sz w:val="24"/>
              <w:szCs w:val="24"/>
            </w:rPr>
          </w:pPr>
          <w:r>
            <w:rPr>
              <w:sz w:val="24"/>
              <w:szCs w:val="24"/>
            </w:rPr>
            <w:t>Majority of customers spend 5K per month</w:t>
          </w:r>
          <w:r w:rsidR="00E72260">
            <w:rPr>
              <w:sz w:val="24"/>
              <w:szCs w:val="24"/>
            </w:rPr>
            <w:t xml:space="preserve"> using credit card</w:t>
          </w:r>
          <w:r>
            <w:rPr>
              <w:sz w:val="24"/>
              <w:szCs w:val="24"/>
            </w:rPr>
            <w:t>.</w:t>
          </w:r>
        </w:p>
        <w:p w:rsidR="00323624" w:rsidRPr="00680AA9" w:rsidRDefault="00323624" w:rsidP="00680AA9">
          <w:pPr>
            <w:pStyle w:val="BodyText"/>
            <w:numPr>
              <w:ilvl w:val="0"/>
              <w:numId w:val="12"/>
            </w:numPr>
            <w:rPr>
              <w:sz w:val="24"/>
              <w:szCs w:val="24"/>
            </w:rPr>
          </w:pPr>
          <w:r w:rsidRPr="00323624">
            <w:rPr>
              <w:sz w:val="24"/>
              <w:szCs w:val="24"/>
            </w:rPr>
            <w:t>Most of the customers age fall in the age range of 30 to 60 yrs and their experience fall in the range of 5 to 35 years and mos</w:t>
          </w:r>
          <w:r>
            <w:rPr>
              <w:sz w:val="24"/>
              <w:szCs w:val="24"/>
            </w:rPr>
            <w:t xml:space="preserve">t earn an income between 10K to </w:t>
          </w:r>
          <w:r w:rsidRPr="00323624">
            <w:rPr>
              <w:sz w:val="24"/>
              <w:szCs w:val="24"/>
            </w:rPr>
            <w:t>100K.</w:t>
          </w:r>
        </w:p>
        <w:p w:rsidR="00461A8D" w:rsidRDefault="00461A8D">
          <w:pPr>
            <w:rPr>
              <w:sz w:val="24"/>
              <w:szCs w:val="24"/>
              <w:u w:val="single"/>
            </w:rPr>
          </w:pPr>
          <w:r>
            <w:rPr>
              <w:sz w:val="24"/>
              <w:szCs w:val="24"/>
              <w:u w:val="single"/>
            </w:rPr>
            <w:br w:type="page"/>
          </w:r>
        </w:p>
        <w:p w:rsidR="00461A8D" w:rsidRDefault="00EA6C4F" w:rsidP="00EA6C4F">
          <w:pPr>
            <w:pStyle w:val="BodyText"/>
            <w:rPr>
              <w:sz w:val="24"/>
              <w:szCs w:val="24"/>
              <w:u w:val="single"/>
            </w:rPr>
          </w:pPr>
          <w:r w:rsidRPr="00EA6C4F">
            <w:rPr>
              <w:sz w:val="24"/>
              <w:szCs w:val="24"/>
              <w:u w:val="single"/>
            </w:rPr>
            <w:lastRenderedPageBreak/>
            <w:t>Bar Chart (by frequency)</w:t>
          </w:r>
          <w:r>
            <w:rPr>
              <w:sz w:val="24"/>
              <w:szCs w:val="24"/>
              <w:u w:val="single"/>
            </w:rPr>
            <w:t xml:space="preserve"> for Categorical Variables</w:t>
          </w:r>
        </w:p>
        <w:p w:rsidR="00461A8D" w:rsidRDefault="00461A8D" w:rsidP="00EA6C4F">
          <w:pPr>
            <w:pStyle w:val="BodyText"/>
            <w:rPr>
              <w:sz w:val="24"/>
              <w:szCs w:val="24"/>
              <w:u w:val="single"/>
            </w:rPr>
          </w:pPr>
        </w:p>
        <w:p w:rsidR="00EA6C4F" w:rsidRDefault="00EA6C4F" w:rsidP="00EA6C4F">
          <w:pPr>
            <w:pStyle w:val="BodyText"/>
            <w:rPr>
              <w:sz w:val="24"/>
              <w:szCs w:val="24"/>
              <w:u w:val="single"/>
            </w:rPr>
          </w:pPr>
          <w:r>
            <w:rPr>
              <w:noProof/>
              <w:sz w:val="24"/>
              <w:szCs w:val="24"/>
              <w:u w:val="single"/>
            </w:rPr>
            <w:drawing>
              <wp:inline distT="0" distB="0" distL="0" distR="0">
                <wp:extent cx="5764530" cy="3818401"/>
                <wp:effectExtent l="19050" t="0" r="762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1"/>
                        <a:srcRect/>
                        <a:stretch>
                          <a:fillRect/>
                        </a:stretch>
                      </pic:blipFill>
                      <pic:spPr bwMode="auto">
                        <a:xfrm>
                          <a:off x="0" y="0"/>
                          <a:ext cx="5752461" cy="3810407"/>
                        </a:xfrm>
                        <a:prstGeom prst="rect">
                          <a:avLst/>
                        </a:prstGeom>
                        <a:noFill/>
                        <a:ln w="9525">
                          <a:noFill/>
                          <a:miter lim="800000"/>
                          <a:headEnd/>
                          <a:tailEnd/>
                        </a:ln>
                      </pic:spPr>
                    </pic:pic>
                  </a:graphicData>
                </a:graphic>
              </wp:inline>
            </w:drawing>
          </w:r>
        </w:p>
        <w:p w:rsidR="001A3DDE" w:rsidRDefault="001A3DDE" w:rsidP="001A3DDE">
          <w:pPr>
            <w:pStyle w:val="BodyText"/>
            <w:rPr>
              <w:sz w:val="24"/>
              <w:szCs w:val="24"/>
              <w:u w:val="single"/>
            </w:rPr>
          </w:pPr>
          <w:r w:rsidRPr="00680AA9">
            <w:rPr>
              <w:sz w:val="24"/>
              <w:szCs w:val="24"/>
              <w:u w:val="single"/>
            </w:rPr>
            <w:t>Observation</w:t>
          </w:r>
        </w:p>
        <w:p w:rsidR="001A3DDE" w:rsidRDefault="001A3DDE" w:rsidP="001A3DDE">
          <w:pPr>
            <w:pStyle w:val="BodyText"/>
            <w:numPr>
              <w:ilvl w:val="0"/>
              <w:numId w:val="12"/>
            </w:numPr>
            <w:rPr>
              <w:sz w:val="24"/>
              <w:szCs w:val="24"/>
            </w:rPr>
          </w:pPr>
          <w:r>
            <w:rPr>
              <w:sz w:val="24"/>
              <w:szCs w:val="24"/>
            </w:rPr>
            <w:t xml:space="preserve">Data is skewed when we look at the fields </w:t>
          </w:r>
          <w:r w:rsidRPr="001A3DDE">
            <w:rPr>
              <w:sz w:val="24"/>
              <w:szCs w:val="24"/>
            </w:rPr>
            <w:t>CD Account</w:t>
          </w:r>
          <w:r>
            <w:rPr>
              <w:sz w:val="24"/>
              <w:szCs w:val="24"/>
            </w:rPr>
            <w:t xml:space="preserve">, </w:t>
          </w:r>
          <w:r w:rsidRPr="001A3DDE">
            <w:rPr>
              <w:sz w:val="24"/>
              <w:szCs w:val="24"/>
            </w:rPr>
            <w:t>Securities Account</w:t>
          </w:r>
          <w:r>
            <w:rPr>
              <w:sz w:val="24"/>
              <w:szCs w:val="24"/>
            </w:rPr>
            <w:t xml:space="preserve"> and </w:t>
          </w:r>
          <w:r w:rsidRPr="001A3DDE">
            <w:rPr>
              <w:sz w:val="24"/>
              <w:szCs w:val="24"/>
            </w:rPr>
            <w:t>credit card issued by the bank</w:t>
          </w:r>
          <w:r>
            <w:rPr>
              <w:sz w:val="24"/>
              <w:szCs w:val="24"/>
            </w:rPr>
            <w:t>.</w:t>
          </w:r>
        </w:p>
        <w:p w:rsidR="001A3DDE" w:rsidRDefault="005719AB" w:rsidP="001A3DDE">
          <w:pPr>
            <w:pStyle w:val="BodyText"/>
            <w:numPr>
              <w:ilvl w:val="0"/>
              <w:numId w:val="12"/>
            </w:numPr>
            <w:rPr>
              <w:sz w:val="24"/>
              <w:szCs w:val="24"/>
            </w:rPr>
          </w:pPr>
          <w:r>
            <w:rPr>
              <w:sz w:val="24"/>
              <w:szCs w:val="24"/>
            </w:rPr>
            <w:t xml:space="preserve">Good distribution across Family members, Education and </w:t>
          </w:r>
          <w:r w:rsidR="00F64C1F">
            <w:rPr>
              <w:sz w:val="24"/>
              <w:szCs w:val="24"/>
            </w:rPr>
            <w:t>Online banking facilities</w:t>
          </w:r>
          <w:r w:rsidR="001A3DDE">
            <w:rPr>
              <w:sz w:val="24"/>
              <w:szCs w:val="24"/>
            </w:rPr>
            <w:t>.</w:t>
          </w:r>
        </w:p>
        <w:p w:rsidR="00EA6C4F" w:rsidRPr="00EA6C4F" w:rsidRDefault="00EA6C4F" w:rsidP="00EA6C4F">
          <w:pPr>
            <w:pStyle w:val="BodyText"/>
            <w:rPr>
              <w:sz w:val="24"/>
              <w:szCs w:val="24"/>
              <w:u w:val="single"/>
            </w:rPr>
          </w:pPr>
        </w:p>
        <w:p w:rsidR="00F808D8" w:rsidRDefault="00F808D8">
          <w:pPr>
            <w:rPr>
              <w:b/>
              <w:sz w:val="24"/>
              <w:szCs w:val="24"/>
            </w:rPr>
          </w:pPr>
          <w:r>
            <w:rPr>
              <w:b/>
              <w:sz w:val="24"/>
              <w:szCs w:val="24"/>
            </w:rPr>
            <w:br w:type="page"/>
          </w:r>
        </w:p>
        <w:p w:rsidR="00F808D8" w:rsidRDefault="00F808D8" w:rsidP="00F808D8">
          <w:pPr>
            <w:pStyle w:val="BodyText"/>
            <w:rPr>
              <w:b/>
              <w:sz w:val="36"/>
              <w:szCs w:val="24"/>
            </w:rPr>
          </w:pPr>
          <w:r>
            <w:rPr>
              <w:b/>
              <w:sz w:val="36"/>
              <w:szCs w:val="24"/>
            </w:rPr>
            <w:lastRenderedPageBreak/>
            <w:t>Biv</w:t>
          </w:r>
          <w:r w:rsidRPr="0019663B">
            <w:rPr>
              <w:b/>
              <w:sz w:val="36"/>
              <w:szCs w:val="24"/>
            </w:rPr>
            <w:t>ariate Analysis</w:t>
          </w:r>
        </w:p>
        <w:p w:rsidR="00461A8D" w:rsidRPr="00461A8D" w:rsidRDefault="00461A8D" w:rsidP="00F808D8">
          <w:pPr>
            <w:pStyle w:val="BodyText"/>
            <w:rPr>
              <w:sz w:val="24"/>
              <w:szCs w:val="24"/>
              <w:u w:val="single"/>
            </w:rPr>
          </w:pPr>
          <w:r w:rsidRPr="00461A8D">
            <w:rPr>
              <w:sz w:val="24"/>
              <w:szCs w:val="24"/>
              <w:u w:val="single"/>
            </w:rPr>
            <w:t>Box plotting Personal Loan against numerical variables.</w:t>
          </w:r>
        </w:p>
        <w:p w:rsidR="00461A8D" w:rsidRPr="0019663B" w:rsidRDefault="00461A8D" w:rsidP="00F808D8">
          <w:pPr>
            <w:pStyle w:val="BodyText"/>
            <w:rPr>
              <w:b/>
              <w:sz w:val="36"/>
              <w:szCs w:val="24"/>
            </w:rPr>
          </w:pPr>
          <w:r>
            <w:rPr>
              <w:b/>
              <w:noProof/>
              <w:sz w:val="36"/>
              <w:szCs w:val="24"/>
            </w:rPr>
            <w:drawing>
              <wp:inline distT="0" distB="0" distL="0" distR="0">
                <wp:extent cx="5943600" cy="3676360"/>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2"/>
                        <a:srcRect/>
                        <a:stretch>
                          <a:fillRect/>
                        </a:stretch>
                      </pic:blipFill>
                      <pic:spPr bwMode="auto">
                        <a:xfrm>
                          <a:off x="0" y="0"/>
                          <a:ext cx="5943600" cy="3676360"/>
                        </a:xfrm>
                        <a:prstGeom prst="rect">
                          <a:avLst/>
                        </a:prstGeom>
                        <a:noFill/>
                        <a:ln w="9525">
                          <a:noFill/>
                          <a:miter lim="800000"/>
                          <a:headEnd/>
                          <a:tailEnd/>
                        </a:ln>
                      </pic:spPr>
                    </pic:pic>
                  </a:graphicData>
                </a:graphic>
              </wp:inline>
            </w:drawing>
          </w:r>
        </w:p>
        <w:p w:rsidR="00461A8D" w:rsidRDefault="00461A8D" w:rsidP="00461A8D">
          <w:pPr>
            <w:pStyle w:val="BodyText"/>
            <w:rPr>
              <w:sz w:val="24"/>
              <w:szCs w:val="24"/>
              <w:u w:val="single"/>
            </w:rPr>
          </w:pPr>
          <w:r w:rsidRPr="00680AA9">
            <w:rPr>
              <w:sz w:val="24"/>
              <w:szCs w:val="24"/>
              <w:u w:val="single"/>
            </w:rPr>
            <w:t>Observation</w:t>
          </w:r>
        </w:p>
        <w:p w:rsidR="00461A8D" w:rsidRDefault="00461A8D" w:rsidP="00461A8D">
          <w:pPr>
            <w:pStyle w:val="BodyText"/>
            <w:numPr>
              <w:ilvl w:val="0"/>
              <w:numId w:val="12"/>
            </w:numPr>
            <w:rPr>
              <w:sz w:val="24"/>
              <w:szCs w:val="24"/>
            </w:rPr>
          </w:pPr>
          <w:r>
            <w:rPr>
              <w:sz w:val="24"/>
              <w:szCs w:val="24"/>
            </w:rPr>
            <w:t>Credit card monthly spend, Income and Mortgage seems to be directly affecting personal loan decision.</w:t>
          </w:r>
        </w:p>
        <w:p w:rsidR="00461A8D" w:rsidRDefault="00461A8D" w:rsidP="00461A8D">
          <w:pPr>
            <w:pStyle w:val="BodyText"/>
            <w:numPr>
              <w:ilvl w:val="0"/>
              <w:numId w:val="12"/>
            </w:numPr>
            <w:rPr>
              <w:sz w:val="24"/>
              <w:szCs w:val="24"/>
            </w:rPr>
          </w:pPr>
          <w:r>
            <w:rPr>
              <w:sz w:val="24"/>
              <w:szCs w:val="24"/>
            </w:rPr>
            <w:t xml:space="preserve">Lots of </w:t>
          </w:r>
          <w:r w:rsidRPr="00085456">
            <w:rPr>
              <w:sz w:val="24"/>
              <w:szCs w:val="24"/>
            </w:rPr>
            <w:t>non</w:t>
          </w:r>
          <w:r>
            <w:rPr>
              <w:sz w:val="24"/>
              <w:szCs w:val="24"/>
            </w:rPr>
            <w:t xml:space="preserve"> p</w:t>
          </w:r>
          <w:r w:rsidRPr="00085456">
            <w:rPr>
              <w:sz w:val="24"/>
              <w:szCs w:val="24"/>
            </w:rPr>
            <w:t>ersonal loan (Class 0) takers are present as outliers in Credit Card</w:t>
          </w:r>
          <w:r>
            <w:rPr>
              <w:sz w:val="24"/>
              <w:szCs w:val="24"/>
            </w:rPr>
            <w:t xml:space="preserve"> </w:t>
          </w:r>
          <w:r w:rsidR="0025534B">
            <w:rPr>
              <w:sz w:val="24"/>
              <w:szCs w:val="24"/>
            </w:rPr>
            <w:t>spend,</w:t>
          </w:r>
          <w:r w:rsidRPr="00085456">
            <w:rPr>
              <w:sz w:val="24"/>
              <w:szCs w:val="24"/>
            </w:rPr>
            <w:t xml:space="preserve"> Mortg</w:t>
          </w:r>
          <w:r>
            <w:rPr>
              <w:sz w:val="24"/>
              <w:szCs w:val="24"/>
            </w:rPr>
            <w:t>age and Income.</w:t>
          </w:r>
          <w:r w:rsidR="0025534B">
            <w:rPr>
              <w:sz w:val="24"/>
              <w:szCs w:val="24"/>
            </w:rPr>
            <w:t xml:space="preserve"> These could be a very good Target Class.</w:t>
          </w:r>
        </w:p>
        <w:p w:rsidR="00F812A3" w:rsidRDefault="00BE1162" w:rsidP="00461A8D">
          <w:pPr>
            <w:pStyle w:val="BodyText"/>
            <w:numPr>
              <w:ilvl w:val="0"/>
              <w:numId w:val="12"/>
            </w:numPr>
            <w:rPr>
              <w:sz w:val="24"/>
              <w:szCs w:val="24"/>
            </w:rPr>
          </w:pPr>
          <w:r>
            <w:rPr>
              <w:sz w:val="24"/>
              <w:szCs w:val="24"/>
            </w:rPr>
            <w:t>Age and Experience have no bearing on the personal loan acceptance.</w:t>
          </w:r>
        </w:p>
        <w:p w:rsidR="00F812A3" w:rsidRDefault="00F812A3">
          <w:pPr>
            <w:rPr>
              <w:sz w:val="24"/>
              <w:szCs w:val="24"/>
            </w:rPr>
          </w:pPr>
          <w:r>
            <w:rPr>
              <w:sz w:val="24"/>
              <w:szCs w:val="24"/>
            </w:rPr>
            <w:br w:type="page"/>
          </w:r>
        </w:p>
        <w:p w:rsidR="00F812A3" w:rsidRDefault="00F812A3" w:rsidP="00F812A3">
          <w:pPr>
            <w:pStyle w:val="BodyText"/>
            <w:rPr>
              <w:sz w:val="24"/>
              <w:szCs w:val="24"/>
              <w:u w:val="single"/>
            </w:rPr>
          </w:pPr>
          <w:r>
            <w:rPr>
              <w:sz w:val="24"/>
              <w:szCs w:val="24"/>
              <w:u w:val="single"/>
            </w:rPr>
            <w:lastRenderedPageBreak/>
            <w:t xml:space="preserve">Stacked Bar plot of </w:t>
          </w:r>
          <w:r w:rsidRPr="00461A8D">
            <w:rPr>
              <w:sz w:val="24"/>
              <w:szCs w:val="24"/>
              <w:u w:val="single"/>
            </w:rPr>
            <w:t xml:space="preserve">Personal Loan </w:t>
          </w:r>
          <w:r>
            <w:rPr>
              <w:sz w:val="24"/>
              <w:szCs w:val="24"/>
              <w:u w:val="single"/>
            </w:rPr>
            <w:t>for categorical</w:t>
          </w:r>
          <w:r w:rsidRPr="00461A8D">
            <w:rPr>
              <w:sz w:val="24"/>
              <w:szCs w:val="24"/>
              <w:u w:val="single"/>
            </w:rPr>
            <w:t xml:space="preserve"> variables.</w:t>
          </w:r>
        </w:p>
        <w:p w:rsidR="00673E18" w:rsidRPr="00461A8D" w:rsidRDefault="00673E18" w:rsidP="00F812A3">
          <w:pPr>
            <w:pStyle w:val="BodyText"/>
            <w:rPr>
              <w:sz w:val="24"/>
              <w:szCs w:val="24"/>
              <w:u w:val="single"/>
            </w:rPr>
          </w:pPr>
          <w:r>
            <w:rPr>
              <w:noProof/>
              <w:sz w:val="24"/>
              <w:szCs w:val="24"/>
              <w:u w:val="single"/>
            </w:rPr>
            <w:drawing>
              <wp:inline distT="0" distB="0" distL="0" distR="0">
                <wp:extent cx="5943600" cy="3633235"/>
                <wp:effectExtent l="1905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3"/>
                        <a:srcRect/>
                        <a:stretch>
                          <a:fillRect/>
                        </a:stretch>
                      </pic:blipFill>
                      <pic:spPr bwMode="auto">
                        <a:xfrm>
                          <a:off x="0" y="0"/>
                          <a:ext cx="5943600" cy="3633235"/>
                        </a:xfrm>
                        <a:prstGeom prst="rect">
                          <a:avLst/>
                        </a:prstGeom>
                        <a:noFill/>
                        <a:ln w="9525">
                          <a:noFill/>
                          <a:miter lim="800000"/>
                          <a:headEnd/>
                          <a:tailEnd/>
                        </a:ln>
                      </pic:spPr>
                    </pic:pic>
                  </a:graphicData>
                </a:graphic>
              </wp:inline>
            </w:drawing>
          </w:r>
        </w:p>
        <w:p w:rsidR="00F812A3" w:rsidRDefault="00F812A3" w:rsidP="00F812A3">
          <w:pPr>
            <w:pStyle w:val="BodyText"/>
            <w:ind w:left="720"/>
            <w:rPr>
              <w:sz w:val="24"/>
              <w:szCs w:val="24"/>
            </w:rPr>
          </w:pPr>
        </w:p>
        <w:p w:rsidR="00673E18" w:rsidRDefault="00673E18" w:rsidP="00673E18">
          <w:pPr>
            <w:pStyle w:val="BodyText"/>
            <w:rPr>
              <w:sz w:val="24"/>
              <w:szCs w:val="24"/>
              <w:u w:val="single"/>
            </w:rPr>
          </w:pPr>
          <w:r w:rsidRPr="00680AA9">
            <w:rPr>
              <w:sz w:val="24"/>
              <w:szCs w:val="24"/>
              <w:u w:val="single"/>
            </w:rPr>
            <w:t>Observation</w:t>
          </w:r>
        </w:p>
        <w:p w:rsidR="00673E18" w:rsidRDefault="003B2685" w:rsidP="00673E18">
          <w:pPr>
            <w:pStyle w:val="BodyText"/>
            <w:numPr>
              <w:ilvl w:val="0"/>
              <w:numId w:val="12"/>
            </w:numPr>
            <w:rPr>
              <w:sz w:val="24"/>
              <w:szCs w:val="24"/>
            </w:rPr>
          </w:pPr>
          <w:r>
            <w:rPr>
              <w:sz w:val="24"/>
              <w:szCs w:val="24"/>
            </w:rPr>
            <w:t>Only CD Account holders have some affect on personal loan acceptance</w:t>
          </w:r>
          <w:r w:rsidR="00673E18">
            <w:rPr>
              <w:sz w:val="24"/>
              <w:szCs w:val="24"/>
            </w:rPr>
            <w:t>.</w:t>
          </w:r>
        </w:p>
        <w:p w:rsidR="00673E18" w:rsidRDefault="003B2685" w:rsidP="00673E18">
          <w:pPr>
            <w:pStyle w:val="BodyText"/>
            <w:numPr>
              <w:ilvl w:val="0"/>
              <w:numId w:val="12"/>
            </w:numPr>
            <w:rPr>
              <w:sz w:val="24"/>
              <w:szCs w:val="24"/>
            </w:rPr>
          </w:pPr>
          <w:r>
            <w:rPr>
              <w:sz w:val="24"/>
              <w:szCs w:val="24"/>
            </w:rPr>
            <w:t>Data is mostly skewed towards non personal loan takers and other categorical variables are not impacting a lot</w:t>
          </w:r>
          <w:r w:rsidR="00673E18">
            <w:rPr>
              <w:sz w:val="24"/>
              <w:szCs w:val="24"/>
            </w:rPr>
            <w:t>.</w:t>
          </w:r>
        </w:p>
        <w:p w:rsidR="00673E18" w:rsidRDefault="00E931EF" w:rsidP="00673E18">
          <w:pPr>
            <w:pStyle w:val="BodyText"/>
            <w:numPr>
              <w:ilvl w:val="0"/>
              <w:numId w:val="12"/>
            </w:numPr>
            <w:rPr>
              <w:sz w:val="24"/>
              <w:szCs w:val="24"/>
            </w:rPr>
          </w:pPr>
          <w:r>
            <w:rPr>
              <w:sz w:val="24"/>
              <w:szCs w:val="24"/>
            </w:rPr>
            <w:t xml:space="preserve">Education class </w:t>
          </w:r>
          <w:r w:rsidRPr="00E931EF">
            <w:rPr>
              <w:sz w:val="24"/>
              <w:szCs w:val="24"/>
            </w:rPr>
            <w:t>Advanced/Professional</w:t>
          </w:r>
          <w:r>
            <w:rPr>
              <w:sz w:val="24"/>
              <w:szCs w:val="24"/>
            </w:rPr>
            <w:t xml:space="preserve"> has slightly better conversion rate in terms of acceptance.</w:t>
          </w:r>
        </w:p>
        <w:p w:rsidR="001A34D5" w:rsidRDefault="00953CAC" w:rsidP="00673E18">
          <w:pPr>
            <w:pStyle w:val="BodyText"/>
            <w:numPr>
              <w:ilvl w:val="0"/>
              <w:numId w:val="12"/>
            </w:numPr>
            <w:rPr>
              <w:sz w:val="24"/>
              <w:szCs w:val="24"/>
            </w:rPr>
          </w:pPr>
          <w:r>
            <w:rPr>
              <w:sz w:val="24"/>
              <w:szCs w:val="24"/>
            </w:rPr>
            <w:t xml:space="preserve">Family </w:t>
          </w:r>
          <w:r w:rsidR="00616BA0">
            <w:rPr>
              <w:sz w:val="24"/>
              <w:szCs w:val="24"/>
            </w:rPr>
            <w:t>sizes of 3 are</w:t>
          </w:r>
          <w:r>
            <w:rPr>
              <w:sz w:val="24"/>
              <w:szCs w:val="24"/>
            </w:rPr>
            <w:t xml:space="preserve"> highest acceptors of loan offer.</w:t>
          </w:r>
        </w:p>
        <w:p w:rsidR="001A34D5" w:rsidRDefault="001A34D5">
          <w:pPr>
            <w:rPr>
              <w:sz w:val="24"/>
              <w:szCs w:val="24"/>
            </w:rPr>
          </w:pPr>
          <w:r>
            <w:rPr>
              <w:sz w:val="24"/>
              <w:szCs w:val="24"/>
            </w:rPr>
            <w:br w:type="page"/>
          </w:r>
        </w:p>
        <w:p w:rsidR="001A34D5" w:rsidRDefault="001A34D5" w:rsidP="001A34D5">
          <w:pPr>
            <w:pStyle w:val="BodyText"/>
            <w:rPr>
              <w:sz w:val="24"/>
              <w:szCs w:val="24"/>
              <w:u w:val="single"/>
            </w:rPr>
          </w:pPr>
          <w:r w:rsidRPr="001A34D5">
            <w:rPr>
              <w:sz w:val="24"/>
              <w:szCs w:val="24"/>
              <w:u w:val="single"/>
            </w:rPr>
            <w:lastRenderedPageBreak/>
            <w:t>Creating scatter plot for numerical variables impacting field of interest</w:t>
          </w:r>
        </w:p>
        <w:p w:rsidR="001A34D5" w:rsidRDefault="001A34D5" w:rsidP="001A34D5">
          <w:pPr>
            <w:pStyle w:val="BodyText"/>
            <w:rPr>
              <w:sz w:val="24"/>
              <w:szCs w:val="24"/>
            </w:rPr>
          </w:pPr>
          <w:r>
            <w:rPr>
              <w:noProof/>
              <w:sz w:val="24"/>
              <w:szCs w:val="24"/>
            </w:rPr>
            <w:drawing>
              <wp:inline distT="0" distB="0" distL="0" distR="0">
                <wp:extent cx="5943600" cy="3663863"/>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4"/>
                        <a:srcRect/>
                        <a:stretch>
                          <a:fillRect/>
                        </a:stretch>
                      </pic:blipFill>
                      <pic:spPr bwMode="auto">
                        <a:xfrm>
                          <a:off x="0" y="0"/>
                          <a:ext cx="5943600" cy="3663863"/>
                        </a:xfrm>
                        <a:prstGeom prst="rect">
                          <a:avLst/>
                        </a:prstGeom>
                        <a:noFill/>
                        <a:ln w="9525">
                          <a:noFill/>
                          <a:miter lim="800000"/>
                          <a:headEnd/>
                          <a:tailEnd/>
                        </a:ln>
                      </pic:spPr>
                    </pic:pic>
                  </a:graphicData>
                </a:graphic>
              </wp:inline>
            </w:drawing>
          </w:r>
        </w:p>
        <w:p w:rsidR="00616BA0" w:rsidRDefault="00616BA0" w:rsidP="00616BA0">
          <w:pPr>
            <w:pStyle w:val="BodyText"/>
            <w:rPr>
              <w:sz w:val="24"/>
              <w:szCs w:val="24"/>
              <w:u w:val="single"/>
            </w:rPr>
          </w:pPr>
          <w:r w:rsidRPr="00680AA9">
            <w:rPr>
              <w:sz w:val="24"/>
              <w:szCs w:val="24"/>
              <w:u w:val="single"/>
            </w:rPr>
            <w:t>Observation</w:t>
          </w:r>
        </w:p>
        <w:p w:rsidR="00616BA0" w:rsidRDefault="002E2035" w:rsidP="00616BA0">
          <w:pPr>
            <w:pStyle w:val="BodyText"/>
            <w:numPr>
              <w:ilvl w:val="0"/>
              <w:numId w:val="12"/>
            </w:numPr>
            <w:rPr>
              <w:sz w:val="24"/>
              <w:szCs w:val="24"/>
            </w:rPr>
          </w:pPr>
          <w:r>
            <w:rPr>
              <w:sz w:val="24"/>
              <w:szCs w:val="24"/>
            </w:rPr>
            <w:t>Customers with higher income have more mortgages and credit card spend</w:t>
          </w:r>
          <w:r w:rsidR="00616BA0">
            <w:rPr>
              <w:sz w:val="24"/>
              <w:szCs w:val="24"/>
            </w:rPr>
            <w:t>.</w:t>
          </w:r>
        </w:p>
        <w:p w:rsidR="00616BA0" w:rsidRDefault="002E2035" w:rsidP="00616BA0">
          <w:pPr>
            <w:pStyle w:val="BodyText"/>
            <w:numPr>
              <w:ilvl w:val="0"/>
              <w:numId w:val="12"/>
            </w:numPr>
            <w:rPr>
              <w:sz w:val="24"/>
              <w:szCs w:val="24"/>
            </w:rPr>
          </w:pPr>
          <w:r>
            <w:rPr>
              <w:sz w:val="24"/>
              <w:szCs w:val="24"/>
            </w:rPr>
            <w:t>Acceptance is higher for customers with more income</w:t>
          </w:r>
          <w:r w:rsidR="00616BA0">
            <w:rPr>
              <w:sz w:val="24"/>
              <w:szCs w:val="24"/>
            </w:rPr>
            <w:t>.</w:t>
          </w:r>
        </w:p>
        <w:p w:rsidR="00C45F84" w:rsidRPr="00C45F84" w:rsidRDefault="00C45F84" w:rsidP="00616BA0">
          <w:pPr>
            <w:pStyle w:val="BodyText"/>
            <w:numPr>
              <w:ilvl w:val="0"/>
              <w:numId w:val="12"/>
            </w:numPr>
            <w:rPr>
              <w:sz w:val="24"/>
              <w:szCs w:val="24"/>
            </w:rPr>
          </w:pPr>
          <w:r w:rsidRPr="00C45F84">
            <w:rPr>
              <w:sz w:val="24"/>
              <w:szCs w:val="24"/>
            </w:rPr>
            <w:t>People ha</w:t>
          </w:r>
          <w:r>
            <w:rPr>
              <w:sz w:val="24"/>
              <w:szCs w:val="24"/>
            </w:rPr>
            <w:t xml:space="preserve">ving </w:t>
          </w:r>
          <w:r w:rsidR="00E26B2B">
            <w:rPr>
              <w:sz w:val="24"/>
              <w:szCs w:val="24"/>
            </w:rPr>
            <w:t>income between</w:t>
          </w:r>
          <w:r>
            <w:rPr>
              <w:sz w:val="24"/>
              <w:szCs w:val="24"/>
            </w:rPr>
            <w:t xml:space="preserve"> 20</w:t>
          </w:r>
          <w:r w:rsidRPr="00C45F84">
            <w:rPr>
              <w:sz w:val="24"/>
              <w:szCs w:val="24"/>
            </w:rPr>
            <w:t xml:space="preserve"> K to 90K have no Personal loans and moderate</w:t>
          </w:r>
          <w:r>
            <w:rPr>
              <w:sz w:val="24"/>
              <w:szCs w:val="24"/>
            </w:rPr>
            <w:t xml:space="preserve"> Credit Card </w:t>
          </w:r>
          <w:r w:rsidR="00E26B2B">
            <w:rPr>
              <w:sz w:val="24"/>
              <w:szCs w:val="24"/>
            </w:rPr>
            <w:t>spending 2.5K</w:t>
          </w:r>
          <w:r>
            <w:rPr>
              <w:sz w:val="24"/>
              <w:szCs w:val="24"/>
            </w:rPr>
            <w:t>.</w:t>
          </w:r>
        </w:p>
        <w:p w:rsidR="00616BA0" w:rsidRDefault="00E26B2B" w:rsidP="00C27C3B">
          <w:pPr>
            <w:pStyle w:val="BodyText"/>
            <w:numPr>
              <w:ilvl w:val="0"/>
              <w:numId w:val="12"/>
            </w:numPr>
            <w:rPr>
              <w:sz w:val="24"/>
              <w:szCs w:val="24"/>
            </w:rPr>
          </w:pPr>
          <w:r>
            <w:rPr>
              <w:sz w:val="24"/>
              <w:szCs w:val="24"/>
            </w:rPr>
            <w:t xml:space="preserve">Customers with high credit card spend and </w:t>
          </w:r>
          <w:r w:rsidR="00C27C3B">
            <w:rPr>
              <w:sz w:val="24"/>
              <w:szCs w:val="24"/>
            </w:rPr>
            <w:t>income has</w:t>
          </w:r>
          <w:r>
            <w:rPr>
              <w:sz w:val="24"/>
              <w:szCs w:val="24"/>
            </w:rPr>
            <w:t xml:space="preserve"> good potential of</w:t>
          </w:r>
          <w:r w:rsidR="00C27C3B">
            <w:rPr>
              <w:sz w:val="24"/>
              <w:szCs w:val="24"/>
            </w:rPr>
            <w:t xml:space="preserve"> conversion and can be targeted</w:t>
          </w:r>
          <w:r w:rsidR="00616BA0" w:rsidRPr="00C27C3B">
            <w:rPr>
              <w:sz w:val="24"/>
              <w:szCs w:val="24"/>
            </w:rPr>
            <w:t>.</w:t>
          </w:r>
        </w:p>
        <w:p w:rsidR="00C27C3B" w:rsidRPr="00C27C3B" w:rsidRDefault="00C27C3B" w:rsidP="00C27C3B">
          <w:pPr>
            <w:pStyle w:val="BodyText"/>
            <w:numPr>
              <w:ilvl w:val="0"/>
              <w:numId w:val="12"/>
            </w:numPr>
            <w:rPr>
              <w:sz w:val="24"/>
              <w:szCs w:val="24"/>
            </w:rPr>
          </w:pPr>
          <w:r>
            <w:rPr>
              <w:sz w:val="24"/>
              <w:szCs w:val="24"/>
            </w:rPr>
            <w:t xml:space="preserve">Customers with no mortgages have accepted personal loans </w:t>
          </w:r>
          <w:r w:rsidR="00503D01">
            <w:rPr>
              <w:sz w:val="24"/>
              <w:szCs w:val="24"/>
            </w:rPr>
            <w:t>more;</w:t>
          </w:r>
          <w:r>
            <w:rPr>
              <w:sz w:val="24"/>
              <w:szCs w:val="24"/>
            </w:rPr>
            <w:t xml:space="preserve"> they can be a good segment of customers for targeting.</w:t>
          </w:r>
        </w:p>
        <w:p w:rsidR="00616BA0" w:rsidRDefault="00616BA0">
          <w:pPr>
            <w:rPr>
              <w:sz w:val="24"/>
              <w:szCs w:val="24"/>
            </w:rPr>
          </w:pPr>
          <w:r>
            <w:rPr>
              <w:sz w:val="24"/>
              <w:szCs w:val="24"/>
            </w:rPr>
            <w:br w:type="page"/>
          </w:r>
        </w:p>
        <w:p w:rsidR="00AF53E8" w:rsidRDefault="00B13724" w:rsidP="00405D56">
          <w:pPr>
            <w:pStyle w:val="Heading2"/>
          </w:pPr>
          <w:bookmarkStart w:id="11" w:name="_Toc33909154"/>
          <w:r>
            <w:lastRenderedPageBreak/>
            <w:t xml:space="preserve">3.2 </w:t>
          </w:r>
          <w:r w:rsidRPr="00B13724">
            <w:t>Applying Supervised Machine Learning Techniques (Test &amp; Train)</w:t>
          </w:r>
          <w:bookmarkEnd w:id="11"/>
        </w:p>
        <w:p w:rsidR="00D2240D" w:rsidRDefault="00D2240D" w:rsidP="00D2240D"/>
        <w:p w:rsidR="00D2240D" w:rsidRDefault="00D2240D" w:rsidP="00D2240D">
          <w:r>
            <w:t>Positive Class is Personal loan Accepted – “1”, which is ~10% of the dataset so there is significant class imbalance.</w:t>
          </w:r>
        </w:p>
        <w:p w:rsidR="005C36EA" w:rsidRDefault="005C36EA" w:rsidP="00D2240D">
          <w:r>
            <w:t>FP – Actually will not accept loan offer but predicted as they will accept</w:t>
          </w:r>
        </w:p>
        <w:p w:rsidR="005C36EA" w:rsidRDefault="005C36EA" w:rsidP="00D2240D">
          <w:r>
            <w:t>FN – Actually will be taking the offer but predicted as they will not accept the offer.</w:t>
          </w:r>
        </w:p>
        <w:p w:rsidR="005C36EA" w:rsidRDefault="005C36EA" w:rsidP="00D2240D">
          <w:r>
            <w:t>For our use case FN will be very costly because we will be losing out on potential customers but FP is something that we can live with as it will only lead to additional promotion cost.</w:t>
          </w:r>
          <w:r w:rsidR="00BF2AAA">
            <w:t xml:space="preserve"> Ideally we should not even have a single False Negative scenario.</w:t>
          </w:r>
        </w:p>
        <w:p w:rsidR="00407313" w:rsidRPr="00D2240D" w:rsidRDefault="00407313" w:rsidP="00D2240D">
          <w:r>
            <w:rPr>
              <w:noProof/>
            </w:rPr>
            <w:drawing>
              <wp:inline distT="0" distB="0" distL="0" distR="0">
                <wp:extent cx="3646170" cy="64583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643623" cy="645381"/>
                        </a:xfrm>
                        <a:prstGeom prst="rect">
                          <a:avLst/>
                        </a:prstGeom>
                        <a:noFill/>
                        <a:ln w="9525">
                          <a:noFill/>
                          <a:miter lim="800000"/>
                          <a:headEnd/>
                          <a:tailEnd/>
                        </a:ln>
                      </pic:spPr>
                    </pic:pic>
                  </a:graphicData>
                </a:graphic>
              </wp:inline>
            </w:drawing>
          </w:r>
        </w:p>
        <w:p w:rsidR="00117288" w:rsidRDefault="00EA5643" w:rsidP="00AF53E8">
          <w:r>
            <w:t>Splitting the data into train and test based on 70/30 ratio fixing the percentage of personal loan same as initial data.</w:t>
          </w:r>
        </w:p>
        <w:p w:rsidR="00AF53E8" w:rsidRDefault="00117288" w:rsidP="00AF53E8">
          <w:pPr>
            <w:rPr>
              <w:rFonts w:asciiTheme="majorHAnsi" w:eastAsiaTheme="majorEastAsia" w:hAnsiTheme="majorHAnsi" w:cstheme="majorBidi"/>
              <w:color w:val="2E74B5" w:themeColor="accent1" w:themeShade="BF"/>
              <w:sz w:val="26"/>
              <w:szCs w:val="26"/>
            </w:rPr>
          </w:pPr>
          <w:r>
            <w:rPr>
              <w:noProof/>
            </w:rPr>
            <w:drawing>
              <wp:inline distT="0" distB="0" distL="0" distR="0">
                <wp:extent cx="5943600" cy="329551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3295514"/>
                        </a:xfrm>
                        <a:prstGeom prst="rect">
                          <a:avLst/>
                        </a:prstGeom>
                        <a:noFill/>
                        <a:ln w="9525">
                          <a:noFill/>
                          <a:miter lim="800000"/>
                          <a:headEnd/>
                          <a:tailEnd/>
                        </a:ln>
                      </pic:spPr>
                    </pic:pic>
                  </a:graphicData>
                </a:graphic>
              </wp:inline>
            </w:drawing>
          </w:r>
          <w:r w:rsidR="00AF53E8">
            <w:br w:type="page"/>
          </w:r>
        </w:p>
        <w:p w:rsidR="00AF53E8" w:rsidRDefault="002D339C" w:rsidP="002D339C">
          <w:pPr>
            <w:pStyle w:val="Heading2"/>
          </w:pPr>
          <w:bookmarkStart w:id="12" w:name="_Toc33909155"/>
          <w:r>
            <w:lastRenderedPageBreak/>
            <w:t xml:space="preserve">3.3 </w:t>
          </w:r>
          <w:r w:rsidR="00830B2E" w:rsidRPr="00830B2E">
            <w:t>Applying CART – Full tree</w:t>
          </w:r>
          <w:bookmarkEnd w:id="12"/>
        </w:p>
        <w:p w:rsidR="005A338B" w:rsidRPr="005A338B" w:rsidRDefault="005A338B" w:rsidP="005A338B"/>
        <w:p w:rsidR="005A338B" w:rsidRDefault="005A338B" w:rsidP="00AF53E8">
          <w:r>
            <w:t>Running a cart with full tree for prediction and creating the confusion matrix on train data.</w:t>
          </w:r>
          <w:r w:rsidR="00F73BFA">
            <w:t xml:space="preserve"> As we see below, the model is over fitting and there are no </w:t>
          </w:r>
          <w:r w:rsidR="00617584">
            <w:t>false</w:t>
          </w:r>
          <w:r w:rsidR="00F73BFA">
            <w:t xml:space="preserve"> positives or </w:t>
          </w:r>
          <w:r w:rsidR="00617584">
            <w:t>false</w:t>
          </w:r>
          <w:r w:rsidR="00F73BFA">
            <w:t xml:space="preserve"> negatives.</w:t>
          </w:r>
        </w:p>
        <w:p w:rsidR="005A338B" w:rsidRDefault="005A338B" w:rsidP="00AF53E8">
          <w:r>
            <w:rPr>
              <w:noProof/>
            </w:rPr>
            <w:drawing>
              <wp:inline distT="0" distB="0" distL="0" distR="0">
                <wp:extent cx="5943600" cy="4986276"/>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srcRect/>
                        <a:stretch>
                          <a:fillRect/>
                        </a:stretch>
                      </pic:blipFill>
                      <pic:spPr bwMode="auto">
                        <a:xfrm>
                          <a:off x="0" y="0"/>
                          <a:ext cx="5943600" cy="4986276"/>
                        </a:xfrm>
                        <a:prstGeom prst="rect">
                          <a:avLst/>
                        </a:prstGeom>
                        <a:noFill/>
                        <a:ln w="9525">
                          <a:noFill/>
                          <a:miter lim="800000"/>
                          <a:headEnd/>
                          <a:tailEnd/>
                        </a:ln>
                      </pic:spPr>
                    </pic:pic>
                  </a:graphicData>
                </a:graphic>
              </wp:inline>
            </w:drawing>
          </w:r>
        </w:p>
        <w:p w:rsidR="00617584" w:rsidRDefault="00617584" w:rsidP="005A338B">
          <w:r>
            <w:t>Once we run the model on test data and consolidate the results, we observe</w:t>
          </w:r>
          <w:r w:rsidR="005846F3">
            <w:t xml:space="preserve"> that model overfits especially in terms of Sensitivity which deals with false negative and is very costly in our use case. </w:t>
          </w:r>
        </w:p>
        <w:p w:rsidR="00AF53E8" w:rsidRDefault="00C8506C" w:rsidP="005A338B">
          <w:pPr>
            <w:rPr>
              <w:rFonts w:asciiTheme="majorHAnsi" w:eastAsiaTheme="majorEastAsia" w:hAnsiTheme="majorHAnsi" w:cstheme="majorBidi"/>
              <w:color w:val="2E74B5" w:themeColor="accent1" w:themeShade="BF"/>
              <w:sz w:val="26"/>
              <w:szCs w:val="26"/>
            </w:rPr>
          </w:pPr>
          <w:r>
            <w:rPr>
              <w:noProof/>
            </w:rPr>
            <w:drawing>
              <wp:inline distT="0" distB="0" distL="0" distR="0">
                <wp:extent cx="5947410" cy="662940"/>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a:srcRect/>
                        <a:stretch>
                          <a:fillRect/>
                        </a:stretch>
                      </pic:blipFill>
                      <pic:spPr bwMode="auto">
                        <a:xfrm>
                          <a:off x="0" y="0"/>
                          <a:ext cx="5962776" cy="664653"/>
                        </a:xfrm>
                        <a:prstGeom prst="rect">
                          <a:avLst/>
                        </a:prstGeom>
                        <a:noFill/>
                        <a:ln w="9525">
                          <a:noFill/>
                          <a:miter lim="800000"/>
                          <a:headEnd/>
                          <a:tailEnd/>
                        </a:ln>
                      </pic:spPr>
                    </pic:pic>
                  </a:graphicData>
                </a:graphic>
              </wp:inline>
            </w:drawing>
          </w:r>
          <w:r>
            <w:t xml:space="preserve"> </w:t>
          </w:r>
          <w:r w:rsidR="00AF53E8">
            <w:br w:type="page"/>
          </w:r>
        </w:p>
        <w:p w:rsidR="00AF53E8" w:rsidRDefault="005A24A6" w:rsidP="005A24A6">
          <w:pPr>
            <w:pStyle w:val="Heading2"/>
          </w:pPr>
          <w:bookmarkStart w:id="13" w:name="_Toc33909156"/>
          <w:r>
            <w:lastRenderedPageBreak/>
            <w:t xml:space="preserve">3.3 </w:t>
          </w:r>
          <w:r w:rsidR="00830B2E" w:rsidRPr="00830B2E">
            <w:t>I</w:t>
          </w:r>
          <w:r w:rsidR="00830B2E">
            <w:t>nterpret the CART model output (</w:t>
          </w:r>
          <w:r w:rsidR="00830B2E" w:rsidRPr="00830B2E">
            <w:t>pruning, remarks on pruning, plot the pruned tree</w:t>
          </w:r>
          <w:r w:rsidR="00830B2E">
            <w:t>)</w:t>
          </w:r>
          <w:bookmarkEnd w:id="13"/>
        </w:p>
        <w:p w:rsidR="00740E9E" w:rsidRDefault="00740E9E" w:rsidP="00AF53E8"/>
        <w:p w:rsidR="00017013" w:rsidRDefault="00740E9E" w:rsidP="00AF53E8">
          <w:r w:rsidRPr="00740E9E">
            <w:t>Classification trees use recursive partitioning algorithms to learn and grow on data</w:t>
          </w:r>
          <w:r>
            <w:t>, pruning will be done to limit the recursive based on criteria.</w:t>
          </w:r>
        </w:p>
        <w:p w:rsidR="00017013" w:rsidRDefault="00017013" w:rsidP="00AF53E8">
          <w:r>
            <w:t xml:space="preserve">We will first do manual pruning using R’s default logic of minsplit as </w:t>
          </w:r>
          <w:r w:rsidR="00FD2D95">
            <w:t>1-</w:t>
          </w:r>
          <w:r>
            <w:t>3% of train data and minbucket as ‘minsplit/3’.</w:t>
          </w:r>
        </w:p>
        <w:p w:rsidR="00871829" w:rsidRDefault="00FD2D95" w:rsidP="00AF53E8">
          <w:r>
            <w:rPr>
              <w:noProof/>
            </w:rPr>
            <w:drawing>
              <wp:inline distT="0" distB="0" distL="0" distR="0">
                <wp:extent cx="5943600" cy="373461"/>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9"/>
                        <a:srcRect/>
                        <a:stretch>
                          <a:fillRect/>
                        </a:stretch>
                      </pic:blipFill>
                      <pic:spPr bwMode="auto">
                        <a:xfrm>
                          <a:off x="0" y="0"/>
                          <a:ext cx="5943600" cy="373461"/>
                        </a:xfrm>
                        <a:prstGeom prst="rect">
                          <a:avLst/>
                        </a:prstGeom>
                        <a:noFill/>
                        <a:ln w="9525">
                          <a:noFill/>
                          <a:miter lim="800000"/>
                          <a:headEnd/>
                          <a:tailEnd/>
                        </a:ln>
                      </pic:spPr>
                    </pic:pic>
                  </a:graphicData>
                </a:graphic>
              </wp:inline>
            </w:drawing>
          </w:r>
        </w:p>
        <w:p w:rsidR="00871829" w:rsidRPr="00752222" w:rsidRDefault="00871829" w:rsidP="00AF53E8">
          <w:pPr>
            <w:rPr>
              <w:b/>
            </w:rPr>
          </w:pPr>
          <w:r w:rsidRPr="00752222">
            <w:rPr>
              <w:b/>
            </w:rPr>
            <w:t>Plotting the pruned tree</w:t>
          </w:r>
        </w:p>
        <w:p w:rsidR="00752222" w:rsidRDefault="00BC7B12" w:rsidP="00AF53E8">
          <w:r>
            <w:rPr>
              <w:noProof/>
            </w:rPr>
            <w:drawing>
              <wp:inline distT="0" distB="0" distL="0" distR="0">
                <wp:extent cx="5943600" cy="3664991"/>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0"/>
                        <a:srcRect/>
                        <a:stretch>
                          <a:fillRect/>
                        </a:stretch>
                      </pic:blipFill>
                      <pic:spPr bwMode="auto">
                        <a:xfrm>
                          <a:off x="0" y="0"/>
                          <a:ext cx="5943600" cy="3664991"/>
                        </a:xfrm>
                        <a:prstGeom prst="rect">
                          <a:avLst/>
                        </a:prstGeom>
                        <a:noFill/>
                        <a:ln w="9525">
                          <a:noFill/>
                          <a:miter lim="800000"/>
                          <a:headEnd/>
                          <a:tailEnd/>
                        </a:ln>
                      </pic:spPr>
                    </pic:pic>
                  </a:graphicData>
                </a:graphic>
              </wp:inline>
            </w:drawing>
          </w:r>
        </w:p>
        <w:p w:rsidR="00752222" w:rsidRDefault="00752222" w:rsidP="00AF53E8">
          <w:pPr>
            <w:rPr>
              <w:b/>
            </w:rPr>
          </w:pPr>
          <w:r w:rsidRPr="00752222">
            <w:rPr>
              <w:b/>
            </w:rPr>
            <w:t>Printing the pruned tree</w:t>
          </w:r>
        </w:p>
        <w:p w:rsidR="00D31601" w:rsidRDefault="00FD2D95" w:rsidP="00D31601">
          <w:pPr>
            <w:pStyle w:val="BodyText"/>
            <w:rPr>
              <w:sz w:val="24"/>
              <w:szCs w:val="24"/>
              <w:u w:val="single"/>
            </w:rPr>
          </w:pPr>
          <w:r>
            <w:rPr>
              <w:b/>
              <w:noProof/>
            </w:rPr>
            <w:drawing>
              <wp:inline distT="0" distB="0" distL="0" distR="0">
                <wp:extent cx="6229349" cy="1531620"/>
                <wp:effectExtent l="19050" t="0" r="1"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1"/>
                        <a:srcRect/>
                        <a:stretch>
                          <a:fillRect/>
                        </a:stretch>
                      </pic:blipFill>
                      <pic:spPr bwMode="auto">
                        <a:xfrm>
                          <a:off x="0" y="0"/>
                          <a:ext cx="6233160" cy="1532557"/>
                        </a:xfrm>
                        <a:prstGeom prst="rect">
                          <a:avLst/>
                        </a:prstGeom>
                        <a:noFill/>
                        <a:ln w="9525">
                          <a:noFill/>
                          <a:miter lim="800000"/>
                          <a:headEnd/>
                          <a:tailEnd/>
                        </a:ln>
                      </pic:spPr>
                    </pic:pic>
                  </a:graphicData>
                </a:graphic>
              </wp:inline>
            </w:drawing>
          </w:r>
          <w:r w:rsidRPr="00752222">
            <w:rPr>
              <w:b/>
            </w:rPr>
            <w:t xml:space="preserve"> </w:t>
          </w:r>
          <w:r w:rsidR="00AF53E8" w:rsidRPr="00752222">
            <w:rPr>
              <w:b/>
            </w:rPr>
            <w:br w:type="page"/>
          </w:r>
          <w:r w:rsidR="00D31601" w:rsidRPr="00680AA9">
            <w:rPr>
              <w:sz w:val="24"/>
              <w:szCs w:val="24"/>
              <w:u w:val="single"/>
            </w:rPr>
            <w:lastRenderedPageBreak/>
            <w:t>Observation</w:t>
          </w:r>
        </w:p>
        <w:p w:rsidR="00D31601" w:rsidRPr="00D31601" w:rsidRDefault="00FD60F5" w:rsidP="00D31601">
          <w:pPr>
            <w:pStyle w:val="BodyText"/>
            <w:numPr>
              <w:ilvl w:val="0"/>
              <w:numId w:val="12"/>
            </w:numPr>
            <w:rPr>
              <w:sz w:val="24"/>
              <w:szCs w:val="24"/>
            </w:rPr>
          </w:pPr>
          <w:r>
            <w:rPr>
              <w:sz w:val="24"/>
              <w:szCs w:val="24"/>
            </w:rPr>
            <w:t>Income</w:t>
          </w:r>
          <w:r w:rsidR="005654E6">
            <w:rPr>
              <w:sz w:val="24"/>
              <w:szCs w:val="24"/>
            </w:rPr>
            <w:t xml:space="preserve">, </w:t>
          </w:r>
          <w:r w:rsidR="005654E6" w:rsidRPr="00D31601">
            <w:rPr>
              <w:sz w:val="24"/>
              <w:szCs w:val="24"/>
            </w:rPr>
            <w:t>CC</w:t>
          </w:r>
          <w:r w:rsidR="00D31601" w:rsidRPr="00D31601">
            <w:rPr>
              <w:sz w:val="24"/>
              <w:szCs w:val="24"/>
            </w:rPr>
            <w:t xml:space="preserve"> Avg</w:t>
          </w:r>
          <w:r w:rsidR="00D31601">
            <w:rPr>
              <w:sz w:val="24"/>
              <w:szCs w:val="24"/>
            </w:rPr>
            <w:t>, Family Members</w:t>
          </w:r>
          <w:r w:rsidR="00D31601" w:rsidRPr="00D31601">
            <w:rPr>
              <w:sz w:val="24"/>
              <w:szCs w:val="24"/>
            </w:rPr>
            <w:t xml:space="preserve"> and </w:t>
          </w:r>
          <w:r w:rsidR="00D31601">
            <w:rPr>
              <w:sz w:val="24"/>
              <w:szCs w:val="24"/>
            </w:rPr>
            <w:t xml:space="preserve">Education </w:t>
          </w:r>
          <w:r w:rsidR="00D31601" w:rsidRPr="00D31601">
            <w:rPr>
              <w:sz w:val="24"/>
              <w:szCs w:val="24"/>
            </w:rPr>
            <w:t>are important predictors on</w:t>
          </w:r>
          <w:r w:rsidR="00D31601">
            <w:rPr>
              <w:sz w:val="24"/>
              <w:szCs w:val="24"/>
            </w:rPr>
            <w:t xml:space="preserve"> which data is split by pruned tree algorithm.</w:t>
          </w:r>
        </w:p>
        <w:p w:rsidR="0094133F" w:rsidRPr="0094133F" w:rsidRDefault="0094133F" w:rsidP="00D31601">
          <w:pPr>
            <w:pStyle w:val="BodyText"/>
            <w:numPr>
              <w:ilvl w:val="0"/>
              <w:numId w:val="12"/>
            </w:numPr>
            <w:rPr>
              <w:sz w:val="24"/>
              <w:szCs w:val="24"/>
            </w:rPr>
          </w:pPr>
          <w:r w:rsidRPr="0094133F">
            <w:rPr>
              <w:sz w:val="24"/>
              <w:szCs w:val="24"/>
            </w:rPr>
            <w:t>First split happens on whether Income is less than or greater than $</w:t>
          </w:r>
          <w:r>
            <w:rPr>
              <w:sz w:val="24"/>
              <w:szCs w:val="24"/>
            </w:rPr>
            <w:t xml:space="preserve"> 114</w:t>
          </w:r>
          <w:r w:rsidRPr="0094133F">
            <w:rPr>
              <w:sz w:val="24"/>
              <w:szCs w:val="24"/>
            </w:rPr>
            <w:t>K</w:t>
          </w:r>
          <w:r w:rsidR="00FD60F5">
            <w:rPr>
              <w:sz w:val="24"/>
              <w:szCs w:val="24"/>
            </w:rPr>
            <w:t>.</w:t>
          </w:r>
        </w:p>
        <w:p w:rsidR="00D31601" w:rsidRDefault="00FD60F5" w:rsidP="00E340EE">
          <w:pPr>
            <w:pStyle w:val="BodyText"/>
            <w:numPr>
              <w:ilvl w:val="0"/>
              <w:numId w:val="12"/>
            </w:numPr>
            <w:rPr>
              <w:sz w:val="24"/>
              <w:szCs w:val="24"/>
            </w:rPr>
          </w:pPr>
          <w:r>
            <w:rPr>
              <w:sz w:val="24"/>
              <w:szCs w:val="24"/>
            </w:rPr>
            <w:t>Second split happens on whether the monthly credit card is less than or greater than 2.95K.</w:t>
          </w:r>
        </w:p>
        <w:p w:rsidR="00066359" w:rsidRPr="00066359" w:rsidRDefault="00066359" w:rsidP="00E340EE">
          <w:pPr>
            <w:pStyle w:val="BodyText"/>
            <w:numPr>
              <w:ilvl w:val="0"/>
              <w:numId w:val="12"/>
            </w:numPr>
            <w:rPr>
              <w:sz w:val="24"/>
              <w:szCs w:val="24"/>
            </w:rPr>
          </w:pPr>
          <w:r>
            <w:rPr>
              <w:sz w:val="24"/>
              <w:szCs w:val="24"/>
            </w:rPr>
            <w:t xml:space="preserve">Also using the manual prune tree we observe </w:t>
          </w:r>
          <w:r w:rsidR="005654E6">
            <w:rPr>
              <w:sz w:val="24"/>
              <w:szCs w:val="24"/>
            </w:rPr>
            <w:t>that</w:t>
          </w:r>
          <w:r>
            <w:rPr>
              <w:sz w:val="24"/>
              <w:szCs w:val="24"/>
            </w:rPr>
            <w:t xml:space="preserve"> </w:t>
          </w:r>
          <w:r w:rsidRPr="00066359">
            <w:rPr>
              <w:sz w:val="24"/>
              <w:szCs w:val="24"/>
            </w:rPr>
            <w:t>Sensitivity</w:t>
          </w:r>
          <w:r>
            <w:rPr>
              <w:sz w:val="24"/>
              <w:szCs w:val="24"/>
            </w:rPr>
            <w:t xml:space="preserve"> of the model </w:t>
          </w:r>
          <w:r w:rsidR="005654E6">
            <w:rPr>
              <w:sz w:val="24"/>
              <w:szCs w:val="24"/>
            </w:rPr>
            <w:t>has actually decreased to ~83</w:t>
          </w:r>
          <w:r>
            <w:rPr>
              <w:sz w:val="24"/>
              <w:szCs w:val="24"/>
            </w:rPr>
            <w:t xml:space="preserve">%.  </w:t>
          </w:r>
        </w:p>
        <w:p w:rsidR="00066359" w:rsidRPr="00E340EE" w:rsidRDefault="005654E6" w:rsidP="00066359">
          <w:pPr>
            <w:pStyle w:val="BodyText"/>
            <w:ind w:left="720"/>
            <w:rPr>
              <w:sz w:val="24"/>
              <w:szCs w:val="24"/>
            </w:rPr>
          </w:pPr>
          <w:r>
            <w:rPr>
              <w:noProof/>
              <w:sz w:val="24"/>
              <w:szCs w:val="24"/>
            </w:rPr>
            <w:drawing>
              <wp:inline distT="0" distB="0" distL="0" distR="0">
                <wp:extent cx="6168390" cy="761813"/>
                <wp:effectExtent l="19050" t="0" r="381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2"/>
                        <a:srcRect/>
                        <a:stretch>
                          <a:fillRect/>
                        </a:stretch>
                      </pic:blipFill>
                      <pic:spPr bwMode="auto">
                        <a:xfrm>
                          <a:off x="0" y="0"/>
                          <a:ext cx="6185438" cy="763919"/>
                        </a:xfrm>
                        <a:prstGeom prst="rect">
                          <a:avLst/>
                        </a:prstGeom>
                        <a:noFill/>
                        <a:ln w="9525">
                          <a:noFill/>
                          <a:miter lim="800000"/>
                          <a:headEnd/>
                          <a:tailEnd/>
                        </a:ln>
                      </pic:spPr>
                    </pic:pic>
                  </a:graphicData>
                </a:graphic>
              </wp:inline>
            </w:drawing>
          </w:r>
        </w:p>
        <w:p w:rsidR="00801999" w:rsidRDefault="00801999">
          <w:pPr>
            <w:rPr>
              <w:b/>
            </w:rPr>
          </w:pPr>
        </w:p>
        <w:p w:rsidR="00A933A9" w:rsidRDefault="00B85F4E">
          <w:pPr>
            <w:rPr>
              <w:b/>
              <w:sz w:val="28"/>
              <w:u w:val="single"/>
            </w:rPr>
          </w:pPr>
          <w:r>
            <w:rPr>
              <w:b/>
              <w:sz w:val="28"/>
              <w:u w:val="single"/>
            </w:rPr>
            <w:t>Pruning the tree using Complexity Parameter</w:t>
          </w:r>
        </w:p>
        <w:p w:rsidR="00A933A9" w:rsidRDefault="00A933A9">
          <w:pPr>
            <w:rPr>
              <w:sz w:val="24"/>
              <w:szCs w:val="24"/>
            </w:rPr>
          </w:pPr>
          <w:r w:rsidRPr="00A933A9">
            <w:rPr>
              <w:sz w:val="24"/>
              <w:szCs w:val="24"/>
            </w:rPr>
            <w:t>After printing</w:t>
          </w:r>
          <w:r w:rsidR="007F260A">
            <w:rPr>
              <w:sz w:val="24"/>
              <w:szCs w:val="24"/>
            </w:rPr>
            <w:t xml:space="preserve"> the CP of full tree we observe</w:t>
          </w:r>
          <w:r w:rsidRPr="00A933A9">
            <w:rPr>
              <w:sz w:val="24"/>
              <w:szCs w:val="24"/>
            </w:rPr>
            <w:t xml:space="preserve"> that cross validation error is minimum at </w:t>
          </w:r>
          <w:r w:rsidRPr="00A933A9">
            <w:rPr>
              <w:b/>
              <w:sz w:val="24"/>
              <w:szCs w:val="24"/>
            </w:rPr>
            <w:t>CP 0.0029762</w:t>
          </w:r>
          <w:r w:rsidRPr="00A933A9">
            <w:rPr>
              <w:sz w:val="24"/>
              <w:szCs w:val="24"/>
            </w:rPr>
            <w:t xml:space="preserve"> which is evident from below two plots.</w:t>
          </w:r>
          <w:r>
            <w:rPr>
              <w:sz w:val="24"/>
              <w:szCs w:val="24"/>
            </w:rPr>
            <w:t xml:space="preserve">  </w:t>
          </w:r>
        </w:p>
        <w:p w:rsidR="00A933A9" w:rsidRDefault="00A933A9">
          <w:pPr>
            <w:rPr>
              <w:b/>
              <w:u w:val="single"/>
            </w:rPr>
          </w:pPr>
          <w:r>
            <w:rPr>
              <w:b/>
              <w:noProof/>
              <w:u w:val="single"/>
            </w:rPr>
            <w:drawing>
              <wp:inline distT="0" distB="0" distL="0" distR="0">
                <wp:extent cx="4183380" cy="1988820"/>
                <wp:effectExtent l="19050" t="0" r="762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3"/>
                        <a:srcRect/>
                        <a:stretch>
                          <a:fillRect/>
                        </a:stretch>
                      </pic:blipFill>
                      <pic:spPr bwMode="auto">
                        <a:xfrm>
                          <a:off x="0" y="0"/>
                          <a:ext cx="4183380" cy="1988820"/>
                        </a:xfrm>
                        <a:prstGeom prst="rect">
                          <a:avLst/>
                        </a:prstGeom>
                        <a:noFill/>
                        <a:ln w="9525">
                          <a:noFill/>
                          <a:miter lim="800000"/>
                          <a:headEnd/>
                          <a:tailEnd/>
                        </a:ln>
                      </pic:spPr>
                    </pic:pic>
                  </a:graphicData>
                </a:graphic>
              </wp:inline>
            </w:drawing>
          </w:r>
          <w:r w:rsidRPr="00586FEB">
            <w:rPr>
              <w:b/>
              <w:u w:val="single"/>
            </w:rPr>
            <w:t xml:space="preserve"> </w:t>
          </w:r>
        </w:p>
        <w:p w:rsidR="00A933A9" w:rsidRDefault="00A933A9">
          <w:pPr>
            <w:rPr>
              <w:b/>
              <w:u w:val="single"/>
            </w:rPr>
          </w:pPr>
          <w:r>
            <w:rPr>
              <w:b/>
              <w:noProof/>
              <w:u w:val="single"/>
            </w:rPr>
            <w:lastRenderedPageBreak/>
            <w:drawing>
              <wp:inline distT="0" distB="0" distL="0" distR="0">
                <wp:extent cx="4400550" cy="2685593"/>
                <wp:effectExtent l="19050" t="0" r="0" b="0"/>
                <wp:docPr id="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4"/>
                        <a:srcRect/>
                        <a:stretch>
                          <a:fillRect/>
                        </a:stretch>
                      </pic:blipFill>
                      <pic:spPr bwMode="auto">
                        <a:xfrm>
                          <a:off x="0" y="0"/>
                          <a:ext cx="4398037" cy="2684059"/>
                        </a:xfrm>
                        <a:prstGeom prst="rect">
                          <a:avLst/>
                        </a:prstGeom>
                        <a:noFill/>
                        <a:ln w="9525">
                          <a:noFill/>
                          <a:miter lim="800000"/>
                          <a:headEnd/>
                          <a:tailEnd/>
                        </a:ln>
                      </pic:spPr>
                    </pic:pic>
                  </a:graphicData>
                </a:graphic>
              </wp:inline>
            </w:drawing>
          </w:r>
          <w:r w:rsidRPr="00586FEB">
            <w:rPr>
              <w:b/>
              <w:u w:val="single"/>
            </w:rPr>
            <w:t xml:space="preserve"> </w:t>
          </w:r>
        </w:p>
        <w:p w:rsidR="00A933A9" w:rsidRDefault="00A933A9">
          <w:pPr>
            <w:rPr>
              <w:b/>
            </w:rPr>
          </w:pPr>
          <w:r w:rsidRPr="00A933A9">
            <w:rPr>
              <w:b/>
            </w:rPr>
            <w:t>Building tree using the best CP and plotting the tree</w:t>
          </w:r>
        </w:p>
        <w:p w:rsidR="00AE502C" w:rsidRDefault="00A933A9">
          <w:pPr>
            <w:rPr>
              <w:b/>
              <w:u w:val="single"/>
            </w:rPr>
          </w:pPr>
          <w:r>
            <w:rPr>
              <w:b/>
              <w:noProof/>
              <w:u w:val="single"/>
            </w:rPr>
            <w:drawing>
              <wp:inline distT="0" distB="0" distL="0" distR="0">
                <wp:extent cx="6160770" cy="3141385"/>
                <wp:effectExtent l="1905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5" cstate="print"/>
                        <a:srcRect/>
                        <a:stretch>
                          <a:fillRect/>
                        </a:stretch>
                      </pic:blipFill>
                      <pic:spPr bwMode="auto">
                        <a:xfrm>
                          <a:off x="0" y="0"/>
                          <a:ext cx="6157024" cy="3139475"/>
                        </a:xfrm>
                        <a:prstGeom prst="rect">
                          <a:avLst/>
                        </a:prstGeom>
                        <a:noFill/>
                        <a:ln w="9525">
                          <a:noFill/>
                          <a:miter lim="800000"/>
                          <a:headEnd/>
                          <a:tailEnd/>
                        </a:ln>
                      </pic:spPr>
                    </pic:pic>
                  </a:graphicData>
                </a:graphic>
              </wp:inline>
            </w:drawing>
          </w:r>
        </w:p>
        <w:p w:rsidR="00AE502C" w:rsidRDefault="00AE502C">
          <w:pPr>
            <w:rPr>
              <w:b/>
              <w:u w:val="single"/>
            </w:rPr>
          </w:pPr>
        </w:p>
        <w:p w:rsidR="005B3C31" w:rsidRDefault="00AE502C">
          <w:pPr>
            <w:rPr>
              <w:b/>
              <w:u w:val="single"/>
            </w:rPr>
          </w:pPr>
          <w:r>
            <w:rPr>
              <w:b/>
              <w:noProof/>
              <w:u w:val="single"/>
            </w:rPr>
            <w:lastRenderedPageBreak/>
            <w:drawing>
              <wp:inline distT="0" distB="0" distL="0" distR="0">
                <wp:extent cx="5943600" cy="5260939"/>
                <wp:effectExtent l="1905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6"/>
                        <a:srcRect/>
                        <a:stretch>
                          <a:fillRect/>
                        </a:stretch>
                      </pic:blipFill>
                      <pic:spPr bwMode="auto">
                        <a:xfrm>
                          <a:off x="0" y="0"/>
                          <a:ext cx="5943600" cy="5260939"/>
                        </a:xfrm>
                        <a:prstGeom prst="rect">
                          <a:avLst/>
                        </a:prstGeom>
                        <a:noFill/>
                        <a:ln w="9525">
                          <a:noFill/>
                          <a:miter lim="800000"/>
                          <a:headEnd/>
                          <a:tailEnd/>
                        </a:ln>
                      </pic:spPr>
                    </pic:pic>
                  </a:graphicData>
                </a:graphic>
              </wp:inline>
            </w:drawing>
          </w:r>
          <w:r w:rsidR="00A933A9" w:rsidRPr="00586FEB">
            <w:rPr>
              <w:b/>
              <w:u w:val="single"/>
            </w:rPr>
            <w:t xml:space="preserve"> </w:t>
          </w:r>
          <w:r w:rsidR="007F260A">
            <w:rPr>
              <w:b/>
              <w:noProof/>
              <w:u w:val="single"/>
            </w:rPr>
            <w:drawing>
              <wp:inline distT="0" distB="0" distL="0" distR="0">
                <wp:extent cx="6351270" cy="1798598"/>
                <wp:effectExtent l="1905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7"/>
                        <a:srcRect/>
                        <a:stretch>
                          <a:fillRect/>
                        </a:stretch>
                      </pic:blipFill>
                      <pic:spPr bwMode="auto">
                        <a:xfrm>
                          <a:off x="0" y="0"/>
                          <a:ext cx="6350290" cy="1798320"/>
                        </a:xfrm>
                        <a:prstGeom prst="rect">
                          <a:avLst/>
                        </a:prstGeom>
                        <a:noFill/>
                        <a:ln w="9525">
                          <a:noFill/>
                          <a:miter lim="800000"/>
                          <a:headEnd/>
                          <a:tailEnd/>
                        </a:ln>
                      </pic:spPr>
                    </pic:pic>
                  </a:graphicData>
                </a:graphic>
              </wp:inline>
            </w:drawing>
          </w:r>
          <w:r w:rsidR="007F260A" w:rsidRPr="00586FEB">
            <w:rPr>
              <w:b/>
              <w:u w:val="single"/>
            </w:rPr>
            <w:t xml:space="preserve"> </w:t>
          </w:r>
        </w:p>
        <w:p w:rsidR="005B3C31" w:rsidRDefault="005B3C31" w:rsidP="005B3C31">
          <w:pPr>
            <w:pStyle w:val="BodyText"/>
            <w:rPr>
              <w:sz w:val="24"/>
              <w:szCs w:val="24"/>
              <w:u w:val="single"/>
            </w:rPr>
          </w:pPr>
        </w:p>
        <w:p w:rsidR="005B3C31" w:rsidRDefault="005B3C31" w:rsidP="005B3C31">
          <w:pPr>
            <w:pStyle w:val="BodyText"/>
            <w:rPr>
              <w:sz w:val="24"/>
              <w:szCs w:val="24"/>
              <w:u w:val="single"/>
            </w:rPr>
          </w:pPr>
          <w:r w:rsidRPr="00680AA9">
            <w:rPr>
              <w:sz w:val="24"/>
              <w:szCs w:val="24"/>
              <w:u w:val="single"/>
            </w:rPr>
            <w:lastRenderedPageBreak/>
            <w:t>Observation</w:t>
          </w:r>
        </w:p>
        <w:p w:rsidR="005B3C31" w:rsidRPr="00D31601" w:rsidRDefault="00B85F4E" w:rsidP="005B3C31">
          <w:pPr>
            <w:pStyle w:val="BodyText"/>
            <w:numPr>
              <w:ilvl w:val="0"/>
              <w:numId w:val="12"/>
            </w:numPr>
            <w:rPr>
              <w:sz w:val="24"/>
              <w:szCs w:val="24"/>
            </w:rPr>
          </w:pPr>
          <w:r>
            <w:rPr>
              <w:sz w:val="24"/>
              <w:szCs w:val="24"/>
            </w:rPr>
            <w:t>Even after pruning the tree using best CP</w:t>
          </w:r>
          <w:r w:rsidR="008962EA">
            <w:rPr>
              <w:sz w:val="24"/>
              <w:szCs w:val="24"/>
            </w:rPr>
            <w:t>, the model performance on test data is not better than full tree</w:t>
          </w:r>
          <w:r w:rsidR="005B3C31">
            <w:rPr>
              <w:sz w:val="24"/>
              <w:szCs w:val="24"/>
            </w:rPr>
            <w:t>.</w:t>
          </w:r>
          <w:r w:rsidR="008962EA">
            <w:rPr>
              <w:sz w:val="24"/>
              <w:szCs w:val="24"/>
            </w:rPr>
            <w:t xml:space="preserve"> </w:t>
          </w:r>
        </w:p>
        <w:p w:rsidR="005B3C31" w:rsidRDefault="008962EA" w:rsidP="005B3C31">
          <w:pPr>
            <w:pStyle w:val="BodyText"/>
            <w:numPr>
              <w:ilvl w:val="0"/>
              <w:numId w:val="12"/>
            </w:numPr>
            <w:rPr>
              <w:sz w:val="24"/>
              <w:szCs w:val="24"/>
            </w:rPr>
          </w:pPr>
          <w:r>
            <w:rPr>
              <w:sz w:val="24"/>
              <w:szCs w:val="24"/>
            </w:rPr>
            <w:t>Pruning using CP gives slightly better results ~87% than manual pruning ~83%</w:t>
          </w:r>
          <w:r w:rsidR="005B3C31">
            <w:rPr>
              <w:sz w:val="24"/>
              <w:szCs w:val="24"/>
            </w:rPr>
            <w:t>.</w:t>
          </w:r>
        </w:p>
        <w:p w:rsidR="00345726" w:rsidRPr="0094133F" w:rsidRDefault="00345726" w:rsidP="005B3C31">
          <w:pPr>
            <w:pStyle w:val="BodyText"/>
            <w:numPr>
              <w:ilvl w:val="0"/>
              <w:numId w:val="12"/>
            </w:numPr>
            <w:rPr>
              <w:sz w:val="24"/>
              <w:szCs w:val="24"/>
            </w:rPr>
          </w:pPr>
          <w:r>
            <w:rPr>
              <w:sz w:val="24"/>
              <w:szCs w:val="24"/>
            </w:rPr>
            <w:t xml:space="preserve">First split is now happening at </w:t>
          </w:r>
          <w:r w:rsidRPr="0094133F">
            <w:rPr>
              <w:sz w:val="24"/>
              <w:szCs w:val="24"/>
            </w:rPr>
            <w:t>whether Income is less than or greater than $</w:t>
          </w:r>
          <w:r>
            <w:rPr>
              <w:sz w:val="24"/>
              <w:szCs w:val="24"/>
            </w:rPr>
            <w:t xml:space="preserve"> 114.5</w:t>
          </w:r>
          <w:r w:rsidRPr="0094133F">
            <w:rPr>
              <w:sz w:val="24"/>
              <w:szCs w:val="24"/>
            </w:rPr>
            <w:t>K</w:t>
          </w:r>
        </w:p>
        <w:p w:rsidR="00345726" w:rsidRDefault="00345726" w:rsidP="00345726">
          <w:pPr>
            <w:pStyle w:val="BodyText"/>
            <w:numPr>
              <w:ilvl w:val="0"/>
              <w:numId w:val="12"/>
            </w:numPr>
            <w:rPr>
              <w:sz w:val="24"/>
              <w:szCs w:val="24"/>
            </w:rPr>
          </w:pPr>
          <w:r>
            <w:rPr>
              <w:sz w:val="24"/>
              <w:szCs w:val="24"/>
            </w:rPr>
            <w:t>Second split happens on whether the monthly credit card is less than or greater than 2.95K.</w:t>
          </w:r>
        </w:p>
        <w:p w:rsidR="00005C24" w:rsidRDefault="00005C24" w:rsidP="00345726">
          <w:pPr>
            <w:pStyle w:val="BodyText"/>
            <w:numPr>
              <w:ilvl w:val="0"/>
              <w:numId w:val="12"/>
            </w:numPr>
            <w:rPr>
              <w:sz w:val="24"/>
              <w:szCs w:val="24"/>
            </w:rPr>
          </w:pPr>
          <w:r>
            <w:rPr>
              <w:sz w:val="24"/>
              <w:szCs w:val="24"/>
            </w:rPr>
            <w:t xml:space="preserve">Even though full tree is giving best results in terms of sensitivity we will opt for pruned tree using best CP. </w:t>
          </w:r>
          <w:r w:rsidRPr="00005C24">
            <w:rPr>
              <w:sz w:val="24"/>
              <w:szCs w:val="24"/>
            </w:rPr>
            <w:t>Pruning reduces the complexity of the final classifier, and hence improves predictive accuracy by the reduction of over fitting.</w:t>
          </w:r>
          <w:r w:rsidR="0017266B">
            <w:rPr>
              <w:sz w:val="24"/>
              <w:szCs w:val="24"/>
            </w:rPr>
            <w:t xml:space="preserve"> Also the pruned tree using CP has a very high AUC ~</w:t>
          </w:r>
          <w:r w:rsidR="0017266B" w:rsidRPr="00E00B31">
            <w:rPr>
              <w:b/>
              <w:sz w:val="24"/>
              <w:szCs w:val="24"/>
            </w:rPr>
            <w:t>99%</w:t>
          </w:r>
        </w:p>
        <w:p w:rsidR="0017266B" w:rsidRDefault="0017266B" w:rsidP="0017266B">
          <w:pPr>
            <w:pStyle w:val="BodyText"/>
            <w:ind w:left="720"/>
            <w:rPr>
              <w:sz w:val="24"/>
              <w:szCs w:val="24"/>
            </w:rPr>
          </w:pPr>
          <w:r w:rsidRPr="0017266B">
            <w:rPr>
              <w:sz w:val="24"/>
              <w:szCs w:val="24"/>
            </w:rPr>
            <w:drawing>
              <wp:inline distT="0" distB="0" distL="0" distR="0">
                <wp:extent cx="3829050" cy="239259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832083" cy="2394490"/>
                        </a:xfrm>
                        <a:prstGeom prst="rect">
                          <a:avLst/>
                        </a:prstGeom>
                        <a:noFill/>
                        <a:ln w="9525">
                          <a:noFill/>
                          <a:miter lim="800000"/>
                          <a:headEnd/>
                          <a:tailEnd/>
                        </a:ln>
                      </pic:spPr>
                    </pic:pic>
                  </a:graphicData>
                </a:graphic>
              </wp:inline>
            </w:drawing>
          </w:r>
        </w:p>
        <w:p w:rsidR="009C14AD" w:rsidRDefault="009C14AD" w:rsidP="009C14AD">
          <w:pPr>
            <w:pStyle w:val="BodyText"/>
            <w:rPr>
              <w:b/>
              <w:sz w:val="24"/>
              <w:szCs w:val="24"/>
              <w:u w:val="single"/>
            </w:rPr>
          </w:pPr>
          <w:r w:rsidRPr="009C14AD">
            <w:rPr>
              <w:b/>
              <w:sz w:val="24"/>
              <w:szCs w:val="24"/>
              <w:u w:val="single"/>
            </w:rPr>
            <w:t>Identifying the variable importance for pruned tree using CP</w:t>
          </w:r>
        </w:p>
        <w:p w:rsidR="009C14AD" w:rsidRDefault="009C14AD" w:rsidP="009C14AD">
          <w:pPr>
            <w:pStyle w:val="BodyText"/>
            <w:rPr>
              <w:b/>
              <w:sz w:val="24"/>
              <w:szCs w:val="24"/>
              <w:u w:val="single"/>
            </w:rPr>
          </w:pPr>
          <w:r>
            <w:rPr>
              <w:b/>
              <w:noProof/>
              <w:sz w:val="24"/>
              <w:szCs w:val="24"/>
              <w:u w:val="single"/>
            </w:rPr>
            <w:drawing>
              <wp:inline distT="0" distB="0" distL="0" distR="0">
                <wp:extent cx="5715000" cy="2194560"/>
                <wp:effectExtent l="1905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9"/>
                        <a:srcRect/>
                        <a:stretch>
                          <a:fillRect/>
                        </a:stretch>
                      </pic:blipFill>
                      <pic:spPr bwMode="auto">
                        <a:xfrm>
                          <a:off x="0" y="0"/>
                          <a:ext cx="5715000" cy="2194560"/>
                        </a:xfrm>
                        <a:prstGeom prst="rect">
                          <a:avLst/>
                        </a:prstGeom>
                        <a:noFill/>
                        <a:ln w="9525">
                          <a:noFill/>
                          <a:miter lim="800000"/>
                          <a:headEnd/>
                          <a:tailEnd/>
                        </a:ln>
                      </pic:spPr>
                    </pic:pic>
                  </a:graphicData>
                </a:graphic>
              </wp:inline>
            </w:drawing>
          </w:r>
        </w:p>
        <w:p w:rsidR="00831520" w:rsidRDefault="00831520" w:rsidP="009C14AD">
          <w:pPr>
            <w:pStyle w:val="BodyText"/>
            <w:rPr>
              <w:sz w:val="24"/>
              <w:szCs w:val="24"/>
            </w:rPr>
          </w:pPr>
        </w:p>
        <w:p w:rsidR="009C14AD" w:rsidRDefault="009C14AD" w:rsidP="009C14AD">
          <w:pPr>
            <w:pStyle w:val="BodyText"/>
            <w:rPr>
              <w:sz w:val="24"/>
              <w:szCs w:val="24"/>
            </w:rPr>
          </w:pPr>
          <w:r>
            <w:rPr>
              <w:sz w:val="24"/>
              <w:szCs w:val="24"/>
            </w:rPr>
            <w:lastRenderedPageBreak/>
            <w:t xml:space="preserve">The variable importance coincides with our EDA findings. Factors affecting the model are </w:t>
          </w:r>
        </w:p>
        <w:p w:rsidR="009C14AD" w:rsidRDefault="009C14AD" w:rsidP="009C14AD">
          <w:pPr>
            <w:pStyle w:val="BodyText"/>
            <w:numPr>
              <w:ilvl w:val="0"/>
              <w:numId w:val="13"/>
            </w:numPr>
            <w:rPr>
              <w:sz w:val="24"/>
              <w:szCs w:val="24"/>
            </w:rPr>
          </w:pPr>
          <w:r>
            <w:rPr>
              <w:sz w:val="24"/>
              <w:szCs w:val="24"/>
            </w:rPr>
            <w:t>Education</w:t>
          </w:r>
        </w:p>
        <w:p w:rsidR="009C14AD" w:rsidRDefault="009C14AD" w:rsidP="009C14AD">
          <w:pPr>
            <w:pStyle w:val="BodyText"/>
            <w:numPr>
              <w:ilvl w:val="0"/>
              <w:numId w:val="13"/>
            </w:numPr>
            <w:rPr>
              <w:sz w:val="24"/>
              <w:szCs w:val="24"/>
            </w:rPr>
          </w:pPr>
          <w:r>
            <w:rPr>
              <w:sz w:val="24"/>
              <w:szCs w:val="24"/>
            </w:rPr>
            <w:t>Income</w:t>
          </w:r>
        </w:p>
        <w:p w:rsidR="009C14AD" w:rsidRDefault="009C14AD" w:rsidP="009C14AD">
          <w:pPr>
            <w:pStyle w:val="BodyText"/>
            <w:numPr>
              <w:ilvl w:val="0"/>
              <w:numId w:val="13"/>
            </w:numPr>
            <w:rPr>
              <w:sz w:val="24"/>
              <w:szCs w:val="24"/>
            </w:rPr>
          </w:pPr>
          <w:r>
            <w:rPr>
              <w:sz w:val="24"/>
              <w:szCs w:val="24"/>
            </w:rPr>
            <w:t>Family Members</w:t>
          </w:r>
        </w:p>
        <w:p w:rsidR="009C14AD" w:rsidRDefault="009C14AD" w:rsidP="009C14AD">
          <w:pPr>
            <w:pStyle w:val="BodyText"/>
            <w:numPr>
              <w:ilvl w:val="0"/>
              <w:numId w:val="13"/>
            </w:numPr>
            <w:rPr>
              <w:sz w:val="24"/>
              <w:szCs w:val="24"/>
            </w:rPr>
          </w:pPr>
          <w:r>
            <w:rPr>
              <w:sz w:val="24"/>
              <w:szCs w:val="24"/>
            </w:rPr>
            <w:t>CC Avg</w:t>
          </w:r>
        </w:p>
        <w:p w:rsidR="009C14AD" w:rsidRDefault="009C14AD" w:rsidP="009C14AD">
          <w:pPr>
            <w:pStyle w:val="BodyText"/>
            <w:numPr>
              <w:ilvl w:val="0"/>
              <w:numId w:val="13"/>
            </w:numPr>
            <w:rPr>
              <w:sz w:val="24"/>
              <w:szCs w:val="24"/>
            </w:rPr>
          </w:pPr>
          <w:r>
            <w:rPr>
              <w:sz w:val="24"/>
              <w:szCs w:val="24"/>
            </w:rPr>
            <w:t>CD Account</w:t>
          </w:r>
        </w:p>
        <w:p w:rsidR="009C14AD" w:rsidRPr="009C14AD" w:rsidRDefault="009C14AD" w:rsidP="009C14AD">
          <w:pPr>
            <w:pStyle w:val="BodyText"/>
            <w:numPr>
              <w:ilvl w:val="0"/>
              <w:numId w:val="13"/>
            </w:numPr>
            <w:rPr>
              <w:sz w:val="24"/>
              <w:szCs w:val="24"/>
            </w:rPr>
          </w:pPr>
          <w:r>
            <w:rPr>
              <w:sz w:val="24"/>
              <w:szCs w:val="24"/>
            </w:rPr>
            <w:t>Mortgage</w:t>
          </w:r>
        </w:p>
        <w:p w:rsidR="00D31601" w:rsidRPr="00586FEB" w:rsidRDefault="00D31601">
          <w:pPr>
            <w:rPr>
              <w:b/>
              <w:u w:val="single"/>
            </w:rPr>
          </w:pPr>
          <w:r w:rsidRPr="00586FEB">
            <w:rPr>
              <w:b/>
              <w:u w:val="single"/>
            </w:rPr>
            <w:br w:type="page"/>
          </w:r>
        </w:p>
        <w:p w:rsidR="00AF53E8" w:rsidRPr="00752222" w:rsidRDefault="00AF53E8" w:rsidP="00AF53E8">
          <w:pPr>
            <w:rPr>
              <w:rFonts w:asciiTheme="majorHAnsi" w:eastAsiaTheme="majorEastAsia" w:hAnsiTheme="majorHAnsi" w:cstheme="majorBidi"/>
              <w:b/>
              <w:color w:val="2E74B5" w:themeColor="accent1" w:themeShade="BF"/>
              <w:sz w:val="26"/>
              <w:szCs w:val="26"/>
            </w:rPr>
          </w:pPr>
        </w:p>
        <w:p w:rsidR="00AF53E8" w:rsidRDefault="00830B2E" w:rsidP="00830B2E">
          <w:pPr>
            <w:pStyle w:val="Heading2"/>
          </w:pPr>
          <w:bookmarkStart w:id="14" w:name="_Toc33909157"/>
          <w:r>
            <w:t>3.3 Applying Random Forests (</w:t>
          </w:r>
          <w:r w:rsidRPr="00830B2E">
            <w:t>plot the tree</w:t>
          </w:r>
          <w:r>
            <w:t>)</w:t>
          </w:r>
          <w:bookmarkEnd w:id="14"/>
        </w:p>
        <w:p w:rsidR="00AF53E8" w:rsidRDefault="00AF53E8" w:rsidP="00AF53E8">
          <w:pPr>
            <w:rPr>
              <w:rFonts w:asciiTheme="majorHAnsi" w:eastAsiaTheme="majorEastAsia" w:hAnsiTheme="majorHAnsi" w:cstheme="majorBidi"/>
              <w:color w:val="2E74B5" w:themeColor="accent1" w:themeShade="BF"/>
              <w:sz w:val="26"/>
              <w:szCs w:val="26"/>
            </w:rPr>
          </w:pPr>
          <w:r>
            <w:br w:type="page"/>
          </w:r>
        </w:p>
        <w:p w:rsidR="00AF53E8" w:rsidRDefault="00830B2E" w:rsidP="00830B2E">
          <w:pPr>
            <w:pStyle w:val="Heading2"/>
          </w:pPr>
          <w:bookmarkStart w:id="15" w:name="_Toc33909158"/>
          <w:r>
            <w:lastRenderedPageBreak/>
            <w:t>3.3 Interpret the RF model output (</w:t>
          </w:r>
          <w:r w:rsidRPr="00830B2E">
            <w:t>with remarks, making it meaningful for everybody</w:t>
          </w:r>
          <w:r>
            <w:t>)</w:t>
          </w:r>
          <w:bookmarkEnd w:id="15"/>
        </w:p>
        <w:p w:rsidR="00AF53E8" w:rsidRDefault="00AF53E8" w:rsidP="00AF53E8">
          <w:pPr>
            <w:rPr>
              <w:rFonts w:asciiTheme="majorHAnsi" w:eastAsiaTheme="majorEastAsia" w:hAnsiTheme="majorHAnsi" w:cstheme="majorBidi"/>
              <w:color w:val="2E74B5" w:themeColor="accent1" w:themeShade="BF"/>
              <w:sz w:val="26"/>
              <w:szCs w:val="26"/>
            </w:rPr>
          </w:pPr>
          <w:r>
            <w:br w:type="page"/>
          </w:r>
        </w:p>
        <w:p w:rsidR="00765C6D" w:rsidRDefault="009943BB" w:rsidP="00D95B96">
          <w:pPr>
            <w:pStyle w:val="Heading1"/>
            <w:numPr>
              <w:ilvl w:val="0"/>
              <w:numId w:val="3"/>
            </w:numPr>
            <w:rPr>
              <w:sz w:val="26"/>
              <w:szCs w:val="26"/>
            </w:rPr>
          </w:pPr>
          <w:bookmarkStart w:id="16" w:name="_Toc33909159"/>
          <w:r w:rsidRPr="009943BB">
            <w:rPr>
              <w:sz w:val="26"/>
              <w:szCs w:val="26"/>
            </w:rPr>
            <w:lastRenderedPageBreak/>
            <w:t>Various Model Performance Measures (Test &amp; Train): Confusion Matrix</w:t>
          </w:r>
          <w:bookmarkEnd w:id="16"/>
        </w:p>
        <w:p w:rsidR="00AF53E8" w:rsidRDefault="00AF53E8" w:rsidP="00AF53E8"/>
        <w:p w:rsidR="00AF53E8" w:rsidRDefault="00AF53E8" w:rsidP="00AF53E8"/>
        <w:p w:rsidR="00AF53E8" w:rsidRDefault="00AF53E8" w:rsidP="00AF53E8"/>
        <w:p w:rsidR="00AF53E8" w:rsidRDefault="00AF53E8" w:rsidP="00AF53E8"/>
        <w:p w:rsidR="00AF53E8" w:rsidRDefault="00AF53E8" w:rsidP="00AF53E8"/>
        <w:p w:rsidR="00AF53E8" w:rsidRDefault="00AF53E8" w:rsidP="00AF53E8"/>
        <w:p w:rsidR="00AF53E8" w:rsidRDefault="00AF53E8" w:rsidP="00AF53E8"/>
        <w:p w:rsidR="00AF53E8" w:rsidRDefault="00AF53E8" w:rsidP="00AF53E8"/>
        <w:p w:rsidR="00AF53E8" w:rsidRDefault="00AF53E8" w:rsidP="00AF53E8"/>
        <w:p w:rsidR="00AF53E8" w:rsidRDefault="00AF53E8" w:rsidP="00AF53E8"/>
        <w:p w:rsidR="00AF53E8" w:rsidRDefault="00AF53E8" w:rsidP="00AF53E8"/>
        <w:p w:rsidR="00AF53E8" w:rsidRDefault="00AF53E8" w:rsidP="00AF53E8"/>
        <w:p w:rsidR="00AF53E8" w:rsidRPr="00AF53E8" w:rsidRDefault="00AF53E8" w:rsidP="00AF53E8"/>
        <w:p w:rsidR="004C3853" w:rsidRDefault="004C3853" w:rsidP="004C3853"/>
        <w:p w:rsidR="004C3853" w:rsidRDefault="00091C04" w:rsidP="004C3853">
          <w:pPr>
            <w:pStyle w:val="Heading1"/>
            <w:numPr>
              <w:ilvl w:val="0"/>
              <w:numId w:val="3"/>
            </w:numPr>
            <w:rPr>
              <w:sz w:val="26"/>
              <w:szCs w:val="26"/>
            </w:rPr>
          </w:pPr>
          <w:bookmarkStart w:id="17" w:name="_Toc33909160"/>
          <w:r w:rsidRPr="00D95B96">
            <w:rPr>
              <w:sz w:val="26"/>
              <w:szCs w:val="26"/>
            </w:rPr>
            <w:t>Remarks</w:t>
          </w:r>
          <w:r w:rsidRPr="0041752E">
            <w:rPr>
              <w:sz w:val="26"/>
              <w:szCs w:val="26"/>
            </w:rPr>
            <w:t xml:space="preserve"> on Model validation exercise </w:t>
          </w:r>
          <w:r>
            <w:rPr>
              <w:sz w:val="26"/>
              <w:szCs w:val="26"/>
            </w:rPr>
            <w:t>(</w:t>
          </w:r>
          <w:r w:rsidRPr="0041752E">
            <w:rPr>
              <w:sz w:val="26"/>
              <w:szCs w:val="26"/>
            </w:rPr>
            <w:t>Which model performed the best</w:t>
          </w:r>
          <w:r>
            <w:rPr>
              <w:sz w:val="26"/>
              <w:szCs w:val="26"/>
            </w:rPr>
            <w:t>)</w:t>
          </w:r>
          <w:bookmarkEnd w:id="17"/>
        </w:p>
        <w:p w:rsidR="004C3853" w:rsidRPr="004C3853" w:rsidRDefault="004C3853" w:rsidP="004C3853"/>
        <w:p w:rsidR="00D95B96" w:rsidRPr="00D95B96" w:rsidRDefault="00D95B96" w:rsidP="00D95B96">
          <w:pPr>
            <w:pStyle w:val="ListParagraph"/>
            <w:ind w:left="360"/>
          </w:pPr>
        </w:p>
        <w:p w:rsidR="000E4077" w:rsidRDefault="0000053B" w:rsidP="009B29FA">
          <w:pPr>
            <w:rPr>
              <w:b/>
              <w:u w:val="single"/>
            </w:rPr>
          </w:pPr>
        </w:p>
      </w:sdtContent>
    </w:sdt>
    <w:sectPr w:rsidR="000E4077" w:rsidSect="00493B52">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4829" w:rsidRDefault="009A4829" w:rsidP="0013026C">
      <w:pPr>
        <w:spacing w:after="0" w:line="240" w:lineRule="auto"/>
      </w:pPr>
      <w:r>
        <w:separator/>
      </w:r>
    </w:p>
  </w:endnote>
  <w:endnote w:type="continuationSeparator" w:id="1">
    <w:p w:rsidR="009A4829" w:rsidRDefault="009A4829" w:rsidP="001302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bleau Book">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E1B" w:rsidRDefault="0000053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sidR="00CA7E1B">
      <w:rPr>
        <w:noProof/>
        <w:color w:val="404040" w:themeColor="text1" w:themeTint="BF"/>
      </w:rPr>
      <w:instrText xml:space="preserve"> PAGE   \* MERGEFORMAT </w:instrText>
    </w:r>
    <w:r>
      <w:rPr>
        <w:noProof/>
        <w:color w:val="404040" w:themeColor="text1" w:themeTint="BF"/>
      </w:rPr>
      <w:fldChar w:fldCharType="separate"/>
    </w:r>
    <w:r w:rsidR="00831520">
      <w:rPr>
        <w:noProof/>
        <w:color w:val="404040" w:themeColor="text1" w:themeTint="BF"/>
      </w:rPr>
      <w:t>17</w:t>
    </w:r>
    <w:r>
      <w:rPr>
        <w:noProof/>
        <w:color w:val="404040" w:themeColor="text1" w:themeTint="BF"/>
      </w:rPr>
      <w:fldChar w:fldCharType="end"/>
    </w:r>
  </w:p>
  <w:p w:rsidR="00394BFC" w:rsidRDefault="00394B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4829" w:rsidRDefault="009A4829" w:rsidP="0013026C">
      <w:pPr>
        <w:spacing w:after="0" w:line="240" w:lineRule="auto"/>
      </w:pPr>
      <w:r>
        <w:separator/>
      </w:r>
    </w:p>
  </w:footnote>
  <w:footnote w:type="continuationSeparator" w:id="1">
    <w:p w:rsidR="009A4829" w:rsidRDefault="009A4829" w:rsidP="001302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E1B" w:rsidRDefault="0000053B">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dataBinding w:prefixMappings="xmlns:ns0='http://purl.org/dc/elements/1.1/' xmlns:ns1='http://schemas.openxmlformats.org/package/2006/metadata/core-properties' " w:xpath="/ns1:coreProperties[1]/ns0:title[1]" w:storeItemID="{6C3C8BC8-F283-45AE-878A-BAB7291924A1}"/>
        <w:text/>
      </w:sdtPr>
      <w:sdtContent>
        <w:r w:rsidR="00BB3635">
          <w:rPr>
            <w:color w:val="404040" w:themeColor="text1" w:themeTint="BF"/>
          </w:rPr>
          <w:t>Group assignment – Data Mining</w:t>
        </w:r>
      </w:sdtContent>
    </w:sdt>
  </w:p>
  <w:p w:rsidR="0013026C" w:rsidRDefault="0013026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502D32"/>
    <w:multiLevelType w:val="hybridMultilevel"/>
    <w:tmpl w:val="1C262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372A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D35B72"/>
    <w:multiLevelType w:val="multilevel"/>
    <w:tmpl w:val="CBF036CA"/>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6984DF9"/>
    <w:multiLevelType w:val="hybridMultilevel"/>
    <w:tmpl w:val="B5AC0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A7431E"/>
    <w:multiLevelType w:val="multilevel"/>
    <w:tmpl w:val="4CEE9BE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E0770A4"/>
    <w:multiLevelType w:val="hybridMultilevel"/>
    <w:tmpl w:val="DFC6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F5497E"/>
    <w:multiLevelType w:val="hybridMultilevel"/>
    <w:tmpl w:val="54A00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3C462F"/>
    <w:multiLevelType w:val="hybridMultilevel"/>
    <w:tmpl w:val="70421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572B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1B077A"/>
    <w:multiLevelType w:val="hybridMultilevel"/>
    <w:tmpl w:val="EA94A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22441F"/>
    <w:multiLevelType w:val="multilevel"/>
    <w:tmpl w:val="8B4A20C2"/>
    <w:lvl w:ilvl="0">
      <w:start w:val="4"/>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BB2564C"/>
    <w:multiLevelType w:val="hybridMultilevel"/>
    <w:tmpl w:val="4D4A8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227839"/>
    <w:multiLevelType w:val="hybridMultilevel"/>
    <w:tmpl w:val="54304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0"/>
  </w:num>
  <w:num w:numId="5">
    <w:abstractNumId w:val="9"/>
  </w:num>
  <w:num w:numId="6">
    <w:abstractNumId w:val="3"/>
  </w:num>
  <w:num w:numId="7">
    <w:abstractNumId w:val="8"/>
  </w:num>
  <w:num w:numId="8">
    <w:abstractNumId w:val="10"/>
  </w:num>
  <w:num w:numId="9">
    <w:abstractNumId w:val="4"/>
  </w:num>
  <w:num w:numId="10">
    <w:abstractNumId w:val="2"/>
  </w:num>
  <w:num w:numId="11">
    <w:abstractNumId w:val="12"/>
  </w:num>
  <w:num w:numId="12">
    <w:abstractNumId w:val="6"/>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7361D"/>
    <w:rsid w:val="0000053B"/>
    <w:rsid w:val="0000063C"/>
    <w:rsid w:val="00001F27"/>
    <w:rsid w:val="00005C24"/>
    <w:rsid w:val="000074A4"/>
    <w:rsid w:val="00017013"/>
    <w:rsid w:val="000358D2"/>
    <w:rsid w:val="00040EFF"/>
    <w:rsid w:val="0004220C"/>
    <w:rsid w:val="0005113E"/>
    <w:rsid w:val="00053880"/>
    <w:rsid w:val="00054FFD"/>
    <w:rsid w:val="00057370"/>
    <w:rsid w:val="00061725"/>
    <w:rsid w:val="00066359"/>
    <w:rsid w:val="000679DB"/>
    <w:rsid w:val="000763B1"/>
    <w:rsid w:val="00076D13"/>
    <w:rsid w:val="000779D2"/>
    <w:rsid w:val="00085456"/>
    <w:rsid w:val="00091C04"/>
    <w:rsid w:val="000949EC"/>
    <w:rsid w:val="000A1EF6"/>
    <w:rsid w:val="000C20C8"/>
    <w:rsid w:val="000C253F"/>
    <w:rsid w:val="000C35D3"/>
    <w:rsid w:val="000C3D40"/>
    <w:rsid w:val="000C4B8C"/>
    <w:rsid w:val="000D16AA"/>
    <w:rsid w:val="000D48BF"/>
    <w:rsid w:val="000D58AE"/>
    <w:rsid w:val="000D5C4E"/>
    <w:rsid w:val="000E27D1"/>
    <w:rsid w:val="000E4077"/>
    <w:rsid w:val="000E6867"/>
    <w:rsid w:val="000F2834"/>
    <w:rsid w:val="000F775D"/>
    <w:rsid w:val="001057EB"/>
    <w:rsid w:val="001156A9"/>
    <w:rsid w:val="00117288"/>
    <w:rsid w:val="0012044D"/>
    <w:rsid w:val="001217FA"/>
    <w:rsid w:val="001249F6"/>
    <w:rsid w:val="00125F67"/>
    <w:rsid w:val="0013026C"/>
    <w:rsid w:val="00131275"/>
    <w:rsid w:val="00153F72"/>
    <w:rsid w:val="00155A6C"/>
    <w:rsid w:val="0017266B"/>
    <w:rsid w:val="00172C51"/>
    <w:rsid w:val="00190A8F"/>
    <w:rsid w:val="00193FAB"/>
    <w:rsid w:val="0019663B"/>
    <w:rsid w:val="00197782"/>
    <w:rsid w:val="001A34D5"/>
    <w:rsid w:val="001A3DDE"/>
    <w:rsid w:val="001B0C00"/>
    <w:rsid w:val="001C1330"/>
    <w:rsid w:val="001C1AC1"/>
    <w:rsid w:val="001C2665"/>
    <w:rsid w:val="001C779C"/>
    <w:rsid w:val="001D3E67"/>
    <w:rsid w:val="001E4531"/>
    <w:rsid w:val="00204ADD"/>
    <w:rsid w:val="00215423"/>
    <w:rsid w:val="002246BD"/>
    <w:rsid w:val="00232573"/>
    <w:rsid w:val="00243C10"/>
    <w:rsid w:val="0024519D"/>
    <w:rsid w:val="00245F3D"/>
    <w:rsid w:val="00246992"/>
    <w:rsid w:val="00247A3E"/>
    <w:rsid w:val="00250A46"/>
    <w:rsid w:val="002526CC"/>
    <w:rsid w:val="0025534B"/>
    <w:rsid w:val="002668F2"/>
    <w:rsid w:val="00270A8D"/>
    <w:rsid w:val="00275BCC"/>
    <w:rsid w:val="002821DA"/>
    <w:rsid w:val="002A4F0D"/>
    <w:rsid w:val="002A6317"/>
    <w:rsid w:val="002A6D46"/>
    <w:rsid w:val="002B09C1"/>
    <w:rsid w:val="002B7A1D"/>
    <w:rsid w:val="002C19BA"/>
    <w:rsid w:val="002D1AC8"/>
    <w:rsid w:val="002D339C"/>
    <w:rsid w:val="002E2035"/>
    <w:rsid w:val="002F6EF7"/>
    <w:rsid w:val="00307749"/>
    <w:rsid w:val="003149FE"/>
    <w:rsid w:val="00314EE1"/>
    <w:rsid w:val="00320BEF"/>
    <w:rsid w:val="00323624"/>
    <w:rsid w:val="003242A3"/>
    <w:rsid w:val="00345726"/>
    <w:rsid w:val="00350552"/>
    <w:rsid w:val="00364235"/>
    <w:rsid w:val="003664E9"/>
    <w:rsid w:val="003713B4"/>
    <w:rsid w:val="003808A8"/>
    <w:rsid w:val="00394BFC"/>
    <w:rsid w:val="00396D9D"/>
    <w:rsid w:val="00397EA6"/>
    <w:rsid w:val="003B2685"/>
    <w:rsid w:val="003B65C2"/>
    <w:rsid w:val="003C2E45"/>
    <w:rsid w:val="003C3C75"/>
    <w:rsid w:val="003C5A7D"/>
    <w:rsid w:val="003E3E35"/>
    <w:rsid w:val="003E758A"/>
    <w:rsid w:val="003F5BD4"/>
    <w:rsid w:val="00405D56"/>
    <w:rsid w:val="00407313"/>
    <w:rsid w:val="0041752E"/>
    <w:rsid w:val="0042381E"/>
    <w:rsid w:val="0042415D"/>
    <w:rsid w:val="00430BD1"/>
    <w:rsid w:val="00433AD6"/>
    <w:rsid w:val="00434E3D"/>
    <w:rsid w:val="00437EAA"/>
    <w:rsid w:val="004522C7"/>
    <w:rsid w:val="004564E0"/>
    <w:rsid w:val="00457CF6"/>
    <w:rsid w:val="00461171"/>
    <w:rsid w:val="00461A8D"/>
    <w:rsid w:val="00474228"/>
    <w:rsid w:val="00477613"/>
    <w:rsid w:val="00492A6F"/>
    <w:rsid w:val="0049350C"/>
    <w:rsid w:val="00493B52"/>
    <w:rsid w:val="00497430"/>
    <w:rsid w:val="004A039A"/>
    <w:rsid w:val="004A2BCF"/>
    <w:rsid w:val="004A5EB9"/>
    <w:rsid w:val="004B078E"/>
    <w:rsid w:val="004C1367"/>
    <w:rsid w:val="004C3853"/>
    <w:rsid w:val="004D609C"/>
    <w:rsid w:val="004E26C7"/>
    <w:rsid w:val="004F282E"/>
    <w:rsid w:val="004F53D0"/>
    <w:rsid w:val="004F69AF"/>
    <w:rsid w:val="00501889"/>
    <w:rsid w:val="00503D01"/>
    <w:rsid w:val="00517872"/>
    <w:rsid w:val="005207A1"/>
    <w:rsid w:val="0053072C"/>
    <w:rsid w:val="00532705"/>
    <w:rsid w:val="00532B3D"/>
    <w:rsid w:val="0054175B"/>
    <w:rsid w:val="00547569"/>
    <w:rsid w:val="005654E6"/>
    <w:rsid w:val="00567D95"/>
    <w:rsid w:val="00570654"/>
    <w:rsid w:val="005719AB"/>
    <w:rsid w:val="00576889"/>
    <w:rsid w:val="00577869"/>
    <w:rsid w:val="00577D58"/>
    <w:rsid w:val="00580EF3"/>
    <w:rsid w:val="005846F3"/>
    <w:rsid w:val="00586D89"/>
    <w:rsid w:val="00586FEB"/>
    <w:rsid w:val="005975ED"/>
    <w:rsid w:val="005A24A6"/>
    <w:rsid w:val="005A338B"/>
    <w:rsid w:val="005B3C31"/>
    <w:rsid w:val="005B5132"/>
    <w:rsid w:val="005C36EA"/>
    <w:rsid w:val="005C38A2"/>
    <w:rsid w:val="005D7EB9"/>
    <w:rsid w:val="005E2CCE"/>
    <w:rsid w:val="005E71D9"/>
    <w:rsid w:val="0060285A"/>
    <w:rsid w:val="006141BB"/>
    <w:rsid w:val="006157DE"/>
    <w:rsid w:val="00616BA0"/>
    <w:rsid w:val="00617584"/>
    <w:rsid w:val="00626A7E"/>
    <w:rsid w:val="006314A8"/>
    <w:rsid w:val="006346F5"/>
    <w:rsid w:val="00640943"/>
    <w:rsid w:val="00641968"/>
    <w:rsid w:val="00641C6E"/>
    <w:rsid w:val="006462A1"/>
    <w:rsid w:val="00670734"/>
    <w:rsid w:val="00673E18"/>
    <w:rsid w:val="00673EAD"/>
    <w:rsid w:val="00680AA9"/>
    <w:rsid w:val="00682C47"/>
    <w:rsid w:val="00693535"/>
    <w:rsid w:val="006A2CAD"/>
    <w:rsid w:val="006B53BF"/>
    <w:rsid w:val="006C4A61"/>
    <w:rsid w:val="006C52B0"/>
    <w:rsid w:val="006E4EEE"/>
    <w:rsid w:val="00704865"/>
    <w:rsid w:val="0071406F"/>
    <w:rsid w:val="0072747D"/>
    <w:rsid w:val="00730596"/>
    <w:rsid w:val="007335D0"/>
    <w:rsid w:val="0073721F"/>
    <w:rsid w:val="00740E9E"/>
    <w:rsid w:val="00744C6C"/>
    <w:rsid w:val="00746D55"/>
    <w:rsid w:val="00752222"/>
    <w:rsid w:val="00765C6D"/>
    <w:rsid w:val="007668F1"/>
    <w:rsid w:val="00776894"/>
    <w:rsid w:val="0078142D"/>
    <w:rsid w:val="00785CD1"/>
    <w:rsid w:val="007962A2"/>
    <w:rsid w:val="007A3A50"/>
    <w:rsid w:val="007B0730"/>
    <w:rsid w:val="007B4612"/>
    <w:rsid w:val="007B4ABB"/>
    <w:rsid w:val="007B6532"/>
    <w:rsid w:val="007C1D6C"/>
    <w:rsid w:val="007C2294"/>
    <w:rsid w:val="007C481B"/>
    <w:rsid w:val="007C6E1D"/>
    <w:rsid w:val="007D2BCB"/>
    <w:rsid w:val="007D450A"/>
    <w:rsid w:val="007D48D0"/>
    <w:rsid w:val="007E5DDA"/>
    <w:rsid w:val="007F260A"/>
    <w:rsid w:val="00800D0A"/>
    <w:rsid w:val="00801999"/>
    <w:rsid w:val="00811532"/>
    <w:rsid w:val="008132E3"/>
    <w:rsid w:val="00815453"/>
    <w:rsid w:val="0081647D"/>
    <w:rsid w:val="00822396"/>
    <w:rsid w:val="00826367"/>
    <w:rsid w:val="00830B2E"/>
    <w:rsid w:val="00831520"/>
    <w:rsid w:val="00831881"/>
    <w:rsid w:val="0083767E"/>
    <w:rsid w:val="008435A7"/>
    <w:rsid w:val="00845281"/>
    <w:rsid w:val="008454E1"/>
    <w:rsid w:val="00845D81"/>
    <w:rsid w:val="008514BC"/>
    <w:rsid w:val="00851759"/>
    <w:rsid w:val="00870CEE"/>
    <w:rsid w:val="00871198"/>
    <w:rsid w:val="00871829"/>
    <w:rsid w:val="0087361D"/>
    <w:rsid w:val="008806A2"/>
    <w:rsid w:val="00880CBD"/>
    <w:rsid w:val="00881735"/>
    <w:rsid w:val="008822D9"/>
    <w:rsid w:val="0088397C"/>
    <w:rsid w:val="00886A11"/>
    <w:rsid w:val="00890EBE"/>
    <w:rsid w:val="008962EA"/>
    <w:rsid w:val="008A2B73"/>
    <w:rsid w:val="008A2E1F"/>
    <w:rsid w:val="008A3437"/>
    <w:rsid w:val="008B016F"/>
    <w:rsid w:val="008B6CAA"/>
    <w:rsid w:val="008C085E"/>
    <w:rsid w:val="008C4730"/>
    <w:rsid w:val="008E2C69"/>
    <w:rsid w:val="008E31D5"/>
    <w:rsid w:val="008F0865"/>
    <w:rsid w:val="009008AE"/>
    <w:rsid w:val="009029F7"/>
    <w:rsid w:val="0091264D"/>
    <w:rsid w:val="009214A1"/>
    <w:rsid w:val="0092503F"/>
    <w:rsid w:val="00925223"/>
    <w:rsid w:val="009261FF"/>
    <w:rsid w:val="00926907"/>
    <w:rsid w:val="00931719"/>
    <w:rsid w:val="0094133F"/>
    <w:rsid w:val="009433CB"/>
    <w:rsid w:val="00945079"/>
    <w:rsid w:val="0094542A"/>
    <w:rsid w:val="00953CAC"/>
    <w:rsid w:val="00970F23"/>
    <w:rsid w:val="009776FA"/>
    <w:rsid w:val="00980630"/>
    <w:rsid w:val="00982A3A"/>
    <w:rsid w:val="009943BB"/>
    <w:rsid w:val="009A4829"/>
    <w:rsid w:val="009A6132"/>
    <w:rsid w:val="009B29FA"/>
    <w:rsid w:val="009B70E6"/>
    <w:rsid w:val="009C14AD"/>
    <w:rsid w:val="009D0633"/>
    <w:rsid w:val="009D6E99"/>
    <w:rsid w:val="009E2532"/>
    <w:rsid w:val="00A05C1F"/>
    <w:rsid w:val="00A112C7"/>
    <w:rsid w:val="00A17A4B"/>
    <w:rsid w:val="00A17F37"/>
    <w:rsid w:val="00A3547C"/>
    <w:rsid w:val="00A37F56"/>
    <w:rsid w:val="00A45419"/>
    <w:rsid w:val="00A47742"/>
    <w:rsid w:val="00A50B51"/>
    <w:rsid w:val="00A52AFA"/>
    <w:rsid w:val="00A53179"/>
    <w:rsid w:val="00A61B06"/>
    <w:rsid w:val="00A711FD"/>
    <w:rsid w:val="00A72729"/>
    <w:rsid w:val="00A933A9"/>
    <w:rsid w:val="00A9415D"/>
    <w:rsid w:val="00A941DD"/>
    <w:rsid w:val="00AA15D3"/>
    <w:rsid w:val="00AB358C"/>
    <w:rsid w:val="00AB3EC8"/>
    <w:rsid w:val="00AB653C"/>
    <w:rsid w:val="00AB6FB7"/>
    <w:rsid w:val="00AC29D8"/>
    <w:rsid w:val="00AD0444"/>
    <w:rsid w:val="00AE4B9E"/>
    <w:rsid w:val="00AE502C"/>
    <w:rsid w:val="00AF427F"/>
    <w:rsid w:val="00AF53E8"/>
    <w:rsid w:val="00AF6C06"/>
    <w:rsid w:val="00B11437"/>
    <w:rsid w:val="00B13724"/>
    <w:rsid w:val="00B240D3"/>
    <w:rsid w:val="00B41232"/>
    <w:rsid w:val="00B45BBD"/>
    <w:rsid w:val="00B4639D"/>
    <w:rsid w:val="00B517EE"/>
    <w:rsid w:val="00B561B4"/>
    <w:rsid w:val="00B62AF8"/>
    <w:rsid w:val="00B818AF"/>
    <w:rsid w:val="00B84C1A"/>
    <w:rsid w:val="00B85F4E"/>
    <w:rsid w:val="00B9614C"/>
    <w:rsid w:val="00B96874"/>
    <w:rsid w:val="00BA7CA9"/>
    <w:rsid w:val="00BB112D"/>
    <w:rsid w:val="00BB3635"/>
    <w:rsid w:val="00BB4ED9"/>
    <w:rsid w:val="00BC650F"/>
    <w:rsid w:val="00BC68E7"/>
    <w:rsid w:val="00BC7B12"/>
    <w:rsid w:val="00BD7684"/>
    <w:rsid w:val="00BE1162"/>
    <w:rsid w:val="00BE2D9A"/>
    <w:rsid w:val="00BF1469"/>
    <w:rsid w:val="00BF2AAA"/>
    <w:rsid w:val="00BF5979"/>
    <w:rsid w:val="00BF5F44"/>
    <w:rsid w:val="00C05658"/>
    <w:rsid w:val="00C10BCF"/>
    <w:rsid w:val="00C257AF"/>
    <w:rsid w:val="00C25D60"/>
    <w:rsid w:val="00C27C3B"/>
    <w:rsid w:val="00C307FB"/>
    <w:rsid w:val="00C3459F"/>
    <w:rsid w:val="00C45F84"/>
    <w:rsid w:val="00C50DB4"/>
    <w:rsid w:val="00C57E33"/>
    <w:rsid w:val="00C648BB"/>
    <w:rsid w:val="00C64A17"/>
    <w:rsid w:val="00C77805"/>
    <w:rsid w:val="00C8506C"/>
    <w:rsid w:val="00C86235"/>
    <w:rsid w:val="00C86AFC"/>
    <w:rsid w:val="00CA0D5F"/>
    <w:rsid w:val="00CA7E1B"/>
    <w:rsid w:val="00CB33EC"/>
    <w:rsid w:val="00CE6549"/>
    <w:rsid w:val="00CF44A7"/>
    <w:rsid w:val="00CF689C"/>
    <w:rsid w:val="00D02CA8"/>
    <w:rsid w:val="00D04D48"/>
    <w:rsid w:val="00D057A5"/>
    <w:rsid w:val="00D13BF4"/>
    <w:rsid w:val="00D2240D"/>
    <w:rsid w:val="00D24FC4"/>
    <w:rsid w:val="00D31601"/>
    <w:rsid w:val="00D35278"/>
    <w:rsid w:val="00D35708"/>
    <w:rsid w:val="00D41C1E"/>
    <w:rsid w:val="00D4310D"/>
    <w:rsid w:val="00D44B2D"/>
    <w:rsid w:val="00D50678"/>
    <w:rsid w:val="00D63EE0"/>
    <w:rsid w:val="00D67CBA"/>
    <w:rsid w:val="00D70EEA"/>
    <w:rsid w:val="00D715E6"/>
    <w:rsid w:val="00D80539"/>
    <w:rsid w:val="00D85F5F"/>
    <w:rsid w:val="00D9198B"/>
    <w:rsid w:val="00D95B96"/>
    <w:rsid w:val="00D976F7"/>
    <w:rsid w:val="00DA5CDD"/>
    <w:rsid w:val="00DB1C8B"/>
    <w:rsid w:val="00DB5E1D"/>
    <w:rsid w:val="00DC7780"/>
    <w:rsid w:val="00DD5B35"/>
    <w:rsid w:val="00DE1818"/>
    <w:rsid w:val="00DE4197"/>
    <w:rsid w:val="00E00B31"/>
    <w:rsid w:val="00E03461"/>
    <w:rsid w:val="00E038F1"/>
    <w:rsid w:val="00E05D2B"/>
    <w:rsid w:val="00E15B99"/>
    <w:rsid w:val="00E15F7D"/>
    <w:rsid w:val="00E174C7"/>
    <w:rsid w:val="00E22578"/>
    <w:rsid w:val="00E251C0"/>
    <w:rsid w:val="00E26B2B"/>
    <w:rsid w:val="00E340EE"/>
    <w:rsid w:val="00E346AF"/>
    <w:rsid w:val="00E41EF0"/>
    <w:rsid w:val="00E4705B"/>
    <w:rsid w:val="00E47F55"/>
    <w:rsid w:val="00E50CF7"/>
    <w:rsid w:val="00E72260"/>
    <w:rsid w:val="00E73BF0"/>
    <w:rsid w:val="00E91AAB"/>
    <w:rsid w:val="00E931EF"/>
    <w:rsid w:val="00E93BCF"/>
    <w:rsid w:val="00E9597F"/>
    <w:rsid w:val="00E9761B"/>
    <w:rsid w:val="00EA1132"/>
    <w:rsid w:val="00EA5643"/>
    <w:rsid w:val="00EA6C4F"/>
    <w:rsid w:val="00EB4E28"/>
    <w:rsid w:val="00EC1424"/>
    <w:rsid w:val="00EC7802"/>
    <w:rsid w:val="00ED1332"/>
    <w:rsid w:val="00EE1D2C"/>
    <w:rsid w:val="00EE2164"/>
    <w:rsid w:val="00EE2BBF"/>
    <w:rsid w:val="00EE2EC3"/>
    <w:rsid w:val="00EE5B21"/>
    <w:rsid w:val="00EE7DA2"/>
    <w:rsid w:val="00F00B08"/>
    <w:rsid w:val="00F25FEC"/>
    <w:rsid w:val="00F421F9"/>
    <w:rsid w:val="00F5706E"/>
    <w:rsid w:val="00F64C1F"/>
    <w:rsid w:val="00F73BFA"/>
    <w:rsid w:val="00F749FA"/>
    <w:rsid w:val="00F808D8"/>
    <w:rsid w:val="00F812A3"/>
    <w:rsid w:val="00F943CD"/>
    <w:rsid w:val="00F963F6"/>
    <w:rsid w:val="00F9756C"/>
    <w:rsid w:val="00FA7FDC"/>
    <w:rsid w:val="00FB35DD"/>
    <w:rsid w:val="00FB3C23"/>
    <w:rsid w:val="00FC1551"/>
    <w:rsid w:val="00FD2A13"/>
    <w:rsid w:val="00FD2D95"/>
    <w:rsid w:val="00FD5228"/>
    <w:rsid w:val="00FD60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1C0"/>
  </w:style>
  <w:style w:type="paragraph" w:styleId="Heading1">
    <w:name w:val="heading 1"/>
    <w:basedOn w:val="Normal"/>
    <w:next w:val="Normal"/>
    <w:link w:val="Heading1Char"/>
    <w:uiPriority w:val="9"/>
    <w:qFormat/>
    <w:rsid w:val="000511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5C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A6C4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361D"/>
    <w:pPr>
      <w:spacing w:after="0" w:line="240" w:lineRule="auto"/>
    </w:pPr>
  </w:style>
  <w:style w:type="paragraph" w:styleId="ListParagraph">
    <w:name w:val="List Paragraph"/>
    <w:basedOn w:val="Normal"/>
    <w:uiPriority w:val="34"/>
    <w:qFormat/>
    <w:rsid w:val="0087361D"/>
    <w:pPr>
      <w:ind w:left="720"/>
      <w:contextualSpacing/>
    </w:pPr>
  </w:style>
  <w:style w:type="paragraph" w:styleId="NormalWeb">
    <w:name w:val="Normal (Web)"/>
    <w:basedOn w:val="Normal"/>
    <w:uiPriority w:val="99"/>
    <w:semiHidden/>
    <w:unhideWhenUsed/>
    <w:rsid w:val="00E15F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5F7D"/>
    <w:rPr>
      <w:b/>
      <w:bCs/>
    </w:rPr>
  </w:style>
  <w:style w:type="character" w:customStyle="1" w:styleId="NoSpacingChar">
    <w:name w:val="No Spacing Char"/>
    <w:basedOn w:val="DefaultParagraphFont"/>
    <w:link w:val="NoSpacing"/>
    <w:uiPriority w:val="1"/>
    <w:rsid w:val="00AF427F"/>
  </w:style>
  <w:style w:type="character" w:customStyle="1" w:styleId="Heading1Char">
    <w:name w:val="Heading 1 Char"/>
    <w:basedOn w:val="DefaultParagraphFont"/>
    <w:link w:val="Heading1"/>
    <w:uiPriority w:val="9"/>
    <w:rsid w:val="000511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113E"/>
    <w:pPr>
      <w:outlineLvl w:val="9"/>
    </w:pPr>
  </w:style>
  <w:style w:type="paragraph" w:styleId="TOC2">
    <w:name w:val="toc 2"/>
    <w:basedOn w:val="Normal"/>
    <w:next w:val="Normal"/>
    <w:autoRedefine/>
    <w:uiPriority w:val="39"/>
    <w:unhideWhenUsed/>
    <w:rsid w:val="0005113E"/>
    <w:pPr>
      <w:spacing w:after="100"/>
      <w:ind w:left="220"/>
    </w:pPr>
    <w:rPr>
      <w:rFonts w:eastAsiaTheme="minorEastAsia" w:cs="Times New Roman"/>
    </w:rPr>
  </w:style>
  <w:style w:type="paragraph" w:styleId="TOC1">
    <w:name w:val="toc 1"/>
    <w:basedOn w:val="Normal"/>
    <w:next w:val="Normal"/>
    <w:autoRedefine/>
    <w:uiPriority w:val="39"/>
    <w:unhideWhenUsed/>
    <w:rsid w:val="0005113E"/>
    <w:pPr>
      <w:spacing w:after="100"/>
    </w:pPr>
    <w:rPr>
      <w:rFonts w:eastAsiaTheme="minorEastAsia" w:cs="Times New Roman"/>
    </w:rPr>
  </w:style>
  <w:style w:type="paragraph" w:styleId="TOC3">
    <w:name w:val="toc 3"/>
    <w:basedOn w:val="Normal"/>
    <w:next w:val="Normal"/>
    <w:autoRedefine/>
    <w:uiPriority w:val="39"/>
    <w:unhideWhenUsed/>
    <w:rsid w:val="0005113E"/>
    <w:pPr>
      <w:spacing w:after="100"/>
      <w:ind w:left="440"/>
    </w:pPr>
    <w:rPr>
      <w:rFonts w:eastAsiaTheme="minorEastAsia" w:cs="Times New Roman"/>
    </w:rPr>
  </w:style>
  <w:style w:type="paragraph" w:styleId="Header">
    <w:name w:val="header"/>
    <w:basedOn w:val="Normal"/>
    <w:link w:val="HeaderChar"/>
    <w:uiPriority w:val="99"/>
    <w:unhideWhenUsed/>
    <w:rsid w:val="001302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26C"/>
  </w:style>
  <w:style w:type="paragraph" w:styleId="Footer">
    <w:name w:val="footer"/>
    <w:basedOn w:val="Normal"/>
    <w:link w:val="FooterChar"/>
    <w:uiPriority w:val="99"/>
    <w:unhideWhenUsed/>
    <w:qFormat/>
    <w:rsid w:val="001302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26C"/>
  </w:style>
  <w:style w:type="character" w:styleId="Hyperlink">
    <w:name w:val="Hyperlink"/>
    <w:basedOn w:val="DefaultParagraphFont"/>
    <w:uiPriority w:val="99"/>
    <w:unhideWhenUsed/>
    <w:rsid w:val="0004220C"/>
    <w:rPr>
      <w:color w:val="0563C1" w:themeColor="hyperlink"/>
      <w:u w:val="single"/>
    </w:rPr>
  </w:style>
  <w:style w:type="character" w:customStyle="1" w:styleId="Heading2Char">
    <w:name w:val="Heading 2 Char"/>
    <w:basedOn w:val="DefaultParagraphFont"/>
    <w:link w:val="Heading2"/>
    <w:uiPriority w:val="9"/>
    <w:rsid w:val="00765C6D"/>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D44B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0EBE"/>
    <w:pPr>
      <w:spacing w:after="0"/>
    </w:pPr>
  </w:style>
  <w:style w:type="paragraph" w:styleId="BalloonText">
    <w:name w:val="Balloon Text"/>
    <w:basedOn w:val="Normal"/>
    <w:link w:val="BalloonTextChar"/>
    <w:uiPriority w:val="99"/>
    <w:semiHidden/>
    <w:unhideWhenUsed/>
    <w:rsid w:val="00E93B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BCF"/>
    <w:rPr>
      <w:rFonts w:ascii="Segoe UI" w:hAnsi="Segoe UI" w:cs="Segoe UI"/>
      <w:sz w:val="18"/>
      <w:szCs w:val="18"/>
    </w:rPr>
  </w:style>
  <w:style w:type="character" w:customStyle="1" w:styleId="VerbatimChar">
    <w:name w:val="Verbatim Char"/>
    <w:basedOn w:val="DefaultParagraphFont"/>
    <w:link w:val="SourceCode"/>
    <w:rsid w:val="003C5A7D"/>
    <w:rPr>
      <w:rFonts w:ascii="Consolas" w:hAnsi="Consolas"/>
      <w:shd w:val="clear" w:color="auto" w:fill="F8F8F8"/>
    </w:rPr>
  </w:style>
  <w:style w:type="paragraph" w:customStyle="1" w:styleId="SourceCode">
    <w:name w:val="Source Code"/>
    <w:basedOn w:val="Normal"/>
    <w:link w:val="VerbatimChar"/>
    <w:rsid w:val="003C5A7D"/>
    <w:pPr>
      <w:shd w:val="clear" w:color="auto" w:fill="F8F8F8"/>
      <w:wordWrap w:val="0"/>
      <w:spacing w:after="200" w:line="240" w:lineRule="auto"/>
    </w:pPr>
    <w:rPr>
      <w:rFonts w:ascii="Consolas" w:hAnsi="Consolas"/>
    </w:rPr>
  </w:style>
  <w:style w:type="character" w:customStyle="1" w:styleId="KeywordTok">
    <w:name w:val="KeywordTok"/>
    <w:basedOn w:val="VerbatimChar"/>
    <w:rsid w:val="003C5A7D"/>
    <w:rPr>
      <w:rFonts w:ascii="Consolas" w:hAnsi="Consolas"/>
      <w:b/>
      <w:color w:val="204A87"/>
      <w:shd w:val="clear" w:color="auto" w:fill="F8F8F8"/>
    </w:rPr>
  </w:style>
  <w:style w:type="character" w:customStyle="1" w:styleId="DataTypeTok">
    <w:name w:val="DataTypeTok"/>
    <w:basedOn w:val="VerbatimChar"/>
    <w:rsid w:val="003C5A7D"/>
    <w:rPr>
      <w:rFonts w:ascii="Consolas" w:hAnsi="Consolas"/>
      <w:color w:val="204A87"/>
      <w:shd w:val="clear" w:color="auto" w:fill="F8F8F8"/>
    </w:rPr>
  </w:style>
  <w:style w:type="character" w:customStyle="1" w:styleId="OperatorTok">
    <w:name w:val="OperatorTok"/>
    <w:basedOn w:val="VerbatimChar"/>
    <w:rsid w:val="003C5A7D"/>
    <w:rPr>
      <w:rFonts w:ascii="Consolas" w:hAnsi="Consolas"/>
      <w:b/>
      <w:color w:val="CE5C00"/>
      <w:shd w:val="clear" w:color="auto" w:fill="F8F8F8"/>
    </w:rPr>
  </w:style>
  <w:style w:type="character" w:customStyle="1" w:styleId="NormalTok">
    <w:name w:val="NormalTok"/>
    <w:basedOn w:val="VerbatimChar"/>
    <w:rsid w:val="003C5A7D"/>
    <w:rPr>
      <w:rFonts w:ascii="Consolas" w:hAnsi="Consolas"/>
      <w:shd w:val="clear" w:color="auto" w:fill="F8F8F8"/>
    </w:rPr>
  </w:style>
  <w:style w:type="paragraph" w:customStyle="1" w:styleId="FirstParagraph">
    <w:name w:val="First Paragraph"/>
    <w:basedOn w:val="BodyText"/>
    <w:next w:val="BodyText"/>
    <w:qFormat/>
    <w:rsid w:val="001E4531"/>
    <w:pPr>
      <w:spacing w:before="180" w:after="180" w:line="240" w:lineRule="auto"/>
    </w:pPr>
    <w:rPr>
      <w:sz w:val="24"/>
      <w:szCs w:val="24"/>
    </w:rPr>
  </w:style>
  <w:style w:type="character" w:customStyle="1" w:styleId="StringTok">
    <w:name w:val="StringTok"/>
    <w:basedOn w:val="VerbatimChar"/>
    <w:rsid w:val="001E4531"/>
    <w:rPr>
      <w:rFonts w:ascii="Consolas" w:hAnsi="Consolas"/>
      <w:color w:val="4E9A06"/>
      <w:sz w:val="22"/>
      <w:shd w:val="clear" w:color="auto" w:fill="F8F8F8"/>
    </w:rPr>
  </w:style>
  <w:style w:type="character" w:customStyle="1" w:styleId="OtherTok">
    <w:name w:val="OtherTok"/>
    <w:basedOn w:val="VerbatimChar"/>
    <w:rsid w:val="001E4531"/>
    <w:rPr>
      <w:rFonts w:ascii="Consolas" w:hAnsi="Consolas"/>
      <w:color w:val="8F5902"/>
      <w:sz w:val="22"/>
      <w:shd w:val="clear" w:color="auto" w:fill="F8F8F8"/>
    </w:rPr>
  </w:style>
  <w:style w:type="paragraph" w:styleId="BodyText">
    <w:name w:val="Body Text"/>
    <w:basedOn w:val="Normal"/>
    <w:link w:val="BodyTextChar"/>
    <w:uiPriority w:val="99"/>
    <w:unhideWhenUsed/>
    <w:rsid w:val="001E4531"/>
    <w:pPr>
      <w:spacing w:after="120"/>
    </w:pPr>
  </w:style>
  <w:style w:type="character" w:customStyle="1" w:styleId="BodyTextChar">
    <w:name w:val="Body Text Char"/>
    <w:basedOn w:val="DefaultParagraphFont"/>
    <w:link w:val="BodyText"/>
    <w:uiPriority w:val="99"/>
    <w:rsid w:val="001E4531"/>
  </w:style>
  <w:style w:type="character" w:customStyle="1" w:styleId="CharTok">
    <w:name w:val="CharTok"/>
    <w:basedOn w:val="VerbatimChar"/>
    <w:rsid w:val="009776FA"/>
    <w:rPr>
      <w:rFonts w:ascii="Consolas" w:hAnsi="Consolas"/>
      <w:color w:val="4E9A06"/>
      <w:sz w:val="22"/>
      <w:shd w:val="clear" w:color="auto" w:fill="F8F8F8"/>
    </w:rPr>
  </w:style>
  <w:style w:type="character" w:customStyle="1" w:styleId="DecValTok">
    <w:name w:val="DecValTok"/>
    <w:basedOn w:val="VerbatimChar"/>
    <w:rsid w:val="002A6317"/>
    <w:rPr>
      <w:rFonts w:ascii="Consolas" w:hAnsi="Consolas"/>
      <w:color w:val="0000CF"/>
      <w:sz w:val="22"/>
      <w:shd w:val="clear" w:color="auto" w:fill="F8F8F8"/>
    </w:rPr>
  </w:style>
  <w:style w:type="character" w:customStyle="1" w:styleId="FloatTok">
    <w:name w:val="FloatTok"/>
    <w:basedOn w:val="VerbatimChar"/>
    <w:rsid w:val="002A6317"/>
    <w:rPr>
      <w:rFonts w:ascii="Consolas" w:hAnsi="Consolas"/>
      <w:color w:val="0000CF"/>
      <w:sz w:val="22"/>
      <w:shd w:val="clear" w:color="auto" w:fill="F8F8F8"/>
    </w:rPr>
  </w:style>
  <w:style w:type="character" w:styleId="FootnoteReference">
    <w:name w:val="footnote reference"/>
    <w:basedOn w:val="DefaultParagraphFont"/>
    <w:rsid w:val="00A45419"/>
    <w:rPr>
      <w:vertAlign w:val="superscript"/>
    </w:rPr>
  </w:style>
  <w:style w:type="character" w:customStyle="1" w:styleId="CommentTok">
    <w:name w:val="CommentTok"/>
    <w:basedOn w:val="VerbatimChar"/>
    <w:rsid w:val="00D50678"/>
    <w:rPr>
      <w:rFonts w:ascii="Consolas" w:hAnsi="Consolas"/>
      <w:i/>
      <w:color w:val="8F5902"/>
      <w:sz w:val="22"/>
      <w:shd w:val="clear" w:color="auto" w:fill="F8F8F8"/>
    </w:rPr>
  </w:style>
  <w:style w:type="paragraph" w:styleId="HTMLPreformatted">
    <w:name w:val="HTML Preformatted"/>
    <w:basedOn w:val="Normal"/>
    <w:link w:val="HTMLPreformattedChar"/>
    <w:uiPriority w:val="99"/>
    <w:semiHidden/>
    <w:unhideWhenUsed/>
    <w:rsid w:val="00E47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7F55"/>
    <w:rPr>
      <w:rFonts w:ascii="Courier New" w:eastAsia="Times New Roman" w:hAnsi="Courier New" w:cs="Courier New"/>
      <w:sz w:val="20"/>
      <w:szCs w:val="20"/>
    </w:rPr>
  </w:style>
  <w:style w:type="character" w:customStyle="1" w:styleId="hljs-comment">
    <w:name w:val="hljs-comment"/>
    <w:basedOn w:val="DefaultParagraphFont"/>
    <w:rsid w:val="00E47F55"/>
  </w:style>
  <w:style w:type="character" w:customStyle="1" w:styleId="Heading4Char">
    <w:name w:val="Heading 4 Char"/>
    <w:basedOn w:val="DefaultParagraphFont"/>
    <w:link w:val="Heading4"/>
    <w:uiPriority w:val="9"/>
    <w:semiHidden/>
    <w:rsid w:val="00EA6C4F"/>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16196877">
      <w:bodyDiv w:val="1"/>
      <w:marLeft w:val="0"/>
      <w:marRight w:val="0"/>
      <w:marTop w:val="0"/>
      <w:marBottom w:val="0"/>
      <w:divBdr>
        <w:top w:val="none" w:sz="0" w:space="0" w:color="auto"/>
        <w:left w:val="none" w:sz="0" w:space="0" w:color="auto"/>
        <w:bottom w:val="none" w:sz="0" w:space="0" w:color="auto"/>
        <w:right w:val="none" w:sz="0" w:space="0" w:color="auto"/>
      </w:divBdr>
    </w:div>
    <w:div w:id="82993491">
      <w:bodyDiv w:val="1"/>
      <w:marLeft w:val="0"/>
      <w:marRight w:val="0"/>
      <w:marTop w:val="0"/>
      <w:marBottom w:val="0"/>
      <w:divBdr>
        <w:top w:val="none" w:sz="0" w:space="0" w:color="auto"/>
        <w:left w:val="none" w:sz="0" w:space="0" w:color="auto"/>
        <w:bottom w:val="none" w:sz="0" w:space="0" w:color="auto"/>
        <w:right w:val="none" w:sz="0" w:space="0" w:color="auto"/>
      </w:divBdr>
    </w:div>
    <w:div w:id="236786222">
      <w:bodyDiv w:val="1"/>
      <w:marLeft w:val="0"/>
      <w:marRight w:val="0"/>
      <w:marTop w:val="0"/>
      <w:marBottom w:val="0"/>
      <w:divBdr>
        <w:top w:val="none" w:sz="0" w:space="0" w:color="auto"/>
        <w:left w:val="none" w:sz="0" w:space="0" w:color="auto"/>
        <w:bottom w:val="none" w:sz="0" w:space="0" w:color="auto"/>
        <w:right w:val="none" w:sz="0" w:space="0" w:color="auto"/>
      </w:divBdr>
    </w:div>
    <w:div w:id="378012649">
      <w:bodyDiv w:val="1"/>
      <w:marLeft w:val="0"/>
      <w:marRight w:val="0"/>
      <w:marTop w:val="0"/>
      <w:marBottom w:val="0"/>
      <w:divBdr>
        <w:top w:val="none" w:sz="0" w:space="0" w:color="auto"/>
        <w:left w:val="none" w:sz="0" w:space="0" w:color="auto"/>
        <w:bottom w:val="none" w:sz="0" w:space="0" w:color="auto"/>
        <w:right w:val="none" w:sz="0" w:space="0" w:color="auto"/>
      </w:divBdr>
    </w:div>
    <w:div w:id="417866684">
      <w:bodyDiv w:val="1"/>
      <w:marLeft w:val="0"/>
      <w:marRight w:val="0"/>
      <w:marTop w:val="0"/>
      <w:marBottom w:val="0"/>
      <w:divBdr>
        <w:top w:val="none" w:sz="0" w:space="0" w:color="auto"/>
        <w:left w:val="none" w:sz="0" w:space="0" w:color="auto"/>
        <w:bottom w:val="none" w:sz="0" w:space="0" w:color="auto"/>
        <w:right w:val="none" w:sz="0" w:space="0" w:color="auto"/>
      </w:divBdr>
    </w:div>
    <w:div w:id="478116986">
      <w:bodyDiv w:val="1"/>
      <w:marLeft w:val="0"/>
      <w:marRight w:val="0"/>
      <w:marTop w:val="0"/>
      <w:marBottom w:val="0"/>
      <w:divBdr>
        <w:top w:val="none" w:sz="0" w:space="0" w:color="auto"/>
        <w:left w:val="none" w:sz="0" w:space="0" w:color="auto"/>
        <w:bottom w:val="none" w:sz="0" w:space="0" w:color="auto"/>
        <w:right w:val="none" w:sz="0" w:space="0" w:color="auto"/>
      </w:divBdr>
    </w:div>
    <w:div w:id="482359241">
      <w:bodyDiv w:val="1"/>
      <w:marLeft w:val="0"/>
      <w:marRight w:val="0"/>
      <w:marTop w:val="0"/>
      <w:marBottom w:val="0"/>
      <w:divBdr>
        <w:top w:val="none" w:sz="0" w:space="0" w:color="auto"/>
        <w:left w:val="none" w:sz="0" w:space="0" w:color="auto"/>
        <w:bottom w:val="none" w:sz="0" w:space="0" w:color="auto"/>
        <w:right w:val="none" w:sz="0" w:space="0" w:color="auto"/>
      </w:divBdr>
    </w:div>
    <w:div w:id="581109619">
      <w:bodyDiv w:val="1"/>
      <w:marLeft w:val="0"/>
      <w:marRight w:val="0"/>
      <w:marTop w:val="0"/>
      <w:marBottom w:val="0"/>
      <w:divBdr>
        <w:top w:val="none" w:sz="0" w:space="0" w:color="auto"/>
        <w:left w:val="none" w:sz="0" w:space="0" w:color="auto"/>
        <w:bottom w:val="none" w:sz="0" w:space="0" w:color="auto"/>
        <w:right w:val="none" w:sz="0" w:space="0" w:color="auto"/>
      </w:divBdr>
    </w:div>
    <w:div w:id="614220011">
      <w:bodyDiv w:val="1"/>
      <w:marLeft w:val="0"/>
      <w:marRight w:val="0"/>
      <w:marTop w:val="0"/>
      <w:marBottom w:val="0"/>
      <w:divBdr>
        <w:top w:val="none" w:sz="0" w:space="0" w:color="auto"/>
        <w:left w:val="none" w:sz="0" w:space="0" w:color="auto"/>
        <w:bottom w:val="none" w:sz="0" w:space="0" w:color="auto"/>
        <w:right w:val="none" w:sz="0" w:space="0" w:color="auto"/>
      </w:divBdr>
    </w:div>
    <w:div w:id="635376942">
      <w:bodyDiv w:val="1"/>
      <w:marLeft w:val="0"/>
      <w:marRight w:val="0"/>
      <w:marTop w:val="0"/>
      <w:marBottom w:val="0"/>
      <w:divBdr>
        <w:top w:val="none" w:sz="0" w:space="0" w:color="auto"/>
        <w:left w:val="none" w:sz="0" w:space="0" w:color="auto"/>
        <w:bottom w:val="none" w:sz="0" w:space="0" w:color="auto"/>
        <w:right w:val="none" w:sz="0" w:space="0" w:color="auto"/>
      </w:divBdr>
    </w:div>
    <w:div w:id="644817875">
      <w:bodyDiv w:val="1"/>
      <w:marLeft w:val="0"/>
      <w:marRight w:val="0"/>
      <w:marTop w:val="0"/>
      <w:marBottom w:val="0"/>
      <w:divBdr>
        <w:top w:val="none" w:sz="0" w:space="0" w:color="auto"/>
        <w:left w:val="none" w:sz="0" w:space="0" w:color="auto"/>
        <w:bottom w:val="none" w:sz="0" w:space="0" w:color="auto"/>
        <w:right w:val="none" w:sz="0" w:space="0" w:color="auto"/>
      </w:divBdr>
    </w:div>
    <w:div w:id="731075924">
      <w:bodyDiv w:val="1"/>
      <w:marLeft w:val="0"/>
      <w:marRight w:val="0"/>
      <w:marTop w:val="0"/>
      <w:marBottom w:val="0"/>
      <w:divBdr>
        <w:top w:val="none" w:sz="0" w:space="0" w:color="auto"/>
        <w:left w:val="none" w:sz="0" w:space="0" w:color="auto"/>
        <w:bottom w:val="none" w:sz="0" w:space="0" w:color="auto"/>
        <w:right w:val="none" w:sz="0" w:space="0" w:color="auto"/>
      </w:divBdr>
    </w:div>
    <w:div w:id="732654452">
      <w:bodyDiv w:val="1"/>
      <w:marLeft w:val="0"/>
      <w:marRight w:val="0"/>
      <w:marTop w:val="0"/>
      <w:marBottom w:val="0"/>
      <w:divBdr>
        <w:top w:val="none" w:sz="0" w:space="0" w:color="auto"/>
        <w:left w:val="none" w:sz="0" w:space="0" w:color="auto"/>
        <w:bottom w:val="none" w:sz="0" w:space="0" w:color="auto"/>
        <w:right w:val="none" w:sz="0" w:space="0" w:color="auto"/>
      </w:divBdr>
    </w:div>
    <w:div w:id="837424388">
      <w:bodyDiv w:val="1"/>
      <w:marLeft w:val="0"/>
      <w:marRight w:val="0"/>
      <w:marTop w:val="0"/>
      <w:marBottom w:val="0"/>
      <w:divBdr>
        <w:top w:val="none" w:sz="0" w:space="0" w:color="auto"/>
        <w:left w:val="none" w:sz="0" w:space="0" w:color="auto"/>
        <w:bottom w:val="none" w:sz="0" w:space="0" w:color="auto"/>
        <w:right w:val="none" w:sz="0" w:space="0" w:color="auto"/>
      </w:divBdr>
    </w:div>
    <w:div w:id="869798393">
      <w:bodyDiv w:val="1"/>
      <w:marLeft w:val="0"/>
      <w:marRight w:val="0"/>
      <w:marTop w:val="0"/>
      <w:marBottom w:val="0"/>
      <w:divBdr>
        <w:top w:val="none" w:sz="0" w:space="0" w:color="auto"/>
        <w:left w:val="none" w:sz="0" w:space="0" w:color="auto"/>
        <w:bottom w:val="none" w:sz="0" w:space="0" w:color="auto"/>
        <w:right w:val="none" w:sz="0" w:space="0" w:color="auto"/>
      </w:divBdr>
    </w:div>
    <w:div w:id="883366844">
      <w:bodyDiv w:val="1"/>
      <w:marLeft w:val="0"/>
      <w:marRight w:val="0"/>
      <w:marTop w:val="0"/>
      <w:marBottom w:val="0"/>
      <w:divBdr>
        <w:top w:val="none" w:sz="0" w:space="0" w:color="auto"/>
        <w:left w:val="none" w:sz="0" w:space="0" w:color="auto"/>
        <w:bottom w:val="none" w:sz="0" w:space="0" w:color="auto"/>
        <w:right w:val="none" w:sz="0" w:space="0" w:color="auto"/>
      </w:divBdr>
    </w:div>
    <w:div w:id="939526056">
      <w:bodyDiv w:val="1"/>
      <w:marLeft w:val="0"/>
      <w:marRight w:val="0"/>
      <w:marTop w:val="0"/>
      <w:marBottom w:val="0"/>
      <w:divBdr>
        <w:top w:val="none" w:sz="0" w:space="0" w:color="auto"/>
        <w:left w:val="none" w:sz="0" w:space="0" w:color="auto"/>
        <w:bottom w:val="none" w:sz="0" w:space="0" w:color="auto"/>
        <w:right w:val="none" w:sz="0" w:space="0" w:color="auto"/>
      </w:divBdr>
    </w:div>
    <w:div w:id="945624336">
      <w:bodyDiv w:val="1"/>
      <w:marLeft w:val="0"/>
      <w:marRight w:val="0"/>
      <w:marTop w:val="0"/>
      <w:marBottom w:val="0"/>
      <w:divBdr>
        <w:top w:val="none" w:sz="0" w:space="0" w:color="auto"/>
        <w:left w:val="none" w:sz="0" w:space="0" w:color="auto"/>
        <w:bottom w:val="none" w:sz="0" w:space="0" w:color="auto"/>
        <w:right w:val="none" w:sz="0" w:space="0" w:color="auto"/>
      </w:divBdr>
    </w:div>
    <w:div w:id="948899529">
      <w:bodyDiv w:val="1"/>
      <w:marLeft w:val="0"/>
      <w:marRight w:val="0"/>
      <w:marTop w:val="0"/>
      <w:marBottom w:val="0"/>
      <w:divBdr>
        <w:top w:val="none" w:sz="0" w:space="0" w:color="auto"/>
        <w:left w:val="none" w:sz="0" w:space="0" w:color="auto"/>
        <w:bottom w:val="none" w:sz="0" w:space="0" w:color="auto"/>
        <w:right w:val="none" w:sz="0" w:space="0" w:color="auto"/>
      </w:divBdr>
    </w:div>
    <w:div w:id="1002926685">
      <w:bodyDiv w:val="1"/>
      <w:marLeft w:val="0"/>
      <w:marRight w:val="0"/>
      <w:marTop w:val="0"/>
      <w:marBottom w:val="0"/>
      <w:divBdr>
        <w:top w:val="none" w:sz="0" w:space="0" w:color="auto"/>
        <w:left w:val="none" w:sz="0" w:space="0" w:color="auto"/>
        <w:bottom w:val="none" w:sz="0" w:space="0" w:color="auto"/>
        <w:right w:val="none" w:sz="0" w:space="0" w:color="auto"/>
      </w:divBdr>
    </w:div>
    <w:div w:id="1004283864">
      <w:bodyDiv w:val="1"/>
      <w:marLeft w:val="0"/>
      <w:marRight w:val="0"/>
      <w:marTop w:val="0"/>
      <w:marBottom w:val="0"/>
      <w:divBdr>
        <w:top w:val="none" w:sz="0" w:space="0" w:color="auto"/>
        <w:left w:val="none" w:sz="0" w:space="0" w:color="auto"/>
        <w:bottom w:val="none" w:sz="0" w:space="0" w:color="auto"/>
        <w:right w:val="none" w:sz="0" w:space="0" w:color="auto"/>
      </w:divBdr>
    </w:div>
    <w:div w:id="1116949024">
      <w:bodyDiv w:val="1"/>
      <w:marLeft w:val="0"/>
      <w:marRight w:val="0"/>
      <w:marTop w:val="0"/>
      <w:marBottom w:val="0"/>
      <w:divBdr>
        <w:top w:val="none" w:sz="0" w:space="0" w:color="auto"/>
        <w:left w:val="none" w:sz="0" w:space="0" w:color="auto"/>
        <w:bottom w:val="none" w:sz="0" w:space="0" w:color="auto"/>
        <w:right w:val="none" w:sz="0" w:space="0" w:color="auto"/>
      </w:divBdr>
    </w:div>
    <w:div w:id="1126047645">
      <w:bodyDiv w:val="1"/>
      <w:marLeft w:val="0"/>
      <w:marRight w:val="0"/>
      <w:marTop w:val="0"/>
      <w:marBottom w:val="0"/>
      <w:divBdr>
        <w:top w:val="none" w:sz="0" w:space="0" w:color="auto"/>
        <w:left w:val="none" w:sz="0" w:space="0" w:color="auto"/>
        <w:bottom w:val="none" w:sz="0" w:space="0" w:color="auto"/>
        <w:right w:val="none" w:sz="0" w:space="0" w:color="auto"/>
      </w:divBdr>
    </w:div>
    <w:div w:id="1198851209">
      <w:bodyDiv w:val="1"/>
      <w:marLeft w:val="0"/>
      <w:marRight w:val="0"/>
      <w:marTop w:val="0"/>
      <w:marBottom w:val="0"/>
      <w:divBdr>
        <w:top w:val="none" w:sz="0" w:space="0" w:color="auto"/>
        <w:left w:val="none" w:sz="0" w:space="0" w:color="auto"/>
        <w:bottom w:val="none" w:sz="0" w:space="0" w:color="auto"/>
        <w:right w:val="none" w:sz="0" w:space="0" w:color="auto"/>
      </w:divBdr>
    </w:div>
    <w:div w:id="1320579305">
      <w:bodyDiv w:val="1"/>
      <w:marLeft w:val="0"/>
      <w:marRight w:val="0"/>
      <w:marTop w:val="0"/>
      <w:marBottom w:val="0"/>
      <w:divBdr>
        <w:top w:val="none" w:sz="0" w:space="0" w:color="auto"/>
        <w:left w:val="none" w:sz="0" w:space="0" w:color="auto"/>
        <w:bottom w:val="none" w:sz="0" w:space="0" w:color="auto"/>
        <w:right w:val="none" w:sz="0" w:space="0" w:color="auto"/>
      </w:divBdr>
    </w:div>
    <w:div w:id="1344089308">
      <w:bodyDiv w:val="1"/>
      <w:marLeft w:val="0"/>
      <w:marRight w:val="0"/>
      <w:marTop w:val="0"/>
      <w:marBottom w:val="0"/>
      <w:divBdr>
        <w:top w:val="none" w:sz="0" w:space="0" w:color="auto"/>
        <w:left w:val="none" w:sz="0" w:space="0" w:color="auto"/>
        <w:bottom w:val="none" w:sz="0" w:space="0" w:color="auto"/>
        <w:right w:val="none" w:sz="0" w:space="0" w:color="auto"/>
      </w:divBdr>
    </w:div>
    <w:div w:id="1469712346">
      <w:bodyDiv w:val="1"/>
      <w:marLeft w:val="0"/>
      <w:marRight w:val="0"/>
      <w:marTop w:val="0"/>
      <w:marBottom w:val="0"/>
      <w:divBdr>
        <w:top w:val="none" w:sz="0" w:space="0" w:color="auto"/>
        <w:left w:val="none" w:sz="0" w:space="0" w:color="auto"/>
        <w:bottom w:val="none" w:sz="0" w:space="0" w:color="auto"/>
        <w:right w:val="none" w:sz="0" w:space="0" w:color="auto"/>
      </w:divBdr>
    </w:div>
    <w:div w:id="1670793322">
      <w:bodyDiv w:val="1"/>
      <w:marLeft w:val="0"/>
      <w:marRight w:val="0"/>
      <w:marTop w:val="0"/>
      <w:marBottom w:val="0"/>
      <w:divBdr>
        <w:top w:val="none" w:sz="0" w:space="0" w:color="auto"/>
        <w:left w:val="none" w:sz="0" w:space="0" w:color="auto"/>
        <w:bottom w:val="none" w:sz="0" w:space="0" w:color="auto"/>
        <w:right w:val="none" w:sz="0" w:space="0" w:color="auto"/>
      </w:divBdr>
    </w:div>
    <w:div w:id="1676611357">
      <w:bodyDiv w:val="1"/>
      <w:marLeft w:val="0"/>
      <w:marRight w:val="0"/>
      <w:marTop w:val="0"/>
      <w:marBottom w:val="0"/>
      <w:divBdr>
        <w:top w:val="none" w:sz="0" w:space="0" w:color="auto"/>
        <w:left w:val="none" w:sz="0" w:space="0" w:color="auto"/>
        <w:bottom w:val="none" w:sz="0" w:space="0" w:color="auto"/>
        <w:right w:val="none" w:sz="0" w:space="0" w:color="auto"/>
      </w:divBdr>
    </w:div>
    <w:div w:id="1954286450">
      <w:bodyDiv w:val="1"/>
      <w:marLeft w:val="0"/>
      <w:marRight w:val="0"/>
      <w:marTop w:val="0"/>
      <w:marBottom w:val="0"/>
      <w:divBdr>
        <w:top w:val="none" w:sz="0" w:space="0" w:color="auto"/>
        <w:left w:val="none" w:sz="0" w:space="0" w:color="auto"/>
        <w:bottom w:val="none" w:sz="0" w:space="0" w:color="auto"/>
        <w:right w:val="none" w:sz="0" w:space="0" w:color="auto"/>
      </w:divBdr>
    </w:div>
    <w:div w:id="2077848729">
      <w:bodyDiv w:val="1"/>
      <w:marLeft w:val="0"/>
      <w:marRight w:val="0"/>
      <w:marTop w:val="0"/>
      <w:marBottom w:val="0"/>
      <w:divBdr>
        <w:top w:val="none" w:sz="0" w:space="0" w:color="auto"/>
        <w:left w:val="none" w:sz="0" w:space="0" w:color="auto"/>
        <w:bottom w:val="none" w:sz="0" w:space="0" w:color="auto"/>
        <w:right w:val="none" w:sz="0" w:space="0" w:color="auto"/>
      </w:divBdr>
    </w:div>
    <w:div w:id="2116635789">
      <w:bodyDiv w:val="1"/>
      <w:marLeft w:val="0"/>
      <w:marRight w:val="0"/>
      <w:marTop w:val="0"/>
      <w:marBottom w:val="0"/>
      <w:divBdr>
        <w:top w:val="none" w:sz="0" w:space="0" w:color="auto"/>
        <w:left w:val="none" w:sz="0" w:space="0" w:color="auto"/>
        <w:bottom w:val="none" w:sz="0" w:space="0" w:color="auto"/>
        <w:right w:val="none" w:sz="0" w:space="0" w:color="auto"/>
      </w:divBdr>
    </w:div>
    <w:div w:id="2124838575">
      <w:bodyDiv w:val="1"/>
      <w:marLeft w:val="0"/>
      <w:marRight w:val="0"/>
      <w:marTop w:val="0"/>
      <w:marBottom w:val="0"/>
      <w:divBdr>
        <w:top w:val="none" w:sz="0" w:space="0" w:color="auto"/>
        <w:left w:val="none" w:sz="0" w:space="0" w:color="auto"/>
        <w:bottom w:val="none" w:sz="0" w:space="0" w:color="auto"/>
        <w:right w:val="none" w:sz="0" w:space="0" w:color="auto"/>
      </w:divBdr>
    </w:div>
    <w:div w:id="213243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package" Target="embeddings/Microsoft_Office_Excel_Worksheet1.xls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369F94-396A-4931-A3C2-420113FD1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3695</TotalTime>
  <Pages>22</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Group assignment – Data Mining</vt:lpstr>
    </vt:vector>
  </TitlesOfParts>
  <Company/>
  <LinksUpToDate>false</LinksUpToDate>
  <CharactersWithSpaces>9722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assignment – Data Mining</dc:title>
  <dc:subject>Data Mining</dc:subject>
  <dc:creator>Ram, Adith Bharath (DXC IT)</dc:creator>
  <cp:keywords/>
  <dc:description/>
  <cp:lastModifiedBy>Jyoti Singh</cp:lastModifiedBy>
  <cp:revision>306</cp:revision>
  <dcterms:created xsi:type="dcterms:W3CDTF">2019-12-12T07:18:00Z</dcterms:created>
  <dcterms:modified xsi:type="dcterms:W3CDTF">2020-03-01T08:36:00Z</dcterms:modified>
</cp:coreProperties>
</file>