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6F15" w14:textId="40EA5CD6" w:rsidR="00346454" w:rsidRPr="00346454" w:rsidRDefault="00346454" w:rsidP="00346454">
      <w:pPr>
        <w:pStyle w:val="Heading1"/>
        <w:jc w:val="center"/>
        <w:rPr>
          <w:b/>
          <w:bCs/>
        </w:rPr>
      </w:pPr>
      <w:r w:rsidRPr="00346454">
        <w:rPr>
          <w:b/>
          <w:bCs/>
        </w:rPr>
        <w:t>Vrinda Store Business Requirement</w:t>
      </w:r>
    </w:p>
    <w:p w14:paraId="7DBB760B" w14:textId="77777777" w:rsidR="00346454" w:rsidRDefault="00346454" w:rsidP="00346454"/>
    <w:p w14:paraId="5FD94BB8" w14:textId="1813A2F2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Compare the sales and orders using single chart by month.</w:t>
      </w:r>
    </w:p>
    <w:p w14:paraId="2E3ACC6E" w14:textId="77777777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Which age group contributes to most of the sales.</w:t>
      </w:r>
    </w:p>
    <w:p w14:paraId="20C151BC" w14:textId="77777777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Which month got the highest sales and orders?</w:t>
      </w:r>
    </w:p>
    <w:p w14:paraId="33694E7F" w14:textId="77777777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Who purchased more- men or women in 2022?</w:t>
      </w:r>
    </w:p>
    <w:p w14:paraId="69F536A0" w14:textId="5F02E348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 xml:space="preserve">What </w:t>
      </w:r>
      <w:r>
        <w:rPr>
          <w:rFonts w:ascii="Segoe UI Semibold" w:hAnsi="Segoe UI Semibold" w:cs="Segoe UI Semibold"/>
        </w:rPr>
        <w:t>is</w:t>
      </w:r>
      <w:r w:rsidRPr="00346454">
        <w:rPr>
          <w:rFonts w:ascii="Segoe UI Semibold" w:hAnsi="Segoe UI Semibold" w:cs="Segoe UI Semibold"/>
        </w:rPr>
        <w:t xml:space="preserve"> the different order status in 2022?</w:t>
      </w:r>
    </w:p>
    <w:p w14:paraId="7F3D85D1" w14:textId="77777777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List top 10 states contributing to the sales?</w:t>
      </w:r>
    </w:p>
    <w:p w14:paraId="7643A021" w14:textId="0CD632AD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Relation between age and gender based on number of orders</w:t>
      </w:r>
      <w:r>
        <w:rPr>
          <w:rFonts w:ascii="Segoe UI Semibold" w:hAnsi="Segoe UI Semibold" w:cs="Segoe UI Semibold"/>
        </w:rPr>
        <w:t>.</w:t>
      </w:r>
    </w:p>
    <w:p w14:paraId="1B62FFE9" w14:textId="77777777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Which channel is contributing to maximum sales?</w:t>
      </w:r>
    </w:p>
    <w:p w14:paraId="4000531A" w14:textId="26B7523C" w:rsidR="00346454" w:rsidRPr="00346454" w:rsidRDefault="00346454" w:rsidP="00346454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</w:rPr>
      </w:pPr>
      <w:r w:rsidRPr="00346454">
        <w:rPr>
          <w:rFonts w:ascii="Segoe UI Semibold" w:hAnsi="Segoe UI Semibold" w:cs="Segoe UI Semibold"/>
        </w:rPr>
        <w:t>Top 5 selling category?</w:t>
      </w:r>
    </w:p>
    <w:p w14:paraId="381070D8" w14:textId="77777777" w:rsidR="00B80A5D" w:rsidRDefault="00B80A5D"/>
    <w:sectPr w:rsidR="00B80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7EF"/>
    <w:multiLevelType w:val="hybridMultilevel"/>
    <w:tmpl w:val="11C2B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15546"/>
    <w:multiLevelType w:val="hybridMultilevel"/>
    <w:tmpl w:val="34E21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85127">
    <w:abstractNumId w:val="0"/>
  </w:num>
  <w:num w:numId="2" w16cid:durableId="142359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54"/>
    <w:rsid w:val="000454B8"/>
    <w:rsid w:val="00346454"/>
    <w:rsid w:val="00697F98"/>
    <w:rsid w:val="007555F4"/>
    <w:rsid w:val="00B80A5D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EF5F"/>
  <w15:chartTrackingRefBased/>
  <w15:docId w15:val="{82E143A9-4682-4674-88A1-BA5B1FAC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5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3464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RAUNAQ CHATTERJEE</dc:creator>
  <cp:keywords/>
  <dc:description/>
  <cp:lastModifiedBy>RAUNAQ CHATTERJEE</cp:lastModifiedBy>
  <cp:revision>1</cp:revision>
  <dcterms:created xsi:type="dcterms:W3CDTF">2026-02-06T05:51:00Z</dcterms:created>
  <dcterms:modified xsi:type="dcterms:W3CDTF">2026-02-06T05:58:00Z</dcterms:modified>
</cp:coreProperties>
</file>