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7CC" w:rsidRPr="00FC37BB" w:rsidRDefault="000007CC" w:rsidP="00FC37BB">
      <w:pPr>
        <w:spacing w:after="120"/>
        <w:jc w:val="center"/>
        <w:rPr>
          <w:sz w:val="32"/>
          <w:szCs w:val="32"/>
        </w:rPr>
      </w:pPr>
      <w:r w:rsidRPr="00FC37BB">
        <w:rPr>
          <w:sz w:val="32"/>
          <w:szCs w:val="32"/>
        </w:rPr>
        <w:t>Reinforcement Learning</w:t>
      </w:r>
    </w:p>
    <w:p w:rsidR="000007CC" w:rsidRPr="00FC37BB" w:rsidRDefault="000007CC" w:rsidP="00FC37BB">
      <w:pPr>
        <w:spacing w:after="120"/>
        <w:jc w:val="center"/>
        <w:rPr>
          <w:sz w:val="32"/>
          <w:szCs w:val="32"/>
        </w:rPr>
      </w:pPr>
      <w:r w:rsidRPr="00FC37BB">
        <w:rPr>
          <w:sz w:val="32"/>
          <w:szCs w:val="32"/>
        </w:rPr>
        <w:t>Assignment 2</w:t>
      </w:r>
    </w:p>
    <w:p w:rsidR="000007CC" w:rsidRPr="008F185B" w:rsidRDefault="000007CC" w:rsidP="00FC37BB">
      <w:pPr>
        <w:spacing w:after="120"/>
        <w:jc w:val="center"/>
        <w:rPr>
          <w:sz w:val="22"/>
          <w:szCs w:val="22"/>
        </w:rPr>
      </w:pPr>
    </w:p>
    <w:p w:rsidR="00E60D49" w:rsidRPr="008F185B" w:rsidRDefault="00E60D49" w:rsidP="00FC37BB">
      <w:pPr>
        <w:widowControl w:val="0"/>
        <w:autoSpaceDE w:val="0"/>
        <w:autoSpaceDN w:val="0"/>
        <w:adjustRightInd w:val="0"/>
        <w:spacing w:before="120" w:after="120"/>
        <w:jc w:val="both"/>
        <w:outlineLvl w:val="0"/>
        <w:rPr>
          <w:spacing w:val="5"/>
          <w:kern w:val="1"/>
          <w:sz w:val="22"/>
          <w:szCs w:val="22"/>
        </w:rPr>
      </w:pPr>
      <w:r w:rsidRPr="008F185B">
        <w:rPr>
          <w:spacing w:val="5"/>
          <w:kern w:val="1"/>
          <w:sz w:val="22"/>
          <w:szCs w:val="22"/>
        </w:rPr>
        <w:t xml:space="preserve">A reinforcement learning system can be depicted in the following way – </w:t>
      </w:r>
    </w:p>
    <w:p w:rsidR="00E60D49" w:rsidRPr="008F185B" w:rsidRDefault="00E60D49" w:rsidP="00FC37BB">
      <w:pPr>
        <w:keepNext/>
        <w:widowControl w:val="0"/>
        <w:autoSpaceDE w:val="0"/>
        <w:autoSpaceDN w:val="0"/>
        <w:adjustRightInd w:val="0"/>
        <w:spacing w:before="120" w:after="120"/>
        <w:jc w:val="center"/>
        <w:outlineLvl w:val="0"/>
        <w:rPr>
          <w:sz w:val="22"/>
          <w:szCs w:val="22"/>
        </w:rPr>
      </w:pPr>
      <w:r w:rsidRPr="008F185B">
        <w:rPr>
          <w:noProof/>
          <w:spacing w:val="5"/>
          <w:kern w:val="1"/>
          <w:sz w:val="22"/>
          <w:szCs w:val="22"/>
        </w:rPr>
        <w:drawing>
          <wp:inline distT="0" distB="0" distL="0" distR="0" wp14:anchorId="6E9FA11D" wp14:editId="7CF4BDFB">
            <wp:extent cx="3187773" cy="1221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7506" cy="1236866"/>
                    </a:xfrm>
                    <a:prstGeom prst="rect">
                      <a:avLst/>
                    </a:prstGeom>
                  </pic:spPr>
                </pic:pic>
              </a:graphicData>
            </a:graphic>
          </wp:inline>
        </w:drawing>
      </w:r>
    </w:p>
    <w:p w:rsidR="00E60D49" w:rsidRPr="008F185B" w:rsidRDefault="00E60D49" w:rsidP="00FC37BB">
      <w:pPr>
        <w:pStyle w:val="Caption"/>
        <w:spacing w:after="120"/>
        <w:jc w:val="center"/>
        <w:rPr>
          <w:spacing w:val="5"/>
          <w:kern w:val="1"/>
          <w:sz w:val="22"/>
          <w:szCs w:val="22"/>
        </w:rPr>
      </w:pPr>
      <w:r w:rsidRPr="008F185B">
        <w:rPr>
          <w:sz w:val="22"/>
          <w:szCs w:val="22"/>
        </w:rPr>
        <w:t xml:space="preserve">Figure </w:t>
      </w:r>
      <w:r w:rsidRPr="008F185B">
        <w:rPr>
          <w:sz w:val="22"/>
          <w:szCs w:val="22"/>
        </w:rPr>
        <w:fldChar w:fldCharType="begin"/>
      </w:r>
      <w:r w:rsidRPr="008F185B">
        <w:rPr>
          <w:sz w:val="22"/>
          <w:szCs w:val="22"/>
        </w:rPr>
        <w:instrText xml:space="preserve"> SEQ Figure \* ARABIC </w:instrText>
      </w:r>
      <w:r w:rsidRPr="008F185B">
        <w:rPr>
          <w:sz w:val="22"/>
          <w:szCs w:val="22"/>
        </w:rPr>
        <w:fldChar w:fldCharType="separate"/>
      </w:r>
      <w:r w:rsidR="00FC37BB">
        <w:rPr>
          <w:noProof/>
          <w:sz w:val="22"/>
          <w:szCs w:val="22"/>
        </w:rPr>
        <w:t>1</w:t>
      </w:r>
      <w:r w:rsidRPr="008F185B">
        <w:rPr>
          <w:noProof/>
          <w:sz w:val="22"/>
          <w:szCs w:val="22"/>
        </w:rPr>
        <w:fldChar w:fldCharType="end"/>
      </w:r>
    </w:p>
    <w:p w:rsidR="00B35BC7" w:rsidRPr="008F185B" w:rsidRDefault="00E60D49" w:rsidP="00FC37BB">
      <w:pPr>
        <w:widowControl w:val="0"/>
        <w:autoSpaceDE w:val="0"/>
        <w:autoSpaceDN w:val="0"/>
        <w:adjustRightInd w:val="0"/>
        <w:spacing w:before="120" w:after="120"/>
        <w:jc w:val="both"/>
        <w:outlineLvl w:val="0"/>
        <w:rPr>
          <w:rFonts w:eastAsiaTheme="minorEastAsia"/>
          <w:spacing w:val="5"/>
          <w:kern w:val="1"/>
          <w:sz w:val="22"/>
          <w:szCs w:val="22"/>
        </w:rPr>
      </w:pPr>
      <w:r w:rsidRPr="008F185B">
        <w:rPr>
          <w:spacing w:val="5"/>
          <w:kern w:val="1"/>
          <w:sz w:val="22"/>
          <w:szCs w:val="22"/>
        </w:rPr>
        <w:t xml:space="preserve">The system can be defined using a Markov Decision Process which is defined by tuple </w:t>
      </w:r>
      <m:oMath>
        <m:r>
          <w:rPr>
            <w:rFonts w:ascii="Cambria Math" w:hAnsi="Cambria Math"/>
            <w:spacing w:val="5"/>
            <w:kern w:val="1"/>
            <w:sz w:val="22"/>
            <w:szCs w:val="22"/>
          </w:rPr>
          <m:t>(S, A, P, R,  γ</m:t>
        </m:r>
      </m:oMath>
      <w:r w:rsidRPr="008F185B">
        <w:rPr>
          <w:rFonts w:eastAsiaTheme="minorEastAsia"/>
          <w:spacing w:val="5"/>
          <w:kern w:val="1"/>
          <w:sz w:val="22"/>
          <w:szCs w:val="22"/>
        </w:rPr>
        <w:t>)</w:t>
      </w:r>
      <w:r w:rsidR="00B35BC7" w:rsidRPr="008F185B">
        <w:rPr>
          <w:rFonts w:eastAsiaTheme="minorEastAsia"/>
          <w:spacing w:val="5"/>
          <w:kern w:val="1"/>
          <w:sz w:val="22"/>
          <w:szCs w:val="22"/>
        </w:rPr>
        <w:t>, where</w:t>
      </w:r>
    </w:p>
    <w:p w:rsidR="00B35BC7" w:rsidRPr="008F185B" w:rsidRDefault="00B35BC7" w:rsidP="00FC37BB">
      <w:pPr>
        <w:pStyle w:val="ListParagraph"/>
        <w:widowControl w:val="0"/>
        <w:numPr>
          <w:ilvl w:val="0"/>
          <w:numId w:val="1"/>
        </w:numPr>
        <w:autoSpaceDE w:val="0"/>
        <w:autoSpaceDN w:val="0"/>
        <w:adjustRightInd w:val="0"/>
        <w:spacing w:before="120" w:after="120"/>
        <w:jc w:val="both"/>
        <w:outlineLvl w:val="0"/>
        <w:rPr>
          <w:spacing w:val="5"/>
          <w:kern w:val="1"/>
          <w:sz w:val="22"/>
          <w:szCs w:val="22"/>
        </w:rPr>
      </w:pPr>
      <m:oMath>
        <m:r>
          <w:rPr>
            <w:rFonts w:ascii="Cambria Math" w:hAnsi="Cambria Math"/>
            <w:spacing w:val="5"/>
            <w:kern w:val="1"/>
            <w:sz w:val="22"/>
            <w:szCs w:val="22"/>
          </w:rPr>
          <m:t>S</m:t>
        </m:r>
      </m:oMath>
      <w:r w:rsidRPr="008F185B">
        <w:rPr>
          <w:spacing w:val="5"/>
          <w:kern w:val="1"/>
          <w:sz w:val="22"/>
          <w:szCs w:val="22"/>
        </w:rPr>
        <w:t xml:space="preserve"> is the set of states, which characterizes the configuration of the environment. </w:t>
      </w:r>
    </w:p>
    <w:p w:rsidR="00B35BC7" w:rsidRPr="008F185B" w:rsidRDefault="00B35BC7" w:rsidP="00FC37BB">
      <w:pPr>
        <w:pStyle w:val="ListParagraph"/>
        <w:widowControl w:val="0"/>
        <w:numPr>
          <w:ilvl w:val="0"/>
          <w:numId w:val="1"/>
        </w:numPr>
        <w:autoSpaceDE w:val="0"/>
        <w:autoSpaceDN w:val="0"/>
        <w:adjustRightInd w:val="0"/>
        <w:spacing w:before="120" w:after="120"/>
        <w:jc w:val="both"/>
        <w:outlineLvl w:val="0"/>
        <w:rPr>
          <w:spacing w:val="5"/>
          <w:kern w:val="1"/>
          <w:sz w:val="22"/>
          <w:szCs w:val="22"/>
        </w:rPr>
      </w:pPr>
      <m:oMath>
        <m:r>
          <w:rPr>
            <w:rFonts w:ascii="Cambria Math" w:hAnsi="Cambria Math"/>
            <w:spacing w:val="5"/>
            <w:kern w:val="1"/>
            <w:sz w:val="22"/>
            <w:szCs w:val="22"/>
          </w:rPr>
          <m:t>A</m:t>
        </m:r>
      </m:oMath>
      <w:r w:rsidRPr="008F185B">
        <w:rPr>
          <w:spacing w:val="5"/>
          <w:kern w:val="1"/>
          <w:sz w:val="22"/>
          <w:szCs w:val="22"/>
        </w:rPr>
        <w:t xml:space="preserve"> denotes the actions the agent can take. </w:t>
      </w:r>
    </w:p>
    <w:p w:rsidR="00B35BC7" w:rsidRPr="008F185B" w:rsidRDefault="00B35BC7" w:rsidP="00FC37BB">
      <w:pPr>
        <w:pStyle w:val="ListParagraph"/>
        <w:widowControl w:val="0"/>
        <w:numPr>
          <w:ilvl w:val="0"/>
          <w:numId w:val="1"/>
        </w:numPr>
        <w:autoSpaceDE w:val="0"/>
        <w:autoSpaceDN w:val="0"/>
        <w:adjustRightInd w:val="0"/>
        <w:spacing w:before="120" w:after="120"/>
        <w:jc w:val="both"/>
        <w:outlineLvl w:val="0"/>
        <w:rPr>
          <w:spacing w:val="5"/>
          <w:kern w:val="1"/>
          <w:sz w:val="22"/>
          <w:szCs w:val="22"/>
        </w:rPr>
      </w:pPr>
      <m:oMath>
        <m:r>
          <w:rPr>
            <w:rFonts w:ascii="Cambria Math" w:hAnsi="Cambria Math"/>
            <w:spacing w:val="5"/>
            <w:kern w:val="1"/>
            <w:sz w:val="22"/>
            <w:szCs w:val="22"/>
          </w:rPr>
          <m:t>R</m:t>
        </m:r>
      </m:oMath>
      <w:r w:rsidRPr="008F185B">
        <w:rPr>
          <w:spacing w:val="5"/>
          <w:kern w:val="1"/>
          <w:sz w:val="22"/>
          <w:szCs w:val="22"/>
        </w:rPr>
        <w:t xml:space="preserve"> is the reward function. </w:t>
      </w:r>
    </w:p>
    <w:p w:rsidR="00B35BC7" w:rsidRPr="008F185B" w:rsidRDefault="00B35BC7" w:rsidP="00FC37BB">
      <w:pPr>
        <w:pStyle w:val="ListParagraph"/>
        <w:widowControl w:val="0"/>
        <w:numPr>
          <w:ilvl w:val="0"/>
          <w:numId w:val="1"/>
        </w:numPr>
        <w:autoSpaceDE w:val="0"/>
        <w:autoSpaceDN w:val="0"/>
        <w:adjustRightInd w:val="0"/>
        <w:spacing w:before="120" w:after="120"/>
        <w:jc w:val="both"/>
        <w:outlineLvl w:val="0"/>
        <w:rPr>
          <w:rFonts w:eastAsiaTheme="minorEastAsia"/>
          <w:spacing w:val="5"/>
          <w:kern w:val="1"/>
          <w:sz w:val="22"/>
          <w:szCs w:val="22"/>
        </w:rPr>
      </w:pPr>
      <m:oMath>
        <m:r>
          <w:rPr>
            <w:rFonts w:ascii="Cambria Math" w:hAnsi="Cambria Math"/>
            <w:spacing w:val="5"/>
            <w:kern w:val="1"/>
            <w:sz w:val="22"/>
            <w:szCs w:val="22"/>
          </w:rPr>
          <m:t>P</m:t>
        </m:r>
      </m:oMath>
      <w:r w:rsidRPr="008F185B">
        <w:rPr>
          <w:spacing w:val="5"/>
          <w:kern w:val="1"/>
          <w:sz w:val="22"/>
          <w:szCs w:val="22"/>
        </w:rPr>
        <w:t xml:space="preserve"> is the state transition probability distribution. </w:t>
      </w:r>
    </w:p>
    <w:p w:rsidR="00B35BC7" w:rsidRPr="00FC37BB" w:rsidRDefault="00B35BC7" w:rsidP="00FC37BB">
      <w:pPr>
        <w:pStyle w:val="ListParagraph"/>
        <w:widowControl w:val="0"/>
        <w:numPr>
          <w:ilvl w:val="0"/>
          <w:numId w:val="1"/>
        </w:numPr>
        <w:autoSpaceDE w:val="0"/>
        <w:autoSpaceDN w:val="0"/>
        <w:adjustRightInd w:val="0"/>
        <w:spacing w:before="120" w:after="120"/>
        <w:jc w:val="both"/>
        <w:outlineLvl w:val="0"/>
        <w:rPr>
          <w:rFonts w:eastAsiaTheme="minorEastAsia"/>
          <w:spacing w:val="5"/>
          <w:kern w:val="1"/>
          <w:sz w:val="22"/>
          <w:szCs w:val="22"/>
        </w:rPr>
      </w:pPr>
      <m:oMath>
        <m:r>
          <w:rPr>
            <w:rFonts w:ascii="Cambria Math" w:hAnsi="Cambria Math"/>
            <w:spacing w:val="5"/>
            <w:kern w:val="1"/>
            <w:sz w:val="22"/>
            <w:szCs w:val="22"/>
          </w:rPr>
          <m:t>γ</m:t>
        </m:r>
      </m:oMath>
      <w:r w:rsidRPr="008F185B">
        <w:rPr>
          <w:rFonts w:eastAsiaTheme="minorEastAsia"/>
          <w:spacing w:val="5"/>
          <w:kern w:val="1"/>
          <w:sz w:val="22"/>
          <w:szCs w:val="22"/>
        </w:rPr>
        <w:t xml:space="preserve"> is the discount factor.</w:t>
      </w:r>
    </w:p>
    <w:p w:rsidR="00B35BC7" w:rsidRPr="008F185B" w:rsidRDefault="00B35BC7" w:rsidP="00FC37BB">
      <w:pPr>
        <w:spacing w:after="120"/>
        <w:jc w:val="both"/>
        <w:rPr>
          <w:sz w:val="22"/>
          <w:szCs w:val="22"/>
        </w:rPr>
      </w:pPr>
      <w:r w:rsidRPr="008F185B">
        <w:rPr>
          <w:sz w:val="22"/>
          <w:szCs w:val="22"/>
        </w:rPr>
        <w:t>Q-learning algorithm was to go to method to solve reinforcement learning tasks but with high-dimensional and complex tasks, Q-learning algorithm breaks down and hence we use deep neural networks to solve these tasks.</w:t>
      </w:r>
    </w:p>
    <w:p w:rsidR="000007CC" w:rsidRPr="008F185B" w:rsidRDefault="00E60D49" w:rsidP="00FC37BB">
      <w:pPr>
        <w:spacing w:after="120"/>
        <w:jc w:val="both"/>
        <w:rPr>
          <w:sz w:val="22"/>
          <w:szCs w:val="22"/>
        </w:rPr>
      </w:pPr>
      <w:r w:rsidRPr="008F185B">
        <w:rPr>
          <w:sz w:val="22"/>
          <w:szCs w:val="22"/>
        </w:rPr>
        <w:t xml:space="preserve">Deep Q-Network </w:t>
      </w:r>
      <w:r w:rsidR="00B35BC7" w:rsidRPr="008F185B">
        <w:rPr>
          <w:sz w:val="22"/>
          <w:szCs w:val="22"/>
        </w:rPr>
        <w:t>was introduced in </w:t>
      </w:r>
      <w:hyperlink r:id="rId8" w:tgtFrame="_blank" w:history="1">
        <w:r w:rsidR="00B35BC7" w:rsidRPr="008F185B">
          <w:rPr>
            <w:rStyle w:val="Hyperlink"/>
            <w:sz w:val="22"/>
            <w:szCs w:val="22"/>
          </w:rPr>
          <w:t>Playing Atari with Deep Reinforcement Learning</w:t>
        </w:r>
      </w:hyperlink>
      <w:r w:rsidR="00B35BC7" w:rsidRPr="008F185B">
        <w:rPr>
          <w:sz w:val="22"/>
          <w:szCs w:val="22"/>
        </w:rPr>
        <w:t xml:space="preserve"> on NIPS in 2013. It </w:t>
      </w:r>
      <w:r w:rsidRPr="008F185B">
        <w:rPr>
          <w:sz w:val="22"/>
          <w:szCs w:val="22"/>
        </w:rPr>
        <w:t>is a</w:t>
      </w:r>
      <w:r w:rsidRPr="00E60D49">
        <w:rPr>
          <w:sz w:val="22"/>
          <w:szCs w:val="22"/>
        </w:rPr>
        <w:t xml:space="preserve"> reinforcement learning algorithm that combines Q-Learning with deep neural networks to let RL work for complex, high-dimensional environments, like video games, or robotics.</w:t>
      </w:r>
    </w:p>
    <w:p w:rsidR="00FC37BB" w:rsidRPr="008F185B" w:rsidRDefault="00B35BC7" w:rsidP="00FC37BB">
      <w:pPr>
        <w:spacing w:after="120"/>
        <w:rPr>
          <w:sz w:val="22"/>
          <w:szCs w:val="22"/>
        </w:rPr>
      </w:pPr>
      <w:r w:rsidRPr="008F185B">
        <w:rPr>
          <w:sz w:val="22"/>
          <w:szCs w:val="22"/>
        </w:rPr>
        <w:t xml:space="preserve">DQN overcomes unstable learning by mainly 4 techniques – </w:t>
      </w:r>
    </w:p>
    <w:p w:rsidR="00B35BC7" w:rsidRPr="00FC37BB" w:rsidRDefault="00B35BC7" w:rsidP="00FC37BB">
      <w:pPr>
        <w:pStyle w:val="ListParagraph"/>
        <w:numPr>
          <w:ilvl w:val="0"/>
          <w:numId w:val="5"/>
        </w:numPr>
        <w:spacing w:after="120"/>
        <w:ind w:left="360"/>
        <w:rPr>
          <w:b/>
          <w:bCs/>
          <w:sz w:val="22"/>
          <w:szCs w:val="22"/>
        </w:rPr>
      </w:pPr>
      <w:r w:rsidRPr="00FC37BB">
        <w:rPr>
          <w:b/>
          <w:bCs/>
          <w:sz w:val="22"/>
          <w:szCs w:val="22"/>
        </w:rPr>
        <w:t>Experience Replay</w:t>
      </w:r>
    </w:p>
    <w:p w:rsidR="00B35BC7" w:rsidRPr="008F185B" w:rsidRDefault="00B35BC7" w:rsidP="00FC37BB">
      <w:pPr>
        <w:pStyle w:val="ListParagraph"/>
        <w:spacing w:after="120"/>
        <w:ind w:left="360"/>
        <w:rPr>
          <w:sz w:val="22"/>
          <w:szCs w:val="22"/>
        </w:rPr>
      </w:pPr>
      <w:r w:rsidRPr="008F185B">
        <w:rPr>
          <w:sz w:val="22"/>
          <w:szCs w:val="22"/>
        </w:rPr>
        <w:t xml:space="preserve">Deep neural networks (DNN) can easily overfit on data if not correctly propagated. Moreover, input to the DNN model is a frame and therefore, </w:t>
      </w:r>
      <w:r w:rsidR="00B655EF" w:rsidRPr="008F185B">
        <w:rPr>
          <w:sz w:val="22"/>
          <w:szCs w:val="22"/>
        </w:rPr>
        <w:t>the training of the model would become incorrect because the frames would be passed in a sequential order which will make the model biased.</w:t>
      </w:r>
    </w:p>
    <w:p w:rsidR="00B655EF" w:rsidRPr="008F185B" w:rsidRDefault="00B655EF" w:rsidP="00FC37BB">
      <w:pPr>
        <w:pStyle w:val="ListParagraph"/>
        <w:spacing w:after="120"/>
        <w:ind w:left="360"/>
        <w:rPr>
          <w:sz w:val="22"/>
          <w:szCs w:val="22"/>
        </w:rPr>
      </w:pPr>
      <w:r w:rsidRPr="008F185B">
        <w:rPr>
          <w:sz w:val="22"/>
          <w:szCs w:val="22"/>
        </w:rPr>
        <w:t xml:space="preserve">To solve this problem, Experience Replay stores experiences including state transitions, rewards, and actions, which are necessary data to perform network update. Experience Replay has the following benefits – </w:t>
      </w:r>
    </w:p>
    <w:p w:rsidR="00B655EF" w:rsidRPr="008F185B" w:rsidRDefault="00B655EF" w:rsidP="00FC37BB">
      <w:pPr>
        <w:pStyle w:val="ListParagraph"/>
        <w:numPr>
          <w:ilvl w:val="0"/>
          <w:numId w:val="6"/>
        </w:numPr>
        <w:spacing w:after="120"/>
        <w:rPr>
          <w:sz w:val="22"/>
          <w:szCs w:val="22"/>
        </w:rPr>
      </w:pPr>
      <w:r w:rsidRPr="008F185B">
        <w:rPr>
          <w:sz w:val="22"/>
          <w:szCs w:val="22"/>
        </w:rPr>
        <w:t>Reduces correlations between experiences while updating DQN</w:t>
      </w:r>
    </w:p>
    <w:p w:rsidR="00B655EF" w:rsidRPr="008F185B" w:rsidRDefault="00B655EF" w:rsidP="00FC37BB">
      <w:pPr>
        <w:pStyle w:val="ListParagraph"/>
        <w:numPr>
          <w:ilvl w:val="0"/>
          <w:numId w:val="6"/>
        </w:numPr>
        <w:spacing w:after="120"/>
        <w:rPr>
          <w:sz w:val="22"/>
          <w:szCs w:val="22"/>
        </w:rPr>
      </w:pPr>
      <w:r w:rsidRPr="008F185B">
        <w:rPr>
          <w:sz w:val="22"/>
          <w:szCs w:val="22"/>
        </w:rPr>
        <w:t>Increases learning speed with mini-batches</w:t>
      </w:r>
    </w:p>
    <w:p w:rsidR="00B35BC7" w:rsidRDefault="00B655EF" w:rsidP="00FC37BB">
      <w:pPr>
        <w:pStyle w:val="ListParagraph"/>
        <w:numPr>
          <w:ilvl w:val="0"/>
          <w:numId w:val="6"/>
        </w:numPr>
        <w:spacing w:after="120"/>
        <w:rPr>
          <w:sz w:val="22"/>
          <w:szCs w:val="22"/>
        </w:rPr>
      </w:pPr>
      <w:r w:rsidRPr="008F185B">
        <w:rPr>
          <w:sz w:val="22"/>
          <w:szCs w:val="22"/>
        </w:rPr>
        <w:t>Reuses past transitions to avoid forgetting rare experiences.</w:t>
      </w:r>
    </w:p>
    <w:p w:rsidR="00FC37BB" w:rsidRPr="00FC37BB" w:rsidRDefault="00FC37BB" w:rsidP="00FC37BB">
      <w:pPr>
        <w:pStyle w:val="ListParagraph"/>
        <w:spacing w:after="120"/>
        <w:ind w:left="1080"/>
        <w:rPr>
          <w:sz w:val="22"/>
          <w:szCs w:val="22"/>
        </w:rPr>
      </w:pPr>
    </w:p>
    <w:p w:rsidR="00B35BC7" w:rsidRPr="00FC37BB" w:rsidRDefault="00B35BC7" w:rsidP="00FC37BB">
      <w:pPr>
        <w:pStyle w:val="ListParagraph"/>
        <w:numPr>
          <w:ilvl w:val="0"/>
          <w:numId w:val="5"/>
        </w:numPr>
        <w:spacing w:after="120"/>
        <w:ind w:left="360"/>
        <w:rPr>
          <w:b/>
          <w:bCs/>
          <w:sz w:val="22"/>
          <w:szCs w:val="22"/>
        </w:rPr>
      </w:pPr>
      <w:r w:rsidRPr="00FC37BB">
        <w:rPr>
          <w:b/>
          <w:bCs/>
          <w:sz w:val="22"/>
          <w:szCs w:val="22"/>
        </w:rPr>
        <w:t>Target Network</w:t>
      </w:r>
    </w:p>
    <w:p w:rsidR="00B655EF" w:rsidRPr="008F185B" w:rsidRDefault="00B655EF" w:rsidP="00FC37BB">
      <w:pPr>
        <w:pStyle w:val="ListParagraph"/>
        <w:spacing w:after="120"/>
        <w:ind w:left="360"/>
        <w:jc w:val="both"/>
        <w:rPr>
          <w:sz w:val="22"/>
          <w:szCs w:val="22"/>
        </w:rPr>
      </w:pPr>
      <w:r w:rsidRPr="008F185B">
        <w:rPr>
          <w:sz w:val="22"/>
          <w:szCs w:val="22"/>
        </w:rPr>
        <w:t>For the training of the DQN model, we need target values and predicted values. Computing both the values from a single model runs into the issue of fluctuating target (as the DQN is being updated). Unstable target function makes training difficult. Therefore, a target network is created which remains fixed for a number of steps before being updated with the current model.</w:t>
      </w:r>
    </w:p>
    <w:p w:rsidR="00FC37BB" w:rsidRPr="00FC37BB" w:rsidRDefault="00FC37BB" w:rsidP="00FC37BB">
      <w:pPr>
        <w:spacing w:after="120"/>
        <w:rPr>
          <w:sz w:val="22"/>
          <w:szCs w:val="22"/>
        </w:rPr>
      </w:pPr>
    </w:p>
    <w:p w:rsidR="00B35BC7" w:rsidRPr="00FC37BB" w:rsidRDefault="00B35BC7" w:rsidP="00FC37BB">
      <w:pPr>
        <w:pStyle w:val="ListParagraph"/>
        <w:numPr>
          <w:ilvl w:val="0"/>
          <w:numId w:val="5"/>
        </w:numPr>
        <w:spacing w:after="120"/>
        <w:ind w:left="360"/>
        <w:rPr>
          <w:b/>
          <w:bCs/>
          <w:sz w:val="22"/>
          <w:szCs w:val="22"/>
        </w:rPr>
      </w:pPr>
      <w:r w:rsidRPr="00FC37BB">
        <w:rPr>
          <w:b/>
          <w:bCs/>
          <w:sz w:val="22"/>
          <w:szCs w:val="22"/>
        </w:rPr>
        <w:lastRenderedPageBreak/>
        <w:t>Clipping Rewards</w:t>
      </w:r>
      <w:r w:rsidR="00B655EF" w:rsidRPr="00FC37BB">
        <w:rPr>
          <w:b/>
          <w:bCs/>
          <w:sz w:val="22"/>
          <w:szCs w:val="22"/>
        </w:rPr>
        <w:t xml:space="preserve"> </w:t>
      </w:r>
    </w:p>
    <w:p w:rsidR="00FC37BB" w:rsidRPr="008F185B" w:rsidRDefault="00716D8B" w:rsidP="00FC37BB">
      <w:pPr>
        <w:spacing w:after="120"/>
        <w:ind w:left="360"/>
        <w:jc w:val="both"/>
        <w:rPr>
          <w:spacing w:val="-1"/>
          <w:sz w:val="22"/>
          <w:szCs w:val="22"/>
          <w:shd w:val="clear" w:color="auto" w:fill="FFFFFF"/>
        </w:rPr>
      </w:pPr>
      <w:r w:rsidRPr="008F185B">
        <w:rPr>
          <w:sz w:val="22"/>
          <w:szCs w:val="22"/>
        </w:rPr>
        <w:t xml:space="preserve">According to </w:t>
      </w:r>
      <w:hyperlink r:id="rId9" w:tgtFrame="_blank" w:history="1">
        <w:r w:rsidRPr="008F185B">
          <w:rPr>
            <w:rStyle w:val="Hyperlink"/>
            <w:spacing w:val="-1"/>
            <w:sz w:val="22"/>
            <w:szCs w:val="22"/>
            <w:shd w:val="clear" w:color="auto" w:fill="FFFFFF"/>
          </w:rPr>
          <w:t>Human-level control through deep reinforcement learning</w:t>
        </w:r>
      </w:hyperlink>
      <w:r w:rsidRPr="008F185B">
        <w:rPr>
          <w:spacing w:val="-1"/>
          <w:sz w:val="22"/>
          <w:szCs w:val="22"/>
          <w:shd w:val="clear" w:color="auto" w:fill="FFFFFF"/>
        </w:rPr>
        <w:t xml:space="preserve"> in Nature in 2015 – </w:t>
      </w:r>
    </w:p>
    <w:p w:rsidR="00FC37BB" w:rsidRPr="00FC37BB" w:rsidRDefault="00716D8B" w:rsidP="00FC37BB">
      <w:pPr>
        <w:spacing w:before="240" w:after="240"/>
        <w:ind w:left="360"/>
        <w:jc w:val="both"/>
        <w:rPr>
          <w:i/>
          <w:iCs/>
          <w:sz w:val="22"/>
          <w:szCs w:val="22"/>
        </w:rPr>
      </w:pPr>
      <w:r w:rsidRPr="008F185B">
        <w:rPr>
          <w:i/>
          <w:iCs/>
          <w:spacing w:val="-1"/>
          <w:sz w:val="22"/>
          <w:szCs w:val="22"/>
          <w:shd w:val="clear" w:color="auto" w:fill="FFFFFF"/>
        </w:rPr>
        <w:t>“</w:t>
      </w:r>
      <w:r w:rsidRPr="008F185B">
        <w:rPr>
          <w:i/>
          <w:iCs/>
          <w:color w:val="000000"/>
          <w:sz w:val="22"/>
          <w:szCs w:val="22"/>
          <w:shd w:val="clear" w:color="auto" w:fill="FFFFFF"/>
        </w:rPr>
        <w:t>We also found it helpful to clip the error term from the update [...] to be between -1 and 1. Because the absolute value loss function |x| has a derivative of -1 for all negative values of x and a derivative of 1 for all positive values of x, clipping the squared error to be between -1 and 1 corresponds to using an absolute value loss function for errors outside of the (-1,1) interval. This form of error clipping further improved the stability of the algorithm.</w:t>
      </w:r>
      <w:r w:rsidRPr="008F185B">
        <w:rPr>
          <w:i/>
          <w:iCs/>
          <w:sz w:val="22"/>
          <w:szCs w:val="22"/>
        </w:rPr>
        <w:t>”</w:t>
      </w:r>
    </w:p>
    <w:p w:rsidR="00B655EF" w:rsidRPr="008F185B" w:rsidRDefault="00716D8B" w:rsidP="00FC37BB">
      <w:pPr>
        <w:spacing w:after="120"/>
        <w:ind w:left="360"/>
        <w:jc w:val="both"/>
        <w:rPr>
          <w:sz w:val="22"/>
          <w:szCs w:val="22"/>
        </w:rPr>
      </w:pPr>
      <w:r w:rsidRPr="008F185B">
        <w:rPr>
          <w:sz w:val="22"/>
          <w:szCs w:val="22"/>
        </w:rPr>
        <w:t xml:space="preserve">Clipping rewards improves the stability of the algorithm because in deep networks or recurrent neural networks, error gradients can accumulate during an update and result in very large gradients. These in turn result in large updates to the network weights, and in turn, an unstable network. At an extreme, the values of weights can become so large as to overflow and result in </w:t>
      </w:r>
      <w:proofErr w:type="spellStart"/>
      <w:r w:rsidRPr="008F185B">
        <w:rPr>
          <w:sz w:val="22"/>
          <w:szCs w:val="22"/>
        </w:rPr>
        <w:t>NaN</w:t>
      </w:r>
      <w:proofErr w:type="spellEnd"/>
      <w:r w:rsidRPr="008F185B">
        <w:rPr>
          <w:sz w:val="22"/>
          <w:szCs w:val="22"/>
        </w:rPr>
        <w:t xml:space="preserve"> values.</w:t>
      </w:r>
    </w:p>
    <w:p w:rsidR="00B35BC7" w:rsidRPr="00FC37BB" w:rsidRDefault="00B35BC7" w:rsidP="00FC37BB">
      <w:pPr>
        <w:pStyle w:val="ListParagraph"/>
        <w:numPr>
          <w:ilvl w:val="0"/>
          <w:numId w:val="5"/>
        </w:numPr>
        <w:spacing w:after="120"/>
        <w:ind w:left="360"/>
        <w:rPr>
          <w:b/>
          <w:bCs/>
          <w:sz w:val="22"/>
          <w:szCs w:val="22"/>
        </w:rPr>
      </w:pPr>
      <w:r w:rsidRPr="00FC37BB">
        <w:rPr>
          <w:b/>
          <w:bCs/>
          <w:sz w:val="22"/>
          <w:szCs w:val="22"/>
        </w:rPr>
        <w:t>Skipping Frames</w:t>
      </w:r>
    </w:p>
    <w:p w:rsidR="00B35BC7" w:rsidRPr="008F185B" w:rsidRDefault="00716D8B" w:rsidP="00FC37BB">
      <w:pPr>
        <w:spacing w:after="120"/>
        <w:ind w:left="360"/>
        <w:jc w:val="both"/>
        <w:rPr>
          <w:sz w:val="22"/>
          <w:szCs w:val="22"/>
        </w:rPr>
      </w:pPr>
      <w:r w:rsidRPr="008F185B">
        <w:rPr>
          <w:sz w:val="22"/>
          <w:szCs w:val="22"/>
        </w:rPr>
        <w:t xml:space="preserve">Games render at 60 frames per second and the agent doesn’t need to take actions in every frame. So skipping frames is a technique where DQN calculates Q values every 4 frames and takes 4 frames as input. </w:t>
      </w:r>
      <w:r w:rsidR="001D4CDB" w:rsidRPr="008F185B">
        <w:rPr>
          <w:sz w:val="22"/>
          <w:szCs w:val="22"/>
        </w:rPr>
        <w:t>This reduces computational cost and gathers more experience.</w:t>
      </w:r>
    </w:p>
    <w:p w:rsidR="001D4CDB" w:rsidRPr="008F185B" w:rsidRDefault="001D4CDB" w:rsidP="00FC37BB">
      <w:pPr>
        <w:spacing w:after="120"/>
        <w:jc w:val="both"/>
        <w:rPr>
          <w:sz w:val="22"/>
          <w:szCs w:val="22"/>
        </w:rPr>
      </w:pPr>
    </w:p>
    <w:p w:rsidR="001D4CDB" w:rsidRPr="00FC37BB" w:rsidRDefault="001D4CDB" w:rsidP="00FC37BB">
      <w:pPr>
        <w:spacing w:after="120"/>
        <w:jc w:val="center"/>
        <w:rPr>
          <w:b/>
          <w:bCs/>
          <w:sz w:val="28"/>
          <w:szCs w:val="28"/>
        </w:rPr>
      </w:pPr>
      <w:r w:rsidRPr="008F185B">
        <w:rPr>
          <w:b/>
          <w:bCs/>
          <w:sz w:val="28"/>
          <w:szCs w:val="28"/>
        </w:rPr>
        <w:t xml:space="preserve">Environment 1 – </w:t>
      </w:r>
      <w:proofErr w:type="spellStart"/>
      <w:r w:rsidRPr="008F185B">
        <w:rPr>
          <w:b/>
          <w:bCs/>
          <w:sz w:val="28"/>
          <w:szCs w:val="28"/>
        </w:rPr>
        <w:t>CartPole</w:t>
      </w:r>
      <w:proofErr w:type="spellEnd"/>
    </w:p>
    <w:p w:rsidR="001D4CDB" w:rsidRPr="008F185B" w:rsidRDefault="001D4CDB" w:rsidP="00FC37BB">
      <w:pPr>
        <w:spacing w:after="120"/>
        <w:rPr>
          <w:sz w:val="22"/>
          <w:szCs w:val="22"/>
        </w:rPr>
      </w:pPr>
      <w:r w:rsidRPr="008F185B">
        <w:rPr>
          <w:sz w:val="22"/>
          <w:szCs w:val="22"/>
        </w:rPr>
        <w:t xml:space="preserve">The Cartpole environment characteristics for the training are </w:t>
      </w:r>
      <w:r w:rsidR="00FC37BB">
        <w:rPr>
          <w:sz w:val="22"/>
          <w:szCs w:val="22"/>
        </w:rPr>
        <w:t>as follows:</w:t>
      </w:r>
      <w:r w:rsidRPr="008F185B">
        <w:rPr>
          <w:sz w:val="22"/>
          <w:szCs w:val="22"/>
        </w:rPr>
        <w:t xml:space="preserve"> </w:t>
      </w:r>
    </w:p>
    <w:p w:rsidR="000524FD" w:rsidRPr="008F185B" w:rsidRDefault="000524FD" w:rsidP="00FC37BB">
      <w:pPr>
        <w:pStyle w:val="ListParagraph"/>
        <w:numPr>
          <w:ilvl w:val="0"/>
          <w:numId w:val="7"/>
        </w:numPr>
        <w:spacing w:after="120"/>
        <w:rPr>
          <w:sz w:val="22"/>
          <w:szCs w:val="22"/>
        </w:rPr>
      </w:pPr>
      <w:r w:rsidRPr="00FC37BB">
        <w:rPr>
          <w:b/>
          <w:bCs/>
          <w:sz w:val="22"/>
          <w:szCs w:val="22"/>
        </w:rPr>
        <w:t>Goal</w:t>
      </w:r>
      <w:r w:rsidRPr="008F185B">
        <w:rPr>
          <w:sz w:val="22"/>
          <w:szCs w:val="22"/>
        </w:rPr>
        <w:t xml:space="preserve"> – The goal of the environment is the maintain the cartpole in the vertical position for as long as possible.</w:t>
      </w:r>
    </w:p>
    <w:p w:rsidR="001D4CDB" w:rsidRPr="008F185B" w:rsidRDefault="001D4CDB" w:rsidP="00FC37BB">
      <w:pPr>
        <w:pStyle w:val="ListParagraph"/>
        <w:numPr>
          <w:ilvl w:val="0"/>
          <w:numId w:val="7"/>
        </w:numPr>
        <w:spacing w:after="120"/>
        <w:jc w:val="both"/>
        <w:rPr>
          <w:sz w:val="22"/>
          <w:szCs w:val="22"/>
        </w:rPr>
      </w:pPr>
      <w:r w:rsidRPr="00FC37BB">
        <w:rPr>
          <w:b/>
          <w:bCs/>
          <w:sz w:val="22"/>
          <w:szCs w:val="22"/>
        </w:rPr>
        <w:t>State</w:t>
      </w:r>
      <w:r w:rsidRPr="008F185B">
        <w:rPr>
          <w:sz w:val="22"/>
          <w:szCs w:val="22"/>
        </w:rPr>
        <w:t xml:space="preserve"> – It’s a </w:t>
      </w:r>
      <m:oMath>
        <m:r>
          <w:rPr>
            <w:rFonts w:ascii="Cambria Math" w:hAnsi="Cambria Math"/>
            <w:sz w:val="22"/>
            <w:szCs w:val="22"/>
          </w:rPr>
          <m:t>3×40</m:t>
        </m:r>
        <m:r>
          <w:rPr>
            <w:rFonts w:ascii="Cambria Math" w:hAnsi="Cambria Math"/>
            <w:sz w:val="22"/>
            <w:szCs w:val="22"/>
          </w:rPr>
          <m:t>×84</m:t>
        </m:r>
      </m:oMath>
      <w:r w:rsidRPr="008F185B">
        <w:rPr>
          <w:sz w:val="22"/>
          <w:szCs w:val="22"/>
        </w:rPr>
        <w:t xml:space="preserve"> dimensional image frame formed from the difference of the current frame and the last frame.</w:t>
      </w:r>
    </w:p>
    <w:p w:rsidR="001D4CDB" w:rsidRPr="008F185B" w:rsidRDefault="001D4CDB" w:rsidP="00FC37BB">
      <w:pPr>
        <w:pStyle w:val="ListParagraph"/>
        <w:numPr>
          <w:ilvl w:val="0"/>
          <w:numId w:val="7"/>
        </w:numPr>
        <w:spacing w:after="120"/>
        <w:rPr>
          <w:sz w:val="22"/>
          <w:szCs w:val="22"/>
        </w:rPr>
      </w:pPr>
      <w:r w:rsidRPr="00FC37BB">
        <w:rPr>
          <w:b/>
          <w:bCs/>
          <w:sz w:val="22"/>
          <w:szCs w:val="22"/>
        </w:rPr>
        <w:t>Actions</w:t>
      </w:r>
      <w:r w:rsidRPr="008F185B">
        <w:rPr>
          <w:sz w:val="22"/>
          <w:szCs w:val="22"/>
        </w:rPr>
        <w:t xml:space="preserve"> – There are two possible actions to be taken – Left and Right</w:t>
      </w:r>
    </w:p>
    <w:p w:rsidR="001D4CDB" w:rsidRPr="00FC37BB" w:rsidRDefault="001D4CDB" w:rsidP="00FC37BB">
      <w:pPr>
        <w:pStyle w:val="ListParagraph"/>
        <w:numPr>
          <w:ilvl w:val="0"/>
          <w:numId w:val="7"/>
        </w:numPr>
        <w:spacing w:after="120"/>
        <w:rPr>
          <w:sz w:val="22"/>
          <w:szCs w:val="22"/>
        </w:rPr>
      </w:pPr>
      <w:r w:rsidRPr="00FC37BB">
        <w:rPr>
          <w:b/>
          <w:bCs/>
          <w:sz w:val="22"/>
          <w:szCs w:val="22"/>
        </w:rPr>
        <w:t>Reward</w:t>
      </w:r>
      <w:r w:rsidRPr="008F185B">
        <w:rPr>
          <w:sz w:val="22"/>
          <w:szCs w:val="22"/>
        </w:rPr>
        <w:t xml:space="preserve"> – The reward is +1 for every step that is not terminal</w:t>
      </w:r>
    </w:p>
    <w:p w:rsidR="008F185B" w:rsidRPr="008F185B" w:rsidRDefault="00FC37BB" w:rsidP="00FC37BB">
      <w:pPr>
        <w:spacing w:after="120"/>
        <w:rPr>
          <w:sz w:val="22"/>
          <w:szCs w:val="22"/>
        </w:rPr>
      </w:pPr>
      <w:r>
        <w:rPr>
          <w:sz w:val="22"/>
          <w:szCs w:val="22"/>
        </w:rPr>
        <w:t>The t</w:t>
      </w:r>
      <w:r w:rsidR="008F185B" w:rsidRPr="008F185B">
        <w:rPr>
          <w:sz w:val="22"/>
          <w:szCs w:val="22"/>
        </w:rPr>
        <w:t>raining characteristics</w:t>
      </w:r>
      <w:r>
        <w:rPr>
          <w:sz w:val="22"/>
          <w:szCs w:val="22"/>
        </w:rPr>
        <w:t xml:space="preserve"> and parameters are:</w:t>
      </w:r>
      <w:r w:rsidR="008F185B" w:rsidRPr="008F185B">
        <w:rPr>
          <w:sz w:val="22"/>
          <w:szCs w:val="22"/>
        </w:rPr>
        <w:t xml:space="preserve"> </w:t>
      </w:r>
    </w:p>
    <w:p w:rsidR="008F185B" w:rsidRPr="00FC37BB" w:rsidRDefault="008F185B" w:rsidP="00FC37BB">
      <w:pPr>
        <w:pStyle w:val="ListParagraph"/>
        <w:numPr>
          <w:ilvl w:val="0"/>
          <w:numId w:val="8"/>
        </w:numPr>
        <w:spacing w:after="120"/>
        <w:rPr>
          <w:b/>
          <w:bCs/>
          <w:sz w:val="22"/>
          <w:szCs w:val="22"/>
        </w:rPr>
      </w:pPr>
      <w:r w:rsidRPr="00FC37BB">
        <w:rPr>
          <w:b/>
          <w:bCs/>
          <w:sz w:val="22"/>
          <w:szCs w:val="22"/>
        </w:rPr>
        <w:t>Experience Replay</w:t>
      </w:r>
    </w:p>
    <w:p w:rsidR="008F185B" w:rsidRPr="008F185B" w:rsidRDefault="008F185B" w:rsidP="00FC37BB">
      <w:pPr>
        <w:pStyle w:val="ListParagraph"/>
        <w:spacing w:after="120"/>
        <w:jc w:val="both"/>
        <w:rPr>
          <w:sz w:val="22"/>
          <w:szCs w:val="22"/>
        </w:rPr>
      </w:pPr>
      <w:r w:rsidRPr="008F185B">
        <w:rPr>
          <w:sz w:val="22"/>
          <w:szCs w:val="22"/>
        </w:rPr>
        <w:t>A memory size of 10000 is created. Experience (</w:t>
      </w:r>
      <w:r>
        <w:rPr>
          <w:sz w:val="22"/>
          <w:szCs w:val="22"/>
        </w:rPr>
        <w:t>state</w:t>
      </w:r>
      <w:r w:rsidRPr="008F185B">
        <w:rPr>
          <w:sz w:val="22"/>
          <w:szCs w:val="22"/>
        </w:rPr>
        <w:t>, clipped reward, action taken, terminal) is added to memory after every environment step. While training, batches is formed from this memory itself.</w:t>
      </w:r>
    </w:p>
    <w:p w:rsidR="008F185B" w:rsidRPr="008F185B" w:rsidRDefault="008F185B" w:rsidP="00FC37BB">
      <w:pPr>
        <w:pStyle w:val="ListParagraph"/>
        <w:spacing w:after="120"/>
        <w:rPr>
          <w:sz w:val="22"/>
          <w:szCs w:val="22"/>
        </w:rPr>
      </w:pPr>
    </w:p>
    <w:p w:rsidR="008F185B" w:rsidRPr="00FC37BB" w:rsidRDefault="008F185B" w:rsidP="00FC37BB">
      <w:pPr>
        <w:pStyle w:val="ListParagraph"/>
        <w:numPr>
          <w:ilvl w:val="0"/>
          <w:numId w:val="8"/>
        </w:numPr>
        <w:spacing w:after="120"/>
        <w:rPr>
          <w:b/>
          <w:bCs/>
          <w:sz w:val="22"/>
          <w:szCs w:val="22"/>
        </w:rPr>
      </w:pPr>
      <w:r w:rsidRPr="00FC37BB">
        <w:rPr>
          <w:b/>
          <w:bCs/>
          <w:sz w:val="22"/>
          <w:szCs w:val="22"/>
        </w:rPr>
        <w:t>Exploration-Exploitation</w:t>
      </w:r>
    </w:p>
    <w:p w:rsidR="008F185B" w:rsidRDefault="008F185B" w:rsidP="00FC37BB">
      <w:pPr>
        <w:pStyle w:val="ListParagraph"/>
        <w:spacing w:after="120"/>
        <w:jc w:val="both"/>
        <w:rPr>
          <w:sz w:val="22"/>
          <w:szCs w:val="22"/>
        </w:rPr>
      </w:pPr>
      <w:r w:rsidRPr="008F185B">
        <w:rPr>
          <w:sz w:val="22"/>
          <w:szCs w:val="22"/>
        </w:rPr>
        <w:t xml:space="preserve">The </w:t>
      </w:r>
      <m:oMath>
        <m:r>
          <w:rPr>
            <w:rFonts w:ascii="Cambria Math" w:hAnsi="Cambria Math"/>
            <w:sz w:val="22"/>
            <w:szCs w:val="22"/>
          </w:rPr>
          <m:t>ϵ</m:t>
        </m:r>
      </m:oMath>
      <w:r w:rsidRPr="008F185B">
        <w:rPr>
          <w:sz w:val="22"/>
          <w:szCs w:val="22"/>
        </w:rPr>
        <w:t xml:space="preserve"> value is decreased </w:t>
      </w:r>
      <w:r w:rsidR="00FC37BB">
        <w:rPr>
          <w:sz w:val="22"/>
          <w:szCs w:val="22"/>
        </w:rPr>
        <w:t>exponentially (Figure )</w:t>
      </w:r>
      <w:r w:rsidRPr="008F185B">
        <w:rPr>
          <w:sz w:val="22"/>
          <w:szCs w:val="22"/>
        </w:rPr>
        <w:t xml:space="preserve"> till </w:t>
      </w:r>
      <w:r>
        <w:rPr>
          <w:sz w:val="22"/>
          <w:szCs w:val="22"/>
        </w:rPr>
        <w:t xml:space="preserve">it reaches a threshold </w:t>
      </w:r>
      <w:r w:rsidRPr="008F185B">
        <w:rPr>
          <w:sz w:val="22"/>
          <w:szCs w:val="22"/>
        </w:rPr>
        <w:t>after which the</w:t>
      </w:r>
      <w:r>
        <w:rPr>
          <w:sz w:val="22"/>
          <w:szCs w:val="22"/>
        </w:rPr>
        <w:t xml:space="preserve"> value remains constant</w:t>
      </w:r>
      <w:r w:rsidRPr="008F185B">
        <w:rPr>
          <w:sz w:val="22"/>
          <w:szCs w:val="22"/>
        </w:rPr>
        <w:t xml:space="preserve">. Based on the </w:t>
      </w:r>
      <m:oMath>
        <m:r>
          <w:rPr>
            <w:rFonts w:ascii="Cambria Math" w:hAnsi="Cambria Math"/>
            <w:sz w:val="22"/>
            <w:szCs w:val="22"/>
          </w:rPr>
          <m:t>ϵ</m:t>
        </m:r>
      </m:oMath>
      <w:r w:rsidRPr="008F185B">
        <w:rPr>
          <w:sz w:val="22"/>
          <w:szCs w:val="22"/>
        </w:rPr>
        <w:t>, the action to be taken is computed.</w:t>
      </w:r>
    </w:p>
    <w:p w:rsidR="00FC37BB" w:rsidRDefault="00FC37BB" w:rsidP="00FC37BB">
      <w:pPr>
        <w:keepNext/>
        <w:spacing w:after="120"/>
        <w:jc w:val="center"/>
      </w:pPr>
      <w:r w:rsidRPr="00FC37BB">
        <w:rPr>
          <w:sz w:val="22"/>
          <w:szCs w:val="22"/>
        </w:rPr>
        <w:drawing>
          <wp:inline distT="0" distB="0" distL="0" distR="0" wp14:anchorId="1B7543FB" wp14:editId="19D65D31">
            <wp:extent cx="2246400" cy="14889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9414" cy="1497586"/>
                    </a:xfrm>
                    <a:prstGeom prst="rect">
                      <a:avLst/>
                    </a:prstGeom>
                  </pic:spPr>
                </pic:pic>
              </a:graphicData>
            </a:graphic>
          </wp:inline>
        </w:drawing>
      </w:r>
    </w:p>
    <w:p w:rsidR="00FC37BB" w:rsidRDefault="00FC37BB" w:rsidP="00FC37BB">
      <w:pPr>
        <w:pStyle w:val="Caption"/>
        <w:jc w:val="center"/>
        <w:rPr>
          <w:sz w:val="22"/>
          <w:szCs w:val="22"/>
        </w:rPr>
      </w:pPr>
      <w:r>
        <w:t xml:space="preserve">Figure </w:t>
      </w:r>
      <w:fldSimple w:instr=" SEQ Figure \* ARABIC ">
        <w:r>
          <w:rPr>
            <w:noProof/>
          </w:rPr>
          <w:t>2</w:t>
        </w:r>
      </w:fldSimple>
      <w:r>
        <w:t xml:space="preserve"> Epsilon Decay</w:t>
      </w:r>
    </w:p>
    <w:p w:rsidR="00FC37BB" w:rsidRPr="00FC37BB" w:rsidRDefault="00FC37BB" w:rsidP="00FC37BB">
      <w:pPr>
        <w:pStyle w:val="ListParagraph"/>
        <w:numPr>
          <w:ilvl w:val="0"/>
          <w:numId w:val="8"/>
        </w:numPr>
        <w:spacing w:after="120"/>
        <w:rPr>
          <w:b/>
          <w:bCs/>
          <w:sz w:val="22"/>
          <w:szCs w:val="22"/>
        </w:rPr>
      </w:pPr>
      <w:r w:rsidRPr="00FC37BB">
        <w:rPr>
          <w:b/>
          <w:bCs/>
          <w:sz w:val="22"/>
          <w:szCs w:val="22"/>
        </w:rPr>
        <w:lastRenderedPageBreak/>
        <w:t>Model Architecture</w:t>
      </w:r>
    </w:p>
    <w:p w:rsidR="00FC37BB" w:rsidRDefault="00FC37BB" w:rsidP="00FC37BB">
      <w:pPr>
        <w:pStyle w:val="ListParagraph"/>
        <w:keepNext/>
        <w:spacing w:after="120"/>
        <w:jc w:val="center"/>
      </w:pPr>
      <w:r w:rsidRPr="00FC37BB">
        <w:rPr>
          <w:sz w:val="22"/>
          <w:szCs w:val="22"/>
        </w:rPr>
        <w:drawing>
          <wp:inline distT="0" distB="0" distL="0" distR="0" wp14:anchorId="558F0A4B" wp14:editId="1B810E01">
            <wp:extent cx="5493774" cy="12214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0899" cy="1227457"/>
                    </a:xfrm>
                    <a:prstGeom prst="rect">
                      <a:avLst/>
                    </a:prstGeom>
                  </pic:spPr>
                </pic:pic>
              </a:graphicData>
            </a:graphic>
          </wp:inline>
        </w:drawing>
      </w:r>
    </w:p>
    <w:p w:rsidR="008F185B" w:rsidRPr="008F185B" w:rsidRDefault="00FC37BB" w:rsidP="00FC37BB">
      <w:pPr>
        <w:pStyle w:val="Caption"/>
        <w:jc w:val="center"/>
        <w:rPr>
          <w:sz w:val="22"/>
          <w:szCs w:val="22"/>
        </w:rPr>
      </w:pPr>
      <w:r>
        <w:t xml:space="preserve">Figure </w:t>
      </w:r>
      <w:fldSimple w:instr=" SEQ Figure \* ARABIC ">
        <w:r>
          <w:rPr>
            <w:noProof/>
          </w:rPr>
          <w:t>3</w:t>
        </w:r>
      </w:fldSimple>
      <w:r>
        <w:t xml:space="preserve"> DQN and DDQN model architecture</w:t>
      </w:r>
    </w:p>
    <w:p w:rsidR="00FC37BB" w:rsidRPr="00FC37BB" w:rsidRDefault="008F185B" w:rsidP="00FC37BB">
      <w:pPr>
        <w:pStyle w:val="ListParagraph"/>
        <w:numPr>
          <w:ilvl w:val="0"/>
          <w:numId w:val="9"/>
        </w:numPr>
        <w:spacing w:after="120"/>
        <w:rPr>
          <w:b/>
          <w:bCs/>
          <w:sz w:val="22"/>
          <w:szCs w:val="22"/>
        </w:rPr>
      </w:pPr>
      <w:r w:rsidRPr="00FC37BB">
        <w:rPr>
          <w:b/>
          <w:bCs/>
          <w:sz w:val="22"/>
          <w:szCs w:val="22"/>
        </w:rPr>
        <w:t>Vanilla Deep Q-Network</w:t>
      </w:r>
      <w:r w:rsidR="00FC37BB" w:rsidRPr="00FC37BB">
        <w:rPr>
          <w:b/>
          <w:bCs/>
          <w:sz w:val="22"/>
          <w:szCs w:val="22"/>
        </w:rPr>
        <w:t xml:space="preserve"> </w:t>
      </w:r>
    </w:p>
    <w:p w:rsidR="00FC37BB" w:rsidRDefault="00FC37BB" w:rsidP="00FC37BB">
      <w:pPr>
        <w:pStyle w:val="ListParagraph"/>
        <w:keepNext/>
        <w:spacing w:after="120"/>
        <w:jc w:val="center"/>
      </w:pPr>
      <w:r w:rsidRPr="00FC37BB">
        <w:rPr>
          <w:sz w:val="22"/>
          <w:szCs w:val="22"/>
        </w:rPr>
        <w:drawing>
          <wp:inline distT="0" distB="0" distL="0" distR="0" wp14:anchorId="400683F0" wp14:editId="7C273E1C">
            <wp:extent cx="3687097" cy="111558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835" cy="1122160"/>
                    </a:xfrm>
                    <a:prstGeom prst="rect">
                      <a:avLst/>
                    </a:prstGeom>
                  </pic:spPr>
                </pic:pic>
              </a:graphicData>
            </a:graphic>
          </wp:inline>
        </w:drawing>
      </w:r>
    </w:p>
    <w:p w:rsidR="00FC37BB" w:rsidRPr="00FC37BB" w:rsidRDefault="00FC37BB" w:rsidP="00FC37BB">
      <w:pPr>
        <w:pStyle w:val="Caption"/>
        <w:jc w:val="center"/>
        <w:rPr>
          <w:sz w:val="22"/>
          <w:szCs w:val="22"/>
        </w:rPr>
      </w:pPr>
      <w:r>
        <w:t xml:space="preserve">Figure </w:t>
      </w:r>
      <w:fldSimple w:instr=" SEQ Figure \* ARABIC ">
        <w:r>
          <w:rPr>
            <w:noProof/>
          </w:rPr>
          <w:t>4</w:t>
        </w:r>
      </w:fldSimple>
      <w:r>
        <w:t xml:space="preserve"> DQN model representation</w:t>
      </w:r>
    </w:p>
    <w:p w:rsidR="00FC37BB" w:rsidRPr="00FC37BB" w:rsidRDefault="00FC37BB" w:rsidP="00FC37BB">
      <w:pPr>
        <w:pStyle w:val="ListParagraph"/>
        <w:numPr>
          <w:ilvl w:val="0"/>
          <w:numId w:val="9"/>
        </w:numPr>
        <w:spacing w:after="120"/>
        <w:rPr>
          <w:b/>
          <w:bCs/>
          <w:sz w:val="22"/>
          <w:szCs w:val="22"/>
        </w:rPr>
      </w:pPr>
      <w:r w:rsidRPr="00FC37BB">
        <w:rPr>
          <w:b/>
          <w:bCs/>
          <w:sz w:val="22"/>
          <w:szCs w:val="22"/>
        </w:rPr>
        <w:t>Double Deep Q-Network (DDQN)</w:t>
      </w:r>
    </w:p>
    <w:p w:rsidR="00FC37BB" w:rsidRPr="00FC37BB" w:rsidRDefault="00FC37BB" w:rsidP="00FC37BB">
      <w:pPr>
        <w:pStyle w:val="ListParagraph"/>
        <w:spacing w:after="120"/>
        <w:jc w:val="both"/>
        <w:rPr>
          <w:sz w:val="22"/>
          <w:szCs w:val="22"/>
        </w:rPr>
      </w:pPr>
      <w:r>
        <w:rPr>
          <w:sz w:val="22"/>
          <w:szCs w:val="22"/>
        </w:rPr>
        <w:t xml:space="preserve">The concept behind DDQN is same as Double Q-Learning that is a single estimator overestimates the Q-values and that the chances of two estimators overestimating at same action is lesser. </w:t>
      </w:r>
      <w:r w:rsidRPr="00FC37BB">
        <w:rPr>
          <w:sz w:val="22"/>
          <w:szCs w:val="22"/>
        </w:rPr>
        <w:t>Therefore, the Q-target:</w:t>
      </w:r>
    </w:p>
    <w:p w:rsidR="00FC37BB" w:rsidRPr="00FC37BB" w:rsidRDefault="00FC37BB" w:rsidP="00FC37BB">
      <w:pPr>
        <w:spacing w:after="120"/>
        <w:ind w:left="1440" w:firstLine="720"/>
        <w:rPr>
          <w:color w:val="FF0000"/>
        </w:rPr>
      </w:pPr>
      <m:oMathPara>
        <m:oMath>
          <m:r>
            <w:rPr>
              <w:rFonts w:ascii="Cambria Math" w:hAnsi="Cambria Math"/>
            </w:rPr>
            <m:t>r</m:t>
          </m:r>
          <m:d>
            <m:dPr>
              <m:ctrlPr>
                <w:rPr>
                  <w:rFonts w:ascii="Cambria Math" w:hAnsi="Cambria Math"/>
                  <w:i/>
                </w:rPr>
              </m:ctrlPr>
            </m:dPr>
            <m:e>
              <m:r>
                <w:rPr>
                  <w:rFonts w:ascii="Cambria Math" w:hAnsi="Cambria Math"/>
                </w:rPr>
                <m:t>s, a</m:t>
              </m:r>
            </m:e>
          </m:d>
          <m:r>
            <w:rPr>
              <w:rFonts w:ascii="Cambria Math" w:hAnsi="Cambria Math"/>
            </w:rPr>
            <m:t>+γ</m:t>
          </m:r>
          <m:func>
            <m:funcPr>
              <m:ctrlPr>
                <w:rPr>
                  <w:rFonts w:ascii="Cambria Math" w:hAnsi="Cambria Math"/>
                  <w:i/>
                  <w:color w:val="FF0000"/>
                </w:rPr>
              </m:ctrlPr>
            </m:funcPr>
            <m:fName>
              <m:limLow>
                <m:limLowPr>
                  <m:ctrlPr>
                    <w:rPr>
                      <w:rFonts w:ascii="Cambria Math" w:hAnsi="Cambria Math"/>
                      <w:i/>
                      <w:color w:val="FF0000"/>
                    </w:rPr>
                  </m:ctrlPr>
                </m:limLowPr>
                <m:e>
                  <m:r>
                    <m:rPr>
                      <m:sty m:val="p"/>
                    </m:rPr>
                    <w:rPr>
                      <w:rFonts w:ascii="Cambria Math" w:hAnsi="Cambria Math"/>
                      <w:color w:val="FF0000"/>
                    </w:rPr>
                    <m:t>max</m:t>
                  </m:r>
                  <m:ctrlPr>
                    <w:rPr>
                      <w:rFonts w:ascii="Cambria Math" w:hAnsi="Cambria Math"/>
                      <w:color w:val="FF0000"/>
                    </w:rPr>
                  </m:ctrlPr>
                </m:e>
                <m:lim>
                  <m:sSup>
                    <m:sSupPr>
                      <m:ctrlPr>
                        <w:rPr>
                          <w:rFonts w:ascii="Cambria Math" w:hAnsi="Cambria Math"/>
                          <w:i/>
                          <w:color w:val="FF0000"/>
                        </w:rPr>
                      </m:ctrlPr>
                    </m:sSupPr>
                    <m:e>
                      <m:r>
                        <w:rPr>
                          <w:rFonts w:ascii="Cambria Math" w:hAnsi="Cambria Math"/>
                          <w:color w:val="FF0000"/>
                        </w:rPr>
                        <m:t>a</m:t>
                      </m:r>
                    </m:e>
                    <m:sup>
                      <m:r>
                        <w:rPr>
                          <w:rFonts w:ascii="Cambria Math" w:hAnsi="Cambria Math"/>
                          <w:color w:val="FF0000"/>
                        </w:rPr>
                        <m:t>'</m:t>
                      </m:r>
                    </m:sup>
                  </m:sSup>
                  <m:ctrlPr>
                    <w:rPr>
                      <w:rFonts w:ascii="Cambria Math" w:hAnsi="Cambria Math"/>
                      <w:color w:val="FF0000"/>
                    </w:rPr>
                  </m:ctrlPr>
                </m:lim>
              </m:limLow>
            </m:fName>
            <m:e>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a</m:t>
                  </m:r>
                </m:e>
                <m:sup>
                  <m:r>
                    <w:rPr>
                      <w:rFonts w:ascii="Cambria Math" w:hAnsi="Cambria Math"/>
                      <w:color w:val="FF0000"/>
                    </w:rPr>
                    <m:t>'</m:t>
                  </m:r>
                </m:sup>
              </m:sSup>
              <m:r>
                <w:rPr>
                  <w:rFonts w:ascii="Cambria Math" w:hAnsi="Cambria Math"/>
                  <w:color w:val="FF0000"/>
                </w:rPr>
                <m:t>)</m:t>
              </m:r>
            </m:e>
          </m:func>
        </m:oMath>
      </m:oMathPara>
    </w:p>
    <w:p w:rsidR="00FC37BB" w:rsidRPr="00FC37BB" w:rsidRDefault="00FC37BB" w:rsidP="00FC37BB">
      <w:pPr>
        <w:spacing w:after="120"/>
        <w:rPr>
          <w:sz w:val="22"/>
          <w:szCs w:val="22"/>
        </w:rPr>
      </w:pPr>
      <w:r w:rsidRPr="00FC37BB">
        <w:rPr>
          <w:sz w:val="22"/>
          <w:szCs w:val="22"/>
        </w:rPr>
        <w:tab/>
        <w:t>is changed to Double Q-target:</w:t>
      </w:r>
    </w:p>
    <w:p w:rsidR="00FC37BB" w:rsidRPr="00FC37BB" w:rsidRDefault="00FC37BB" w:rsidP="00FC37BB">
      <w:pPr>
        <w:spacing w:after="120"/>
        <w:ind w:left="1440" w:firstLine="720"/>
      </w:pPr>
      <m:oMathPara>
        <m:oMath>
          <m:r>
            <w:rPr>
              <w:rFonts w:ascii="Cambria Math" w:hAnsi="Cambria Math"/>
            </w:rPr>
            <m:t>r</m:t>
          </m:r>
          <m:d>
            <m:dPr>
              <m:ctrlPr>
                <w:rPr>
                  <w:rFonts w:ascii="Cambria Math" w:hAnsi="Cambria Math"/>
                  <w:i/>
                </w:rPr>
              </m:ctrlPr>
            </m:dPr>
            <m:e>
              <m:r>
                <w:rPr>
                  <w:rFonts w:ascii="Cambria Math" w:hAnsi="Cambria Math"/>
                </w:rPr>
                <m:t>s, a</m:t>
              </m:r>
            </m:e>
          </m:d>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unc>
            <m:funcPr>
              <m:ctrlPr>
                <w:rPr>
                  <w:rFonts w:ascii="Cambria Math" w:hAnsi="Cambria Math"/>
                  <w:i/>
                  <w:color w:val="FF0000"/>
                </w:rPr>
              </m:ctrlPr>
            </m:funcPr>
            <m:fName>
              <m:r>
                <w:rPr>
                  <w:rFonts w:ascii="Cambria Math" w:hAnsi="Cambria Math"/>
                  <w:color w:val="FF0000"/>
                </w:rPr>
                <m:t xml:space="preserve">arg </m:t>
              </m:r>
              <m:limLow>
                <m:limLowPr>
                  <m:ctrlPr>
                    <w:rPr>
                      <w:rFonts w:ascii="Cambria Math" w:hAnsi="Cambria Math"/>
                      <w:i/>
                      <w:color w:val="FF0000"/>
                    </w:rPr>
                  </m:ctrlPr>
                </m:limLowPr>
                <m:e>
                  <m:r>
                    <m:rPr>
                      <m:sty m:val="p"/>
                    </m:rPr>
                    <w:rPr>
                      <w:rFonts w:ascii="Cambria Math" w:hAnsi="Cambria Math"/>
                      <w:color w:val="FF0000"/>
                    </w:rPr>
                    <m:t>max</m:t>
                  </m:r>
                  <m:ctrlPr>
                    <w:rPr>
                      <w:rFonts w:ascii="Cambria Math" w:hAnsi="Cambria Math"/>
                      <w:color w:val="FF0000"/>
                    </w:rPr>
                  </m:ctrlPr>
                </m:e>
                <m:lim>
                  <m:sSup>
                    <m:sSupPr>
                      <m:ctrlPr>
                        <w:rPr>
                          <w:rFonts w:ascii="Cambria Math" w:hAnsi="Cambria Math"/>
                          <w:i/>
                          <w:color w:val="FF0000"/>
                        </w:rPr>
                      </m:ctrlPr>
                    </m:sSupPr>
                    <m:e>
                      <m:r>
                        <w:rPr>
                          <w:rFonts w:ascii="Cambria Math" w:hAnsi="Cambria Math"/>
                          <w:color w:val="FF0000"/>
                        </w:rPr>
                        <m:t>a</m:t>
                      </m:r>
                    </m:e>
                    <m:sup>
                      <m:r>
                        <w:rPr>
                          <w:rFonts w:ascii="Cambria Math" w:hAnsi="Cambria Math"/>
                          <w:color w:val="FF0000"/>
                        </w:rPr>
                        <m:t>'</m:t>
                      </m:r>
                    </m:sup>
                  </m:sSup>
                  <m:ctrlPr>
                    <w:rPr>
                      <w:rFonts w:ascii="Cambria Math" w:hAnsi="Cambria Math"/>
                      <w:color w:val="FF0000"/>
                    </w:rPr>
                  </m:ctrlPr>
                </m:lim>
              </m:limLow>
            </m:fName>
            <m:e>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a</m:t>
                  </m:r>
                </m:e>
                <m:sup>
                  <m:r>
                    <w:rPr>
                      <w:rFonts w:ascii="Cambria Math" w:hAnsi="Cambria Math"/>
                      <w:color w:val="FF0000"/>
                    </w:rPr>
                    <m:t>'</m:t>
                  </m:r>
                </m:sup>
              </m:sSup>
              <m:r>
                <w:rPr>
                  <w:rFonts w:ascii="Cambria Math" w:hAnsi="Cambria Math"/>
                  <w:color w:val="FF0000"/>
                </w:rPr>
                <m:t>)</m:t>
              </m:r>
            </m:e>
          </m:func>
          <m:r>
            <w:rPr>
              <w:rFonts w:ascii="Cambria Math" w:hAnsi="Cambria Math"/>
            </w:rPr>
            <m:t>)</m:t>
          </m:r>
        </m:oMath>
      </m:oMathPara>
    </w:p>
    <w:p w:rsidR="00FC37BB" w:rsidRDefault="00FC37BB" w:rsidP="00FC37BB">
      <w:pPr>
        <w:spacing w:after="120"/>
        <w:ind w:left="720"/>
        <w:jc w:val="both"/>
        <w:rPr>
          <w:sz w:val="22"/>
          <w:szCs w:val="22"/>
        </w:rPr>
      </w:pPr>
      <w:r>
        <w:rPr>
          <w:sz w:val="22"/>
          <w:szCs w:val="22"/>
        </w:rPr>
        <w:t>DDQN</w:t>
      </w:r>
      <w:r w:rsidRPr="00FC37BB">
        <w:rPr>
          <w:sz w:val="22"/>
          <w:szCs w:val="22"/>
        </w:rPr>
        <w:t xml:space="preserve"> can be used at scale to successfully reduce this over</w:t>
      </w:r>
      <w:r>
        <w:rPr>
          <w:sz w:val="22"/>
          <w:szCs w:val="22"/>
        </w:rPr>
        <w:t xml:space="preserve"> </w:t>
      </w:r>
      <w:r w:rsidRPr="00FC37BB">
        <w:rPr>
          <w:sz w:val="22"/>
          <w:szCs w:val="22"/>
        </w:rPr>
        <w:t>optimism, resulting in more stable and reliable learning</w:t>
      </w:r>
      <w:r>
        <w:rPr>
          <w:sz w:val="22"/>
          <w:szCs w:val="22"/>
        </w:rPr>
        <w:t xml:space="preserve">. It </w:t>
      </w:r>
      <w:r w:rsidRPr="00FC37BB">
        <w:rPr>
          <w:sz w:val="22"/>
          <w:szCs w:val="22"/>
        </w:rPr>
        <w:t>uses the existing architecture and deep neural network of the DQN algorithm without requiring additional networks or parameters</w:t>
      </w:r>
      <w:r>
        <w:rPr>
          <w:sz w:val="22"/>
          <w:szCs w:val="22"/>
        </w:rPr>
        <w:t>.</w:t>
      </w:r>
    </w:p>
    <w:p w:rsidR="00FC37BB" w:rsidRPr="00FC37BB" w:rsidRDefault="00FC37BB" w:rsidP="00FC37BB">
      <w:pPr>
        <w:pStyle w:val="ListParagraph"/>
        <w:numPr>
          <w:ilvl w:val="0"/>
          <w:numId w:val="8"/>
        </w:numPr>
        <w:spacing w:after="120"/>
        <w:rPr>
          <w:sz w:val="22"/>
          <w:szCs w:val="22"/>
        </w:rPr>
      </w:pPr>
      <w:r>
        <w:rPr>
          <w:b/>
          <w:bCs/>
          <w:sz w:val="22"/>
          <w:szCs w:val="22"/>
        </w:rPr>
        <w:t>Observations and Remarks</w:t>
      </w:r>
    </w:p>
    <w:p w:rsidR="00FC37BB" w:rsidRPr="00FC37BB" w:rsidRDefault="00FC37BB" w:rsidP="00FC37BB">
      <w:pPr>
        <w:pStyle w:val="ListParagraph"/>
        <w:spacing w:after="120"/>
        <w:jc w:val="both"/>
        <w:rPr>
          <w:sz w:val="22"/>
          <w:szCs w:val="22"/>
        </w:rPr>
      </w:pPr>
      <w:r>
        <w:rPr>
          <w:sz w:val="22"/>
          <w:szCs w:val="22"/>
        </w:rPr>
        <w:t>Comparing the Figure 5 and 7, it can be observed that the rewards in Figure 7 are more consistent, thereby depicting to us how Double DQN is more stable than DQN which was the reason for its selection. The same can be observed through their loss plots in Figure 6 and Figure 8. The loss for DDQN is more stable and lesser than the DQN loss.</w:t>
      </w:r>
    </w:p>
    <w:p w:rsidR="00FC37BB" w:rsidRDefault="00FC37BB" w:rsidP="00FC37BB">
      <w:pPr>
        <w:spacing w:after="120"/>
        <w:ind w:left="720"/>
        <w:rPr>
          <w:sz w:val="22"/>
          <w:szCs w:val="22"/>
        </w:rPr>
      </w:pPr>
      <w:r w:rsidRPr="00FC37BB">
        <w:rPr>
          <w:sz w:val="22"/>
          <w:szCs w:val="22"/>
        </w:rPr>
        <w:drawing>
          <wp:anchor distT="0" distB="0" distL="114300" distR="114300" simplePos="0" relativeHeight="251682816" behindDoc="0" locked="0" layoutInCell="1" allowOverlap="1" wp14:anchorId="3B934D96" wp14:editId="1D1458B9">
            <wp:simplePos x="0" y="0"/>
            <wp:positionH relativeFrom="column">
              <wp:posOffset>3410834</wp:posOffset>
            </wp:positionH>
            <wp:positionV relativeFrom="paragraph">
              <wp:posOffset>163113</wp:posOffset>
            </wp:positionV>
            <wp:extent cx="2448232" cy="1650726"/>
            <wp:effectExtent l="0" t="0" r="3175"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8232" cy="165072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E7A9846" wp14:editId="4030B3FC">
                <wp:simplePos x="0" y="0"/>
                <wp:positionH relativeFrom="column">
                  <wp:posOffset>3354705</wp:posOffset>
                </wp:positionH>
                <wp:positionV relativeFrom="paragraph">
                  <wp:posOffset>1913890</wp:posOffset>
                </wp:positionV>
                <wp:extent cx="2525395" cy="635"/>
                <wp:effectExtent l="0" t="0" r="1905" b="12065"/>
                <wp:wrapNone/>
                <wp:docPr id="20" name="Text Box 20"/>
                <wp:cNvGraphicFramePr/>
                <a:graphic xmlns:a="http://schemas.openxmlformats.org/drawingml/2006/main">
                  <a:graphicData uri="http://schemas.microsoft.com/office/word/2010/wordprocessingShape">
                    <wps:wsp>
                      <wps:cNvSpPr txBox="1"/>
                      <wps:spPr>
                        <a:xfrm>
                          <a:off x="0" y="0"/>
                          <a:ext cx="2525395" cy="635"/>
                        </a:xfrm>
                        <a:prstGeom prst="rect">
                          <a:avLst/>
                        </a:prstGeom>
                        <a:solidFill>
                          <a:prstClr val="white"/>
                        </a:solidFill>
                        <a:ln>
                          <a:noFill/>
                        </a:ln>
                      </wps:spPr>
                      <wps:txbx>
                        <w:txbxContent>
                          <w:p w:rsidR="00FC37BB" w:rsidRPr="003D2E2C" w:rsidRDefault="00FC37BB" w:rsidP="00FC37BB">
                            <w:pPr>
                              <w:pStyle w:val="Caption"/>
                              <w:jc w:val="center"/>
                              <w:rPr>
                                <w:sz w:val="22"/>
                                <w:szCs w:val="22"/>
                              </w:rPr>
                            </w:pPr>
                            <w:r>
                              <w:t>Figure 6 DQN Loss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7A9846" id="_x0000_t202" coordsize="21600,21600" o:spt="202" path="m,l,21600r21600,l21600,xe">
                <v:stroke joinstyle="miter"/>
                <v:path gradientshapeok="t" o:connecttype="rect"/>
              </v:shapetype>
              <v:shape id="Text Box 20" o:spid="_x0000_s1026" type="#_x0000_t202" style="position:absolute;left:0;text-align:left;margin-left:264.15pt;margin-top:150.7pt;width:198.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" stroked="f">
                <v:textbox style="mso-fit-shape-to-text:t" inset="0,0,0,0">
                  <w:txbxContent>
                    <w:p w:rsidR="00FC37BB" w:rsidRPr="003D2E2C" w:rsidRDefault="00FC37BB" w:rsidP="00FC37BB">
                      <w:pPr>
                        <w:pStyle w:val="Caption"/>
                        <w:jc w:val="center"/>
                        <w:rPr>
                          <w:sz w:val="22"/>
                          <w:szCs w:val="22"/>
                        </w:rPr>
                      </w:pPr>
                      <w:r>
                        <w:t>Figure 6 DQN Loss Plot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6BABC6" wp14:editId="59A9AEF5">
                <wp:simplePos x="0" y="0"/>
                <wp:positionH relativeFrom="column">
                  <wp:posOffset>478790</wp:posOffset>
                </wp:positionH>
                <wp:positionV relativeFrom="paragraph">
                  <wp:posOffset>1927225</wp:posOffset>
                </wp:positionV>
                <wp:extent cx="2566035" cy="635"/>
                <wp:effectExtent l="0" t="0" r="0" b="12065"/>
                <wp:wrapNone/>
                <wp:docPr id="19" name="Text Box 19"/>
                <wp:cNvGraphicFramePr/>
                <a:graphic xmlns:a="http://schemas.openxmlformats.org/drawingml/2006/main">
                  <a:graphicData uri="http://schemas.microsoft.com/office/word/2010/wordprocessingShape">
                    <wps:wsp>
                      <wps:cNvSpPr txBox="1"/>
                      <wps:spPr>
                        <a:xfrm>
                          <a:off x="0" y="0"/>
                          <a:ext cx="2566035" cy="635"/>
                        </a:xfrm>
                        <a:prstGeom prst="rect">
                          <a:avLst/>
                        </a:prstGeom>
                        <a:solidFill>
                          <a:prstClr val="white"/>
                        </a:solidFill>
                        <a:ln>
                          <a:noFill/>
                        </a:ln>
                      </wps:spPr>
                      <wps:txbx>
                        <w:txbxContent>
                          <w:p w:rsidR="00FC37BB" w:rsidRPr="009253A7" w:rsidRDefault="00FC37BB" w:rsidP="00FC37BB">
                            <w:pPr>
                              <w:pStyle w:val="Caption"/>
                              <w:jc w:val="center"/>
                              <w:rPr>
                                <w:sz w:val="22"/>
                                <w:szCs w:val="22"/>
                              </w:rPr>
                            </w:pPr>
                            <w:r>
                              <w:t>Figure 5 DQN Reward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6BABC6" id="Text Box 19" o:spid="_x0000_s1027" type="#_x0000_t202" style="position:absolute;left:0;text-align:left;margin-left:37.7pt;margin-top:151.75pt;width:20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" stroked="f">
                <v:textbox style="mso-fit-shape-to-text:t" inset="0,0,0,0">
                  <w:txbxContent>
                    <w:p w:rsidR="00FC37BB" w:rsidRPr="009253A7" w:rsidRDefault="00FC37BB" w:rsidP="00FC37BB">
                      <w:pPr>
                        <w:pStyle w:val="Caption"/>
                        <w:jc w:val="center"/>
                        <w:rPr>
                          <w:sz w:val="22"/>
                          <w:szCs w:val="22"/>
                        </w:rPr>
                      </w:pPr>
                      <w:r>
                        <w:t>Figure 5 DQN Reward plot</w:t>
                      </w:r>
                    </w:p>
                  </w:txbxContent>
                </v:textbox>
              </v:shape>
            </w:pict>
          </mc:Fallback>
        </mc:AlternateContent>
      </w:r>
      <w:r w:rsidRPr="00FC37BB">
        <w:rPr>
          <w:sz w:val="22"/>
          <w:szCs w:val="22"/>
        </w:rPr>
        <w:drawing>
          <wp:anchor distT="0" distB="0" distL="114300" distR="114300" simplePos="0" relativeHeight="251660288" behindDoc="0" locked="0" layoutInCell="1" allowOverlap="1" wp14:anchorId="3F58B35E">
            <wp:simplePos x="0" y="0"/>
            <wp:positionH relativeFrom="margin">
              <wp:posOffset>479323</wp:posOffset>
            </wp:positionH>
            <wp:positionV relativeFrom="paragraph">
              <wp:posOffset>117147</wp:posOffset>
            </wp:positionV>
            <wp:extent cx="2566219" cy="175386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6765" cy="1761077"/>
                    </a:xfrm>
                    <a:prstGeom prst="rect">
                      <a:avLst/>
                    </a:prstGeom>
                  </pic:spPr>
                </pic:pic>
              </a:graphicData>
            </a:graphic>
            <wp14:sizeRelH relativeFrom="page">
              <wp14:pctWidth>0</wp14:pctWidth>
            </wp14:sizeRelH>
            <wp14:sizeRelV relativeFrom="page">
              <wp14:pctHeight>0</wp14:pctHeight>
            </wp14:sizeRelV>
          </wp:anchor>
        </w:drawing>
      </w:r>
    </w:p>
    <w:p w:rsidR="00FC37BB" w:rsidRDefault="00FC37BB" w:rsidP="00FC37BB">
      <w:pPr>
        <w:spacing w:after="120"/>
        <w:ind w:left="720"/>
        <w:rPr>
          <w:sz w:val="22"/>
          <w:szCs w:val="22"/>
        </w:rPr>
      </w:pPr>
    </w:p>
    <w:p w:rsidR="00FC37BB" w:rsidRDefault="00FC37BB" w:rsidP="00FC37BB">
      <w:pPr>
        <w:spacing w:after="120"/>
        <w:ind w:left="720"/>
        <w:rPr>
          <w:sz w:val="22"/>
          <w:szCs w:val="22"/>
        </w:rPr>
      </w:pPr>
    </w:p>
    <w:p w:rsidR="00FC37BB" w:rsidRDefault="00FC37BB" w:rsidP="00FC37BB">
      <w:pPr>
        <w:spacing w:after="120"/>
        <w:ind w:left="720"/>
        <w:rPr>
          <w:sz w:val="22"/>
          <w:szCs w:val="22"/>
        </w:rPr>
      </w:pPr>
    </w:p>
    <w:p w:rsidR="00FC37BB" w:rsidRDefault="00FC37BB" w:rsidP="00FC37BB">
      <w:pPr>
        <w:spacing w:after="120"/>
        <w:ind w:left="720"/>
        <w:rPr>
          <w:sz w:val="22"/>
          <w:szCs w:val="22"/>
        </w:rPr>
      </w:pPr>
    </w:p>
    <w:p w:rsidR="00FC37BB" w:rsidRDefault="00FC37BB" w:rsidP="00FC37BB">
      <w:pPr>
        <w:spacing w:after="120"/>
        <w:ind w:left="720"/>
        <w:rPr>
          <w:sz w:val="22"/>
          <w:szCs w:val="22"/>
        </w:rPr>
      </w:pPr>
    </w:p>
    <w:p w:rsidR="00FC37BB" w:rsidRDefault="00FC37BB" w:rsidP="00FC37BB">
      <w:pPr>
        <w:spacing w:after="120"/>
        <w:ind w:left="720"/>
        <w:rPr>
          <w:sz w:val="22"/>
          <w:szCs w:val="22"/>
        </w:rPr>
      </w:pPr>
    </w:p>
    <w:p w:rsidR="00FC37BB" w:rsidRDefault="00FC37BB" w:rsidP="00FC37BB">
      <w:pPr>
        <w:spacing w:after="120"/>
        <w:ind w:left="720"/>
        <w:rPr>
          <w:sz w:val="22"/>
          <w:szCs w:val="22"/>
        </w:rPr>
      </w:pPr>
    </w:p>
    <w:p w:rsidR="00FC37BB" w:rsidRDefault="00FC37BB" w:rsidP="00FC37BB">
      <w:pPr>
        <w:spacing w:after="120"/>
        <w:ind w:left="720"/>
        <w:rPr>
          <w:sz w:val="22"/>
          <w:szCs w:val="22"/>
        </w:rPr>
      </w:pPr>
      <w:r w:rsidRPr="00FC37BB">
        <w:rPr>
          <w:sz w:val="22"/>
          <w:szCs w:val="22"/>
        </w:rPr>
        <w:lastRenderedPageBreak/>
        <w:drawing>
          <wp:anchor distT="0" distB="0" distL="114300" distR="114300" simplePos="0" relativeHeight="251680768" behindDoc="0" locked="0" layoutInCell="1" allowOverlap="1" wp14:anchorId="437AAE7D">
            <wp:simplePos x="0" y="0"/>
            <wp:positionH relativeFrom="column">
              <wp:posOffset>3253831</wp:posOffset>
            </wp:positionH>
            <wp:positionV relativeFrom="paragraph">
              <wp:posOffset>109568</wp:posOffset>
            </wp:positionV>
            <wp:extent cx="2624480" cy="1769561"/>
            <wp:effectExtent l="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4480" cy="1769561"/>
                    </a:xfrm>
                    <a:prstGeom prst="rect">
                      <a:avLst/>
                    </a:prstGeom>
                  </pic:spPr>
                </pic:pic>
              </a:graphicData>
            </a:graphic>
            <wp14:sizeRelH relativeFrom="page">
              <wp14:pctWidth>0</wp14:pctWidth>
            </wp14:sizeRelH>
            <wp14:sizeRelV relativeFrom="page">
              <wp14:pctHeight>0</wp14:pctHeight>
            </wp14:sizeRelV>
          </wp:anchor>
        </w:drawing>
      </w:r>
      <w:r w:rsidRPr="00FC37BB">
        <w:rPr>
          <w:sz w:val="22"/>
          <w:szCs w:val="22"/>
        </w:rPr>
        <w:drawing>
          <wp:anchor distT="0" distB="0" distL="114300" distR="114300" simplePos="0" relativeHeight="251679744" behindDoc="0" locked="0" layoutInCell="1" allowOverlap="1" wp14:anchorId="54534D0A">
            <wp:simplePos x="0" y="0"/>
            <wp:positionH relativeFrom="column">
              <wp:posOffset>442452</wp:posOffset>
            </wp:positionH>
            <wp:positionV relativeFrom="paragraph">
              <wp:posOffset>109732</wp:posOffset>
            </wp:positionV>
            <wp:extent cx="2701310" cy="1821364"/>
            <wp:effectExtent l="0" t="0" r="381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9960" cy="1827197"/>
                    </a:xfrm>
                    <a:prstGeom prst="rect">
                      <a:avLst/>
                    </a:prstGeom>
                  </pic:spPr>
                </pic:pic>
              </a:graphicData>
            </a:graphic>
            <wp14:sizeRelH relativeFrom="page">
              <wp14:pctWidth>0</wp14:pctWidth>
            </wp14:sizeRelH>
            <wp14:sizeRelV relativeFrom="page">
              <wp14:pctHeight>0</wp14:pctHeight>
            </wp14:sizeRelV>
          </wp:anchor>
        </w:drawing>
      </w:r>
    </w:p>
    <w:p w:rsidR="00FC37BB" w:rsidRDefault="00FC37BB" w:rsidP="00FC37BB">
      <w:pPr>
        <w:spacing w:after="120"/>
        <w:ind w:left="720"/>
        <w:rPr>
          <w:sz w:val="22"/>
          <w:szCs w:val="22"/>
        </w:rPr>
      </w:pPr>
    </w:p>
    <w:p w:rsidR="00FC37BB" w:rsidRDefault="00FC37BB" w:rsidP="00FC37BB">
      <w:pPr>
        <w:spacing w:after="120"/>
        <w:ind w:left="720"/>
        <w:rPr>
          <w:sz w:val="22"/>
          <w:szCs w:val="22"/>
        </w:rPr>
      </w:pPr>
    </w:p>
    <w:p w:rsidR="00FC37BB" w:rsidRDefault="00FC37BB" w:rsidP="00FC37BB">
      <w:pPr>
        <w:spacing w:after="120"/>
        <w:ind w:left="720"/>
        <w:rPr>
          <w:sz w:val="22"/>
          <w:szCs w:val="22"/>
        </w:rPr>
      </w:pPr>
      <w:r w:rsidRPr="00FC37BB">
        <w:rPr>
          <w:sz w:val="22"/>
          <w:szCs w:val="22"/>
        </w:rPr>
        <w:t xml:space="preserve"> </w:t>
      </w:r>
    </w:p>
    <w:p w:rsidR="00FC37BB" w:rsidRDefault="00FC37BB" w:rsidP="00FC37BB">
      <w:pPr>
        <w:spacing w:after="120"/>
        <w:ind w:left="720"/>
        <w:rPr>
          <w:sz w:val="22"/>
          <w:szCs w:val="22"/>
        </w:rPr>
      </w:pPr>
    </w:p>
    <w:p w:rsidR="00FC37BB" w:rsidRDefault="00FC37BB" w:rsidP="00FC37BB">
      <w:pPr>
        <w:spacing w:after="120"/>
        <w:ind w:left="720"/>
        <w:rPr>
          <w:sz w:val="22"/>
          <w:szCs w:val="22"/>
        </w:rPr>
      </w:pPr>
    </w:p>
    <w:p w:rsidR="00FC37BB" w:rsidRDefault="00FC37BB" w:rsidP="00FC37BB">
      <w:pPr>
        <w:spacing w:after="120"/>
        <w:rPr>
          <w:b/>
          <w:bCs/>
          <w:sz w:val="28"/>
          <w:szCs w:val="28"/>
        </w:rPr>
      </w:pPr>
    </w:p>
    <w:p w:rsidR="00FC37BB" w:rsidRDefault="00FC37BB" w:rsidP="00FC37BB">
      <w:pPr>
        <w:spacing w:after="120"/>
        <w:jc w:val="center"/>
        <w:rPr>
          <w:b/>
          <w:bCs/>
          <w:sz w:val="28"/>
          <w:szCs w:val="28"/>
        </w:rPr>
      </w:pPr>
      <w:r>
        <w:rPr>
          <w:noProof/>
        </w:rPr>
        <mc:AlternateContent>
          <mc:Choice Requires="wps">
            <w:drawing>
              <wp:anchor distT="0" distB="0" distL="114300" distR="114300" simplePos="0" relativeHeight="251671552" behindDoc="0" locked="0" layoutInCell="1" allowOverlap="1" wp14:anchorId="75B8847F" wp14:editId="42BFE244">
                <wp:simplePos x="0" y="0"/>
                <wp:positionH relativeFrom="column">
                  <wp:posOffset>3325495</wp:posOffset>
                </wp:positionH>
                <wp:positionV relativeFrom="paragraph">
                  <wp:posOffset>230321</wp:posOffset>
                </wp:positionV>
                <wp:extent cx="2552065" cy="169606"/>
                <wp:effectExtent l="0" t="0" r="635" b="0"/>
                <wp:wrapNone/>
                <wp:docPr id="22" name="Text Box 22"/>
                <wp:cNvGraphicFramePr/>
                <a:graphic xmlns:a="http://schemas.openxmlformats.org/drawingml/2006/main">
                  <a:graphicData uri="http://schemas.microsoft.com/office/word/2010/wordprocessingShape">
                    <wps:wsp>
                      <wps:cNvSpPr txBox="1"/>
                      <wps:spPr>
                        <a:xfrm>
                          <a:off x="0" y="0"/>
                          <a:ext cx="2552065" cy="169606"/>
                        </a:xfrm>
                        <a:prstGeom prst="rect">
                          <a:avLst/>
                        </a:prstGeom>
                        <a:solidFill>
                          <a:prstClr val="white"/>
                        </a:solidFill>
                        <a:ln>
                          <a:noFill/>
                        </a:ln>
                      </wps:spPr>
                      <wps:txbx>
                        <w:txbxContent>
                          <w:p w:rsidR="00FC37BB" w:rsidRPr="00B55E39" w:rsidRDefault="00FC37BB" w:rsidP="00FC37BB">
                            <w:pPr>
                              <w:pStyle w:val="Caption"/>
                              <w:jc w:val="center"/>
                              <w:rPr>
                                <w:sz w:val="22"/>
                                <w:szCs w:val="22"/>
                              </w:rPr>
                            </w:pPr>
                            <w:r>
                              <w:t>Figure 8 DDQN Loss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8847F" id="Text Box 22" o:spid="_x0000_s1028" type="#_x0000_t202" style="position:absolute;left:0;text-align:left;margin-left:261.85pt;margin-top:18.15pt;width:200.95pt;height:13.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" stroked="f">
                <v:textbox inset="0,0,0,0">
                  <w:txbxContent>
                    <w:p w:rsidR="00FC37BB" w:rsidRPr="00B55E39" w:rsidRDefault="00FC37BB" w:rsidP="00FC37BB">
                      <w:pPr>
                        <w:pStyle w:val="Caption"/>
                        <w:jc w:val="center"/>
                        <w:rPr>
                          <w:sz w:val="22"/>
                          <w:szCs w:val="22"/>
                        </w:rPr>
                      </w:pPr>
                      <w:r>
                        <w:t>Figure 8 DDQN Loss Plot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7C0A700" wp14:editId="24D36812">
                <wp:simplePos x="0" y="0"/>
                <wp:positionH relativeFrom="column">
                  <wp:posOffset>503473</wp:posOffset>
                </wp:positionH>
                <wp:positionV relativeFrom="paragraph">
                  <wp:posOffset>230074</wp:posOffset>
                </wp:positionV>
                <wp:extent cx="2639695" cy="176980"/>
                <wp:effectExtent l="0" t="0" r="1905" b="1270"/>
                <wp:wrapNone/>
                <wp:docPr id="21" name="Text Box 21"/>
                <wp:cNvGraphicFramePr/>
                <a:graphic xmlns:a="http://schemas.openxmlformats.org/drawingml/2006/main">
                  <a:graphicData uri="http://schemas.microsoft.com/office/word/2010/wordprocessingShape">
                    <wps:wsp>
                      <wps:cNvSpPr txBox="1"/>
                      <wps:spPr>
                        <a:xfrm>
                          <a:off x="0" y="0"/>
                          <a:ext cx="2639695" cy="176980"/>
                        </a:xfrm>
                        <a:prstGeom prst="rect">
                          <a:avLst/>
                        </a:prstGeom>
                        <a:solidFill>
                          <a:prstClr val="white"/>
                        </a:solidFill>
                        <a:ln>
                          <a:noFill/>
                        </a:ln>
                      </wps:spPr>
                      <wps:txbx>
                        <w:txbxContent>
                          <w:p w:rsidR="00FC37BB" w:rsidRPr="00FF6618" w:rsidRDefault="00FC37BB" w:rsidP="00FC37BB">
                            <w:pPr>
                              <w:pStyle w:val="Caption"/>
                              <w:jc w:val="center"/>
                              <w:rPr>
                                <w:sz w:val="22"/>
                                <w:szCs w:val="22"/>
                              </w:rPr>
                            </w:pPr>
                            <w:r>
                              <w:t>Figure 7 DDQN Reward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0A700" id="Text Box 21" o:spid="_x0000_s1029" type="#_x0000_t202" style="position:absolute;left:0;text-align:left;margin-left:39.65pt;margin-top:18.1pt;width:207.85pt;height:1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" stroked="f">
                <v:textbox inset="0,0,0,0">
                  <w:txbxContent>
                    <w:p w:rsidR="00FC37BB" w:rsidRPr="00FF6618" w:rsidRDefault="00FC37BB" w:rsidP="00FC37BB">
                      <w:pPr>
                        <w:pStyle w:val="Caption"/>
                        <w:jc w:val="center"/>
                        <w:rPr>
                          <w:sz w:val="22"/>
                          <w:szCs w:val="22"/>
                        </w:rPr>
                      </w:pPr>
                      <w:r>
                        <w:t>Figure 7 DDQN Reward Plot</w:t>
                      </w:r>
                    </w:p>
                  </w:txbxContent>
                </v:textbox>
              </v:shape>
            </w:pict>
          </mc:Fallback>
        </mc:AlternateContent>
      </w:r>
    </w:p>
    <w:p w:rsidR="00FC37BB" w:rsidRDefault="00FC37BB" w:rsidP="00FC37BB">
      <w:pPr>
        <w:spacing w:after="120"/>
        <w:jc w:val="center"/>
        <w:rPr>
          <w:b/>
          <w:bCs/>
          <w:sz w:val="28"/>
          <w:szCs w:val="28"/>
        </w:rPr>
      </w:pPr>
    </w:p>
    <w:p w:rsidR="007A4DCF" w:rsidRPr="008F185B" w:rsidRDefault="007A4DCF" w:rsidP="00FC37BB">
      <w:pPr>
        <w:spacing w:after="120"/>
        <w:jc w:val="center"/>
        <w:rPr>
          <w:b/>
          <w:bCs/>
          <w:sz w:val="28"/>
          <w:szCs w:val="28"/>
        </w:rPr>
      </w:pPr>
      <w:r w:rsidRPr="008F185B">
        <w:rPr>
          <w:b/>
          <w:bCs/>
          <w:sz w:val="28"/>
          <w:szCs w:val="28"/>
        </w:rPr>
        <w:t xml:space="preserve">Environment </w:t>
      </w:r>
      <w:r w:rsidR="00FC37BB">
        <w:rPr>
          <w:b/>
          <w:bCs/>
          <w:sz w:val="28"/>
          <w:szCs w:val="28"/>
        </w:rPr>
        <w:t>2</w:t>
      </w:r>
      <w:r w:rsidRPr="008F185B">
        <w:rPr>
          <w:b/>
          <w:bCs/>
          <w:sz w:val="28"/>
          <w:szCs w:val="28"/>
        </w:rPr>
        <w:t xml:space="preserve"> – Atari Breakout</w:t>
      </w:r>
    </w:p>
    <w:p w:rsidR="007A4DCF" w:rsidRPr="008F185B" w:rsidRDefault="007A4DCF" w:rsidP="00FC37BB">
      <w:pPr>
        <w:spacing w:after="120"/>
        <w:rPr>
          <w:sz w:val="22"/>
          <w:szCs w:val="22"/>
        </w:rPr>
      </w:pPr>
      <w:r w:rsidRPr="008F185B">
        <w:rPr>
          <w:sz w:val="22"/>
          <w:szCs w:val="22"/>
        </w:rPr>
        <w:t xml:space="preserve">The Cartpole environment characteristics for the training are – </w:t>
      </w:r>
    </w:p>
    <w:p w:rsidR="00FC37BB" w:rsidRPr="00FC37BB" w:rsidRDefault="007A4DCF" w:rsidP="00FC37BB">
      <w:pPr>
        <w:pStyle w:val="ListParagraph"/>
        <w:numPr>
          <w:ilvl w:val="0"/>
          <w:numId w:val="7"/>
        </w:numPr>
        <w:spacing w:after="120"/>
        <w:rPr>
          <w:sz w:val="22"/>
          <w:szCs w:val="22"/>
        </w:rPr>
      </w:pPr>
      <w:r w:rsidRPr="00FC37BB">
        <w:rPr>
          <w:b/>
          <w:bCs/>
          <w:sz w:val="22"/>
          <w:szCs w:val="22"/>
        </w:rPr>
        <w:t>Goal</w:t>
      </w:r>
      <w:r w:rsidRPr="008F185B">
        <w:rPr>
          <w:sz w:val="22"/>
          <w:szCs w:val="22"/>
        </w:rPr>
        <w:t xml:space="preserve"> – The goal of the environment is to move the paddle</w:t>
      </w:r>
      <w:r w:rsidR="00D26C62" w:rsidRPr="008F185B">
        <w:rPr>
          <w:sz w:val="22"/>
          <w:szCs w:val="22"/>
        </w:rPr>
        <w:t xml:space="preserve"> so as to accumulate points by breaking cells.</w:t>
      </w:r>
    </w:p>
    <w:p w:rsidR="007A4DCF" w:rsidRPr="008F185B" w:rsidRDefault="007A4DCF" w:rsidP="00FC37BB">
      <w:pPr>
        <w:pStyle w:val="ListParagraph"/>
        <w:numPr>
          <w:ilvl w:val="0"/>
          <w:numId w:val="7"/>
        </w:numPr>
        <w:spacing w:after="120"/>
        <w:rPr>
          <w:sz w:val="22"/>
          <w:szCs w:val="22"/>
        </w:rPr>
      </w:pPr>
      <w:r w:rsidRPr="00FC37BB">
        <w:rPr>
          <w:b/>
          <w:bCs/>
          <w:sz w:val="22"/>
          <w:szCs w:val="22"/>
        </w:rPr>
        <w:t>State</w:t>
      </w:r>
      <w:r w:rsidRPr="008F185B">
        <w:rPr>
          <w:sz w:val="22"/>
          <w:szCs w:val="22"/>
        </w:rPr>
        <w:t xml:space="preserve"> – It’s a </w:t>
      </w:r>
      <m:oMath>
        <m:r>
          <w:rPr>
            <w:rFonts w:ascii="Cambria Math" w:hAnsi="Cambria Math"/>
            <w:sz w:val="22"/>
            <w:szCs w:val="22"/>
          </w:rPr>
          <m:t>4</m:t>
        </m:r>
        <m:r>
          <w:rPr>
            <w:rFonts w:ascii="Cambria Math" w:hAnsi="Cambria Math"/>
            <w:sz w:val="22"/>
            <w:szCs w:val="22"/>
          </w:rPr>
          <m:t>×</m:t>
        </m:r>
        <m:r>
          <w:rPr>
            <w:rFonts w:ascii="Cambria Math" w:hAnsi="Cambria Math"/>
            <w:sz w:val="22"/>
            <w:szCs w:val="22"/>
          </w:rPr>
          <m:t>84</m:t>
        </m:r>
        <m:r>
          <w:rPr>
            <w:rFonts w:ascii="Cambria Math" w:hAnsi="Cambria Math"/>
            <w:sz w:val="22"/>
            <w:szCs w:val="22"/>
          </w:rPr>
          <m:t>×84</m:t>
        </m:r>
      </m:oMath>
      <w:r w:rsidRPr="008F185B">
        <w:rPr>
          <w:sz w:val="22"/>
          <w:szCs w:val="22"/>
        </w:rPr>
        <w:t xml:space="preserve"> dimensional image frame formed </w:t>
      </w:r>
      <w:r w:rsidR="00D26C62" w:rsidRPr="008F185B">
        <w:rPr>
          <w:sz w:val="22"/>
          <w:szCs w:val="22"/>
        </w:rPr>
        <w:t>by stacking 4 continuous frames together.</w:t>
      </w:r>
    </w:p>
    <w:p w:rsidR="007A4DCF" w:rsidRPr="008F185B" w:rsidRDefault="007A4DCF" w:rsidP="00FC37BB">
      <w:pPr>
        <w:pStyle w:val="ListParagraph"/>
        <w:numPr>
          <w:ilvl w:val="0"/>
          <w:numId w:val="7"/>
        </w:numPr>
        <w:spacing w:after="120"/>
        <w:rPr>
          <w:sz w:val="22"/>
          <w:szCs w:val="22"/>
        </w:rPr>
      </w:pPr>
      <w:r w:rsidRPr="00FC37BB">
        <w:rPr>
          <w:b/>
          <w:bCs/>
          <w:sz w:val="22"/>
          <w:szCs w:val="22"/>
        </w:rPr>
        <w:t>Actions</w:t>
      </w:r>
      <w:r w:rsidRPr="008F185B">
        <w:rPr>
          <w:sz w:val="22"/>
          <w:szCs w:val="22"/>
        </w:rPr>
        <w:t xml:space="preserve"> – There are </w:t>
      </w:r>
      <w:r w:rsidR="00D26C62" w:rsidRPr="008F185B">
        <w:rPr>
          <w:sz w:val="22"/>
          <w:szCs w:val="22"/>
        </w:rPr>
        <w:t>4</w:t>
      </w:r>
      <w:r w:rsidRPr="008F185B">
        <w:rPr>
          <w:sz w:val="22"/>
          <w:szCs w:val="22"/>
        </w:rPr>
        <w:t xml:space="preserve"> possible actions to be taken – </w:t>
      </w:r>
      <w:r w:rsidR="00D26C62" w:rsidRPr="008F185B">
        <w:rPr>
          <w:sz w:val="22"/>
          <w:szCs w:val="22"/>
        </w:rPr>
        <w:t>FIRE, NOOP, LEFT</w:t>
      </w:r>
      <w:r w:rsidRPr="008F185B">
        <w:rPr>
          <w:sz w:val="22"/>
          <w:szCs w:val="22"/>
        </w:rPr>
        <w:t xml:space="preserve"> and </w:t>
      </w:r>
      <w:r w:rsidR="00D26C62" w:rsidRPr="008F185B">
        <w:rPr>
          <w:sz w:val="22"/>
          <w:szCs w:val="22"/>
        </w:rPr>
        <w:t>RIGHT</w:t>
      </w:r>
    </w:p>
    <w:p w:rsidR="00FC37BB" w:rsidRDefault="007A4DCF" w:rsidP="00FC37BB">
      <w:pPr>
        <w:pStyle w:val="ListParagraph"/>
        <w:numPr>
          <w:ilvl w:val="0"/>
          <w:numId w:val="7"/>
        </w:numPr>
        <w:spacing w:after="120"/>
        <w:rPr>
          <w:sz w:val="22"/>
          <w:szCs w:val="22"/>
        </w:rPr>
      </w:pPr>
      <w:r w:rsidRPr="00FC37BB">
        <w:rPr>
          <w:b/>
          <w:bCs/>
          <w:sz w:val="22"/>
          <w:szCs w:val="22"/>
        </w:rPr>
        <w:t>Reward</w:t>
      </w:r>
      <w:r w:rsidRPr="008F185B">
        <w:rPr>
          <w:sz w:val="22"/>
          <w:szCs w:val="22"/>
        </w:rPr>
        <w:t xml:space="preserve"> – The reward is </w:t>
      </w:r>
      <w:r w:rsidR="00D26C62" w:rsidRPr="008F185B">
        <w:rPr>
          <w:sz w:val="22"/>
          <w:szCs w:val="22"/>
        </w:rPr>
        <w:t>based on the cell destroyed.</w:t>
      </w:r>
    </w:p>
    <w:p w:rsidR="00FC37BB" w:rsidRPr="00FC37BB" w:rsidRDefault="00FC37BB" w:rsidP="00FC37BB">
      <w:pPr>
        <w:spacing w:after="120"/>
        <w:rPr>
          <w:sz w:val="22"/>
          <w:szCs w:val="22"/>
        </w:rPr>
      </w:pPr>
      <w:r w:rsidRPr="00FC37BB">
        <w:rPr>
          <w:sz w:val="22"/>
          <w:szCs w:val="22"/>
        </w:rPr>
        <w:t xml:space="preserve">The training characteristics and parameters are: </w:t>
      </w:r>
    </w:p>
    <w:p w:rsidR="00196762" w:rsidRPr="00FC37BB" w:rsidRDefault="00196762" w:rsidP="00FC37BB">
      <w:pPr>
        <w:pStyle w:val="ListParagraph"/>
        <w:numPr>
          <w:ilvl w:val="0"/>
          <w:numId w:val="8"/>
        </w:numPr>
        <w:spacing w:after="120"/>
        <w:rPr>
          <w:b/>
          <w:bCs/>
          <w:sz w:val="22"/>
          <w:szCs w:val="22"/>
        </w:rPr>
      </w:pPr>
      <w:r w:rsidRPr="00FC37BB">
        <w:rPr>
          <w:b/>
          <w:bCs/>
          <w:sz w:val="22"/>
          <w:szCs w:val="22"/>
        </w:rPr>
        <w:t>Experience Replay</w:t>
      </w:r>
    </w:p>
    <w:p w:rsidR="00196762" w:rsidRPr="008F185B" w:rsidRDefault="00196762" w:rsidP="00FC37BB">
      <w:pPr>
        <w:pStyle w:val="ListParagraph"/>
        <w:spacing w:after="120"/>
        <w:rPr>
          <w:sz w:val="22"/>
          <w:szCs w:val="22"/>
        </w:rPr>
      </w:pPr>
      <w:r w:rsidRPr="008F185B">
        <w:rPr>
          <w:sz w:val="22"/>
          <w:szCs w:val="22"/>
        </w:rPr>
        <w:t>A memory size of 1</w:t>
      </w:r>
      <w:r w:rsidR="0030688E" w:rsidRPr="008F185B">
        <w:rPr>
          <w:sz w:val="22"/>
          <w:szCs w:val="22"/>
        </w:rPr>
        <w:t>0</w:t>
      </w:r>
      <w:r w:rsidRPr="008F185B">
        <w:rPr>
          <w:sz w:val="22"/>
          <w:szCs w:val="22"/>
        </w:rPr>
        <w:t>00000 is created.</w:t>
      </w:r>
      <w:r w:rsidR="0030688E" w:rsidRPr="008F185B">
        <w:rPr>
          <w:sz w:val="22"/>
          <w:szCs w:val="22"/>
        </w:rPr>
        <w:t xml:space="preserve"> Experience (processed frame, clipped reward, action taken, terminal life lost) is added to memory after every environment step. </w:t>
      </w:r>
    </w:p>
    <w:p w:rsidR="0030688E" w:rsidRDefault="0030688E" w:rsidP="00FC37BB">
      <w:pPr>
        <w:pStyle w:val="ListParagraph"/>
        <w:spacing w:after="120"/>
        <w:rPr>
          <w:sz w:val="22"/>
          <w:szCs w:val="22"/>
        </w:rPr>
      </w:pPr>
      <w:r w:rsidRPr="008F185B">
        <w:rPr>
          <w:sz w:val="22"/>
          <w:szCs w:val="22"/>
        </w:rPr>
        <w:t>While training, batches is formed from this memory itself.</w:t>
      </w:r>
    </w:p>
    <w:p w:rsidR="00FC37BB" w:rsidRPr="00FC37BB" w:rsidRDefault="00FC37BB" w:rsidP="00FC37BB">
      <w:pPr>
        <w:pStyle w:val="ListParagraph"/>
        <w:spacing w:after="120"/>
        <w:rPr>
          <w:sz w:val="22"/>
          <w:szCs w:val="22"/>
        </w:rPr>
      </w:pPr>
    </w:p>
    <w:p w:rsidR="0030688E" w:rsidRPr="00FC37BB" w:rsidRDefault="0030688E" w:rsidP="00FC37BB">
      <w:pPr>
        <w:pStyle w:val="ListParagraph"/>
        <w:numPr>
          <w:ilvl w:val="0"/>
          <w:numId w:val="8"/>
        </w:numPr>
        <w:spacing w:after="120"/>
        <w:rPr>
          <w:b/>
          <w:bCs/>
          <w:sz w:val="22"/>
          <w:szCs w:val="22"/>
        </w:rPr>
      </w:pPr>
      <w:r w:rsidRPr="00FC37BB">
        <w:rPr>
          <w:b/>
          <w:bCs/>
          <w:sz w:val="22"/>
          <w:szCs w:val="22"/>
        </w:rPr>
        <w:t>Exploration-Exploitation</w:t>
      </w:r>
    </w:p>
    <w:p w:rsidR="0030688E" w:rsidRPr="008F185B" w:rsidRDefault="0030688E" w:rsidP="00FC37BB">
      <w:pPr>
        <w:pStyle w:val="ListParagraph"/>
        <w:spacing w:after="120"/>
        <w:jc w:val="both"/>
        <w:rPr>
          <w:sz w:val="22"/>
          <w:szCs w:val="22"/>
        </w:rPr>
      </w:pPr>
      <w:r w:rsidRPr="008F185B">
        <w:rPr>
          <w:sz w:val="22"/>
          <w:szCs w:val="22"/>
        </w:rPr>
        <w:t xml:space="preserve">The </w:t>
      </w:r>
      <m:oMath>
        <m:r>
          <w:rPr>
            <w:rFonts w:ascii="Cambria Math" w:hAnsi="Cambria Math"/>
            <w:sz w:val="22"/>
            <w:szCs w:val="22"/>
          </w:rPr>
          <m:t>ϵ</m:t>
        </m:r>
      </m:oMath>
      <w:r w:rsidRPr="008F185B">
        <w:rPr>
          <w:sz w:val="22"/>
          <w:szCs w:val="22"/>
        </w:rPr>
        <w:t xml:space="preserve"> value is computed based on the Figure 2. For the first 50000 frames, random actions are performed to fill the replay memory. Afterwards, </w:t>
      </w:r>
      <m:oMath>
        <m:r>
          <w:rPr>
            <w:rFonts w:ascii="Cambria Math" w:hAnsi="Cambria Math"/>
            <w:sz w:val="22"/>
            <w:szCs w:val="22"/>
          </w:rPr>
          <m:t>ϵ</m:t>
        </m:r>
      </m:oMath>
      <w:r w:rsidRPr="008F185B">
        <w:rPr>
          <w:sz w:val="22"/>
          <w:szCs w:val="22"/>
        </w:rPr>
        <w:t xml:space="preserve"> is decreased linearly with a slope </w:t>
      </w:r>
      <m:oMath>
        <m:r>
          <w:rPr>
            <w:rFonts w:ascii="Cambria Math" w:hAnsi="Cambria Math"/>
            <w:sz w:val="22"/>
            <w:szCs w:val="22"/>
          </w:rPr>
          <m:t>m</m:t>
        </m:r>
      </m:oMath>
      <w:r w:rsidRPr="008F185B">
        <w:rPr>
          <w:sz w:val="22"/>
          <w:szCs w:val="22"/>
        </w:rPr>
        <w:t xml:space="preserve"> till 1000000 frames after which the slope is changed to </w:t>
      </w:r>
      <m:oMath>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m:t>
            </m:r>
          </m:sup>
        </m:sSup>
      </m:oMath>
      <w:r w:rsidRPr="008F185B">
        <w:rPr>
          <w:sz w:val="22"/>
          <w:szCs w:val="22"/>
        </w:rPr>
        <w:t xml:space="preserve">, where </w:t>
      </w:r>
      <m:oMath>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m:t>
            </m:r>
          </m:sup>
        </m:sSup>
        <m:r>
          <w:rPr>
            <w:rFonts w:ascii="Cambria Math" w:hAnsi="Cambria Math"/>
            <w:sz w:val="22"/>
            <w:szCs w:val="22"/>
          </w:rPr>
          <m:t>&lt;m</m:t>
        </m:r>
      </m:oMath>
      <w:r w:rsidR="00524071" w:rsidRPr="008F185B">
        <w:rPr>
          <w:sz w:val="22"/>
          <w:szCs w:val="22"/>
        </w:rPr>
        <w:t xml:space="preserve">. Based on the </w:t>
      </w:r>
      <m:oMath>
        <m:r>
          <w:rPr>
            <w:rFonts w:ascii="Cambria Math" w:hAnsi="Cambria Math"/>
            <w:sz w:val="22"/>
            <w:szCs w:val="22"/>
          </w:rPr>
          <m:t>ϵ</m:t>
        </m:r>
      </m:oMath>
      <w:r w:rsidR="00524071" w:rsidRPr="008F185B">
        <w:rPr>
          <w:sz w:val="22"/>
          <w:szCs w:val="22"/>
        </w:rPr>
        <w:t>, the action to be taken is computed.</w:t>
      </w:r>
    </w:p>
    <w:p w:rsidR="00FC37BB" w:rsidRDefault="0030688E" w:rsidP="00FC37BB">
      <w:pPr>
        <w:keepNext/>
        <w:spacing w:after="120"/>
        <w:ind w:left="360"/>
        <w:jc w:val="center"/>
      </w:pPr>
      <w:r w:rsidRPr="008F185B">
        <w:fldChar w:fldCharType="begin"/>
      </w:r>
      <w:r w:rsidRPr="008F185B">
        <w:instrText xml:space="preserve"> INCLUDEPICTURE "https://github.com/fg91/Deep-Q-Learning/raw/9ee34b93108a9f39bf991fb8e439f5712767e0c9/pictures/epsilon.png" \* MERGEFORMATINET </w:instrText>
      </w:r>
      <w:r w:rsidRPr="008F185B">
        <w:fldChar w:fldCharType="separate"/>
      </w:r>
      <w:r w:rsidRPr="008F185B">
        <w:rPr>
          <w:noProof/>
        </w:rPr>
        <w:drawing>
          <wp:inline distT="0" distB="0" distL="0" distR="0">
            <wp:extent cx="2592000" cy="1732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4156" cy="1754483"/>
                    </a:xfrm>
                    <a:prstGeom prst="rect">
                      <a:avLst/>
                    </a:prstGeom>
                    <a:noFill/>
                    <a:ln>
                      <a:noFill/>
                    </a:ln>
                  </pic:spPr>
                </pic:pic>
              </a:graphicData>
            </a:graphic>
          </wp:inline>
        </w:drawing>
      </w:r>
      <w:r w:rsidRPr="008F185B">
        <w:fldChar w:fldCharType="end"/>
      </w:r>
    </w:p>
    <w:p w:rsidR="00FC37BB" w:rsidRDefault="00FC37BB" w:rsidP="00FC37BB">
      <w:pPr>
        <w:pStyle w:val="Caption"/>
        <w:jc w:val="center"/>
      </w:pPr>
      <w:r>
        <w:t>Figure 9 Epsilon Decay for Atari Breakout</w:t>
      </w:r>
    </w:p>
    <w:p w:rsidR="00FC37BB" w:rsidRDefault="00FC37BB" w:rsidP="00FC37BB"/>
    <w:p w:rsidR="00FC37BB" w:rsidRPr="00FC37BB" w:rsidRDefault="00FC37BB" w:rsidP="00FC37BB"/>
    <w:p w:rsidR="003A0375" w:rsidRPr="00FC37BB" w:rsidRDefault="003A0375" w:rsidP="00FC37BB">
      <w:pPr>
        <w:pStyle w:val="ListParagraph"/>
        <w:numPr>
          <w:ilvl w:val="0"/>
          <w:numId w:val="8"/>
        </w:numPr>
        <w:spacing w:after="120"/>
        <w:rPr>
          <w:b/>
          <w:bCs/>
        </w:rPr>
      </w:pPr>
      <w:r w:rsidRPr="00FC37BB">
        <w:rPr>
          <w:b/>
          <w:bCs/>
        </w:rPr>
        <w:lastRenderedPageBreak/>
        <w:t>Dueling Deep Q-Network</w:t>
      </w:r>
    </w:p>
    <w:p w:rsidR="00FC37BB" w:rsidRDefault="003A0375" w:rsidP="00FC37BB">
      <w:pPr>
        <w:pStyle w:val="ListParagraph"/>
        <w:keepNext/>
        <w:spacing w:after="120"/>
        <w:jc w:val="center"/>
      </w:pPr>
      <w:r w:rsidRPr="008F185B">
        <w:drawing>
          <wp:inline distT="0" distB="0" distL="0" distR="0" wp14:anchorId="68F9E90C" wp14:editId="6F6C3026">
            <wp:extent cx="4082400" cy="1385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9398" cy="1405007"/>
                    </a:xfrm>
                    <a:prstGeom prst="rect">
                      <a:avLst/>
                    </a:prstGeom>
                  </pic:spPr>
                </pic:pic>
              </a:graphicData>
            </a:graphic>
          </wp:inline>
        </w:drawing>
      </w:r>
    </w:p>
    <w:p w:rsidR="003A0375" w:rsidRPr="008F185B" w:rsidRDefault="00FC37BB" w:rsidP="00FC37BB">
      <w:pPr>
        <w:pStyle w:val="Caption"/>
        <w:jc w:val="center"/>
      </w:pPr>
      <w:r>
        <w:t>Figure 10 Dueling DQN model representation</w:t>
      </w:r>
    </w:p>
    <w:p w:rsidR="008F185B" w:rsidRPr="00FC37BB" w:rsidRDefault="003A0375" w:rsidP="00FC37BB">
      <w:pPr>
        <w:pStyle w:val="ListParagraph"/>
        <w:spacing w:after="120"/>
        <w:jc w:val="both"/>
        <w:rPr>
          <w:sz w:val="22"/>
          <w:szCs w:val="22"/>
        </w:rPr>
      </w:pPr>
      <w:r w:rsidRPr="003A0375">
        <w:rPr>
          <w:sz w:val="22"/>
          <w:szCs w:val="22"/>
        </w:rPr>
        <w:t xml:space="preserve">In </w:t>
      </w:r>
      <w:r w:rsidRPr="008F185B">
        <w:rPr>
          <w:sz w:val="22"/>
          <w:szCs w:val="22"/>
        </w:rPr>
        <w:t xml:space="preserve">a normal </w:t>
      </w:r>
      <w:r w:rsidRPr="003A0375">
        <w:rPr>
          <w:sz w:val="22"/>
          <w:szCs w:val="22"/>
        </w:rPr>
        <w:t>DQN architecture (top network in the figure) the final hidden layer is fully-connected and consists of 512 rectifier units. The output layer is a fully-connected linear layer with a single output for each valid action</w:t>
      </w:r>
      <w:r w:rsidRPr="003A0375">
        <w:rPr>
          <w:i/>
          <w:iCs/>
          <w:sz w:val="22"/>
          <w:szCs w:val="22"/>
        </w:rPr>
        <w:t>.</w:t>
      </w:r>
      <w:r w:rsidRPr="003A0375">
        <w:rPr>
          <w:sz w:val="22"/>
          <w:szCs w:val="22"/>
        </w:rPr>
        <w:t> (see page 6 of </w:t>
      </w:r>
      <w:proofErr w:type="spellStart"/>
      <w:r w:rsidRPr="003A0375">
        <w:rPr>
          <w:sz w:val="22"/>
          <w:szCs w:val="22"/>
        </w:rPr>
        <w:fldChar w:fldCharType="begin"/>
      </w:r>
      <w:r w:rsidRPr="003A0375">
        <w:rPr>
          <w:sz w:val="22"/>
          <w:szCs w:val="22"/>
        </w:rPr>
        <w:instrText xml:space="preserve"> HYPERLINK "https://www.nature.com/articles/nature14236/" </w:instrText>
      </w:r>
      <w:r w:rsidRPr="003A0375">
        <w:rPr>
          <w:sz w:val="22"/>
          <w:szCs w:val="22"/>
        </w:rPr>
        <w:fldChar w:fldCharType="separate"/>
      </w:r>
      <w:r w:rsidRPr="003A0375">
        <w:rPr>
          <w:rStyle w:val="Hyperlink"/>
          <w:sz w:val="22"/>
          <w:szCs w:val="22"/>
        </w:rPr>
        <w:t>Mnih</w:t>
      </w:r>
      <w:proofErr w:type="spellEnd"/>
      <w:r w:rsidRPr="003A0375">
        <w:rPr>
          <w:rStyle w:val="Hyperlink"/>
          <w:sz w:val="22"/>
          <w:szCs w:val="22"/>
        </w:rPr>
        <w:t xml:space="preserve"> et al. 2015</w:t>
      </w:r>
      <w:r w:rsidRPr="003A0375">
        <w:rPr>
          <w:sz w:val="22"/>
          <w:szCs w:val="22"/>
        </w:rPr>
        <w:fldChar w:fldCharType="end"/>
      </w:r>
      <w:r w:rsidRPr="003A0375">
        <w:rPr>
          <w:sz w:val="22"/>
          <w:szCs w:val="22"/>
        </w:rPr>
        <w:t>)</w:t>
      </w:r>
    </w:p>
    <w:p w:rsidR="008F185B" w:rsidRPr="008F185B" w:rsidRDefault="008F185B" w:rsidP="00FC37BB">
      <w:pPr>
        <w:spacing w:before="240" w:after="240"/>
        <w:ind w:left="720"/>
        <w:jc w:val="both"/>
        <w:rPr>
          <w:i/>
          <w:iCs/>
          <w:sz w:val="22"/>
          <w:szCs w:val="22"/>
        </w:rPr>
      </w:pPr>
      <w:r w:rsidRPr="008F185B">
        <w:rPr>
          <w:i/>
          <w:iCs/>
          <w:sz w:val="22"/>
          <w:szCs w:val="22"/>
        </w:rPr>
        <w:t>“</w:t>
      </w:r>
      <w:r w:rsidRPr="008F185B">
        <w:rPr>
          <w:i/>
          <w:iCs/>
          <w:color w:val="000000"/>
          <w:sz w:val="22"/>
          <w:szCs w:val="22"/>
          <w:shd w:val="clear" w:color="auto" w:fill="FFFFFF"/>
        </w:rPr>
        <w:t>Intuitively, the dueling architecture can learn which states are (or are not) valuable, without having to learn the effect of each action for each state. This is particularly useful in states where its actions do not affect the environment in any relevant way.</w:t>
      </w:r>
      <w:r w:rsidRPr="008F185B">
        <w:rPr>
          <w:i/>
          <w:iCs/>
          <w:sz w:val="22"/>
          <w:szCs w:val="22"/>
        </w:rPr>
        <w:t>”</w:t>
      </w:r>
    </w:p>
    <w:p w:rsidR="004C1824" w:rsidRPr="008F185B" w:rsidRDefault="003A0375" w:rsidP="00FC37BB">
      <w:pPr>
        <w:pStyle w:val="ListParagraph"/>
        <w:spacing w:after="120"/>
        <w:rPr>
          <w:sz w:val="22"/>
          <w:szCs w:val="22"/>
        </w:rPr>
      </w:pPr>
      <w:r w:rsidRPr="003A0375">
        <w:rPr>
          <w:sz w:val="22"/>
          <w:szCs w:val="22"/>
        </w:rPr>
        <w:t>These outputs are the predicted </w:t>
      </w:r>
      <m:oMath>
        <m:r>
          <w:rPr>
            <w:rFonts w:ascii="Cambria Math" w:hAnsi="Cambria Math"/>
            <w:sz w:val="22"/>
            <w:szCs w:val="22"/>
          </w:rPr>
          <m:t>Q</m:t>
        </m:r>
        <m:d>
          <m:dPr>
            <m:ctrlPr>
              <w:rPr>
                <w:rFonts w:ascii="Cambria Math" w:hAnsi="Cambria Math"/>
                <w:i/>
                <w:sz w:val="22"/>
                <w:szCs w:val="22"/>
              </w:rPr>
            </m:ctrlPr>
          </m:dPr>
          <m:e>
            <m:r>
              <w:rPr>
                <w:rFonts w:ascii="Cambria Math" w:hAnsi="Cambria Math"/>
                <w:sz w:val="22"/>
                <w:szCs w:val="22"/>
              </w:rPr>
              <m:t>s,a;θ</m:t>
            </m:r>
          </m:e>
        </m:d>
      </m:oMath>
      <w:r w:rsidRPr="003A0375">
        <w:rPr>
          <w:sz w:val="22"/>
          <w:szCs w:val="22"/>
        </w:rPr>
        <w:t>-values for action </w:t>
      </w:r>
      <m:oMath>
        <m:r>
          <w:rPr>
            <w:rFonts w:ascii="Cambria Math" w:hAnsi="Cambria Math"/>
            <w:sz w:val="22"/>
            <w:szCs w:val="22"/>
          </w:rPr>
          <m:t>a</m:t>
        </m:r>
      </m:oMath>
      <w:r w:rsidRPr="003A0375">
        <w:rPr>
          <w:sz w:val="22"/>
          <w:szCs w:val="22"/>
        </w:rPr>
        <w:t> in state </w:t>
      </w:r>
      <m:oMath>
        <m:r>
          <w:rPr>
            <w:rFonts w:ascii="Cambria Math" w:hAnsi="Cambria Math"/>
            <w:sz w:val="22"/>
            <w:szCs w:val="22"/>
          </w:rPr>
          <m:t>s</m:t>
        </m:r>
      </m:oMath>
      <w:r w:rsidRPr="008F185B">
        <w:rPr>
          <w:sz w:val="22"/>
          <w:szCs w:val="22"/>
        </w:rPr>
        <w:t>.</w:t>
      </w:r>
    </w:p>
    <w:p w:rsidR="004C1824" w:rsidRDefault="004C1824" w:rsidP="00FC37BB">
      <w:pPr>
        <w:pStyle w:val="ListParagraph"/>
        <w:spacing w:after="120"/>
        <w:jc w:val="both"/>
        <w:rPr>
          <w:sz w:val="22"/>
          <w:szCs w:val="22"/>
        </w:rPr>
      </w:pPr>
      <w:r w:rsidRPr="003A0375">
        <w:rPr>
          <w:sz w:val="22"/>
          <w:szCs w:val="22"/>
        </w:rPr>
        <w:t>Instead of directly predicting a single </w:t>
      </w:r>
      <m:oMath>
        <m:r>
          <w:rPr>
            <w:rFonts w:ascii="Cambria Math" w:hAnsi="Cambria Math"/>
            <w:sz w:val="22"/>
            <w:szCs w:val="22"/>
          </w:rPr>
          <m:t>Q</m:t>
        </m:r>
      </m:oMath>
      <w:r w:rsidRPr="008F185B">
        <w:rPr>
          <w:sz w:val="22"/>
          <w:szCs w:val="22"/>
        </w:rPr>
        <w:t xml:space="preserve"> </w:t>
      </w:r>
      <w:r w:rsidRPr="003A0375">
        <w:rPr>
          <w:sz w:val="22"/>
          <w:szCs w:val="22"/>
        </w:rPr>
        <w:t>-value for each action, the dueling architecture splits the final convolutional layer into two streams that represent the value and advantage functions that predict a </w:t>
      </w:r>
      <w:r w:rsidRPr="003A0375">
        <w:rPr>
          <w:i/>
          <w:iCs/>
          <w:sz w:val="22"/>
          <w:szCs w:val="22"/>
        </w:rPr>
        <w:t>state value</w:t>
      </w:r>
      <w:r w:rsidRPr="003A0375">
        <w:rPr>
          <w:sz w:val="22"/>
          <w:szCs w:val="22"/>
        </w:rPr>
        <w:t> </w:t>
      </w:r>
      <m:oMath>
        <m:r>
          <w:rPr>
            <w:rFonts w:ascii="Cambria Math" w:hAnsi="Cambria Math"/>
            <w:sz w:val="22"/>
            <w:szCs w:val="22"/>
          </w:rPr>
          <m:t>V(s)</m:t>
        </m:r>
      </m:oMath>
      <w:r w:rsidRPr="003A0375">
        <w:rPr>
          <w:sz w:val="22"/>
          <w:szCs w:val="22"/>
        </w:rPr>
        <w:t> that depends only on the state, and </w:t>
      </w:r>
      <w:r w:rsidRPr="003A0375">
        <w:rPr>
          <w:i/>
          <w:iCs/>
          <w:sz w:val="22"/>
          <w:szCs w:val="22"/>
        </w:rPr>
        <w:t>action advantages</w:t>
      </w:r>
      <w:r w:rsidRPr="003A0375">
        <w:rPr>
          <w:sz w:val="22"/>
          <w:szCs w:val="22"/>
        </w:rPr>
        <w:t> </w:t>
      </w:r>
      <m:oMath>
        <m:r>
          <w:rPr>
            <w:rFonts w:ascii="Cambria Math" w:hAnsi="Cambria Math"/>
            <w:sz w:val="22"/>
            <w:szCs w:val="22"/>
          </w:rPr>
          <m:t>A(s, a)</m:t>
        </m:r>
      </m:oMath>
      <w:r w:rsidRPr="003A0375">
        <w:rPr>
          <w:sz w:val="22"/>
          <w:szCs w:val="22"/>
        </w:rPr>
        <w:t> that depend on the state and the respective action.</w:t>
      </w:r>
    </w:p>
    <w:p w:rsidR="00FC37BB" w:rsidRPr="008F185B" w:rsidRDefault="00FC37BB" w:rsidP="00FC37BB">
      <w:pPr>
        <w:pStyle w:val="ListParagraph"/>
        <w:spacing w:after="120"/>
        <w:jc w:val="both"/>
        <w:rPr>
          <w:sz w:val="22"/>
          <w:szCs w:val="22"/>
        </w:rPr>
      </w:pPr>
    </w:p>
    <w:p w:rsidR="004C1824" w:rsidRPr="008F185B" w:rsidRDefault="004C1824" w:rsidP="00FC37BB">
      <w:pPr>
        <w:pStyle w:val="ListParagraph"/>
        <w:numPr>
          <w:ilvl w:val="1"/>
          <w:numId w:val="8"/>
        </w:numPr>
        <w:spacing w:after="120"/>
        <w:jc w:val="both"/>
        <w:rPr>
          <w:sz w:val="22"/>
          <w:szCs w:val="22"/>
        </w:rPr>
      </w:pPr>
      <w:r w:rsidRPr="008F185B">
        <w:rPr>
          <w:sz w:val="22"/>
          <w:szCs w:val="22"/>
        </w:rPr>
        <w:t xml:space="preserve">One stream of fully-connected layers output a scalar </w:t>
      </w:r>
      <m:oMath>
        <m:r>
          <w:rPr>
            <w:rFonts w:ascii="Cambria Math" w:hAnsi="Cambria Math"/>
            <w:sz w:val="22"/>
            <w:szCs w:val="22"/>
          </w:rPr>
          <m:t>V(s; θ, β)</m:t>
        </m:r>
      </m:oMath>
      <w:r w:rsidRPr="008F185B">
        <w:rPr>
          <w:sz w:val="22"/>
          <w:szCs w:val="22"/>
        </w:rPr>
        <w:t xml:space="preserve"> </w:t>
      </w:r>
    </w:p>
    <w:p w:rsidR="004C1824" w:rsidRPr="00FC37BB" w:rsidRDefault="004C1824" w:rsidP="00FC37BB">
      <w:pPr>
        <w:pStyle w:val="ListParagraph"/>
        <w:numPr>
          <w:ilvl w:val="1"/>
          <w:numId w:val="8"/>
        </w:numPr>
        <w:spacing w:after="120"/>
        <w:contextualSpacing w:val="0"/>
        <w:jc w:val="both"/>
        <w:rPr>
          <w:sz w:val="22"/>
          <w:szCs w:val="22"/>
        </w:rPr>
      </w:pPr>
      <w:r w:rsidRPr="008F185B">
        <w:rPr>
          <w:sz w:val="22"/>
          <w:szCs w:val="22"/>
        </w:rPr>
        <w:t xml:space="preserve">Other stream output an </w:t>
      </w:r>
      <m:oMath>
        <m:r>
          <w:rPr>
            <w:rFonts w:ascii="Cambria Math" w:hAnsi="Cambria Math"/>
            <w:sz w:val="22"/>
            <w:szCs w:val="22"/>
          </w:rPr>
          <m:t>|A|</m:t>
        </m:r>
      </m:oMath>
      <w:r w:rsidRPr="008F185B">
        <w:rPr>
          <w:sz w:val="22"/>
          <w:szCs w:val="22"/>
        </w:rPr>
        <w:t xml:space="preserve">-dimensional vector </w:t>
      </w:r>
      <m:oMath>
        <m:r>
          <w:rPr>
            <w:rFonts w:ascii="Cambria Math" w:hAnsi="Cambria Math"/>
            <w:sz w:val="22"/>
            <w:szCs w:val="22"/>
          </w:rPr>
          <m:t>A(s, a; θ, α)</m:t>
        </m:r>
      </m:oMath>
      <w:r w:rsidRPr="008F185B">
        <w:rPr>
          <w:sz w:val="22"/>
          <w:szCs w:val="22"/>
        </w:rPr>
        <w:t xml:space="preserve"> </w:t>
      </w:r>
    </w:p>
    <w:p w:rsidR="00FC37BB" w:rsidRPr="00FC37BB" w:rsidRDefault="004C1824" w:rsidP="00FC37BB">
      <w:pPr>
        <w:pStyle w:val="ListParagraph"/>
        <w:spacing w:before="120" w:after="120"/>
        <w:jc w:val="both"/>
        <w:rPr>
          <w:sz w:val="22"/>
          <w:szCs w:val="22"/>
        </w:rPr>
      </w:pPr>
      <w:r w:rsidRPr="008F185B">
        <w:rPr>
          <w:sz w:val="22"/>
          <w:szCs w:val="22"/>
        </w:rPr>
        <w:t>Here, θ denotes the parameters of the convolutional layers, while α and β are the parameters of the two streams of fully-connected layers</w:t>
      </w:r>
      <m:oMath>
        <m:r>
          <w:rPr>
            <w:rFonts w:ascii="Cambria Math" w:hAnsi="Cambria Math"/>
            <w:sz w:val="22"/>
            <w:szCs w:val="22"/>
          </w:rPr>
          <m:t xml:space="preserve">. </m:t>
        </m:r>
      </m:oMath>
    </w:p>
    <w:p w:rsidR="00FC37BB" w:rsidRPr="00FC37BB" w:rsidRDefault="004C1824" w:rsidP="00FC37BB">
      <w:pPr>
        <w:pStyle w:val="ListParagraph"/>
        <w:spacing w:before="120" w:after="120"/>
        <w:contextualSpacing w:val="0"/>
        <w:jc w:val="both"/>
        <w:rPr>
          <w:sz w:val="22"/>
          <w:szCs w:val="22"/>
        </w:rPr>
      </w:pPr>
      <m:oMathPara>
        <m:oMath>
          <m:r>
            <w:rPr>
              <w:rFonts w:ascii="Cambria Math" w:hAnsi="Cambria Math"/>
              <w:sz w:val="22"/>
              <w:szCs w:val="22"/>
            </w:rPr>
            <m:t>Q(s, a; θ, α, β) = V(s; θ, β) + A(s, a; θ, α)</m:t>
          </m:r>
        </m:oMath>
      </m:oMathPara>
    </w:p>
    <w:p w:rsidR="004C1824" w:rsidRPr="008F185B" w:rsidRDefault="004C1824" w:rsidP="00FC37BB">
      <w:pPr>
        <w:pStyle w:val="ListParagraph"/>
        <w:spacing w:after="120"/>
        <w:jc w:val="both"/>
        <w:rPr>
          <w:sz w:val="22"/>
          <w:szCs w:val="22"/>
        </w:rPr>
      </w:pPr>
      <w:r w:rsidRPr="008F185B">
        <w:rPr>
          <w:sz w:val="22"/>
          <w:szCs w:val="22"/>
        </w:rPr>
        <w:t xml:space="preserve">The problem with the above equation is that given </w:t>
      </w:r>
      <m:oMath>
        <m:r>
          <w:rPr>
            <w:rFonts w:ascii="Cambria Math" w:hAnsi="Cambria Math"/>
            <w:sz w:val="22"/>
            <w:szCs w:val="22"/>
          </w:rPr>
          <m:t>Q</m:t>
        </m:r>
      </m:oMath>
      <w:r w:rsidRPr="008F185B">
        <w:rPr>
          <w:sz w:val="22"/>
          <w:szCs w:val="22"/>
        </w:rPr>
        <w:t xml:space="preserve"> we cannot recover </w:t>
      </w:r>
      <m:oMath>
        <m:r>
          <w:rPr>
            <w:rFonts w:ascii="Cambria Math" w:hAnsi="Cambria Math"/>
            <w:sz w:val="22"/>
            <w:szCs w:val="22"/>
          </w:rPr>
          <m:t>V</m:t>
        </m:r>
      </m:oMath>
      <w:r w:rsidRPr="008F185B">
        <w:rPr>
          <w:sz w:val="22"/>
          <w:szCs w:val="22"/>
        </w:rPr>
        <w:t xml:space="preserve"> and </w:t>
      </w:r>
      <m:oMath>
        <m:r>
          <w:rPr>
            <w:rFonts w:ascii="Cambria Math" w:hAnsi="Cambria Math"/>
            <w:sz w:val="22"/>
            <w:szCs w:val="22"/>
          </w:rPr>
          <m:t>A</m:t>
        </m:r>
      </m:oMath>
      <w:r w:rsidRPr="008F185B">
        <w:rPr>
          <w:sz w:val="22"/>
          <w:szCs w:val="22"/>
        </w:rPr>
        <w:t xml:space="preserve"> uniquely. Therefore to solve this, we subtract the advantage function estimator with its mean. This increases the stability of the optimization: the advantages only need to change as fast as the mean, instead of having to compensate any change.</w:t>
      </w:r>
    </w:p>
    <w:p w:rsidR="004C1824" w:rsidRDefault="004C1824" w:rsidP="00FC37BB">
      <w:pPr>
        <w:pStyle w:val="ListParagraph"/>
        <w:spacing w:after="120"/>
        <w:rPr>
          <w:sz w:val="22"/>
          <w:szCs w:val="22"/>
        </w:rPr>
      </w:pPr>
    </w:p>
    <w:p w:rsidR="00FC37BB" w:rsidRPr="00FC37BB" w:rsidRDefault="00FC37BB" w:rsidP="00FC37BB">
      <w:pPr>
        <w:pStyle w:val="ListParagraph"/>
        <w:numPr>
          <w:ilvl w:val="0"/>
          <w:numId w:val="8"/>
        </w:numPr>
        <w:spacing w:after="120"/>
        <w:rPr>
          <w:b/>
          <w:bCs/>
          <w:sz w:val="22"/>
          <w:szCs w:val="22"/>
        </w:rPr>
      </w:pPr>
      <w:r w:rsidRPr="00FC37BB">
        <w:rPr>
          <w:b/>
          <w:bCs/>
          <w:sz w:val="22"/>
          <w:szCs w:val="22"/>
        </w:rPr>
        <w:t>Model Architecture-</w:t>
      </w:r>
    </w:p>
    <w:p w:rsidR="00FC37BB" w:rsidRPr="00FC37BB" w:rsidRDefault="00FC37BB" w:rsidP="00FC37BB">
      <w:pPr>
        <w:pStyle w:val="ListParagraph"/>
        <w:spacing w:after="120"/>
        <w:jc w:val="center"/>
        <w:rPr>
          <w:sz w:val="22"/>
          <w:szCs w:val="22"/>
        </w:rPr>
      </w:pPr>
      <w:r>
        <w:rPr>
          <w:noProof/>
        </w:rPr>
        <mc:AlternateContent>
          <mc:Choice Requires="wps">
            <w:drawing>
              <wp:anchor distT="0" distB="0" distL="114300" distR="114300" simplePos="0" relativeHeight="251674624" behindDoc="0" locked="0" layoutInCell="1" allowOverlap="1" wp14:anchorId="041139C8" wp14:editId="23E25A51">
                <wp:simplePos x="0" y="0"/>
                <wp:positionH relativeFrom="column">
                  <wp:posOffset>1445260</wp:posOffset>
                </wp:positionH>
                <wp:positionV relativeFrom="paragraph">
                  <wp:posOffset>1955800</wp:posOffset>
                </wp:positionV>
                <wp:extent cx="3347720" cy="635"/>
                <wp:effectExtent l="0" t="0" r="5080" b="12065"/>
                <wp:wrapNone/>
                <wp:docPr id="23" name="Text Box 23"/>
                <wp:cNvGraphicFramePr/>
                <a:graphic xmlns:a="http://schemas.openxmlformats.org/drawingml/2006/main">
                  <a:graphicData uri="http://schemas.microsoft.com/office/word/2010/wordprocessingShape">
                    <wps:wsp>
                      <wps:cNvSpPr txBox="1"/>
                      <wps:spPr>
                        <a:xfrm>
                          <a:off x="0" y="0"/>
                          <a:ext cx="3347720" cy="635"/>
                        </a:xfrm>
                        <a:prstGeom prst="rect">
                          <a:avLst/>
                        </a:prstGeom>
                        <a:solidFill>
                          <a:prstClr val="white"/>
                        </a:solidFill>
                        <a:ln>
                          <a:noFill/>
                        </a:ln>
                      </wps:spPr>
                      <wps:txbx>
                        <w:txbxContent>
                          <w:p w:rsidR="00FC37BB" w:rsidRPr="00D3036C" w:rsidRDefault="00FC37BB" w:rsidP="00FC37BB">
                            <w:pPr>
                              <w:pStyle w:val="Caption"/>
                              <w:jc w:val="center"/>
                              <w:rPr>
                                <w:sz w:val="22"/>
                                <w:szCs w:val="22"/>
                              </w:rPr>
                            </w:pPr>
                            <w:r>
                              <w:t>Figure 11 Dueling DQN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139C8" id="Text Box 23" o:spid="_x0000_s1030" type="#_x0000_t202" style="position:absolute;left:0;text-align:left;margin-left:113.8pt;margin-top:154pt;width:26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" stroked="f">
                <v:textbox style="mso-fit-shape-to-text:t" inset="0,0,0,0">
                  <w:txbxContent>
                    <w:p w:rsidR="00FC37BB" w:rsidRPr="00D3036C" w:rsidRDefault="00FC37BB" w:rsidP="00FC37BB">
                      <w:pPr>
                        <w:pStyle w:val="Caption"/>
                        <w:jc w:val="center"/>
                        <w:rPr>
                          <w:sz w:val="22"/>
                          <w:szCs w:val="22"/>
                        </w:rPr>
                      </w:pPr>
                      <w:r>
                        <w:t>Figure 11 Dueling DQN Model Architecture</w:t>
                      </w:r>
                    </w:p>
                  </w:txbxContent>
                </v:textbox>
              </v:shape>
            </w:pict>
          </mc:Fallback>
        </mc:AlternateContent>
      </w:r>
      <w:r w:rsidRPr="00FC37BB">
        <w:rPr>
          <w:sz w:val="22"/>
          <w:szCs w:val="22"/>
        </w:rPr>
        <w:drawing>
          <wp:anchor distT="0" distB="0" distL="114300" distR="114300" simplePos="0" relativeHeight="251672576" behindDoc="0" locked="0" layoutInCell="1" allowOverlap="1" wp14:anchorId="605F3831">
            <wp:simplePos x="0" y="0"/>
            <wp:positionH relativeFrom="column">
              <wp:posOffset>1445342</wp:posOffset>
            </wp:positionH>
            <wp:positionV relativeFrom="paragraph">
              <wp:posOffset>97380</wp:posOffset>
            </wp:positionV>
            <wp:extent cx="3347884" cy="1801634"/>
            <wp:effectExtent l="0" t="0" r="508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0187" cy="1808255"/>
                    </a:xfrm>
                    <a:prstGeom prst="rect">
                      <a:avLst/>
                    </a:prstGeom>
                  </pic:spPr>
                </pic:pic>
              </a:graphicData>
            </a:graphic>
            <wp14:sizeRelH relativeFrom="page">
              <wp14:pctWidth>0</wp14:pctWidth>
            </wp14:sizeRelH>
            <wp14:sizeRelV relativeFrom="page">
              <wp14:pctHeight>0</wp14:pctHeight>
            </wp14:sizeRelV>
          </wp:anchor>
        </w:drawing>
      </w: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Default="00FC37BB" w:rsidP="00FC37BB">
      <w:pPr>
        <w:pStyle w:val="ListParagraph"/>
        <w:spacing w:after="120"/>
        <w:rPr>
          <w:sz w:val="22"/>
          <w:szCs w:val="22"/>
        </w:rPr>
      </w:pPr>
    </w:p>
    <w:p w:rsidR="00FC37BB" w:rsidRPr="008F185B" w:rsidRDefault="00FC37BB" w:rsidP="00FC37BB">
      <w:pPr>
        <w:pStyle w:val="ListParagraph"/>
        <w:spacing w:after="120"/>
        <w:rPr>
          <w:sz w:val="22"/>
          <w:szCs w:val="22"/>
        </w:rPr>
      </w:pPr>
    </w:p>
    <w:p w:rsidR="004C1824" w:rsidRDefault="00FC37BB" w:rsidP="00FC37BB">
      <w:pPr>
        <w:pStyle w:val="ListParagraph"/>
        <w:numPr>
          <w:ilvl w:val="0"/>
          <w:numId w:val="8"/>
        </w:numPr>
        <w:spacing w:after="120"/>
        <w:rPr>
          <w:sz w:val="22"/>
          <w:szCs w:val="22"/>
        </w:rPr>
      </w:pPr>
      <w:r w:rsidRPr="00FC37BB">
        <w:rPr>
          <w:b/>
          <w:bCs/>
          <w:sz w:val="22"/>
          <w:szCs w:val="22"/>
        </w:rPr>
        <w:lastRenderedPageBreak/>
        <w:t>Observations</w:t>
      </w:r>
      <w:r>
        <w:rPr>
          <w:sz w:val="22"/>
          <w:szCs w:val="22"/>
        </w:rPr>
        <w:t xml:space="preserve"> </w:t>
      </w:r>
      <w:r>
        <w:rPr>
          <w:b/>
          <w:bCs/>
          <w:sz w:val="22"/>
          <w:szCs w:val="22"/>
        </w:rPr>
        <w:t>and Remarks</w:t>
      </w:r>
      <w:r>
        <w:rPr>
          <w:sz w:val="22"/>
          <w:szCs w:val="22"/>
        </w:rPr>
        <w:t xml:space="preserve"> </w:t>
      </w:r>
    </w:p>
    <w:p w:rsidR="00FC37BB" w:rsidRPr="00FC37BB" w:rsidRDefault="00FC37BB" w:rsidP="00FC37BB">
      <w:pPr>
        <w:pStyle w:val="ListParagraph"/>
        <w:spacing w:after="120"/>
        <w:contextualSpacing w:val="0"/>
        <w:jc w:val="both"/>
        <w:rPr>
          <w:sz w:val="22"/>
          <w:szCs w:val="22"/>
        </w:rPr>
      </w:pPr>
      <w:r>
        <w:rPr>
          <w:sz w:val="22"/>
          <w:szCs w:val="22"/>
        </w:rPr>
        <w:t xml:space="preserve">Through Figure 12 and Figure 13, it’s observable that Atari Breakout was able to be trained. We achieved a max reward of 346 after training on approximately 8,000,000 frames of data. Training Atari games are computationally expensive tasks and it took more than 24 hours of continuous training to achieve the below results where further improvements are still possible. </w:t>
      </w:r>
    </w:p>
    <w:p w:rsidR="00FC37BB" w:rsidRDefault="00FC37BB" w:rsidP="00FC37BB">
      <w:pPr>
        <w:pStyle w:val="ListParagraph"/>
        <w:spacing w:after="120"/>
        <w:jc w:val="both"/>
        <w:rPr>
          <w:sz w:val="22"/>
          <w:szCs w:val="22"/>
        </w:rPr>
      </w:pPr>
      <w:r>
        <w:rPr>
          <w:sz w:val="22"/>
          <w:szCs w:val="22"/>
        </w:rPr>
        <w:t>Dueling DQN was chosen as the training algorithm because of its advantages over the vanilla DQN of being able to</w:t>
      </w:r>
      <w:r w:rsidRPr="00FC37BB">
        <w:rPr>
          <w:i/>
          <w:iCs/>
          <w:color w:val="000000"/>
          <w:sz w:val="22"/>
          <w:szCs w:val="22"/>
          <w:shd w:val="clear" w:color="auto" w:fill="FFFFFF"/>
        </w:rPr>
        <w:t xml:space="preserve"> </w:t>
      </w:r>
      <w:r w:rsidRPr="00FC37BB">
        <w:rPr>
          <w:color w:val="000000"/>
          <w:sz w:val="22"/>
          <w:szCs w:val="22"/>
          <w:shd w:val="clear" w:color="auto" w:fill="FFFFFF"/>
        </w:rPr>
        <w:t xml:space="preserve">learn </w:t>
      </w:r>
      <w:r w:rsidRPr="00FC37BB">
        <w:rPr>
          <w:color w:val="000000"/>
          <w:sz w:val="22"/>
          <w:szCs w:val="22"/>
          <w:shd w:val="clear" w:color="auto" w:fill="FFFFFF"/>
        </w:rPr>
        <w:t>which states are (or are not) valuable, without having to learn the effect of each action for each state</w:t>
      </w:r>
      <w:r>
        <w:rPr>
          <w:color w:val="000000"/>
          <w:sz w:val="22"/>
          <w:szCs w:val="22"/>
          <w:shd w:val="clear" w:color="auto" w:fill="FFFFFF"/>
        </w:rPr>
        <w:t>.</w:t>
      </w:r>
    </w:p>
    <w:p w:rsidR="00FC37BB" w:rsidRPr="00FC37BB" w:rsidRDefault="00FC37BB" w:rsidP="00FC37BB">
      <w:pPr>
        <w:pStyle w:val="ListParagraph"/>
        <w:spacing w:after="120"/>
        <w:rPr>
          <w:sz w:val="22"/>
          <w:szCs w:val="22"/>
        </w:rPr>
      </w:pPr>
      <w:r>
        <w:rPr>
          <w:noProof/>
        </w:rPr>
        <w:drawing>
          <wp:anchor distT="0" distB="0" distL="114300" distR="114300" simplePos="0" relativeHeight="251658240" behindDoc="0" locked="0" layoutInCell="1" allowOverlap="1">
            <wp:simplePos x="0" y="0"/>
            <wp:positionH relativeFrom="margin">
              <wp:posOffset>1352818</wp:posOffset>
            </wp:positionH>
            <wp:positionV relativeFrom="paragraph">
              <wp:posOffset>169586</wp:posOffset>
            </wp:positionV>
            <wp:extent cx="3237271" cy="214714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eakoutReward.jpg"/>
                    <pic:cNvPicPr/>
                  </pic:nvPicPr>
                  <pic:blipFill rotWithShape="1">
                    <a:blip r:embed="rId20">
                      <a:extLst>
                        <a:ext uri="{28A0092B-C50C-407E-A947-70E740481C1C}">
                          <a14:useLocalDpi xmlns:a14="http://schemas.microsoft.com/office/drawing/2010/main" val="0"/>
                        </a:ext>
                      </a:extLst>
                    </a:blip>
                    <a:srcRect l="5190" t="7077" r="6116" b="4688"/>
                    <a:stretch/>
                  </pic:blipFill>
                  <pic:spPr bwMode="auto">
                    <a:xfrm>
                      <a:off x="0" y="0"/>
                      <a:ext cx="3237271" cy="2147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r>
        <w:rPr>
          <w:noProof/>
        </w:rPr>
        <mc:AlternateContent>
          <mc:Choice Requires="wps">
            <w:drawing>
              <wp:anchor distT="0" distB="0" distL="114300" distR="114300" simplePos="0" relativeHeight="251676672" behindDoc="0" locked="0" layoutInCell="1" allowOverlap="1" wp14:anchorId="4B99B186" wp14:editId="623C4DB9">
                <wp:simplePos x="0" y="0"/>
                <wp:positionH relativeFrom="column">
                  <wp:posOffset>1356360</wp:posOffset>
                </wp:positionH>
                <wp:positionV relativeFrom="paragraph">
                  <wp:posOffset>204101</wp:posOffset>
                </wp:positionV>
                <wp:extent cx="3237230" cy="213852"/>
                <wp:effectExtent l="0" t="0" r="1270" b="2540"/>
                <wp:wrapNone/>
                <wp:docPr id="24" name="Text Box 24"/>
                <wp:cNvGraphicFramePr/>
                <a:graphic xmlns:a="http://schemas.openxmlformats.org/drawingml/2006/main">
                  <a:graphicData uri="http://schemas.microsoft.com/office/word/2010/wordprocessingShape">
                    <wps:wsp>
                      <wps:cNvSpPr txBox="1"/>
                      <wps:spPr>
                        <a:xfrm>
                          <a:off x="0" y="0"/>
                          <a:ext cx="3237230" cy="213852"/>
                        </a:xfrm>
                        <a:prstGeom prst="rect">
                          <a:avLst/>
                        </a:prstGeom>
                        <a:solidFill>
                          <a:prstClr val="white"/>
                        </a:solidFill>
                        <a:ln>
                          <a:noFill/>
                        </a:ln>
                      </wps:spPr>
                      <wps:txbx>
                        <w:txbxContent>
                          <w:p w:rsidR="00FC37BB" w:rsidRPr="00F71599" w:rsidRDefault="00FC37BB" w:rsidP="00FC37BB">
                            <w:pPr>
                              <w:pStyle w:val="Caption"/>
                              <w:jc w:val="center"/>
                              <w:rPr>
                                <w:noProof/>
                                <w:sz w:val="20"/>
                                <w:szCs w:val="20"/>
                              </w:rPr>
                            </w:pPr>
                            <w:r>
                              <w:t>Figure 12 Atari Breakout Reward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9B186" id="Text Box 24" o:spid="_x0000_s1031" type="#_x0000_t202" style="position:absolute;margin-left:106.8pt;margin-top:16.05pt;width:254.9pt;height:16.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" stroked="f">
                <v:textbox inset="0,0,0,0">
                  <w:txbxContent>
                    <w:p w:rsidR="00FC37BB" w:rsidRPr="00F71599" w:rsidRDefault="00FC37BB" w:rsidP="00FC37BB">
                      <w:pPr>
                        <w:pStyle w:val="Caption"/>
                        <w:jc w:val="center"/>
                        <w:rPr>
                          <w:noProof/>
                          <w:sz w:val="20"/>
                          <w:szCs w:val="20"/>
                        </w:rPr>
                      </w:pPr>
                      <w:r>
                        <w:t>Figure 12 Atari Breakout Reward Plot</w:t>
                      </w:r>
                    </w:p>
                  </w:txbxContent>
                </v:textbox>
              </v:shape>
            </w:pict>
          </mc:Fallback>
        </mc:AlternateContent>
      </w:r>
    </w:p>
    <w:p w:rsidR="00FC37BB" w:rsidRDefault="00FC37BB" w:rsidP="00FC37BB">
      <w:pPr>
        <w:spacing w:after="120"/>
        <w:rPr>
          <w:sz w:val="22"/>
          <w:szCs w:val="22"/>
        </w:rPr>
      </w:pPr>
    </w:p>
    <w:p w:rsidR="00FC37BB" w:rsidRDefault="00FC37BB" w:rsidP="00FC37BB">
      <w:pPr>
        <w:spacing w:after="120"/>
        <w:rPr>
          <w:sz w:val="22"/>
          <w:szCs w:val="2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38100</wp:posOffset>
            </wp:positionV>
            <wp:extent cx="3178277" cy="214001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koutLoss.jpg"/>
                    <pic:cNvPicPr/>
                  </pic:nvPicPr>
                  <pic:blipFill rotWithShape="1">
                    <a:blip r:embed="rId21">
                      <a:extLst>
                        <a:ext uri="{28A0092B-C50C-407E-A947-70E740481C1C}">
                          <a14:useLocalDpi xmlns:a14="http://schemas.microsoft.com/office/drawing/2010/main" val="0"/>
                        </a:ext>
                      </a:extLst>
                    </a:blip>
                    <a:srcRect l="5709" t="6330" r="6947" b="5442"/>
                    <a:stretch/>
                  </pic:blipFill>
                  <pic:spPr bwMode="auto">
                    <a:xfrm>
                      <a:off x="0" y="0"/>
                      <a:ext cx="3178277" cy="21400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p>
    <w:p w:rsidR="00FC37BB" w:rsidRDefault="00FC37BB" w:rsidP="00FC37BB">
      <w:pPr>
        <w:spacing w:after="120"/>
        <w:rPr>
          <w:sz w:val="22"/>
          <w:szCs w:val="22"/>
        </w:rPr>
      </w:pPr>
      <w:r>
        <w:rPr>
          <w:noProof/>
        </w:rPr>
        <mc:AlternateContent>
          <mc:Choice Requires="wps">
            <w:drawing>
              <wp:anchor distT="0" distB="0" distL="114300" distR="114300" simplePos="0" relativeHeight="251678720" behindDoc="0" locked="0" layoutInCell="1" allowOverlap="1" wp14:anchorId="4FA87727" wp14:editId="0CEFFB79">
                <wp:simplePos x="0" y="0"/>
                <wp:positionH relativeFrom="column">
                  <wp:posOffset>1386348</wp:posOffset>
                </wp:positionH>
                <wp:positionV relativeFrom="paragraph">
                  <wp:posOffset>105595</wp:posOffset>
                </wp:positionV>
                <wp:extent cx="3178175" cy="213852"/>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3178175" cy="213852"/>
                        </a:xfrm>
                        <a:prstGeom prst="rect">
                          <a:avLst/>
                        </a:prstGeom>
                        <a:solidFill>
                          <a:prstClr val="white"/>
                        </a:solidFill>
                        <a:ln>
                          <a:noFill/>
                        </a:ln>
                      </wps:spPr>
                      <wps:txbx>
                        <w:txbxContent>
                          <w:p w:rsidR="00FC37BB" w:rsidRPr="00FE012D" w:rsidRDefault="00FC37BB" w:rsidP="00FC37BB">
                            <w:pPr>
                              <w:pStyle w:val="Caption"/>
                              <w:jc w:val="center"/>
                              <w:rPr>
                                <w:noProof/>
                              </w:rPr>
                            </w:pPr>
                            <w:r>
                              <w:t>Figure 13 Atari Breakout Loss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87727" id="Text Box 25" o:spid="_x0000_s1032" type="#_x0000_t202" style="position:absolute;margin-left:109.15pt;margin-top:8.3pt;width:250.25pt;height:16.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" stroked="f">
                <v:textbox inset="0,0,0,0">
                  <w:txbxContent>
                    <w:p w:rsidR="00FC37BB" w:rsidRPr="00FE012D" w:rsidRDefault="00FC37BB" w:rsidP="00FC37BB">
                      <w:pPr>
                        <w:pStyle w:val="Caption"/>
                        <w:jc w:val="center"/>
                        <w:rPr>
                          <w:noProof/>
                        </w:rPr>
                      </w:pPr>
                      <w:r>
                        <w:t>Figure 13 Atari Breakout Loss Plot</w:t>
                      </w:r>
                    </w:p>
                  </w:txbxContent>
                </v:textbox>
              </v:shape>
            </w:pict>
          </mc:Fallback>
        </mc:AlternateContent>
      </w:r>
    </w:p>
    <w:p w:rsidR="00FC37BB" w:rsidRDefault="00FC37BB" w:rsidP="00FC37BB">
      <w:pPr>
        <w:spacing w:after="120"/>
        <w:rPr>
          <w:sz w:val="22"/>
          <w:szCs w:val="22"/>
        </w:rPr>
      </w:pPr>
    </w:p>
    <w:p w:rsidR="00FC37BB" w:rsidRDefault="00FC37BB" w:rsidP="00FC37BB">
      <w:pPr>
        <w:spacing w:after="120"/>
        <w:rPr>
          <w:sz w:val="22"/>
          <w:szCs w:val="22"/>
        </w:rPr>
      </w:pPr>
      <w:r>
        <w:rPr>
          <w:sz w:val="22"/>
          <w:szCs w:val="22"/>
        </w:rPr>
        <w:tab/>
      </w:r>
    </w:p>
    <w:p w:rsidR="00FC37BB" w:rsidRPr="00FC37BB" w:rsidRDefault="00FC37BB" w:rsidP="00FC37BB">
      <w:pPr>
        <w:spacing w:after="120"/>
        <w:rPr>
          <w:sz w:val="22"/>
          <w:szCs w:val="22"/>
        </w:rPr>
      </w:pPr>
    </w:p>
    <w:sectPr w:rsidR="00FC37BB" w:rsidRPr="00FC37BB" w:rsidSect="00814E0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71E" w:rsidRDefault="0037771E" w:rsidP="00FC37BB">
      <w:r>
        <w:separator/>
      </w:r>
    </w:p>
  </w:endnote>
  <w:endnote w:type="continuationSeparator" w:id="0">
    <w:p w:rsidR="0037771E" w:rsidRDefault="0037771E" w:rsidP="00FC3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71E" w:rsidRDefault="0037771E" w:rsidP="00FC37BB">
      <w:r>
        <w:separator/>
      </w:r>
    </w:p>
  </w:footnote>
  <w:footnote w:type="continuationSeparator" w:id="0">
    <w:p w:rsidR="0037771E" w:rsidRDefault="0037771E" w:rsidP="00FC3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7BB" w:rsidRDefault="00FC37BB" w:rsidP="00FC37BB">
    <w:pPr>
      <w:pStyle w:val="Header"/>
      <w:jc w:val="right"/>
    </w:pPr>
    <w:r>
      <w:t>Raunaq Jain</w:t>
    </w:r>
  </w:p>
  <w:p w:rsidR="00FC37BB" w:rsidRDefault="00FC37BB" w:rsidP="00FC37BB">
    <w:pPr>
      <w:pStyle w:val="Header"/>
      <w:jc w:val="right"/>
    </w:pPr>
    <w:r>
      <w:t>50320026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6E2"/>
    <w:multiLevelType w:val="hybridMultilevel"/>
    <w:tmpl w:val="34BEB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6F07"/>
    <w:multiLevelType w:val="hybridMultilevel"/>
    <w:tmpl w:val="5DA87B94"/>
    <w:lvl w:ilvl="0" w:tplc="04090001">
      <w:start w:val="1"/>
      <w:numFmt w:val="bullet"/>
      <w:lvlText w:val=""/>
      <w:lvlJc w:val="left"/>
      <w:pPr>
        <w:ind w:left="720" w:hanging="360"/>
      </w:pPr>
      <w:rPr>
        <w:rFonts w:ascii="Symbol" w:hAnsi="Symbol" w:cs="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CB5F17"/>
    <w:multiLevelType w:val="hybridMultilevel"/>
    <w:tmpl w:val="9D880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00AEF"/>
    <w:multiLevelType w:val="hybridMultilevel"/>
    <w:tmpl w:val="43CEB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96663EA"/>
    <w:multiLevelType w:val="hybridMultilevel"/>
    <w:tmpl w:val="D696E0D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66CB0"/>
    <w:multiLevelType w:val="hybridMultilevel"/>
    <w:tmpl w:val="E466A1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4D7738"/>
    <w:multiLevelType w:val="hybridMultilevel"/>
    <w:tmpl w:val="E9F27E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E402939"/>
    <w:multiLevelType w:val="hybridMultilevel"/>
    <w:tmpl w:val="4502AF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609E5FE7"/>
    <w:multiLevelType w:val="hybridMultilevel"/>
    <w:tmpl w:val="C13A89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6"/>
  </w:num>
  <w:num w:numId="4">
    <w:abstractNumId w:val="0"/>
  </w:num>
  <w:num w:numId="5">
    <w:abstractNumId w:val="8"/>
  </w:num>
  <w:num w:numId="6">
    <w:abstractNumId w:val="7"/>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CC"/>
    <w:rsid w:val="000007CC"/>
    <w:rsid w:val="000524FD"/>
    <w:rsid w:val="00196762"/>
    <w:rsid w:val="001D4CDB"/>
    <w:rsid w:val="0030688E"/>
    <w:rsid w:val="0037771E"/>
    <w:rsid w:val="003A0375"/>
    <w:rsid w:val="004C1824"/>
    <w:rsid w:val="00524071"/>
    <w:rsid w:val="00716D8B"/>
    <w:rsid w:val="007A4DCF"/>
    <w:rsid w:val="00814E09"/>
    <w:rsid w:val="008F185B"/>
    <w:rsid w:val="00B35BC7"/>
    <w:rsid w:val="00B655EF"/>
    <w:rsid w:val="00D26C62"/>
    <w:rsid w:val="00E60D49"/>
    <w:rsid w:val="00FC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58A8"/>
  <w15:chartTrackingRefBased/>
  <w15:docId w15:val="{BAC224AB-8787-A14B-B51C-5600ADDB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82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60D49"/>
    <w:pPr>
      <w:spacing w:after="200"/>
    </w:pPr>
    <w:rPr>
      <w:i/>
      <w:iCs/>
      <w:color w:val="44546A" w:themeColor="text2"/>
      <w:sz w:val="18"/>
      <w:szCs w:val="18"/>
    </w:rPr>
  </w:style>
  <w:style w:type="paragraph" w:styleId="ListParagraph">
    <w:name w:val="List Paragraph"/>
    <w:basedOn w:val="Normal"/>
    <w:uiPriority w:val="34"/>
    <w:qFormat/>
    <w:rsid w:val="00B35BC7"/>
    <w:pPr>
      <w:ind w:left="720"/>
      <w:contextualSpacing/>
    </w:pPr>
    <w:rPr>
      <w:sz w:val="20"/>
      <w:szCs w:val="20"/>
    </w:rPr>
  </w:style>
  <w:style w:type="character" w:styleId="Hyperlink">
    <w:name w:val="Hyperlink"/>
    <w:basedOn w:val="DefaultParagraphFont"/>
    <w:uiPriority w:val="99"/>
    <w:unhideWhenUsed/>
    <w:rsid w:val="00B35BC7"/>
    <w:rPr>
      <w:color w:val="0563C1" w:themeColor="hyperlink"/>
      <w:u w:val="single"/>
    </w:rPr>
  </w:style>
  <w:style w:type="character" w:styleId="UnresolvedMention">
    <w:name w:val="Unresolved Mention"/>
    <w:basedOn w:val="DefaultParagraphFont"/>
    <w:uiPriority w:val="99"/>
    <w:semiHidden/>
    <w:unhideWhenUsed/>
    <w:rsid w:val="00B35BC7"/>
    <w:rPr>
      <w:color w:val="605E5C"/>
      <w:shd w:val="clear" w:color="auto" w:fill="E1DFDD"/>
    </w:rPr>
  </w:style>
  <w:style w:type="character" w:styleId="PlaceholderText">
    <w:name w:val="Placeholder Text"/>
    <w:basedOn w:val="DefaultParagraphFont"/>
    <w:uiPriority w:val="99"/>
    <w:semiHidden/>
    <w:rsid w:val="001D4CDB"/>
    <w:rPr>
      <w:color w:val="808080"/>
    </w:rPr>
  </w:style>
  <w:style w:type="paragraph" w:styleId="Header">
    <w:name w:val="header"/>
    <w:basedOn w:val="Normal"/>
    <w:link w:val="HeaderChar"/>
    <w:uiPriority w:val="99"/>
    <w:unhideWhenUsed/>
    <w:rsid w:val="00FC37BB"/>
    <w:pPr>
      <w:tabs>
        <w:tab w:val="center" w:pos="4680"/>
        <w:tab w:val="right" w:pos="9360"/>
      </w:tabs>
    </w:pPr>
  </w:style>
  <w:style w:type="character" w:customStyle="1" w:styleId="HeaderChar">
    <w:name w:val="Header Char"/>
    <w:basedOn w:val="DefaultParagraphFont"/>
    <w:link w:val="Header"/>
    <w:uiPriority w:val="99"/>
    <w:rsid w:val="00FC37BB"/>
    <w:rPr>
      <w:rFonts w:ascii="Times New Roman" w:eastAsia="Times New Roman" w:hAnsi="Times New Roman" w:cs="Times New Roman"/>
    </w:rPr>
  </w:style>
  <w:style w:type="paragraph" w:styleId="Footer">
    <w:name w:val="footer"/>
    <w:basedOn w:val="Normal"/>
    <w:link w:val="FooterChar"/>
    <w:uiPriority w:val="99"/>
    <w:unhideWhenUsed/>
    <w:rsid w:val="00FC37BB"/>
    <w:pPr>
      <w:tabs>
        <w:tab w:val="center" w:pos="4680"/>
        <w:tab w:val="right" w:pos="9360"/>
      </w:tabs>
    </w:pPr>
  </w:style>
  <w:style w:type="character" w:customStyle="1" w:styleId="FooterChar">
    <w:name w:val="Footer Char"/>
    <w:basedOn w:val="DefaultParagraphFont"/>
    <w:link w:val="Footer"/>
    <w:uiPriority w:val="99"/>
    <w:rsid w:val="00FC37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3647">
      <w:bodyDiv w:val="1"/>
      <w:marLeft w:val="0"/>
      <w:marRight w:val="0"/>
      <w:marTop w:val="0"/>
      <w:marBottom w:val="0"/>
      <w:divBdr>
        <w:top w:val="none" w:sz="0" w:space="0" w:color="auto"/>
        <w:left w:val="none" w:sz="0" w:space="0" w:color="auto"/>
        <w:bottom w:val="none" w:sz="0" w:space="0" w:color="auto"/>
        <w:right w:val="none" w:sz="0" w:space="0" w:color="auto"/>
      </w:divBdr>
    </w:div>
    <w:div w:id="265115468">
      <w:bodyDiv w:val="1"/>
      <w:marLeft w:val="0"/>
      <w:marRight w:val="0"/>
      <w:marTop w:val="0"/>
      <w:marBottom w:val="0"/>
      <w:divBdr>
        <w:top w:val="none" w:sz="0" w:space="0" w:color="auto"/>
        <w:left w:val="none" w:sz="0" w:space="0" w:color="auto"/>
        <w:bottom w:val="none" w:sz="0" w:space="0" w:color="auto"/>
        <w:right w:val="none" w:sz="0" w:space="0" w:color="auto"/>
      </w:divBdr>
    </w:div>
    <w:div w:id="292248743">
      <w:bodyDiv w:val="1"/>
      <w:marLeft w:val="0"/>
      <w:marRight w:val="0"/>
      <w:marTop w:val="0"/>
      <w:marBottom w:val="0"/>
      <w:divBdr>
        <w:top w:val="none" w:sz="0" w:space="0" w:color="auto"/>
        <w:left w:val="none" w:sz="0" w:space="0" w:color="auto"/>
        <w:bottom w:val="none" w:sz="0" w:space="0" w:color="auto"/>
        <w:right w:val="none" w:sz="0" w:space="0" w:color="auto"/>
      </w:divBdr>
    </w:div>
    <w:div w:id="415831732">
      <w:bodyDiv w:val="1"/>
      <w:marLeft w:val="0"/>
      <w:marRight w:val="0"/>
      <w:marTop w:val="0"/>
      <w:marBottom w:val="0"/>
      <w:divBdr>
        <w:top w:val="none" w:sz="0" w:space="0" w:color="auto"/>
        <w:left w:val="none" w:sz="0" w:space="0" w:color="auto"/>
        <w:bottom w:val="none" w:sz="0" w:space="0" w:color="auto"/>
        <w:right w:val="none" w:sz="0" w:space="0" w:color="auto"/>
      </w:divBdr>
    </w:div>
    <w:div w:id="496381996">
      <w:bodyDiv w:val="1"/>
      <w:marLeft w:val="0"/>
      <w:marRight w:val="0"/>
      <w:marTop w:val="0"/>
      <w:marBottom w:val="0"/>
      <w:divBdr>
        <w:top w:val="none" w:sz="0" w:space="0" w:color="auto"/>
        <w:left w:val="none" w:sz="0" w:space="0" w:color="auto"/>
        <w:bottom w:val="none" w:sz="0" w:space="0" w:color="auto"/>
        <w:right w:val="none" w:sz="0" w:space="0" w:color="auto"/>
      </w:divBdr>
    </w:div>
    <w:div w:id="499929478">
      <w:bodyDiv w:val="1"/>
      <w:marLeft w:val="0"/>
      <w:marRight w:val="0"/>
      <w:marTop w:val="0"/>
      <w:marBottom w:val="0"/>
      <w:divBdr>
        <w:top w:val="none" w:sz="0" w:space="0" w:color="auto"/>
        <w:left w:val="none" w:sz="0" w:space="0" w:color="auto"/>
        <w:bottom w:val="none" w:sz="0" w:space="0" w:color="auto"/>
        <w:right w:val="none" w:sz="0" w:space="0" w:color="auto"/>
      </w:divBdr>
    </w:div>
    <w:div w:id="538248489">
      <w:bodyDiv w:val="1"/>
      <w:marLeft w:val="0"/>
      <w:marRight w:val="0"/>
      <w:marTop w:val="0"/>
      <w:marBottom w:val="0"/>
      <w:divBdr>
        <w:top w:val="none" w:sz="0" w:space="0" w:color="auto"/>
        <w:left w:val="none" w:sz="0" w:space="0" w:color="auto"/>
        <w:bottom w:val="none" w:sz="0" w:space="0" w:color="auto"/>
        <w:right w:val="none" w:sz="0" w:space="0" w:color="auto"/>
      </w:divBdr>
    </w:div>
    <w:div w:id="648173104">
      <w:bodyDiv w:val="1"/>
      <w:marLeft w:val="0"/>
      <w:marRight w:val="0"/>
      <w:marTop w:val="0"/>
      <w:marBottom w:val="0"/>
      <w:divBdr>
        <w:top w:val="none" w:sz="0" w:space="0" w:color="auto"/>
        <w:left w:val="none" w:sz="0" w:space="0" w:color="auto"/>
        <w:bottom w:val="none" w:sz="0" w:space="0" w:color="auto"/>
        <w:right w:val="none" w:sz="0" w:space="0" w:color="auto"/>
      </w:divBdr>
    </w:div>
    <w:div w:id="733964292">
      <w:bodyDiv w:val="1"/>
      <w:marLeft w:val="0"/>
      <w:marRight w:val="0"/>
      <w:marTop w:val="0"/>
      <w:marBottom w:val="0"/>
      <w:divBdr>
        <w:top w:val="none" w:sz="0" w:space="0" w:color="auto"/>
        <w:left w:val="none" w:sz="0" w:space="0" w:color="auto"/>
        <w:bottom w:val="none" w:sz="0" w:space="0" w:color="auto"/>
        <w:right w:val="none" w:sz="0" w:space="0" w:color="auto"/>
      </w:divBdr>
    </w:div>
    <w:div w:id="958949634">
      <w:bodyDiv w:val="1"/>
      <w:marLeft w:val="0"/>
      <w:marRight w:val="0"/>
      <w:marTop w:val="0"/>
      <w:marBottom w:val="0"/>
      <w:divBdr>
        <w:top w:val="none" w:sz="0" w:space="0" w:color="auto"/>
        <w:left w:val="none" w:sz="0" w:space="0" w:color="auto"/>
        <w:bottom w:val="none" w:sz="0" w:space="0" w:color="auto"/>
        <w:right w:val="none" w:sz="0" w:space="0" w:color="auto"/>
      </w:divBdr>
    </w:div>
    <w:div w:id="1060516478">
      <w:bodyDiv w:val="1"/>
      <w:marLeft w:val="0"/>
      <w:marRight w:val="0"/>
      <w:marTop w:val="0"/>
      <w:marBottom w:val="0"/>
      <w:divBdr>
        <w:top w:val="none" w:sz="0" w:space="0" w:color="auto"/>
        <w:left w:val="none" w:sz="0" w:space="0" w:color="auto"/>
        <w:bottom w:val="none" w:sz="0" w:space="0" w:color="auto"/>
        <w:right w:val="none" w:sz="0" w:space="0" w:color="auto"/>
      </w:divBdr>
    </w:div>
    <w:div w:id="1141000522">
      <w:bodyDiv w:val="1"/>
      <w:marLeft w:val="0"/>
      <w:marRight w:val="0"/>
      <w:marTop w:val="0"/>
      <w:marBottom w:val="0"/>
      <w:divBdr>
        <w:top w:val="none" w:sz="0" w:space="0" w:color="auto"/>
        <w:left w:val="none" w:sz="0" w:space="0" w:color="auto"/>
        <w:bottom w:val="none" w:sz="0" w:space="0" w:color="auto"/>
        <w:right w:val="none" w:sz="0" w:space="0" w:color="auto"/>
      </w:divBdr>
    </w:div>
    <w:div w:id="1211187736">
      <w:bodyDiv w:val="1"/>
      <w:marLeft w:val="0"/>
      <w:marRight w:val="0"/>
      <w:marTop w:val="0"/>
      <w:marBottom w:val="0"/>
      <w:divBdr>
        <w:top w:val="none" w:sz="0" w:space="0" w:color="auto"/>
        <w:left w:val="none" w:sz="0" w:space="0" w:color="auto"/>
        <w:bottom w:val="none" w:sz="0" w:space="0" w:color="auto"/>
        <w:right w:val="none" w:sz="0" w:space="0" w:color="auto"/>
      </w:divBdr>
    </w:div>
    <w:div w:id="1295214205">
      <w:bodyDiv w:val="1"/>
      <w:marLeft w:val="0"/>
      <w:marRight w:val="0"/>
      <w:marTop w:val="0"/>
      <w:marBottom w:val="0"/>
      <w:divBdr>
        <w:top w:val="none" w:sz="0" w:space="0" w:color="auto"/>
        <w:left w:val="none" w:sz="0" w:space="0" w:color="auto"/>
        <w:bottom w:val="none" w:sz="0" w:space="0" w:color="auto"/>
        <w:right w:val="none" w:sz="0" w:space="0" w:color="auto"/>
      </w:divBdr>
    </w:div>
    <w:div w:id="1442339081">
      <w:bodyDiv w:val="1"/>
      <w:marLeft w:val="0"/>
      <w:marRight w:val="0"/>
      <w:marTop w:val="0"/>
      <w:marBottom w:val="0"/>
      <w:divBdr>
        <w:top w:val="none" w:sz="0" w:space="0" w:color="auto"/>
        <w:left w:val="none" w:sz="0" w:space="0" w:color="auto"/>
        <w:bottom w:val="none" w:sz="0" w:space="0" w:color="auto"/>
        <w:right w:val="none" w:sz="0" w:space="0" w:color="auto"/>
      </w:divBdr>
    </w:div>
    <w:div w:id="1580094268">
      <w:bodyDiv w:val="1"/>
      <w:marLeft w:val="0"/>
      <w:marRight w:val="0"/>
      <w:marTop w:val="0"/>
      <w:marBottom w:val="0"/>
      <w:divBdr>
        <w:top w:val="none" w:sz="0" w:space="0" w:color="auto"/>
        <w:left w:val="none" w:sz="0" w:space="0" w:color="auto"/>
        <w:bottom w:val="none" w:sz="0" w:space="0" w:color="auto"/>
        <w:right w:val="none" w:sz="0" w:space="0" w:color="auto"/>
      </w:divBdr>
    </w:div>
    <w:div w:id="1627392735">
      <w:bodyDiv w:val="1"/>
      <w:marLeft w:val="0"/>
      <w:marRight w:val="0"/>
      <w:marTop w:val="0"/>
      <w:marBottom w:val="0"/>
      <w:divBdr>
        <w:top w:val="none" w:sz="0" w:space="0" w:color="auto"/>
        <w:left w:val="none" w:sz="0" w:space="0" w:color="auto"/>
        <w:bottom w:val="none" w:sz="0" w:space="0" w:color="auto"/>
        <w:right w:val="none" w:sz="0" w:space="0" w:color="auto"/>
      </w:divBdr>
    </w:div>
    <w:div w:id="1715303866">
      <w:bodyDiv w:val="1"/>
      <w:marLeft w:val="0"/>
      <w:marRight w:val="0"/>
      <w:marTop w:val="0"/>
      <w:marBottom w:val="0"/>
      <w:divBdr>
        <w:top w:val="none" w:sz="0" w:space="0" w:color="auto"/>
        <w:left w:val="none" w:sz="0" w:space="0" w:color="auto"/>
        <w:bottom w:val="none" w:sz="0" w:space="0" w:color="auto"/>
        <w:right w:val="none" w:sz="0" w:space="0" w:color="auto"/>
      </w:divBdr>
    </w:div>
    <w:div w:id="1716808210">
      <w:bodyDiv w:val="1"/>
      <w:marLeft w:val="0"/>
      <w:marRight w:val="0"/>
      <w:marTop w:val="0"/>
      <w:marBottom w:val="0"/>
      <w:divBdr>
        <w:top w:val="none" w:sz="0" w:space="0" w:color="auto"/>
        <w:left w:val="none" w:sz="0" w:space="0" w:color="auto"/>
        <w:bottom w:val="none" w:sz="0" w:space="0" w:color="auto"/>
        <w:right w:val="none" w:sz="0" w:space="0" w:color="auto"/>
      </w:divBdr>
    </w:div>
    <w:div w:id="1821532882">
      <w:bodyDiv w:val="1"/>
      <w:marLeft w:val="0"/>
      <w:marRight w:val="0"/>
      <w:marTop w:val="0"/>
      <w:marBottom w:val="0"/>
      <w:divBdr>
        <w:top w:val="none" w:sz="0" w:space="0" w:color="auto"/>
        <w:left w:val="none" w:sz="0" w:space="0" w:color="auto"/>
        <w:bottom w:val="none" w:sz="0" w:space="0" w:color="auto"/>
        <w:right w:val="none" w:sz="0" w:space="0" w:color="auto"/>
      </w:divBdr>
    </w:div>
    <w:div w:id="1833712462">
      <w:bodyDiv w:val="1"/>
      <w:marLeft w:val="0"/>
      <w:marRight w:val="0"/>
      <w:marTop w:val="0"/>
      <w:marBottom w:val="0"/>
      <w:divBdr>
        <w:top w:val="none" w:sz="0" w:space="0" w:color="auto"/>
        <w:left w:val="none" w:sz="0" w:space="0" w:color="auto"/>
        <w:bottom w:val="none" w:sz="0" w:space="0" w:color="auto"/>
        <w:right w:val="none" w:sz="0" w:space="0" w:color="auto"/>
      </w:divBdr>
    </w:div>
    <w:div w:id="1862433801">
      <w:bodyDiv w:val="1"/>
      <w:marLeft w:val="0"/>
      <w:marRight w:val="0"/>
      <w:marTop w:val="0"/>
      <w:marBottom w:val="0"/>
      <w:divBdr>
        <w:top w:val="none" w:sz="0" w:space="0" w:color="auto"/>
        <w:left w:val="none" w:sz="0" w:space="0" w:color="auto"/>
        <w:bottom w:val="none" w:sz="0" w:space="0" w:color="auto"/>
        <w:right w:val="none" w:sz="0" w:space="0" w:color="auto"/>
      </w:divBdr>
      <w:divsChild>
        <w:div w:id="249126211">
          <w:marLeft w:val="0"/>
          <w:marRight w:val="0"/>
          <w:marTop w:val="0"/>
          <w:marBottom w:val="0"/>
          <w:divBdr>
            <w:top w:val="none" w:sz="0" w:space="0" w:color="auto"/>
            <w:left w:val="none" w:sz="0" w:space="0" w:color="auto"/>
            <w:bottom w:val="none" w:sz="0" w:space="0" w:color="auto"/>
            <w:right w:val="none" w:sz="0" w:space="0" w:color="auto"/>
          </w:divBdr>
          <w:divsChild>
            <w:div w:id="6855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335">
      <w:bodyDiv w:val="1"/>
      <w:marLeft w:val="0"/>
      <w:marRight w:val="0"/>
      <w:marTop w:val="0"/>
      <w:marBottom w:val="0"/>
      <w:divBdr>
        <w:top w:val="none" w:sz="0" w:space="0" w:color="auto"/>
        <w:left w:val="none" w:sz="0" w:space="0" w:color="auto"/>
        <w:bottom w:val="none" w:sz="0" w:space="0" w:color="auto"/>
        <w:right w:val="none" w:sz="0" w:space="0" w:color="auto"/>
      </w:divBdr>
    </w:div>
    <w:div w:id="21353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312.5602.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davidqiu.com:8888/research/nature14236.pdf"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2020-04-05T19:44:00Z</dcterms:created>
  <dcterms:modified xsi:type="dcterms:W3CDTF">2020-04-06T14:53:00Z</dcterms:modified>
</cp:coreProperties>
</file>