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anvelope-ungheni.md</w:t>
      </w:r>
      <w:r>
        <w:t xml:space="preserve"> </w:t>
      </w:r>
      <w:r>
        <w:t xml:space="preserve">→</w:t>
      </w:r>
      <w:r>
        <w:t xml:space="preserve"> </w:t>
      </w:r>
      <w:r>
        <w:t xml:space="preserve">Vercel</w:t>
      </w:r>
    </w:p>
    <w:p>
      <w:pPr>
        <w:pStyle w:val="Date"/>
      </w:pPr>
      <w:r>
        <w:t xml:space="preserve">5</w:t>
      </w:r>
      <w:r>
        <w:t xml:space="preserve"> </w:t>
      </w:r>
      <w:r>
        <w:t xml:space="preserve">septembrie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Domeniul e deja atașat proiectului Vercel.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are redirect 308 spre apex,</w:t>
      </w:r>
      <w:r>
        <w:t xml:space="preserve"> </w:t>
      </w:r>
      <w:r>
        <w:t xml:space="preserve">configurat de partea noastră. De pus în zona de la iHost:</w:t>
      </w:r>
    </w:p>
    <w:p>
      <w:pPr>
        <w:pStyle w:val="SourceCode"/>
      </w:pPr>
      <w:r>
        <w:rPr>
          <w:rStyle w:val="VerbatimChar"/>
        </w:rPr>
        <w:t xml:space="preserve">@      A       216.198.79.1</w:t>
      </w:r>
      <w:r>
        <w:br/>
      </w:r>
      <w:r>
        <w:rPr>
          <w:rStyle w:val="VerbatimChar"/>
        </w:rPr>
        <w:t xml:space="preserve">@      A       64.29.17.1</w:t>
      </w:r>
      <w:r>
        <w:br/>
      </w:r>
      <w:r>
        <w:rPr>
          <w:rStyle w:val="VerbatimChar"/>
        </w:rPr>
        <w:t xml:space="preserve">www    CNAME   c49ba0ea1b17b3d1.vercel-dns-017.com.</w:t>
      </w:r>
    </w:p>
    <w:p>
      <w:pPr>
        <w:pStyle w:val="FirstParagraph"/>
      </w:pPr>
      <w:r>
        <w:t xml:space="preserve">Se șterg</w:t>
      </w:r>
      <w:r>
        <w:t xml:space="preserve"> </w:t>
      </w:r>
      <w:r>
        <w:rPr>
          <w:rStyle w:val="VerbatimChar"/>
        </w:rPr>
        <w:t xml:space="preserve">A @ → 31.131.1.41</w:t>
      </w:r>
      <w:r>
        <w:t xml:space="preserve"> </w:t>
      </w:r>
      <w:r>
        <w:t xml:space="preserve">și</w:t>
      </w:r>
      <w:r>
        <w:t xml:space="preserve"> </w:t>
      </w:r>
      <w:r>
        <w:rPr>
          <w:rStyle w:val="VerbatimChar"/>
        </w:rPr>
        <w:t xml:space="preserve">A www → 31.131.1.41</w:t>
      </w:r>
      <w:r>
        <w:t xml:space="preserve">. TTL 300.</w:t>
      </w:r>
    </w:p>
    <w:p>
      <w:pPr>
        <w:pStyle w:val="BodyText"/>
      </w:pPr>
      <w:r>
        <w:rPr>
          <w:bCs/>
          <w:b/>
        </w:rPr>
        <w:t xml:space="preserve">Nameserverele rămân la iHost.</w:t>
      </w:r>
      <w:r>
        <w:t xml:space="preserve"> </w:t>
      </w:r>
      <w:r>
        <w:t xml:space="preserve">Pe domeniu e și poșta:</w:t>
      </w:r>
      <w:r>
        <w:t xml:space="preserve"> </w:t>
      </w:r>
      <w:r>
        <w:rPr>
          <w:rStyle w:val="VerbatimChar"/>
        </w:rPr>
        <w:t xml:space="preserve">MX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</w:t>
      </w:r>
      <w:r>
        <w:t xml:space="preserve"> </w:t>
      </w:r>
      <w:r>
        <w:rPr>
          <w:rStyle w:val="VerbatimChar"/>
        </w:rPr>
        <w:t xml:space="preserve">SPF</w:t>
      </w:r>
      <w:r>
        <w:t xml:space="preserve">,</w:t>
      </w:r>
      <w:r>
        <w:t xml:space="preserve"> </w:t>
      </w:r>
      <w:r>
        <w:rPr>
          <w:rStyle w:val="VerbatimChar"/>
        </w:rPr>
        <w:t xml:space="preserve">_dmarc</w:t>
      </w:r>
      <w:r>
        <w:t xml:space="preserve"> </w:t>
      </w:r>
      <w:r>
        <w:t xml:space="preserve">— se lasă neatinse.</w:t>
      </w:r>
    </w:p>
    <w:p>
      <w:pPr>
        <w:pStyle w:val="BodyText"/>
      </w:pPr>
      <w:r>
        <w:t xml:space="preserve">Certificatul se emite singur. Verificare:</w:t>
      </w:r>
    </w:p>
    <w:p>
      <w:pPr>
        <w:pStyle w:val="SourceCode"/>
      </w:pPr>
      <w:r>
        <w:rPr>
          <w:rStyle w:val="VerbatimChar"/>
        </w:rPr>
        <w:t xml:space="preserve">dig +short anvelope-ungheni.md A          # 216.198.79.1, 64.29.17.1</w:t>
      </w:r>
      <w:r>
        <w:br/>
      </w:r>
      <w:r>
        <w:rPr>
          <w:rStyle w:val="VerbatimChar"/>
        </w:rPr>
        <w:t xml:space="preserve">dig +short www.anvelope-ungheni.md CNAME  # c49ba0ea1b17b3d1.vercel-dns-017.com.</w:t>
      </w:r>
    </w:p>
    <w:p>
      <w:pPr>
        <w:pStyle w:val="FirstParagraph"/>
      </w:pPr>
      <w:r>
        <w:t xml:space="preserve">Revenire:</w:t>
      </w:r>
      <w:r>
        <w:t xml:space="preserve"> </w:t>
      </w:r>
      <w:r>
        <w:rPr>
          <w:rStyle w:val="VerbatimChar"/>
        </w:rPr>
        <w:t xml:space="preserve">A @</w:t>
      </w:r>
      <w:r>
        <w:t xml:space="preserve"> </w:t>
      </w:r>
      <w:r>
        <w:t xml:space="preserve">și</w:t>
      </w:r>
      <w:r>
        <w:t xml:space="preserve"> </w:t>
      </w:r>
      <w:r>
        <w:rPr>
          <w:rStyle w:val="VerbatimChar"/>
        </w:rPr>
        <w:t xml:space="preserve">A www</w:t>
      </w:r>
      <w:r>
        <w:t xml:space="preserve"> </w:t>
      </w:r>
      <w:r>
        <w:t xml:space="preserve">înapoi pe</w:t>
      </w:r>
      <w:r>
        <w:t xml:space="preserve"> </w:t>
      </w:r>
      <w:r>
        <w:rPr>
          <w:rStyle w:val="VerbatimChar"/>
        </w:rPr>
        <w:t xml:space="preserve">31.131.1.41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anvelope-ungheni.md → Vercel</dc:title>
  <dc:creator/>
  <cp:keywords/>
  <dcterms:created xsi:type="dcterms:W3CDTF">2026-09-05T06:43:54Z</dcterms:created>
  <dcterms:modified xsi:type="dcterms:W3CDTF">2026-09-05T06:43:54Z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5 septembrie 2026</vt:lpwstr>
  </property>
</Properties>
</file>