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3F6C" w:rsidRDefault="00D63F6C" w:rsidP="00D63F6C">
      <w:pPr>
        <w:widowControl/>
        <w:jc w:val="center"/>
        <w:rPr>
          <w:b/>
          <w:sz w:val="36"/>
        </w:rPr>
      </w:pPr>
    </w:p>
    <w:p w:rsidR="00B6706C" w:rsidRDefault="00B6706C" w:rsidP="00D63F6C">
      <w:pPr>
        <w:widowControl/>
        <w:jc w:val="center"/>
        <w:rPr>
          <w:b/>
          <w:sz w:val="36"/>
        </w:rPr>
      </w:pPr>
    </w:p>
    <w:p w:rsidR="00D63F6C" w:rsidRPr="009652E5" w:rsidRDefault="00BD781B" w:rsidP="00D63F6C">
      <w:pPr>
        <w:widowControl/>
        <w:jc w:val="center"/>
        <w:rPr>
          <w:b/>
          <w:sz w:val="24"/>
        </w:rPr>
      </w:pPr>
      <w:r>
        <w:rPr>
          <w:b/>
          <w:sz w:val="36"/>
        </w:rPr>
        <w:t>Plan for Hardware Aspects of Certification</w:t>
      </w:r>
      <w:r w:rsidR="00D63F6C" w:rsidRPr="009652E5">
        <w:rPr>
          <w:b/>
          <w:sz w:val="28"/>
        </w:rPr>
        <w:br/>
      </w:r>
      <w:r w:rsidR="00D63F6C" w:rsidRPr="009652E5">
        <w:rPr>
          <w:b/>
          <w:sz w:val="28"/>
        </w:rPr>
        <w:br/>
      </w:r>
      <w:r w:rsidR="00D63F6C">
        <w:rPr>
          <w:b/>
          <w:sz w:val="24"/>
        </w:rPr>
        <w:t>f</w:t>
      </w:r>
      <w:r w:rsidR="00D63F6C" w:rsidRPr="009652E5">
        <w:rPr>
          <w:b/>
          <w:sz w:val="24"/>
        </w:rPr>
        <w:t xml:space="preserve">or </w:t>
      </w:r>
      <w:r w:rsidR="00D63F6C">
        <w:rPr>
          <w:b/>
          <w:sz w:val="24"/>
        </w:rPr>
        <w:t>t</w:t>
      </w:r>
      <w:r w:rsidR="00D63F6C" w:rsidRPr="009652E5">
        <w:rPr>
          <w:b/>
          <w:sz w:val="24"/>
        </w:rPr>
        <w:t>he</w:t>
      </w:r>
      <w:r w:rsidR="00D63F6C" w:rsidRPr="009652E5">
        <w:rPr>
          <w:b/>
          <w:sz w:val="24"/>
        </w:rPr>
        <w:br/>
      </w:r>
      <w:r w:rsidR="00D63F6C" w:rsidRPr="009652E5">
        <w:rPr>
          <w:b/>
          <w:sz w:val="24"/>
        </w:rPr>
        <w:br/>
        <w:t xml:space="preserve"> </w:t>
      </w:r>
      <w:r w:rsidR="00587210" w:rsidRPr="001550B1">
        <w:rPr>
          <w:b/>
          <w:bCs/>
          <w:sz w:val="28"/>
          <w:szCs w:val="28"/>
        </w:rPr>
        <w:t>ACMEY Co</w:t>
      </w:r>
      <w:r w:rsidR="00192E28">
        <w:rPr>
          <w:b/>
          <w:bCs/>
          <w:sz w:val="28"/>
          <w:szCs w:val="28"/>
        </w:rPr>
        <w:t>mpany</w:t>
      </w:r>
      <w:r w:rsidR="00587210" w:rsidRPr="001550B1">
        <w:rPr>
          <w:b/>
          <w:bCs/>
          <w:sz w:val="28"/>
          <w:szCs w:val="28"/>
        </w:rPr>
        <w:t xml:space="preserve"> Avionics Passenger Counter</w:t>
      </w:r>
      <w:r w:rsidR="00D63F6C" w:rsidRPr="009652E5">
        <w:rPr>
          <w:b/>
          <w:sz w:val="24"/>
        </w:rPr>
        <w:br/>
      </w:r>
    </w:p>
    <w:p w:rsidR="00D63F6C" w:rsidRPr="009652E5" w:rsidRDefault="00D63F6C" w:rsidP="00D63F6C">
      <w:pPr>
        <w:widowControl/>
        <w:jc w:val="center"/>
        <w:rPr>
          <w:sz w:val="24"/>
        </w:rPr>
      </w:pPr>
      <w:r w:rsidRPr="009652E5">
        <w:rPr>
          <w:sz w:val="24"/>
        </w:rPr>
        <w:t xml:space="preserve">Document No: </w:t>
      </w:r>
      <w:r w:rsidR="00587210">
        <w:rPr>
          <w:sz w:val="24"/>
        </w:rPr>
        <w:t>800-PHAC-01</w:t>
      </w:r>
    </w:p>
    <w:p w:rsidR="00D63F6C" w:rsidRPr="009652E5" w:rsidRDefault="00587210" w:rsidP="00D63F6C">
      <w:pPr>
        <w:widowControl/>
        <w:jc w:val="center"/>
        <w:rPr>
          <w:sz w:val="24"/>
        </w:rPr>
      </w:pPr>
      <w:r>
        <w:rPr>
          <w:sz w:val="24"/>
        </w:rPr>
        <w:t xml:space="preserve">Revision: </w:t>
      </w:r>
      <w:r w:rsidR="00C53FE7">
        <w:rPr>
          <w:sz w:val="24"/>
        </w:rPr>
        <w:t>0.1</w:t>
      </w:r>
    </w:p>
    <w:p w:rsidR="00D63F6C" w:rsidRPr="009652E5" w:rsidRDefault="00D63F6C" w:rsidP="00D63F6C">
      <w:pPr>
        <w:widowControl/>
        <w:jc w:val="center"/>
        <w:rPr>
          <w:sz w:val="24"/>
        </w:rPr>
      </w:pPr>
    </w:p>
    <w:p w:rsidR="00D63F6C" w:rsidRPr="009652E5" w:rsidRDefault="00D63F6C" w:rsidP="00D63F6C">
      <w:pPr>
        <w:widowControl/>
        <w:jc w:val="center"/>
      </w:pPr>
    </w:p>
    <w:p w:rsidR="00D63F6C" w:rsidRPr="009652E5" w:rsidRDefault="00D63F6C" w:rsidP="00D63F6C">
      <w:pPr>
        <w:widowControl/>
        <w:jc w:val="center"/>
      </w:pPr>
    </w:p>
    <w:tbl>
      <w:tblPr>
        <w:tblW w:w="0" w:type="auto"/>
        <w:tblInd w:w="385" w:type="dxa"/>
        <w:tblLayout w:type="fixed"/>
        <w:tblCellMar>
          <w:left w:w="115" w:type="dxa"/>
          <w:right w:w="115" w:type="dxa"/>
        </w:tblCellMar>
        <w:tblLook w:val="0000" w:firstRow="0" w:lastRow="0" w:firstColumn="0" w:lastColumn="0" w:noHBand="0" w:noVBand="0"/>
      </w:tblPr>
      <w:tblGrid>
        <w:gridCol w:w="6840"/>
        <w:gridCol w:w="250"/>
        <w:gridCol w:w="20"/>
        <w:gridCol w:w="1710"/>
      </w:tblGrid>
      <w:tr w:rsidR="004E2DE2">
        <w:tc>
          <w:tcPr>
            <w:tcW w:w="6840" w:type="dxa"/>
          </w:tcPr>
          <w:p w:rsidR="004E2DE2" w:rsidRDefault="004E2DE2" w:rsidP="00B174B3">
            <w:pPr>
              <w:widowControl/>
              <w:spacing w:after="58"/>
            </w:pPr>
          </w:p>
          <w:p w:rsidR="004E2DE2" w:rsidRDefault="004E2DE2" w:rsidP="00B174B3">
            <w:pPr>
              <w:widowControl/>
              <w:spacing w:after="58"/>
            </w:pPr>
            <w:r>
              <w:t>__________________________________________________</w:t>
            </w:r>
          </w:p>
        </w:tc>
        <w:tc>
          <w:tcPr>
            <w:tcW w:w="270" w:type="dxa"/>
            <w:gridSpan w:val="2"/>
          </w:tcPr>
          <w:p w:rsidR="004E2DE2" w:rsidRDefault="004E2DE2" w:rsidP="00B174B3">
            <w:pPr>
              <w:widowControl/>
              <w:spacing w:after="58"/>
            </w:pPr>
          </w:p>
        </w:tc>
        <w:tc>
          <w:tcPr>
            <w:tcW w:w="1710" w:type="dxa"/>
          </w:tcPr>
          <w:p w:rsidR="004E2DE2" w:rsidRDefault="004E2DE2" w:rsidP="00B174B3">
            <w:pPr>
              <w:widowControl/>
              <w:spacing w:after="58"/>
              <w:jc w:val="center"/>
            </w:pPr>
          </w:p>
          <w:p w:rsidR="004E2DE2" w:rsidRDefault="004E2DE2" w:rsidP="00B174B3">
            <w:pPr>
              <w:widowControl/>
              <w:spacing w:after="58"/>
            </w:pPr>
            <w:r>
              <w:t>___________</w:t>
            </w:r>
          </w:p>
        </w:tc>
      </w:tr>
      <w:tr w:rsidR="004E2DE2">
        <w:tc>
          <w:tcPr>
            <w:tcW w:w="6840" w:type="dxa"/>
          </w:tcPr>
          <w:p w:rsidR="004E2DE2" w:rsidRDefault="004E2DE2" w:rsidP="00B174B3">
            <w:pPr>
              <w:widowControl/>
              <w:spacing w:after="58"/>
            </w:pPr>
            <w:r>
              <w:t>Project Manager</w:t>
            </w:r>
          </w:p>
        </w:tc>
        <w:tc>
          <w:tcPr>
            <w:tcW w:w="250" w:type="dxa"/>
          </w:tcPr>
          <w:p w:rsidR="004E2DE2" w:rsidRDefault="004E2DE2" w:rsidP="00B174B3">
            <w:pPr>
              <w:widowControl/>
              <w:spacing w:after="58"/>
            </w:pPr>
          </w:p>
        </w:tc>
        <w:tc>
          <w:tcPr>
            <w:tcW w:w="1730" w:type="dxa"/>
            <w:gridSpan w:val="2"/>
          </w:tcPr>
          <w:p w:rsidR="004E2DE2" w:rsidRDefault="004E2DE2" w:rsidP="00B174B3">
            <w:pPr>
              <w:widowControl/>
              <w:spacing w:after="58"/>
            </w:pPr>
            <w:r>
              <w:t>Date</w:t>
            </w:r>
          </w:p>
        </w:tc>
      </w:tr>
      <w:tr w:rsidR="004E2DE2">
        <w:tc>
          <w:tcPr>
            <w:tcW w:w="6840" w:type="dxa"/>
          </w:tcPr>
          <w:p w:rsidR="004E2DE2" w:rsidRDefault="004E2DE2" w:rsidP="00B174B3">
            <w:pPr>
              <w:widowControl/>
              <w:spacing w:after="58"/>
            </w:pPr>
          </w:p>
          <w:p w:rsidR="004E2DE2" w:rsidRDefault="004E2DE2" w:rsidP="00B174B3">
            <w:pPr>
              <w:widowControl/>
              <w:spacing w:after="58"/>
            </w:pPr>
            <w:r>
              <w:t>__________________________________________________</w:t>
            </w:r>
          </w:p>
        </w:tc>
        <w:tc>
          <w:tcPr>
            <w:tcW w:w="250" w:type="dxa"/>
          </w:tcPr>
          <w:p w:rsidR="004E2DE2" w:rsidRDefault="004E2DE2" w:rsidP="00B174B3">
            <w:pPr>
              <w:widowControl/>
              <w:spacing w:after="58"/>
            </w:pPr>
          </w:p>
        </w:tc>
        <w:tc>
          <w:tcPr>
            <w:tcW w:w="1730" w:type="dxa"/>
            <w:gridSpan w:val="2"/>
          </w:tcPr>
          <w:p w:rsidR="004E2DE2" w:rsidRDefault="004E2DE2" w:rsidP="00B174B3">
            <w:pPr>
              <w:widowControl/>
              <w:spacing w:after="58"/>
              <w:jc w:val="center"/>
            </w:pPr>
          </w:p>
          <w:p w:rsidR="004E2DE2" w:rsidRDefault="004E2DE2" w:rsidP="00B174B3">
            <w:pPr>
              <w:widowControl/>
              <w:spacing w:after="58"/>
            </w:pPr>
            <w:r>
              <w:t>___________</w:t>
            </w:r>
          </w:p>
        </w:tc>
      </w:tr>
      <w:tr w:rsidR="004E2DE2">
        <w:tc>
          <w:tcPr>
            <w:tcW w:w="6840" w:type="dxa"/>
          </w:tcPr>
          <w:p w:rsidR="004E2DE2" w:rsidRDefault="004E2DE2" w:rsidP="00B174B3">
            <w:pPr>
              <w:widowControl/>
              <w:spacing w:after="58"/>
            </w:pPr>
            <w:r>
              <w:t>Technical Project Lead</w:t>
            </w:r>
          </w:p>
        </w:tc>
        <w:tc>
          <w:tcPr>
            <w:tcW w:w="250" w:type="dxa"/>
          </w:tcPr>
          <w:p w:rsidR="004E2DE2" w:rsidRDefault="004E2DE2" w:rsidP="00B174B3">
            <w:pPr>
              <w:widowControl/>
              <w:spacing w:after="58"/>
            </w:pPr>
          </w:p>
        </w:tc>
        <w:tc>
          <w:tcPr>
            <w:tcW w:w="1730" w:type="dxa"/>
            <w:gridSpan w:val="2"/>
          </w:tcPr>
          <w:p w:rsidR="004E2DE2" w:rsidRDefault="004E2DE2" w:rsidP="00B174B3">
            <w:pPr>
              <w:widowControl/>
              <w:spacing w:after="58"/>
            </w:pPr>
            <w:r>
              <w:t>Date</w:t>
            </w:r>
          </w:p>
        </w:tc>
      </w:tr>
      <w:tr w:rsidR="004E2DE2">
        <w:tc>
          <w:tcPr>
            <w:tcW w:w="6840" w:type="dxa"/>
          </w:tcPr>
          <w:p w:rsidR="004E2DE2" w:rsidRDefault="004E2DE2" w:rsidP="00B174B3">
            <w:pPr>
              <w:widowControl/>
              <w:spacing w:after="58"/>
            </w:pPr>
          </w:p>
          <w:p w:rsidR="004E2DE2" w:rsidRDefault="004E2DE2" w:rsidP="00B174B3">
            <w:pPr>
              <w:widowControl/>
              <w:spacing w:after="58"/>
            </w:pPr>
            <w:r>
              <w:t>__________________________________________________</w:t>
            </w:r>
          </w:p>
        </w:tc>
        <w:tc>
          <w:tcPr>
            <w:tcW w:w="250" w:type="dxa"/>
          </w:tcPr>
          <w:p w:rsidR="004E2DE2" w:rsidRDefault="004E2DE2" w:rsidP="00B174B3">
            <w:pPr>
              <w:widowControl/>
              <w:spacing w:after="58"/>
            </w:pPr>
          </w:p>
        </w:tc>
        <w:tc>
          <w:tcPr>
            <w:tcW w:w="1730" w:type="dxa"/>
            <w:gridSpan w:val="2"/>
          </w:tcPr>
          <w:p w:rsidR="004E2DE2" w:rsidRDefault="004E2DE2" w:rsidP="00B174B3">
            <w:pPr>
              <w:widowControl/>
              <w:spacing w:after="58"/>
              <w:jc w:val="center"/>
            </w:pPr>
          </w:p>
          <w:p w:rsidR="004E2DE2" w:rsidRDefault="004E2DE2" w:rsidP="00B174B3">
            <w:pPr>
              <w:widowControl/>
              <w:spacing w:after="58"/>
            </w:pPr>
            <w:r>
              <w:t>___________</w:t>
            </w:r>
          </w:p>
        </w:tc>
      </w:tr>
      <w:tr w:rsidR="004E2DE2">
        <w:tc>
          <w:tcPr>
            <w:tcW w:w="6840" w:type="dxa"/>
          </w:tcPr>
          <w:p w:rsidR="004E2DE2" w:rsidRDefault="004E2DE2" w:rsidP="00B174B3">
            <w:pPr>
              <w:widowControl/>
              <w:spacing w:after="58"/>
            </w:pPr>
            <w:r>
              <w:t>Principal Design Engineer</w:t>
            </w:r>
          </w:p>
        </w:tc>
        <w:tc>
          <w:tcPr>
            <w:tcW w:w="250" w:type="dxa"/>
          </w:tcPr>
          <w:p w:rsidR="004E2DE2" w:rsidRDefault="004E2DE2" w:rsidP="00B174B3">
            <w:pPr>
              <w:widowControl/>
              <w:spacing w:after="58"/>
            </w:pPr>
          </w:p>
        </w:tc>
        <w:tc>
          <w:tcPr>
            <w:tcW w:w="1730" w:type="dxa"/>
            <w:gridSpan w:val="2"/>
          </w:tcPr>
          <w:p w:rsidR="004E2DE2" w:rsidRDefault="004E2DE2" w:rsidP="00B174B3">
            <w:pPr>
              <w:widowControl/>
              <w:spacing w:after="58"/>
            </w:pPr>
            <w:r>
              <w:t>Date</w:t>
            </w:r>
          </w:p>
        </w:tc>
      </w:tr>
      <w:tr w:rsidR="004E2DE2">
        <w:tc>
          <w:tcPr>
            <w:tcW w:w="6840" w:type="dxa"/>
          </w:tcPr>
          <w:p w:rsidR="004E2DE2" w:rsidRDefault="004E2DE2" w:rsidP="00B174B3">
            <w:pPr>
              <w:widowControl/>
              <w:spacing w:after="58"/>
            </w:pPr>
          </w:p>
          <w:p w:rsidR="004E2DE2" w:rsidRDefault="004E2DE2" w:rsidP="00B174B3">
            <w:pPr>
              <w:widowControl/>
              <w:spacing w:after="58"/>
            </w:pPr>
            <w:r>
              <w:t>__________________________________________________</w:t>
            </w:r>
          </w:p>
        </w:tc>
        <w:tc>
          <w:tcPr>
            <w:tcW w:w="250" w:type="dxa"/>
          </w:tcPr>
          <w:p w:rsidR="004E2DE2" w:rsidRDefault="004E2DE2" w:rsidP="00B174B3">
            <w:pPr>
              <w:widowControl/>
              <w:spacing w:after="58"/>
            </w:pPr>
          </w:p>
        </w:tc>
        <w:tc>
          <w:tcPr>
            <w:tcW w:w="1730" w:type="dxa"/>
            <w:gridSpan w:val="2"/>
          </w:tcPr>
          <w:p w:rsidR="004E2DE2" w:rsidRDefault="004E2DE2" w:rsidP="00B174B3">
            <w:pPr>
              <w:widowControl/>
              <w:spacing w:after="58"/>
              <w:jc w:val="center"/>
            </w:pPr>
          </w:p>
          <w:p w:rsidR="004E2DE2" w:rsidRDefault="004E2DE2" w:rsidP="00B174B3">
            <w:pPr>
              <w:widowControl/>
              <w:spacing w:after="58"/>
            </w:pPr>
            <w:r>
              <w:t>___________</w:t>
            </w:r>
          </w:p>
        </w:tc>
      </w:tr>
      <w:tr w:rsidR="004E2DE2">
        <w:tc>
          <w:tcPr>
            <w:tcW w:w="6840" w:type="dxa"/>
          </w:tcPr>
          <w:p w:rsidR="004E2DE2" w:rsidRDefault="004E2DE2" w:rsidP="00B174B3">
            <w:pPr>
              <w:widowControl/>
              <w:spacing w:after="58"/>
            </w:pPr>
            <w:r>
              <w:t>Principal Quality Engineer</w:t>
            </w:r>
          </w:p>
        </w:tc>
        <w:tc>
          <w:tcPr>
            <w:tcW w:w="250" w:type="dxa"/>
          </w:tcPr>
          <w:p w:rsidR="004E2DE2" w:rsidRDefault="004E2DE2" w:rsidP="00B174B3">
            <w:pPr>
              <w:widowControl/>
              <w:spacing w:after="58"/>
            </w:pPr>
          </w:p>
        </w:tc>
        <w:tc>
          <w:tcPr>
            <w:tcW w:w="1730" w:type="dxa"/>
            <w:gridSpan w:val="2"/>
          </w:tcPr>
          <w:p w:rsidR="004E2DE2" w:rsidRDefault="004E2DE2" w:rsidP="00B174B3">
            <w:pPr>
              <w:widowControl/>
              <w:spacing w:after="58"/>
            </w:pPr>
            <w:r>
              <w:t>Date</w:t>
            </w:r>
          </w:p>
        </w:tc>
      </w:tr>
    </w:tbl>
    <w:p w:rsidR="00D63F6C" w:rsidRPr="009652E5" w:rsidRDefault="00D63F6C" w:rsidP="00D63F6C">
      <w:pPr>
        <w:widowControl/>
        <w:jc w:val="center"/>
      </w:pPr>
    </w:p>
    <w:p w:rsidR="00D63F6C" w:rsidRPr="009652E5" w:rsidRDefault="00D63F6C" w:rsidP="00D63F6C">
      <w:pPr>
        <w:widowControl/>
        <w:jc w:val="center"/>
      </w:pPr>
    </w:p>
    <w:p w:rsidR="00D63F6C" w:rsidRPr="009652E5" w:rsidRDefault="00D63F6C" w:rsidP="00D63F6C">
      <w:pPr>
        <w:widowControl/>
        <w:jc w:val="center"/>
      </w:pPr>
    </w:p>
    <w:p w:rsidR="00D63F6C" w:rsidRPr="009652E5" w:rsidRDefault="00D63F6C" w:rsidP="00D63F6C"/>
    <w:tbl>
      <w:tblPr>
        <w:tblW w:w="0" w:type="auto"/>
        <w:jc w:val="center"/>
        <w:tblBorders>
          <w:top w:val="single" w:sz="12" w:space="0" w:color="000000"/>
          <w:bottom w:val="single" w:sz="12" w:space="0" w:color="000000"/>
        </w:tblBorders>
        <w:tblLayout w:type="fixed"/>
        <w:tblCellMar>
          <w:left w:w="120" w:type="dxa"/>
          <w:right w:w="120" w:type="dxa"/>
        </w:tblCellMar>
        <w:tblLook w:val="0000" w:firstRow="0" w:lastRow="0" w:firstColumn="0" w:lastColumn="0" w:noHBand="0" w:noVBand="0"/>
      </w:tblPr>
      <w:tblGrid>
        <w:gridCol w:w="8760"/>
      </w:tblGrid>
      <w:tr w:rsidR="00D63F6C" w:rsidRPr="009652E5">
        <w:trPr>
          <w:trHeight w:val="1737"/>
          <w:jc w:val="center"/>
        </w:trPr>
        <w:tc>
          <w:tcPr>
            <w:tcW w:w="8760" w:type="dxa"/>
            <w:shd w:val="pct12" w:color="auto" w:fill="FFFFFF"/>
            <w:vAlign w:val="center"/>
          </w:tcPr>
          <w:p w:rsidR="003F693C" w:rsidRDefault="003F693C" w:rsidP="003F693C">
            <w:pPr>
              <w:jc w:val="center"/>
              <w:rPr>
                <w:b/>
              </w:rPr>
            </w:pPr>
            <w:r>
              <w:rPr>
                <w:b/>
              </w:rPr>
              <w:t>Proprietary Notice</w:t>
            </w:r>
            <w:r>
              <w:rPr>
                <w:b/>
              </w:rPr>
              <w:br/>
            </w:r>
          </w:p>
          <w:p w:rsidR="00D63F6C" w:rsidRPr="009652E5" w:rsidRDefault="003F693C" w:rsidP="003F693C">
            <w:r>
              <w:t xml:space="preserve">This document and the information contained herein are the property of </w:t>
            </w:r>
            <w:r w:rsidR="008D3E6B">
              <w:t>Airworthiness Certification Services LLC</w:t>
            </w:r>
            <w:r>
              <w:t xml:space="preserve">. Any reproduction, disclosure or use thereof is prohibited except as authorized in writing by </w:t>
            </w:r>
            <w:r w:rsidR="008D3E6B">
              <w:t>Airworthiness Certification Services LLC</w:t>
            </w:r>
            <w:bookmarkStart w:id="0" w:name="_GoBack"/>
            <w:bookmarkEnd w:id="0"/>
            <w:r>
              <w:t>.  Recipient accepts the responsibility for maintaining the confidentiality of the contents of this document.</w:t>
            </w:r>
          </w:p>
        </w:tc>
      </w:tr>
    </w:tbl>
    <w:p w:rsidR="00D63F6C" w:rsidRPr="009652E5" w:rsidRDefault="00D63F6C" w:rsidP="00D63F6C"/>
    <w:p w:rsidR="00C53FE7" w:rsidRDefault="00C53FE7"/>
    <w:p w:rsidR="00C53FE7" w:rsidRDefault="00C53FE7" w:rsidP="00C53FE7">
      <w:pPr>
        <w:tabs>
          <w:tab w:val="clear" w:pos="360"/>
          <w:tab w:val="left" w:pos="6405"/>
        </w:tabs>
      </w:pPr>
      <w:r>
        <w:tab/>
      </w:r>
    </w:p>
    <w:tbl>
      <w:tblPr>
        <w:tblW w:w="94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2"/>
        <w:gridCol w:w="5588"/>
        <w:gridCol w:w="1800"/>
        <w:gridCol w:w="1368"/>
      </w:tblGrid>
      <w:tr w:rsidR="00C34B79" w:rsidRPr="00D63F6C" w:rsidTr="00A25757">
        <w:tc>
          <w:tcPr>
            <w:tcW w:w="9468" w:type="dxa"/>
            <w:gridSpan w:val="4"/>
            <w:shd w:val="clear" w:color="auto" w:fill="auto"/>
            <w:vAlign w:val="center"/>
          </w:tcPr>
          <w:p w:rsidR="00C34B79" w:rsidRPr="00D63F6C" w:rsidRDefault="00D63F6C" w:rsidP="0086073E">
            <w:pPr>
              <w:spacing w:before="36" w:afterLines="36" w:after="86"/>
              <w:jc w:val="center"/>
            </w:pPr>
            <w:r w:rsidRPr="00C53FE7">
              <w:lastRenderedPageBreak/>
              <w:br w:type="page"/>
            </w:r>
            <w:r w:rsidR="00C34B79">
              <w:t>REVISIONS</w:t>
            </w: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r>
              <w:t>Rev.</w:t>
            </w:r>
          </w:p>
        </w:tc>
        <w:tc>
          <w:tcPr>
            <w:tcW w:w="5588" w:type="dxa"/>
            <w:shd w:val="clear" w:color="auto" w:fill="auto"/>
            <w:vAlign w:val="center"/>
          </w:tcPr>
          <w:p w:rsidR="00C34B79" w:rsidRPr="00D63F6C" w:rsidRDefault="00C34B79" w:rsidP="0086073E">
            <w:pPr>
              <w:spacing w:afterLines="36" w:after="86"/>
              <w:jc w:val="center"/>
            </w:pPr>
            <w:r>
              <w:t>Reason/Description</w:t>
            </w:r>
          </w:p>
        </w:tc>
        <w:tc>
          <w:tcPr>
            <w:tcW w:w="1800" w:type="dxa"/>
            <w:shd w:val="clear" w:color="auto" w:fill="auto"/>
            <w:vAlign w:val="center"/>
          </w:tcPr>
          <w:p w:rsidR="00C34B79" w:rsidRPr="00D63F6C" w:rsidRDefault="00C34B79" w:rsidP="0086073E">
            <w:pPr>
              <w:spacing w:afterLines="36" w:after="86"/>
              <w:jc w:val="center"/>
            </w:pPr>
            <w:r>
              <w:t>Requested/ Changed By</w:t>
            </w:r>
          </w:p>
        </w:tc>
        <w:tc>
          <w:tcPr>
            <w:tcW w:w="1368" w:type="dxa"/>
            <w:shd w:val="clear" w:color="auto" w:fill="auto"/>
            <w:vAlign w:val="center"/>
          </w:tcPr>
          <w:p w:rsidR="00C34B79" w:rsidRPr="00D63F6C" w:rsidRDefault="00C34B79" w:rsidP="0086073E">
            <w:pPr>
              <w:spacing w:afterLines="36" w:after="86"/>
              <w:jc w:val="center"/>
            </w:pPr>
            <w:r>
              <w:t>Date</w:t>
            </w:r>
          </w:p>
        </w:tc>
      </w:tr>
      <w:tr w:rsidR="007A2799" w:rsidRPr="00D63F6C" w:rsidTr="00A25757">
        <w:tc>
          <w:tcPr>
            <w:tcW w:w="712" w:type="dxa"/>
            <w:shd w:val="clear" w:color="auto" w:fill="auto"/>
            <w:vAlign w:val="center"/>
          </w:tcPr>
          <w:p w:rsidR="007A2799" w:rsidRDefault="000A6D7B" w:rsidP="0086073E">
            <w:pPr>
              <w:widowControl/>
              <w:spacing w:after="36"/>
              <w:jc w:val="center"/>
            </w:pPr>
            <w:r>
              <w:t>0.1</w:t>
            </w:r>
          </w:p>
        </w:tc>
        <w:tc>
          <w:tcPr>
            <w:tcW w:w="5588" w:type="dxa"/>
            <w:shd w:val="clear" w:color="auto" w:fill="auto"/>
            <w:vAlign w:val="center"/>
          </w:tcPr>
          <w:p w:rsidR="007A2799" w:rsidRDefault="000A6D7B" w:rsidP="0086073E">
            <w:pPr>
              <w:widowControl/>
              <w:spacing w:after="36"/>
              <w:jc w:val="center"/>
            </w:pPr>
            <w:r>
              <w:t>Initial draft</w:t>
            </w:r>
          </w:p>
        </w:tc>
        <w:tc>
          <w:tcPr>
            <w:tcW w:w="1800" w:type="dxa"/>
            <w:shd w:val="clear" w:color="auto" w:fill="auto"/>
            <w:vAlign w:val="center"/>
          </w:tcPr>
          <w:p w:rsidR="007A2799" w:rsidRDefault="000A6D7B" w:rsidP="0086073E">
            <w:pPr>
              <w:widowControl/>
              <w:spacing w:after="36"/>
              <w:jc w:val="center"/>
            </w:pPr>
            <w:r>
              <w:t>N/A</w:t>
            </w:r>
          </w:p>
        </w:tc>
        <w:tc>
          <w:tcPr>
            <w:tcW w:w="1368" w:type="dxa"/>
            <w:shd w:val="clear" w:color="auto" w:fill="auto"/>
            <w:vAlign w:val="center"/>
          </w:tcPr>
          <w:p w:rsidR="007A2799" w:rsidRPr="0086073E" w:rsidRDefault="007A2799" w:rsidP="0086073E">
            <w:pPr>
              <w:widowControl/>
              <w:spacing w:after="36"/>
              <w:jc w:val="center"/>
              <w:rPr>
                <w:sz w:val="16"/>
                <w:szCs w:val="16"/>
              </w:rPr>
            </w:pPr>
          </w:p>
        </w:tc>
      </w:tr>
      <w:tr w:rsidR="007A2799" w:rsidRPr="00D63F6C" w:rsidTr="00A25757">
        <w:tc>
          <w:tcPr>
            <w:tcW w:w="712" w:type="dxa"/>
            <w:shd w:val="clear" w:color="auto" w:fill="auto"/>
            <w:vAlign w:val="center"/>
          </w:tcPr>
          <w:p w:rsidR="007A2799" w:rsidRDefault="007A2799" w:rsidP="0086073E">
            <w:pPr>
              <w:widowControl/>
              <w:spacing w:after="36"/>
              <w:jc w:val="center"/>
            </w:pPr>
          </w:p>
        </w:tc>
        <w:tc>
          <w:tcPr>
            <w:tcW w:w="5588" w:type="dxa"/>
            <w:shd w:val="clear" w:color="auto" w:fill="auto"/>
            <w:vAlign w:val="center"/>
          </w:tcPr>
          <w:p w:rsidR="007A2799" w:rsidRDefault="007A2799" w:rsidP="0086073E">
            <w:pPr>
              <w:widowControl/>
              <w:spacing w:after="36"/>
              <w:jc w:val="center"/>
            </w:pPr>
          </w:p>
        </w:tc>
        <w:tc>
          <w:tcPr>
            <w:tcW w:w="1800" w:type="dxa"/>
            <w:shd w:val="clear" w:color="auto" w:fill="auto"/>
            <w:vAlign w:val="center"/>
          </w:tcPr>
          <w:p w:rsidR="007A2799" w:rsidRDefault="007A2799" w:rsidP="0086073E">
            <w:pPr>
              <w:widowControl/>
              <w:spacing w:after="36"/>
              <w:jc w:val="center"/>
            </w:pPr>
          </w:p>
        </w:tc>
        <w:tc>
          <w:tcPr>
            <w:tcW w:w="1368" w:type="dxa"/>
            <w:shd w:val="clear" w:color="auto" w:fill="auto"/>
            <w:vAlign w:val="center"/>
          </w:tcPr>
          <w:p w:rsidR="007A2799" w:rsidRPr="0086073E" w:rsidRDefault="007A2799" w:rsidP="0086073E">
            <w:pPr>
              <w:widowControl/>
              <w:spacing w:after="36"/>
              <w:jc w:val="center"/>
              <w:rPr>
                <w:sz w:val="16"/>
                <w:szCs w:val="16"/>
              </w:rP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r w:rsidR="00C34B79" w:rsidRPr="00D63F6C" w:rsidTr="00A25757">
        <w:tc>
          <w:tcPr>
            <w:tcW w:w="712" w:type="dxa"/>
            <w:shd w:val="clear" w:color="auto" w:fill="auto"/>
            <w:vAlign w:val="center"/>
          </w:tcPr>
          <w:p w:rsidR="00C34B79" w:rsidRPr="00D63F6C" w:rsidRDefault="00C34B79" w:rsidP="0086073E">
            <w:pPr>
              <w:spacing w:afterLines="36" w:after="86"/>
              <w:jc w:val="center"/>
            </w:pPr>
          </w:p>
        </w:tc>
        <w:tc>
          <w:tcPr>
            <w:tcW w:w="5588" w:type="dxa"/>
            <w:shd w:val="clear" w:color="auto" w:fill="auto"/>
            <w:vAlign w:val="center"/>
          </w:tcPr>
          <w:p w:rsidR="00C34B79" w:rsidRPr="00D63F6C" w:rsidRDefault="00C34B79" w:rsidP="0086073E">
            <w:pPr>
              <w:spacing w:afterLines="36" w:after="86"/>
              <w:jc w:val="center"/>
            </w:pPr>
          </w:p>
        </w:tc>
        <w:tc>
          <w:tcPr>
            <w:tcW w:w="1800" w:type="dxa"/>
            <w:shd w:val="clear" w:color="auto" w:fill="auto"/>
            <w:vAlign w:val="center"/>
          </w:tcPr>
          <w:p w:rsidR="00C34B79" w:rsidRPr="00D63F6C" w:rsidRDefault="00C34B79" w:rsidP="0086073E">
            <w:pPr>
              <w:spacing w:afterLines="36" w:after="86"/>
              <w:jc w:val="center"/>
            </w:pPr>
          </w:p>
        </w:tc>
        <w:tc>
          <w:tcPr>
            <w:tcW w:w="1368" w:type="dxa"/>
            <w:shd w:val="clear" w:color="auto" w:fill="auto"/>
            <w:vAlign w:val="center"/>
          </w:tcPr>
          <w:p w:rsidR="00C34B79" w:rsidRPr="00D63F6C" w:rsidRDefault="00C34B79" w:rsidP="0086073E">
            <w:pPr>
              <w:spacing w:afterLines="36" w:after="86"/>
              <w:jc w:val="center"/>
            </w:pPr>
          </w:p>
        </w:tc>
      </w:tr>
    </w:tbl>
    <w:p w:rsidR="00D63F6C" w:rsidRDefault="00D63F6C"/>
    <w:p w:rsidR="00C76435" w:rsidRPr="009652E5" w:rsidRDefault="00C76435" w:rsidP="00C76435">
      <w:pPr>
        <w:widowControl/>
        <w:jc w:val="center"/>
        <w:rPr>
          <w:b/>
        </w:rPr>
      </w:pPr>
      <w:r>
        <w:br w:type="page"/>
      </w:r>
      <w:r w:rsidRPr="009652E5">
        <w:rPr>
          <w:b/>
        </w:rPr>
        <w:lastRenderedPageBreak/>
        <w:t>Table of Contents</w:t>
      </w:r>
    </w:p>
    <w:p w:rsidR="00C76435" w:rsidRPr="009652E5" w:rsidRDefault="00C76435" w:rsidP="00C76435">
      <w:pPr>
        <w:widowControl/>
        <w:jc w:val="center"/>
      </w:pPr>
    </w:p>
    <w:p w:rsidR="00470BBA" w:rsidRDefault="00C76435" w:rsidP="00C76435">
      <w:pPr>
        <w:tabs>
          <w:tab w:val="clear" w:pos="360"/>
          <w:tab w:val="right" w:pos="9360"/>
        </w:tabs>
        <w:rPr>
          <w:noProof/>
        </w:rPr>
      </w:pPr>
      <w:r w:rsidRPr="009652E5">
        <w:rPr>
          <w:b/>
        </w:rPr>
        <w:t>Section</w:t>
      </w:r>
      <w:r w:rsidRPr="009652E5">
        <w:rPr>
          <w:b/>
        </w:rPr>
        <w:tab/>
        <w:t>Page</w:t>
      </w:r>
      <w:r w:rsidRPr="009652E5">
        <w:rPr>
          <w:b/>
        </w:rPr>
        <w:br/>
      </w:r>
      <w:r w:rsidR="00293325">
        <w:rPr>
          <w:b/>
        </w:rPr>
        <w:fldChar w:fldCharType="begin"/>
      </w:r>
      <w:r w:rsidR="00293325">
        <w:rPr>
          <w:b/>
        </w:rPr>
        <w:instrText xml:space="preserve"> TOC \o "1-5" \h \z \u </w:instrText>
      </w:r>
      <w:r w:rsidR="00293325">
        <w:rPr>
          <w:b/>
        </w:rPr>
        <w:fldChar w:fldCharType="separate"/>
      </w:r>
    </w:p>
    <w:p w:rsidR="00470BBA" w:rsidRDefault="005B68B5">
      <w:pPr>
        <w:pStyle w:val="TOC1"/>
        <w:rPr>
          <w:rFonts w:ascii="Times New Roman" w:hAnsi="Times New Roman"/>
          <w:b w:val="0"/>
          <w:bCs w:val="0"/>
          <w:snapToGrid/>
          <w:sz w:val="24"/>
          <w:szCs w:val="24"/>
        </w:rPr>
      </w:pPr>
      <w:hyperlink w:anchor="_Toc228716421" w:history="1">
        <w:r w:rsidR="00470BBA" w:rsidRPr="00545284">
          <w:rPr>
            <w:rStyle w:val="Hyperlink"/>
          </w:rPr>
          <w:t>1.0</w:t>
        </w:r>
        <w:r w:rsidR="00470BBA">
          <w:rPr>
            <w:rFonts w:ascii="Times New Roman" w:hAnsi="Times New Roman"/>
            <w:b w:val="0"/>
            <w:bCs w:val="0"/>
            <w:snapToGrid/>
            <w:sz w:val="24"/>
            <w:szCs w:val="24"/>
          </w:rPr>
          <w:tab/>
        </w:r>
        <w:r w:rsidR="00470BBA" w:rsidRPr="00545284">
          <w:rPr>
            <w:rStyle w:val="Hyperlink"/>
          </w:rPr>
          <w:t>INTRODUCTION</w:t>
        </w:r>
        <w:r w:rsidR="00470BBA">
          <w:rPr>
            <w:webHidden/>
          </w:rPr>
          <w:tab/>
        </w:r>
        <w:r w:rsidR="00470BBA">
          <w:rPr>
            <w:webHidden/>
          </w:rPr>
          <w:fldChar w:fldCharType="begin"/>
        </w:r>
        <w:r w:rsidR="00470BBA">
          <w:rPr>
            <w:webHidden/>
          </w:rPr>
          <w:instrText xml:space="preserve"> PAGEREF _Toc228716421 \h </w:instrText>
        </w:r>
        <w:r w:rsidR="00470BBA">
          <w:rPr>
            <w:webHidden/>
          </w:rPr>
        </w:r>
        <w:r w:rsidR="00470BBA">
          <w:rPr>
            <w:webHidden/>
          </w:rPr>
          <w:fldChar w:fldCharType="separate"/>
        </w:r>
        <w:r w:rsidR="00470BBA">
          <w:rPr>
            <w:webHidden/>
          </w:rPr>
          <w:t>6</w:t>
        </w:r>
        <w:r w:rsidR="00470BBA">
          <w:rPr>
            <w:webHidden/>
          </w:rPr>
          <w:fldChar w:fldCharType="end"/>
        </w:r>
      </w:hyperlink>
    </w:p>
    <w:p w:rsidR="00470BBA" w:rsidRDefault="005B68B5">
      <w:pPr>
        <w:pStyle w:val="TOC2"/>
        <w:rPr>
          <w:rFonts w:ascii="Times New Roman" w:hAnsi="Times New Roman"/>
          <w:noProof/>
          <w:snapToGrid/>
          <w:sz w:val="24"/>
          <w:szCs w:val="24"/>
        </w:rPr>
      </w:pPr>
      <w:hyperlink w:anchor="_Toc228716422" w:history="1">
        <w:r w:rsidR="00470BBA" w:rsidRPr="00545284">
          <w:rPr>
            <w:rStyle w:val="Hyperlink"/>
            <w:noProof/>
          </w:rPr>
          <w:t>1.1</w:t>
        </w:r>
        <w:r w:rsidR="00470BBA">
          <w:rPr>
            <w:rFonts w:ascii="Times New Roman" w:hAnsi="Times New Roman"/>
            <w:noProof/>
            <w:snapToGrid/>
            <w:sz w:val="24"/>
            <w:szCs w:val="24"/>
          </w:rPr>
          <w:tab/>
        </w:r>
        <w:r w:rsidR="00470BBA" w:rsidRPr="00545284">
          <w:rPr>
            <w:rStyle w:val="Hyperlink"/>
            <w:noProof/>
          </w:rPr>
          <w:t>Purpose</w:t>
        </w:r>
        <w:r w:rsidR="00470BBA">
          <w:rPr>
            <w:noProof/>
            <w:webHidden/>
          </w:rPr>
          <w:tab/>
        </w:r>
        <w:r w:rsidR="00470BBA">
          <w:rPr>
            <w:noProof/>
            <w:webHidden/>
          </w:rPr>
          <w:fldChar w:fldCharType="begin"/>
        </w:r>
        <w:r w:rsidR="00470BBA">
          <w:rPr>
            <w:noProof/>
            <w:webHidden/>
          </w:rPr>
          <w:instrText xml:space="preserve"> PAGEREF _Toc228716422 \h </w:instrText>
        </w:r>
        <w:r w:rsidR="00470BBA">
          <w:rPr>
            <w:noProof/>
            <w:webHidden/>
          </w:rPr>
        </w:r>
        <w:r w:rsidR="00470BBA">
          <w:rPr>
            <w:noProof/>
            <w:webHidden/>
          </w:rPr>
          <w:fldChar w:fldCharType="separate"/>
        </w:r>
        <w:r w:rsidR="00470BBA">
          <w:rPr>
            <w:noProof/>
            <w:webHidden/>
          </w:rPr>
          <w:t>6</w:t>
        </w:r>
        <w:r w:rsidR="00470BBA">
          <w:rPr>
            <w:noProof/>
            <w:webHidden/>
          </w:rPr>
          <w:fldChar w:fldCharType="end"/>
        </w:r>
      </w:hyperlink>
    </w:p>
    <w:p w:rsidR="00470BBA" w:rsidRDefault="005B68B5">
      <w:pPr>
        <w:pStyle w:val="TOC2"/>
        <w:rPr>
          <w:rFonts w:ascii="Times New Roman" w:hAnsi="Times New Roman"/>
          <w:noProof/>
          <w:snapToGrid/>
          <w:sz w:val="24"/>
          <w:szCs w:val="24"/>
        </w:rPr>
      </w:pPr>
      <w:hyperlink w:anchor="_Toc228716423" w:history="1">
        <w:r w:rsidR="00470BBA" w:rsidRPr="00545284">
          <w:rPr>
            <w:rStyle w:val="Hyperlink"/>
            <w:noProof/>
          </w:rPr>
          <w:t>1.2</w:t>
        </w:r>
        <w:r w:rsidR="00470BBA">
          <w:rPr>
            <w:rFonts w:ascii="Times New Roman" w:hAnsi="Times New Roman"/>
            <w:noProof/>
            <w:snapToGrid/>
            <w:sz w:val="24"/>
            <w:szCs w:val="24"/>
          </w:rPr>
          <w:tab/>
        </w:r>
        <w:r w:rsidR="00470BBA" w:rsidRPr="00545284">
          <w:rPr>
            <w:rStyle w:val="Hyperlink"/>
            <w:noProof/>
          </w:rPr>
          <w:t>Scope</w:t>
        </w:r>
        <w:r w:rsidR="00470BBA">
          <w:rPr>
            <w:noProof/>
            <w:webHidden/>
          </w:rPr>
          <w:tab/>
        </w:r>
        <w:r w:rsidR="00470BBA">
          <w:rPr>
            <w:noProof/>
            <w:webHidden/>
          </w:rPr>
          <w:fldChar w:fldCharType="begin"/>
        </w:r>
        <w:r w:rsidR="00470BBA">
          <w:rPr>
            <w:noProof/>
            <w:webHidden/>
          </w:rPr>
          <w:instrText xml:space="preserve"> PAGEREF _Toc228716423 \h </w:instrText>
        </w:r>
        <w:r w:rsidR="00470BBA">
          <w:rPr>
            <w:noProof/>
            <w:webHidden/>
          </w:rPr>
        </w:r>
        <w:r w:rsidR="00470BBA">
          <w:rPr>
            <w:noProof/>
            <w:webHidden/>
          </w:rPr>
          <w:fldChar w:fldCharType="separate"/>
        </w:r>
        <w:r w:rsidR="00470BBA">
          <w:rPr>
            <w:noProof/>
            <w:webHidden/>
          </w:rPr>
          <w:t>6</w:t>
        </w:r>
        <w:r w:rsidR="00470BBA">
          <w:rPr>
            <w:noProof/>
            <w:webHidden/>
          </w:rPr>
          <w:fldChar w:fldCharType="end"/>
        </w:r>
      </w:hyperlink>
    </w:p>
    <w:p w:rsidR="00470BBA" w:rsidRDefault="005B68B5">
      <w:pPr>
        <w:pStyle w:val="TOC2"/>
        <w:rPr>
          <w:rFonts w:ascii="Times New Roman" w:hAnsi="Times New Roman"/>
          <w:noProof/>
          <w:snapToGrid/>
          <w:sz w:val="24"/>
          <w:szCs w:val="24"/>
        </w:rPr>
      </w:pPr>
      <w:hyperlink w:anchor="_Toc228716424" w:history="1">
        <w:r w:rsidR="00470BBA" w:rsidRPr="00545284">
          <w:rPr>
            <w:rStyle w:val="Hyperlink"/>
            <w:noProof/>
          </w:rPr>
          <w:t>1.3</w:t>
        </w:r>
        <w:r w:rsidR="00470BBA">
          <w:rPr>
            <w:rFonts w:ascii="Times New Roman" w:hAnsi="Times New Roman"/>
            <w:noProof/>
            <w:snapToGrid/>
            <w:sz w:val="24"/>
            <w:szCs w:val="24"/>
          </w:rPr>
          <w:tab/>
        </w:r>
        <w:r w:rsidR="00470BBA" w:rsidRPr="00545284">
          <w:rPr>
            <w:rStyle w:val="Hyperlink"/>
            <w:noProof/>
          </w:rPr>
          <w:t>Part Number and Nomenclature</w:t>
        </w:r>
        <w:r w:rsidR="00470BBA">
          <w:rPr>
            <w:noProof/>
            <w:webHidden/>
          </w:rPr>
          <w:tab/>
        </w:r>
        <w:r w:rsidR="00470BBA">
          <w:rPr>
            <w:noProof/>
            <w:webHidden/>
          </w:rPr>
          <w:fldChar w:fldCharType="begin"/>
        </w:r>
        <w:r w:rsidR="00470BBA">
          <w:rPr>
            <w:noProof/>
            <w:webHidden/>
          </w:rPr>
          <w:instrText xml:space="preserve"> PAGEREF _Toc228716424 \h </w:instrText>
        </w:r>
        <w:r w:rsidR="00470BBA">
          <w:rPr>
            <w:noProof/>
            <w:webHidden/>
          </w:rPr>
        </w:r>
        <w:r w:rsidR="00470BBA">
          <w:rPr>
            <w:noProof/>
            <w:webHidden/>
          </w:rPr>
          <w:fldChar w:fldCharType="separate"/>
        </w:r>
        <w:r w:rsidR="00470BBA">
          <w:rPr>
            <w:noProof/>
            <w:webHidden/>
          </w:rPr>
          <w:t>7</w:t>
        </w:r>
        <w:r w:rsidR="00470BBA">
          <w:rPr>
            <w:noProof/>
            <w:webHidden/>
          </w:rPr>
          <w:fldChar w:fldCharType="end"/>
        </w:r>
      </w:hyperlink>
    </w:p>
    <w:p w:rsidR="00470BBA" w:rsidRDefault="005B68B5">
      <w:pPr>
        <w:pStyle w:val="TOC2"/>
        <w:rPr>
          <w:rFonts w:ascii="Times New Roman" w:hAnsi="Times New Roman"/>
          <w:noProof/>
          <w:snapToGrid/>
          <w:sz w:val="24"/>
          <w:szCs w:val="24"/>
        </w:rPr>
      </w:pPr>
      <w:hyperlink w:anchor="_Toc228716425" w:history="1">
        <w:r w:rsidR="00470BBA" w:rsidRPr="00545284">
          <w:rPr>
            <w:rStyle w:val="Hyperlink"/>
            <w:noProof/>
          </w:rPr>
          <w:t>1.4</w:t>
        </w:r>
        <w:r w:rsidR="00470BBA">
          <w:rPr>
            <w:rFonts w:ascii="Times New Roman" w:hAnsi="Times New Roman"/>
            <w:noProof/>
            <w:snapToGrid/>
            <w:sz w:val="24"/>
            <w:szCs w:val="24"/>
          </w:rPr>
          <w:tab/>
        </w:r>
        <w:r w:rsidR="00470BBA" w:rsidRPr="00545284">
          <w:rPr>
            <w:rStyle w:val="Hyperlink"/>
            <w:noProof/>
          </w:rPr>
          <w:t>Team Members</w:t>
        </w:r>
        <w:r w:rsidR="00470BBA">
          <w:rPr>
            <w:noProof/>
            <w:webHidden/>
          </w:rPr>
          <w:tab/>
        </w:r>
        <w:r w:rsidR="00470BBA">
          <w:rPr>
            <w:noProof/>
            <w:webHidden/>
          </w:rPr>
          <w:fldChar w:fldCharType="begin"/>
        </w:r>
        <w:r w:rsidR="00470BBA">
          <w:rPr>
            <w:noProof/>
            <w:webHidden/>
          </w:rPr>
          <w:instrText xml:space="preserve"> PAGEREF _Toc228716425 \h </w:instrText>
        </w:r>
        <w:r w:rsidR="00470BBA">
          <w:rPr>
            <w:noProof/>
            <w:webHidden/>
          </w:rPr>
        </w:r>
        <w:r w:rsidR="00470BBA">
          <w:rPr>
            <w:noProof/>
            <w:webHidden/>
          </w:rPr>
          <w:fldChar w:fldCharType="separate"/>
        </w:r>
        <w:r w:rsidR="00470BBA">
          <w:rPr>
            <w:noProof/>
            <w:webHidden/>
          </w:rPr>
          <w:t>7</w:t>
        </w:r>
        <w:r w:rsidR="00470BBA">
          <w:rPr>
            <w:noProof/>
            <w:webHidden/>
          </w:rPr>
          <w:fldChar w:fldCharType="end"/>
        </w:r>
      </w:hyperlink>
    </w:p>
    <w:p w:rsidR="00470BBA" w:rsidRDefault="005B68B5">
      <w:pPr>
        <w:pStyle w:val="TOC2"/>
        <w:rPr>
          <w:rFonts w:ascii="Times New Roman" w:hAnsi="Times New Roman"/>
          <w:noProof/>
          <w:snapToGrid/>
          <w:sz w:val="24"/>
          <w:szCs w:val="24"/>
        </w:rPr>
      </w:pPr>
      <w:hyperlink w:anchor="_Toc228716426" w:history="1">
        <w:r w:rsidR="00470BBA" w:rsidRPr="00545284">
          <w:rPr>
            <w:rStyle w:val="Hyperlink"/>
            <w:noProof/>
          </w:rPr>
          <w:t>1.5</w:t>
        </w:r>
        <w:r w:rsidR="00470BBA">
          <w:rPr>
            <w:rFonts w:ascii="Times New Roman" w:hAnsi="Times New Roman"/>
            <w:noProof/>
            <w:snapToGrid/>
            <w:sz w:val="24"/>
            <w:szCs w:val="24"/>
          </w:rPr>
          <w:tab/>
        </w:r>
        <w:r w:rsidR="00470BBA" w:rsidRPr="00545284">
          <w:rPr>
            <w:rStyle w:val="Hyperlink"/>
            <w:noProof/>
          </w:rPr>
          <w:t>Acronyms and Abbreviations</w:t>
        </w:r>
        <w:r w:rsidR="00470BBA">
          <w:rPr>
            <w:noProof/>
            <w:webHidden/>
          </w:rPr>
          <w:tab/>
        </w:r>
        <w:r w:rsidR="00470BBA">
          <w:rPr>
            <w:noProof/>
            <w:webHidden/>
          </w:rPr>
          <w:fldChar w:fldCharType="begin"/>
        </w:r>
        <w:r w:rsidR="00470BBA">
          <w:rPr>
            <w:noProof/>
            <w:webHidden/>
          </w:rPr>
          <w:instrText xml:space="preserve"> PAGEREF _Toc228716426 \h </w:instrText>
        </w:r>
        <w:r w:rsidR="00470BBA">
          <w:rPr>
            <w:noProof/>
            <w:webHidden/>
          </w:rPr>
        </w:r>
        <w:r w:rsidR="00470BBA">
          <w:rPr>
            <w:noProof/>
            <w:webHidden/>
          </w:rPr>
          <w:fldChar w:fldCharType="separate"/>
        </w:r>
        <w:r w:rsidR="00470BBA">
          <w:rPr>
            <w:noProof/>
            <w:webHidden/>
          </w:rPr>
          <w:t>8</w:t>
        </w:r>
        <w:r w:rsidR="00470BBA">
          <w:rPr>
            <w:noProof/>
            <w:webHidden/>
          </w:rPr>
          <w:fldChar w:fldCharType="end"/>
        </w:r>
      </w:hyperlink>
    </w:p>
    <w:p w:rsidR="00470BBA" w:rsidRDefault="005B68B5">
      <w:pPr>
        <w:pStyle w:val="TOC2"/>
        <w:rPr>
          <w:rFonts w:ascii="Times New Roman" w:hAnsi="Times New Roman"/>
          <w:noProof/>
          <w:snapToGrid/>
          <w:sz w:val="24"/>
          <w:szCs w:val="24"/>
        </w:rPr>
      </w:pPr>
      <w:hyperlink w:anchor="_Toc228716427" w:history="1">
        <w:r w:rsidR="00470BBA" w:rsidRPr="00545284">
          <w:rPr>
            <w:rStyle w:val="Hyperlink"/>
            <w:noProof/>
          </w:rPr>
          <w:t>1.6</w:t>
        </w:r>
        <w:r w:rsidR="00470BBA">
          <w:rPr>
            <w:rFonts w:ascii="Times New Roman" w:hAnsi="Times New Roman"/>
            <w:noProof/>
            <w:snapToGrid/>
            <w:sz w:val="24"/>
            <w:szCs w:val="24"/>
          </w:rPr>
          <w:tab/>
        </w:r>
        <w:r w:rsidR="00470BBA" w:rsidRPr="00545284">
          <w:rPr>
            <w:rStyle w:val="Hyperlink"/>
            <w:noProof/>
          </w:rPr>
          <w:t>Applicable Documents</w:t>
        </w:r>
        <w:r w:rsidR="00470BBA">
          <w:rPr>
            <w:noProof/>
            <w:webHidden/>
          </w:rPr>
          <w:tab/>
        </w:r>
        <w:r w:rsidR="00470BBA">
          <w:rPr>
            <w:noProof/>
            <w:webHidden/>
          </w:rPr>
          <w:fldChar w:fldCharType="begin"/>
        </w:r>
        <w:r w:rsidR="00470BBA">
          <w:rPr>
            <w:noProof/>
            <w:webHidden/>
          </w:rPr>
          <w:instrText xml:space="preserve"> PAGEREF _Toc228716427 \h </w:instrText>
        </w:r>
        <w:r w:rsidR="00470BBA">
          <w:rPr>
            <w:noProof/>
            <w:webHidden/>
          </w:rPr>
        </w:r>
        <w:r w:rsidR="00470BBA">
          <w:rPr>
            <w:noProof/>
            <w:webHidden/>
          </w:rPr>
          <w:fldChar w:fldCharType="separate"/>
        </w:r>
        <w:r w:rsidR="00470BBA">
          <w:rPr>
            <w:noProof/>
            <w:webHidden/>
          </w:rPr>
          <w:t>9</w:t>
        </w:r>
        <w:r w:rsidR="00470BBA">
          <w:rPr>
            <w:noProof/>
            <w:webHidden/>
          </w:rPr>
          <w:fldChar w:fldCharType="end"/>
        </w:r>
      </w:hyperlink>
    </w:p>
    <w:p w:rsidR="00470BBA" w:rsidRDefault="005B68B5">
      <w:pPr>
        <w:pStyle w:val="TOC3"/>
        <w:rPr>
          <w:rFonts w:ascii="Times New Roman" w:hAnsi="Times New Roman"/>
          <w:i w:val="0"/>
          <w:iCs w:val="0"/>
          <w:snapToGrid/>
          <w:sz w:val="24"/>
          <w:szCs w:val="24"/>
        </w:rPr>
      </w:pPr>
      <w:hyperlink w:anchor="_Toc228716428" w:history="1">
        <w:r w:rsidR="00470BBA" w:rsidRPr="00545284">
          <w:rPr>
            <w:rStyle w:val="Hyperlink"/>
          </w:rPr>
          <w:t>1.6.1</w:t>
        </w:r>
        <w:r w:rsidR="00470BBA">
          <w:rPr>
            <w:rFonts w:ascii="Times New Roman" w:hAnsi="Times New Roman"/>
            <w:i w:val="0"/>
            <w:iCs w:val="0"/>
            <w:snapToGrid/>
            <w:sz w:val="24"/>
            <w:szCs w:val="24"/>
          </w:rPr>
          <w:tab/>
        </w:r>
        <w:r w:rsidR="00470BBA" w:rsidRPr="00545284">
          <w:rPr>
            <w:rStyle w:val="Hyperlink"/>
          </w:rPr>
          <w:t>External Documents</w:t>
        </w:r>
        <w:r w:rsidR="00470BBA">
          <w:rPr>
            <w:webHidden/>
          </w:rPr>
          <w:tab/>
        </w:r>
        <w:r w:rsidR="00470BBA">
          <w:rPr>
            <w:webHidden/>
          </w:rPr>
          <w:fldChar w:fldCharType="begin"/>
        </w:r>
        <w:r w:rsidR="00470BBA">
          <w:rPr>
            <w:webHidden/>
          </w:rPr>
          <w:instrText xml:space="preserve"> PAGEREF _Toc228716428 \h </w:instrText>
        </w:r>
        <w:r w:rsidR="00470BBA">
          <w:rPr>
            <w:webHidden/>
          </w:rPr>
        </w:r>
        <w:r w:rsidR="00470BBA">
          <w:rPr>
            <w:webHidden/>
          </w:rPr>
          <w:fldChar w:fldCharType="separate"/>
        </w:r>
        <w:r w:rsidR="00470BBA">
          <w:rPr>
            <w:webHidden/>
          </w:rPr>
          <w:t>9</w:t>
        </w:r>
        <w:r w:rsidR="00470BBA">
          <w:rPr>
            <w:webHidden/>
          </w:rPr>
          <w:fldChar w:fldCharType="end"/>
        </w:r>
      </w:hyperlink>
    </w:p>
    <w:p w:rsidR="00470BBA" w:rsidRDefault="005B68B5">
      <w:pPr>
        <w:pStyle w:val="TOC3"/>
        <w:rPr>
          <w:rFonts w:ascii="Times New Roman" w:hAnsi="Times New Roman"/>
          <w:i w:val="0"/>
          <w:iCs w:val="0"/>
          <w:snapToGrid/>
          <w:sz w:val="24"/>
          <w:szCs w:val="24"/>
        </w:rPr>
      </w:pPr>
      <w:hyperlink w:anchor="_Toc228716429" w:history="1">
        <w:r w:rsidR="00470BBA" w:rsidRPr="00545284">
          <w:rPr>
            <w:rStyle w:val="Hyperlink"/>
          </w:rPr>
          <w:t>1.6.2</w:t>
        </w:r>
        <w:r w:rsidR="00470BBA">
          <w:rPr>
            <w:rFonts w:ascii="Times New Roman" w:hAnsi="Times New Roman"/>
            <w:i w:val="0"/>
            <w:iCs w:val="0"/>
            <w:snapToGrid/>
            <w:sz w:val="24"/>
            <w:szCs w:val="24"/>
          </w:rPr>
          <w:tab/>
        </w:r>
        <w:r w:rsidR="00470BBA" w:rsidRPr="00545284">
          <w:rPr>
            <w:rStyle w:val="Hyperlink"/>
          </w:rPr>
          <w:t>Internal Documents</w:t>
        </w:r>
        <w:r w:rsidR="00470BBA">
          <w:rPr>
            <w:webHidden/>
          </w:rPr>
          <w:tab/>
        </w:r>
        <w:r w:rsidR="00470BBA">
          <w:rPr>
            <w:webHidden/>
          </w:rPr>
          <w:fldChar w:fldCharType="begin"/>
        </w:r>
        <w:r w:rsidR="00470BBA">
          <w:rPr>
            <w:webHidden/>
          </w:rPr>
          <w:instrText xml:space="preserve"> PAGEREF _Toc228716429 \h </w:instrText>
        </w:r>
        <w:r w:rsidR="00470BBA">
          <w:rPr>
            <w:webHidden/>
          </w:rPr>
        </w:r>
        <w:r w:rsidR="00470BBA">
          <w:rPr>
            <w:webHidden/>
          </w:rPr>
          <w:fldChar w:fldCharType="separate"/>
        </w:r>
        <w:r w:rsidR="00470BBA">
          <w:rPr>
            <w:webHidden/>
          </w:rPr>
          <w:t>9</w:t>
        </w:r>
        <w:r w:rsidR="00470BBA">
          <w:rPr>
            <w:webHidden/>
          </w:rPr>
          <w:fldChar w:fldCharType="end"/>
        </w:r>
      </w:hyperlink>
    </w:p>
    <w:p w:rsidR="00470BBA" w:rsidRDefault="005B68B5">
      <w:pPr>
        <w:pStyle w:val="TOC1"/>
        <w:rPr>
          <w:rFonts w:ascii="Times New Roman" w:hAnsi="Times New Roman"/>
          <w:b w:val="0"/>
          <w:bCs w:val="0"/>
          <w:snapToGrid/>
          <w:sz w:val="24"/>
          <w:szCs w:val="24"/>
        </w:rPr>
      </w:pPr>
      <w:hyperlink w:anchor="_Toc228716430" w:history="1">
        <w:r w:rsidR="00470BBA" w:rsidRPr="00545284">
          <w:rPr>
            <w:rStyle w:val="Hyperlink"/>
          </w:rPr>
          <w:t>2.0</w:t>
        </w:r>
        <w:r w:rsidR="00470BBA">
          <w:rPr>
            <w:rFonts w:ascii="Times New Roman" w:hAnsi="Times New Roman"/>
            <w:b w:val="0"/>
            <w:bCs w:val="0"/>
            <w:snapToGrid/>
            <w:sz w:val="24"/>
            <w:szCs w:val="24"/>
          </w:rPr>
          <w:tab/>
        </w:r>
        <w:r w:rsidR="00470BBA" w:rsidRPr="00545284">
          <w:rPr>
            <w:rStyle w:val="Hyperlink"/>
          </w:rPr>
          <w:t>SYSTEM OVERVIEW</w:t>
        </w:r>
        <w:r w:rsidR="00470BBA">
          <w:rPr>
            <w:webHidden/>
          </w:rPr>
          <w:tab/>
        </w:r>
        <w:r w:rsidR="00470BBA">
          <w:rPr>
            <w:webHidden/>
          </w:rPr>
          <w:fldChar w:fldCharType="begin"/>
        </w:r>
        <w:r w:rsidR="00470BBA">
          <w:rPr>
            <w:webHidden/>
          </w:rPr>
          <w:instrText xml:space="preserve"> PAGEREF _Toc228716430 \h </w:instrText>
        </w:r>
        <w:r w:rsidR="00470BBA">
          <w:rPr>
            <w:webHidden/>
          </w:rPr>
        </w:r>
        <w:r w:rsidR="00470BBA">
          <w:rPr>
            <w:webHidden/>
          </w:rPr>
          <w:fldChar w:fldCharType="separate"/>
        </w:r>
        <w:r w:rsidR="00470BBA">
          <w:rPr>
            <w:webHidden/>
          </w:rPr>
          <w:t>10</w:t>
        </w:r>
        <w:r w:rsidR="00470BBA">
          <w:rPr>
            <w:webHidden/>
          </w:rPr>
          <w:fldChar w:fldCharType="end"/>
        </w:r>
      </w:hyperlink>
    </w:p>
    <w:p w:rsidR="00470BBA" w:rsidRDefault="005B68B5">
      <w:pPr>
        <w:pStyle w:val="TOC2"/>
        <w:rPr>
          <w:rFonts w:ascii="Times New Roman" w:hAnsi="Times New Roman"/>
          <w:noProof/>
          <w:snapToGrid/>
          <w:sz w:val="24"/>
          <w:szCs w:val="24"/>
        </w:rPr>
      </w:pPr>
      <w:hyperlink w:anchor="_Toc228716431" w:history="1">
        <w:r w:rsidR="00470BBA" w:rsidRPr="00545284">
          <w:rPr>
            <w:rStyle w:val="Hyperlink"/>
            <w:noProof/>
          </w:rPr>
          <w:t>2.1</w:t>
        </w:r>
        <w:r w:rsidR="00470BBA">
          <w:rPr>
            <w:rFonts w:ascii="Times New Roman" w:hAnsi="Times New Roman"/>
            <w:noProof/>
            <w:snapToGrid/>
            <w:sz w:val="24"/>
            <w:szCs w:val="24"/>
          </w:rPr>
          <w:tab/>
        </w:r>
        <w:r w:rsidR="00470BBA" w:rsidRPr="00545284">
          <w:rPr>
            <w:rStyle w:val="Hyperlink"/>
            <w:noProof/>
          </w:rPr>
          <w:t>System Functional Description</w:t>
        </w:r>
        <w:r w:rsidR="00470BBA">
          <w:rPr>
            <w:noProof/>
            <w:webHidden/>
          </w:rPr>
          <w:tab/>
        </w:r>
        <w:r w:rsidR="00470BBA">
          <w:rPr>
            <w:noProof/>
            <w:webHidden/>
          </w:rPr>
          <w:fldChar w:fldCharType="begin"/>
        </w:r>
        <w:r w:rsidR="00470BBA">
          <w:rPr>
            <w:noProof/>
            <w:webHidden/>
          </w:rPr>
          <w:instrText xml:space="preserve"> PAGEREF _Toc228716431 \h </w:instrText>
        </w:r>
        <w:r w:rsidR="00470BBA">
          <w:rPr>
            <w:noProof/>
            <w:webHidden/>
          </w:rPr>
        </w:r>
        <w:r w:rsidR="00470BBA">
          <w:rPr>
            <w:noProof/>
            <w:webHidden/>
          </w:rPr>
          <w:fldChar w:fldCharType="separate"/>
        </w:r>
        <w:r w:rsidR="00470BBA">
          <w:rPr>
            <w:noProof/>
            <w:webHidden/>
          </w:rPr>
          <w:t>10</w:t>
        </w:r>
        <w:r w:rsidR="00470BBA">
          <w:rPr>
            <w:noProof/>
            <w:webHidden/>
          </w:rPr>
          <w:fldChar w:fldCharType="end"/>
        </w:r>
      </w:hyperlink>
    </w:p>
    <w:p w:rsidR="00470BBA" w:rsidRDefault="005B68B5">
      <w:pPr>
        <w:pStyle w:val="TOC2"/>
        <w:rPr>
          <w:rFonts w:ascii="Times New Roman" w:hAnsi="Times New Roman"/>
          <w:noProof/>
          <w:snapToGrid/>
          <w:sz w:val="24"/>
          <w:szCs w:val="24"/>
        </w:rPr>
      </w:pPr>
      <w:hyperlink w:anchor="_Toc228716432" w:history="1">
        <w:r w:rsidR="00470BBA" w:rsidRPr="00545284">
          <w:rPr>
            <w:rStyle w:val="Hyperlink"/>
            <w:noProof/>
          </w:rPr>
          <w:t>2.2</w:t>
        </w:r>
        <w:r w:rsidR="00470BBA">
          <w:rPr>
            <w:rFonts w:ascii="Times New Roman" w:hAnsi="Times New Roman"/>
            <w:noProof/>
            <w:snapToGrid/>
            <w:sz w:val="24"/>
            <w:szCs w:val="24"/>
          </w:rPr>
          <w:tab/>
        </w:r>
        <w:r w:rsidR="00470BBA" w:rsidRPr="00545284">
          <w:rPr>
            <w:rStyle w:val="Hyperlink"/>
            <w:noProof/>
          </w:rPr>
          <w:t>System Architecture</w:t>
        </w:r>
        <w:r w:rsidR="00470BBA">
          <w:rPr>
            <w:noProof/>
            <w:webHidden/>
          </w:rPr>
          <w:tab/>
        </w:r>
        <w:r w:rsidR="00470BBA">
          <w:rPr>
            <w:noProof/>
            <w:webHidden/>
          </w:rPr>
          <w:fldChar w:fldCharType="begin"/>
        </w:r>
        <w:r w:rsidR="00470BBA">
          <w:rPr>
            <w:noProof/>
            <w:webHidden/>
          </w:rPr>
          <w:instrText xml:space="preserve"> PAGEREF _Toc228716432 \h </w:instrText>
        </w:r>
        <w:r w:rsidR="00470BBA">
          <w:rPr>
            <w:noProof/>
            <w:webHidden/>
          </w:rPr>
        </w:r>
        <w:r w:rsidR="00470BBA">
          <w:rPr>
            <w:noProof/>
            <w:webHidden/>
          </w:rPr>
          <w:fldChar w:fldCharType="separate"/>
        </w:r>
        <w:r w:rsidR="00470BBA">
          <w:rPr>
            <w:noProof/>
            <w:webHidden/>
          </w:rPr>
          <w:t>10</w:t>
        </w:r>
        <w:r w:rsidR="00470BBA">
          <w:rPr>
            <w:noProof/>
            <w:webHidden/>
          </w:rPr>
          <w:fldChar w:fldCharType="end"/>
        </w:r>
      </w:hyperlink>
    </w:p>
    <w:p w:rsidR="00470BBA" w:rsidRDefault="005B68B5">
      <w:pPr>
        <w:pStyle w:val="TOC1"/>
        <w:rPr>
          <w:rFonts w:ascii="Times New Roman" w:hAnsi="Times New Roman"/>
          <w:b w:val="0"/>
          <w:bCs w:val="0"/>
          <w:snapToGrid/>
          <w:sz w:val="24"/>
          <w:szCs w:val="24"/>
        </w:rPr>
      </w:pPr>
      <w:hyperlink w:anchor="_Toc228716433" w:history="1">
        <w:r w:rsidR="00470BBA" w:rsidRPr="00545284">
          <w:rPr>
            <w:rStyle w:val="Hyperlink"/>
          </w:rPr>
          <w:t>3.0</w:t>
        </w:r>
        <w:r w:rsidR="00470BBA">
          <w:rPr>
            <w:rFonts w:ascii="Times New Roman" w:hAnsi="Times New Roman"/>
            <w:b w:val="0"/>
            <w:bCs w:val="0"/>
            <w:snapToGrid/>
            <w:sz w:val="24"/>
            <w:szCs w:val="24"/>
          </w:rPr>
          <w:tab/>
        </w:r>
        <w:r w:rsidR="00470BBA" w:rsidRPr="00545284">
          <w:rPr>
            <w:rStyle w:val="Hyperlink"/>
          </w:rPr>
          <w:t>HARDWARE OVERVIEW</w:t>
        </w:r>
        <w:r w:rsidR="00470BBA">
          <w:rPr>
            <w:webHidden/>
          </w:rPr>
          <w:tab/>
        </w:r>
        <w:r w:rsidR="00470BBA">
          <w:rPr>
            <w:webHidden/>
          </w:rPr>
          <w:fldChar w:fldCharType="begin"/>
        </w:r>
        <w:r w:rsidR="00470BBA">
          <w:rPr>
            <w:webHidden/>
          </w:rPr>
          <w:instrText xml:space="preserve"> PAGEREF _Toc228716433 \h </w:instrText>
        </w:r>
        <w:r w:rsidR="00470BBA">
          <w:rPr>
            <w:webHidden/>
          </w:rPr>
        </w:r>
        <w:r w:rsidR="00470BBA">
          <w:rPr>
            <w:webHidden/>
          </w:rPr>
          <w:fldChar w:fldCharType="separate"/>
        </w:r>
        <w:r w:rsidR="00470BBA">
          <w:rPr>
            <w:webHidden/>
          </w:rPr>
          <w:t>11</w:t>
        </w:r>
        <w:r w:rsidR="00470BBA">
          <w:rPr>
            <w:webHidden/>
          </w:rPr>
          <w:fldChar w:fldCharType="end"/>
        </w:r>
      </w:hyperlink>
    </w:p>
    <w:p w:rsidR="00470BBA" w:rsidRDefault="005B68B5">
      <w:pPr>
        <w:pStyle w:val="TOC2"/>
        <w:rPr>
          <w:rFonts w:ascii="Times New Roman" w:hAnsi="Times New Roman"/>
          <w:noProof/>
          <w:snapToGrid/>
          <w:sz w:val="24"/>
          <w:szCs w:val="24"/>
        </w:rPr>
      </w:pPr>
      <w:hyperlink w:anchor="_Toc228716434" w:history="1">
        <w:r w:rsidR="00470BBA" w:rsidRPr="00545284">
          <w:rPr>
            <w:rStyle w:val="Hyperlink"/>
            <w:noProof/>
          </w:rPr>
          <w:t>3.1</w:t>
        </w:r>
        <w:r w:rsidR="00470BBA">
          <w:rPr>
            <w:rFonts w:ascii="Times New Roman" w:hAnsi="Times New Roman"/>
            <w:noProof/>
            <w:snapToGrid/>
            <w:sz w:val="24"/>
            <w:szCs w:val="24"/>
          </w:rPr>
          <w:tab/>
        </w:r>
        <w:r w:rsidR="00470BBA" w:rsidRPr="00545284">
          <w:rPr>
            <w:rStyle w:val="Hyperlink"/>
            <w:noProof/>
          </w:rPr>
          <w:t>Hardware Functions</w:t>
        </w:r>
        <w:r w:rsidR="00470BBA">
          <w:rPr>
            <w:noProof/>
            <w:webHidden/>
          </w:rPr>
          <w:tab/>
        </w:r>
        <w:r w:rsidR="00470BBA">
          <w:rPr>
            <w:noProof/>
            <w:webHidden/>
          </w:rPr>
          <w:fldChar w:fldCharType="begin"/>
        </w:r>
        <w:r w:rsidR="00470BBA">
          <w:rPr>
            <w:noProof/>
            <w:webHidden/>
          </w:rPr>
          <w:instrText xml:space="preserve"> PAGEREF _Toc228716434 \h </w:instrText>
        </w:r>
        <w:r w:rsidR="00470BBA">
          <w:rPr>
            <w:noProof/>
            <w:webHidden/>
          </w:rPr>
        </w:r>
        <w:r w:rsidR="00470BBA">
          <w:rPr>
            <w:noProof/>
            <w:webHidden/>
          </w:rPr>
          <w:fldChar w:fldCharType="separate"/>
        </w:r>
        <w:r w:rsidR="00470BBA">
          <w:rPr>
            <w:noProof/>
            <w:webHidden/>
          </w:rPr>
          <w:t>11</w:t>
        </w:r>
        <w:r w:rsidR="00470BBA">
          <w:rPr>
            <w:noProof/>
            <w:webHidden/>
          </w:rPr>
          <w:fldChar w:fldCharType="end"/>
        </w:r>
      </w:hyperlink>
    </w:p>
    <w:p w:rsidR="00470BBA" w:rsidRDefault="005B68B5">
      <w:pPr>
        <w:pStyle w:val="TOC2"/>
        <w:rPr>
          <w:rFonts w:ascii="Times New Roman" w:hAnsi="Times New Roman"/>
          <w:noProof/>
          <w:snapToGrid/>
          <w:sz w:val="24"/>
          <w:szCs w:val="24"/>
        </w:rPr>
      </w:pPr>
      <w:hyperlink w:anchor="_Toc228716435" w:history="1">
        <w:r w:rsidR="00470BBA" w:rsidRPr="00545284">
          <w:rPr>
            <w:rStyle w:val="Hyperlink"/>
            <w:noProof/>
          </w:rPr>
          <w:t>3.2</w:t>
        </w:r>
        <w:r w:rsidR="00470BBA">
          <w:rPr>
            <w:rFonts w:ascii="Times New Roman" w:hAnsi="Times New Roman"/>
            <w:noProof/>
            <w:snapToGrid/>
            <w:sz w:val="24"/>
            <w:szCs w:val="24"/>
          </w:rPr>
          <w:tab/>
        </w:r>
        <w:r w:rsidR="00470BBA" w:rsidRPr="00545284">
          <w:rPr>
            <w:rStyle w:val="Hyperlink"/>
            <w:noProof/>
          </w:rPr>
          <w:t>Hardware Architecture</w:t>
        </w:r>
        <w:r w:rsidR="00470BBA">
          <w:rPr>
            <w:noProof/>
            <w:webHidden/>
          </w:rPr>
          <w:tab/>
        </w:r>
        <w:r w:rsidR="00470BBA">
          <w:rPr>
            <w:noProof/>
            <w:webHidden/>
          </w:rPr>
          <w:fldChar w:fldCharType="begin"/>
        </w:r>
        <w:r w:rsidR="00470BBA">
          <w:rPr>
            <w:noProof/>
            <w:webHidden/>
          </w:rPr>
          <w:instrText xml:space="preserve"> PAGEREF _Toc228716435 \h </w:instrText>
        </w:r>
        <w:r w:rsidR="00470BBA">
          <w:rPr>
            <w:noProof/>
            <w:webHidden/>
          </w:rPr>
        </w:r>
        <w:r w:rsidR="00470BBA">
          <w:rPr>
            <w:noProof/>
            <w:webHidden/>
          </w:rPr>
          <w:fldChar w:fldCharType="separate"/>
        </w:r>
        <w:r w:rsidR="00470BBA">
          <w:rPr>
            <w:noProof/>
            <w:webHidden/>
          </w:rPr>
          <w:t>11</w:t>
        </w:r>
        <w:r w:rsidR="00470BBA">
          <w:rPr>
            <w:noProof/>
            <w:webHidden/>
          </w:rPr>
          <w:fldChar w:fldCharType="end"/>
        </w:r>
      </w:hyperlink>
    </w:p>
    <w:p w:rsidR="00470BBA" w:rsidRDefault="005B68B5">
      <w:pPr>
        <w:pStyle w:val="TOC3"/>
        <w:rPr>
          <w:rFonts w:ascii="Times New Roman" w:hAnsi="Times New Roman"/>
          <w:i w:val="0"/>
          <w:iCs w:val="0"/>
          <w:snapToGrid/>
          <w:sz w:val="24"/>
          <w:szCs w:val="24"/>
        </w:rPr>
      </w:pPr>
      <w:hyperlink w:anchor="_Toc228716436" w:history="1">
        <w:r w:rsidR="00470BBA" w:rsidRPr="00545284">
          <w:rPr>
            <w:rStyle w:val="Hyperlink"/>
          </w:rPr>
          <w:t>3.2.1</w:t>
        </w:r>
        <w:r w:rsidR="00470BBA">
          <w:rPr>
            <w:rFonts w:ascii="Times New Roman" w:hAnsi="Times New Roman"/>
            <w:i w:val="0"/>
            <w:iCs w:val="0"/>
            <w:snapToGrid/>
            <w:sz w:val="24"/>
            <w:szCs w:val="24"/>
          </w:rPr>
          <w:tab/>
        </w:r>
        <w:r w:rsidR="00470BBA" w:rsidRPr="00545284">
          <w:rPr>
            <w:rStyle w:val="Hyperlink"/>
          </w:rPr>
          <w:t>Computation</w:t>
        </w:r>
        <w:r w:rsidR="00470BBA">
          <w:rPr>
            <w:webHidden/>
          </w:rPr>
          <w:tab/>
        </w:r>
        <w:r w:rsidR="00470BBA">
          <w:rPr>
            <w:webHidden/>
          </w:rPr>
          <w:fldChar w:fldCharType="begin"/>
        </w:r>
        <w:r w:rsidR="00470BBA">
          <w:rPr>
            <w:webHidden/>
          </w:rPr>
          <w:instrText xml:space="preserve"> PAGEREF _Toc228716436 \h </w:instrText>
        </w:r>
        <w:r w:rsidR="00470BBA">
          <w:rPr>
            <w:webHidden/>
          </w:rPr>
        </w:r>
        <w:r w:rsidR="00470BBA">
          <w:rPr>
            <w:webHidden/>
          </w:rPr>
          <w:fldChar w:fldCharType="separate"/>
        </w:r>
        <w:r w:rsidR="00470BBA">
          <w:rPr>
            <w:webHidden/>
          </w:rPr>
          <w:t>12</w:t>
        </w:r>
        <w:r w:rsidR="00470BBA">
          <w:rPr>
            <w:webHidden/>
          </w:rPr>
          <w:fldChar w:fldCharType="end"/>
        </w:r>
      </w:hyperlink>
    </w:p>
    <w:p w:rsidR="00470BBA" w:rsidRDefault="005B68B5">
      <w:pPr>
        <w:pStyle w:val="TOC3"/>
        <w:rPr>
          <w:rFonts w:ascii="Times New Roman" w:hAnsi="Times New Roman"/>
          <w:i w:val="0"/>
          <w:iCs w:val="0"/>
          <w:snapToGrid/>
          <w:sz w:val="24"/>
          <w:szCs w:val="24"/>
        </w:rPr>
      </w:pPr>
      <w:hyperlink w:anchor="_Toc228716437" w:history="1">
        <w:r w:rsidR="00470BBA" w:rsidRPr="00545284">
          <w:rPr>
            <w:rStyle w:val="Hyperlink"/>
          </w:rPr>
          <w:t>3.2.2</w:t>
        </w:r>
        <w:r w:rsidR="00470BBA">
          <w:rPr>
            <w:rFonts w:ascii="Times New Roman" w:hAnsi="Times New Roman"/>
            <w:i w:val="0"/>
            <w:iCs w:val="0"/>
            <w:snapToGrid/>
            <w:sz w:val="24"/>
            <w:szCs w:val="24"/>
          </w:rPr>
          <w:tab/>
        </w:r>
        <w:r w:rsidR="00470BBA" w:rsidRPr="00545284">
          <w:rPr>
            <w:rStyle w:val="Hyperlink"/>
          </w:rPr>
          <w:t>Entry/Exit sensor</w:t>
        </w:r>
        <w:r w:rsidR="00470BBA">
          <w:rPr>
            <w:webHidden/>
          </w:rPr>
          <w:tab/>
        </w:r>
        <w:r w:rsidR="00470BBA">
          <w:rPr>
            <w:webHidden/>
          </w:rPr>
          <w:fldChar w:fldCharType="begin"/>
        </w:r>
        <w:r w:rsidR="00470BBA">
          <w:rPr>
            <w:webHidden/>
          </w:rPr>
          <w:instrText xml:space="preserve"> PAGEREF _Toc228716437 \h </w:instrText>
        </w:r>
        <w:r w:rsidR="00470BBA">
          <w:rPr>
            <w:webHidden/>
          </w:rPr>
        </w:r>
        <w:r w:rsidR="00470BBA">
          <w:rPr>
            <w:webHidden/>
          </w:rPr>
          <w:fldChar w:fldCharType="separate"/>
        </w:r>
        <w:r w:rsidR="00470BBA">
          <w:rPr>
            <w:webHidden/>
          </w:rPr>
          <w:t>13</w:t>
        </w:r>
        <w:r w:rsidR="00470BBA">
          <w:rPr>
            <w:webHidden/>
          </w:rPr>
          <w:fldChar w:fldCharType="end"/>
        </w:r>
      </w:hyperlink>
    </w:p>
    <w:p w:rsidR="00470BBA" w:rsidRDefault="005B68B5">
      <w:pPr>
        <w:pStyle w:val="TOC3"/>
        <w:rPr>
          <w:rFonts w:ascii="Times New Roman" w:hAnsi="Times New Roman"/>
          <w:i w:val="0"/>
          <w:iCs w:val="0"/>
          <w:snapToGrid/>
          <w:sz w:val="24"/>
          <w:szCs w:val="24"/>
        </w:rPr>
      </w:pPr>
      <w:hyperlink w:anchor="_Toc228716438" w:history="1">
        <w:r w:rsidR="00470BBA" w:rsidRPr="00545284">
          <w:rPr>
            <w:rStyle w:val="Hyperlink"/>
          </w:rPr>
          <w:t>3.2.3</w:t>
        </w:r>
        <w:r w:rsidR="00470BBA">
          <w:rPr>
            <w:rFonts w:ascii="Times New Roman" w:hAnsi="Times New Roman"/>
            <w:i w:val="0"/>
            <w:iCs w:val="0"/>
            <w:snapToGrid/>
            <w:sz w:val="24"/>
            <w:szCs w:val="24"/>
          </w:rPr>
          <w:tab/>
        </w:r>
        <w:r w:rsidR="00470BBA" w:rsidRPr="00545284">
          <w:rPr>
            <w:rStyle w:val="Hyperlink"/>
          </w:rPr>
          <w:t>Keypad Entry Panel</w:t>
        </w:r>
        <w:r w:rsidR="00470BBA">
          <w:rPr>
            <w:webHidden/>
          </w:rPr>
          <w:tab/>
        </w:r>
        <w:r w:rsidR="00470BBA">
          <w:rPr>
            <w:webHidden/>
          </w:rPr>
          <w:fldChar w:fldCharType="begin"/>
        </w:r>
        <w:r w:rsidR="00470BBA">
          <w:rPr>
            <w:webHidden/>
          </w:rPr>
          <w:instrText xml:space="preserve"> PAGEREF _Toc228716438 \h </w:instrText>
        </w:r>
        <w:r w:rsidR="00470BBA">
          <w:rPr>
            <w:webHidden/>
          </w:rPr>
        </w:r>
        <w:r w:rsidR="00470BBA">
          <w:rPr>
            <w:webHidden/>
          </w:rPr>
          <w:fldChar w:fldCharType="separate"/>
        </w:r>
        <w:r w:rsidR="00470BBA">
          <w:rPr>
            <w:webHidden/>
          </w:rPr>
          <w:t>13</w:t>
        </w:r>
        <w:r w:rsidR="00470BBA">
          <w:rPr>
            <w:webHidden/>
          </w:rPr>
          <w:fldChar w:fldCharType="end"/>
        </w:r>
      </w:hyperlink>
    </w:p>
    <w:p w:rsidR="00470BBA" w:rsidRDefault="005B68B5">
      <w:pPr>
        <w:pStyle w:val="TOC3"/>
        <w:rPr>
          <w:rFonts w:ascii="Times New Roman" w:hAnsi="Times New Roman"/>
          <w:i w:val="0"/>
          <w:iCs w:val="0"/>
          <w:snapToGrid/>
          <w:sz w:val="24"/>
          <w:szCs w:val="24"/>
        </w:rPr>
      </w:pPr>
      <w:hyperlink w:anchor="_Toc228716439" w:history="1">
        <w:r w:rsidR="00470BBA" w:rsidRPr="00545284">
          <w:rPr>
            <w:rStyle w:val="Hyperlink"/>
          </w:rPr>
          <w:t>3.2.4</w:t>
        </w:r>
        <w:r w:rsidR="00470BBA">
          <w:rPr>
            <w:rFonts w:ascii="Times New Roman" w:hAnsi="Times New Roman"/>
            <w:i w:val="0"/>
            <w:iCs w:val="0"/>
            <w:snapToGrid/>
            <w:sz w:val="24"/>
            <w:szCs w:val="24"/>
          </w:rPr>
          <w:tab/>
        </w:r>
        <w:r w:rsidR="00470BBA" w:rsidRPr="00545284">
          <w:rPr>
            <w:rStyle w:val="Hyperlink"/>
          </w:rPr>
          <w:t>Display Panel</w:t>
        </w:r>
        <w:r w:rsidR="00470BBA">
          <w:rPr>
            <w:webHidden/>
          </w:rPr>
          <w:tab/>
        </w:r>
        <w:r w:rsidR="00470BBA">
          <w:rPr>
            <w:webHidden/>
          </w:rPr>
          <w:fldChar w:fldCharType="begin"/>
        </w:r>
        <w:r w:rsidR="00470BBA">
          <w:rPr>
            <w:webHidden/>
          </w:rPr>
          <w:instrText xml:space="preserve"> PAGEREF _Toc228716439 \h </w:instrText>
        </w:r>
        <w:r w:rsidR="00470BBA">
          <w:rPr>
            <w:webHidden/>
          </w:rPr>
        </w:r>
        <w:r w:rsidR="00470BBA">
          <w:rPr>
            <w:webHidden/>
          </w:rPr>
          <w:fldChar w:fldCharType="separate"/>
        </w:r>
        <w:r w:rsidR="00470BBA">
          <w:rPr>
            <w:webHidden/>
          </w:rPr>
          <w:t>13</w:t>
        </w:r>
        <w:r w:rsidR="00470BBA">
          <w:rPr>
            <w:webHidden/>
          </w:rPr>
          <w:fldChar w:fldCharType="end"/>
        </w:r>
      </w:hyperlink>
    </w:p>
    <w:p w:rsidR="00470BBA" w:rsidRDefault="005B68B5">
      <w:pPr>
        <w:pStyle w:val="TOC3"/>
        <w:rPr>
          <w:rFonts w:ascii="Times New Roman" w:hAnsi="Times New Roman"/>
          <w:i w:val="0"/>
          <w:iCs w:val="0"/>
          <w:snapToGrid/>
          <w:sz w:val="24"/>
          <w:szCs w:val="24"/>
        </w:rPr>
      </w:pPr>
      <w:hyperlink w:anchor="_Toc228716440" w:history="1">
        <w:r w:rsidR="00470BBA" w:rsidRPr="00545284">
          <w:rPr>
            <w:rStyle w:val="Hyperlink"/>
          </w:rPr>
          <w:t>3.2.5</w:t>
        </w:r>
        <w:r w:rsidR="00470BBA">
          <w:rPr>
            <w:rFonts w:ascii="Times New Roman" w:hAnsi="Times New Roman"/>
            <w:i w:val="0"/>
            <w:iCs w:val="0"/>
            <w:snapToGrid/>
            <w:sz w:val="24"/>
            <w:szCs w:val="24"/>
          </w:rPr>
          <w:tab/>
        </w:r>
        <w:r w:rsidR="00470BBA" w:rsidRPr="00545284">
          <w:rPr>
            <w:rStyle w:val="Hyperlink"/>
          </w:rPr>
          <w:t>PIC Controller Interface &amp; Fault Monitoring</w:t>
        </w:r>
        <w:r w:rsidR="00470BBA">
          <w:rPr>
            <w:webHidden/>
          </w:rPr>
          <w:tab/>
        </w:r>
        <w:r w:rsidR="00470BBA">
          <w:rPr>
            <w:webHidden/>
          </w:rPr>
          <w:fldChar w:fldCharType="begin"/>
        </w:r>
        <w:r w:rsidR="00470BBA">
          <w:rPr>
            <w:webHidden/>
          </w:rPr>
          <w:instrText xml:space="preserve"> PAGEREF _Toc228716440 \h </w:instrText>
        </w:r>
        <w:r w:rsidR="00470BBA">
          <w:rPr>
            <w:webHidden/>
          </w:rPr>
        </w:r>
        <w:r w:rsidR="00470BBA">
          <w:rPr>
            <w:webHidden/>
          </w:rPr>
          <w:fldChar w:fldCharType="separate"/>
        </w:r>
        <w:r w:rsidR="00470BBA">
          <w:rPr>
            <w:webHidden/>
          </w:rPr>
          <w:t>14</w:t>
        </w:r>
        <w:r w:rsidR="00470BBA">
          <w:rPr>
            <w:webHidden/>
          </w:rPr>
          <w:fldChar w:fldCharType="end"/>
        </w:r>
      </w:hyperlink>
    </w:p>
    <w:p w:rsidR="00470BBA" w:rsidRDefault="005B68B5">
      <w:pPr>
        <w:pStyle w:val="TOC4"/>
        <w:rPr>
          <w:rFonts w:ascii="Times New Roman" w:hAnsi="Times New Roman"/>
          <w:noProof/>
          <w:snapToGrid/>
          <w:sz w:val="24"/>
          <w:szCs w:val="24"/>
        </w:rPr>
      </w:pPr>
      <w:hyperlink w:anchor="_Toc228716441" w:history="1">
        <w:r w:rsidR="00470BBA" w:rsidRPr="00545284">
          <w:rPr>
            <w:rStyle w:val="Hyperlink"/>
            <w:noProof/>
          </w:rPr>
          <w:t>3.2.5.1</w:t>
        </w:r>
        <w:r w:rsidR="00470BBA">
          <w:rPr>
            <w:rFonts w:ascii="Times New Roman" w:hAnsi="Times New Roman"/>
            <w:noProof/>
            <w:snapToGrid/>
            <w:sz w:val="24"/>
            <w:szCs w:val="24"/>
          </w:rPr>
          <w:tab/>
        </w:r>
        <w:r w:rsidR="00470BBA" w:rsidRPr="00545284">
          <w:rPr>
            <w:rStyle w:val="Hyperlink"/>
            <w:noProof/>
          </w:rPr>
          <w:t>PIC Controller &amp; ARINC 429 FPGA Interface</w:t>
        </w:r>
        <w:r w:rsidR="00470BBA">
          <w:rPr>
            <w:noProof/>
            <w:webHidden/>
          </w:rPr>
          <w:tab/>
        </w:r>
        <w:r w:rsidR="00470BBA">
          <w:rPr>
            <w:noProof/>
            <w:webHidden/>
          </w:rPr>
          <w:fldChar w:fldCharType="begin"/>
        </w:r>
        <w:r w:rsidR="00470BBA">
          <w:rPr>
            <w:noProof/>
            <w:webHidden/>
          </w:rPr>
          <w:instrText xml:space="preserve"> PAGEREF _Toc228716441 \h </w:instrText>
        </w:r>
        <w:r w:rsidR="00470BBA">
          <w:rPr>
            <w:noProof/>
            <w:webHidden/>
          </w:rPr>
        </w:r>
        <w:r w:rsidR="00470BBA">
          <w:rPr>
            <w:noProof/>
            <w:webHidden/>
          </w:rPr>
          <w:fldChar w:fldCharType="separate"/>
        </w:r>
        <w:r w:rsidR="00470BBA">
          <w:rPr>
            <w:noProof/>
            <w:webHidden/>
          </w:rPr>
          <w:t>15</w:t>
        </w:r>
        <w:r w:rsidR="00470BBA">
          <w:rPr>
            <w:noProof/>
            <w:webHidden/>
          </w:rPr>
          <w:fldChar w:fldCharType="end"/>
        </w:r>
      </w:hyperlink>
    </w:p>
    <w:p w:rsidR="00470BBA" w:rsidRDefault="005B68B5">
      <w:pPr>
        <w:pStyle w:val="TOC2"/>
        <w:rPr>
          <w:rFonts w:ascii="Times New Roman" w:hAnsi="Times New Roman"/>
          <w:noProof/>
          <w:snapToGrid/>
          <w:sz w:val="24"/>
          <w:szCs w:val="24"/>
        </w:rPr>
      </w:pPr>
      <w:hyperlink w:anchor="_Toc228716442" w:history="1">
        <w:r w:rsidR="00470BBA" w:rsidRPr="00545284">
          <w:rPr>
            <w:rStyle w:val="Hyperlink"/>
            <w:noProof/>
          </w:rPr>
          <w:t>3.3</w:t>
        </w:r>
        <w:r w:rsidR="00470BBA">
          <w:rPr>
            <w:rFonts w:ascii="Times New Roman" w:hAnsi="Times New Roman"/>
            <w:noProof/>
            <w:snapToGrid/>
            <w:sz w:val="24"/>
            <w:szCs w:val="24"/>
          </w:rPr>
          <w:tab/>
        </w:r>
        <w:r w:rsidR="00470BBA" w:rsidRPr="00545284">
          <w:rPr>
            <w:rStyle w:val="Hyperlink"/>
            <w:noProof/>
          </w:rPr>
          <w:t>Hardware Safety and Partitioning</w:t>
        </w:r>
        <w:r w:rsidR="00470BBA">
          <w:rPr>
            <w:noProof/>
            <w:webHidden/>
          </w:rPr>
          <w:tab/>
        </w:r>
        <w:r w:rsidR="00470BBA">
          <w:rPr>
            <w:noProof/>
            <w:webHidden/>
          </w:rPr>
          <w:fldChar w:fldCharType="begin"/>
        </w:r>
        <w:r w:rsidR="00470BBA">
          <w:rPr>
            <w:noProof/>
            <w:webHidden/>
          </w:rPr>
          <w:instrText xml:space="preserve"> PAGEREF _Toc228716442 \h </w:instrText>
        </w:r>
        <w:r w:rsidR="00470BBA">
          <w:rPr>
            <w:noProof/>
            <w:webHidden/>
          </w:rPr>
        </w:r>
        <w:r w:rsidR="00470BBA">
          <w:rPr>
            <w:noProof/>
            <w:webHidden/>
          </w:rPr>
          <w:fldChar w:fldCharType="separate"/>
        </w:r>
        <w:r w:rsidR="00470BBA">
          <w:rPr>
            <w:noProof/>
            <w:webHidden/>
          </w:rPr>
          <w:t>16</w:t>
        </w:r>
        <w:r w:rsidR="00470BBA">
          <w:rPr>
            <w:noProof/>
            <w:webHidden/>
          </w:rPr>
          <w:fldChar w:fldCharType="end"/>
        </w:r>
      </w:hyperlink>
    </w:p>
    <w:p w:rsidR="00470BBA" w:rsidRDefault="005B68B5">
      <w:pPr>
        <w:pStyle w:val="TOC1"/>
        <w:rPr>
          <w:rFonts w:ascii="Times New Roman" w:hAnsi="Times New Roman"/>
          <w:b w:val="0"/>
          <w:bCs w:val="0"/>
          <w:snapToGrid/>
          <w:sz w:val="24"/>
          <w:szCs w:val="24"/>
        </w:rPr>
      </w:pPr>
      <w:hyperlink w:anchor="_Toc228716443" w:history="1">
        <w:r w:rsidR="00470BBA" w:rsidRPr="00545284">
          <w:rPr>
            <w:rStyle w:val="Hyperlink"/>
          </w:rPr>
          <w:t>4.0</w:t>
        </w:r>
        <w:r w:rsidR="00470BBA">
          <w:rPr>
            <w:rFonts w:ascii="Times New Roman" w:hAnsi="Times New Roman"/>
            <w:b w:val="0"/>
            <w:bCs w:val="0"/>
            <w:snapToGrid/>
            <w:sz w:val="24"/>
            <w:szCs w:val="24"/>
          </w:rPr>
          <w:tab/>
        </w:r>
        <w:r w:rsidR="00470BBA" w:rsidRPr="00545284">
          <w:rPr>
            <w:rStyle w:val="Hyperlink"/>
          </w:rPr>
          <w:t>CERTIFICATION CONSIDERATIONS</w:t>
        </w:r>
        <w:r w:rsidR="00470BBA">
          <w:rPr>
            <w:webHidden/>
          </w:rPr>
          <w:tab/>
        </w:r>
        <w:r w:rsidR="00470BBA">
          <w:rPr>
            <w:webHidden/>
          </w:rPr>
          <w:fldChar w:fldCharType="begin"/>
        </w:r>
        <w:r w:rsidR="00470BBA">
          <w:rPr>
            <w:webHidden/>
          </w:rPr>
          <w:instrText xml:space="preserve"> PAGEREF _Toc228716443 \h </w:instrText>
        </w:r>
        <w:r w:rsidR="00470BBA">
          <w:rPr>
            <w:webHidden/>
          </w:rPr>
        </w:r>
        <w:r w:rsidR="00470BBA">
          <w:rPr>
            <w:webHidden/>
          </w:rPr>
          <w:fldChar w:fldCharType="separate"/>
        </w:r>
        <w:r w:rsidR="00470BBA">
          <w:rPr>
            <w:webHidden/>
          </w:rPr>
          <w:t>17</w:t>
        </w:r>
        <w:r w:rsidR="00470BBA">
          <w:rPr>
            <w:webHidden/>
          </w:rPr>
          <w:fldChar w:fldCharType="end"/>
        </w:r>
      </w:hyperlink>
    </w:p>
    <w:p w:rsidR="00470BBA" w:rsidRDefault="005B68B5">
      <w:pPr>
        <w:pStyle w:val="TOC2"/>
        <w:rPr>
          <w:rFonts w:ascii="Times New Roman" w:hAnsi="Times New Roman"/>
          <w:noProof/>
          <w:snapToGrid/>
          <w:sz w:val="24"/>
          <w:szCs w:val="24"/>
        </w:rPr>
      </w:pPr>
      <w:hyperlink w:anchor="_Toc228716444" w:history="1">
        <w:r w:rsidR="00470BBA" w:rsidRPr="00545284">
          <w:rPr>
            <w:rStyle w:val="Hyperlink"/>
            <w:noProof/>
          </w:rPr>
          <w:t>4.1</w:t>
        </w:r>
        <w:r w:rsidR="00470BBA">
          <w:rPr>
            <w:rFonts w:ascii="Times New Roman" w:hAnsi="Times New Roman"/>
            <w:noProof/>
            <w:snapToGrid/>
            <w:sz w:val="24"/>
            <w:szCs w:val="24"/>
          </w:rPr>
          <w:tab/>
        </w:r>
        <w:r w:rsidR="00470BBA" w:rsidRPr="00545284">
          <w:rPr>
            <w:rStyle w:val="Hyperlink"/>
            <w:noProof/>
          </w:rPr>
          <w:t>Certification Basis and Method of Compliance</w:t>
        </w:r>
        <w:r w:rsidR="00470BBA">
          <w:rPr>
            <w:noProof/>
            <w:webHidden/>
          </w:rPr>
          <w:tab/>
        </w:r>
        <w:r w:rsidR="00470BBA">
          <w:rPr>
            <w:noProof/>
            <w:webHidden/>
          </w:rPr>
          <w:fldChar w:fldCharType="begin"/>
        </w:r>
        <w:r w:rsidR="00470BBA">
          <w:rPr>
            <w:noProof/>
            <w:webHidden/>
          </w:rPr>
          <w:instrText xml:space="preserve"> PAGEREF _Toc228716444 \h </w:instrText>
        </w:r>
        <w:r w:rsidR="00470BBA">
          <w:rPr>
            <w:noProof/>
            <w:webHidden/>
          </w:rPr>
        </w:r>
        <w:r w:rsidR="00470BBA">
          <w:rPr>
            <w:noProof/>
            <w:webHidden/>
          </w:rPr>
          <w:fldChar w:fldCharType="separate"/>
        </w:r>
        <w:r w:rsidR="00470BBA">
          <w:rPr>
            <w:noProof/>
            <w:webHidden/>
          </w:rPr>
          <w:t>17</w:t>
        </w:r>
        <w:r w:rsidR="00470BBA">
          <w:rPr>
            <w:noProof/>
            <w:webHidden/>
          </w:rPr>
          <w:fldChar w:fldCharType="end"/>
        </w:r>
      </w:hyperlink>
    </w:p>
    <w:p w:rsidR="00470BBA" w:rsidRDefault="005B68B5">
      <w:pPr>
        <w:pStyle w:val="TOC3"/>
        <w:rPr>
          <w:rFonts w:ascii="Times New Roman" w:hAnsi="Times New Roman"/>
          <w:i w:val="0"/>
          <w:iCs w:val="0"/>
          <w:snapToGrid/>
          <w:sz w:val="24"/>
          <w:szCs w:val="24"/>
        </w:rPr>
      </w:pPr>
      <w:hyperlink w:anchor="_Toc228716445" w:history="1">
        <w:r w:rsidR="00470BBA" w:rsidRPr="00545284">
          <w:rPr>
            <w:rStyle w:val="Hyperlink"/>
          </w:rPr>
          <w:t>4.1.1</w:t>
        </w:r>
        <w:r w:rsidR="00470BBA">
          <w:rPr>
            <w:rFonts w:ascii="Times New Roman" w:hAnsi="Times New Roman"/>
            <w:i w:val="0"/>
            <w:iCs w:val="0"/>
            <w:snapToGrid/>
            <w:sz w:val="24"/>
            <w:szCs w:val="24"/>
          </w:rPr>
          <w:tab/>
        </w:r>
        <w:r w:rsidR="00470BBA" w:rsidRPr="00545284">
          <w:rPr>
            <w:rStyle w:val="Hyperlink"/>
          </w:rPr>
          <w:t>Hardware Design Assurance Levels</w:t>
        </w:r>
        <w:r w:rsidR="00470BBA">
          <w:rPr>
            <w:webHidden/>
          </w:rPr>
          <w:tab/>
        </w:r>
        <w:r w:rsidR="00470BBA">
          <w:rPr>
            <w:webHidden/>
          </w:rPr>
          <w:fldChar w:fldCharType="begin"/>
        </w:r>
        <w:r w:rsidR="00470BBA">
          <w:rPr>
            <w:webHidden/>
          </w:rPr>
          <w:instrText xml:space="preserve"> PAGEREF _Toc228716445 \h </w:instrText>
        </w:r>
        <w:r w:rsidR="00470BBA">
          <w:rPr>
            <w:webHidden/>
          </w:rPr>
        </w:r>
        <w:r w:rsidR="00470BBA">
          <w:rPr>
            <w:webHidden/>
          </w:rPr>
          <w:fldChar w:fldCharType="separate"/>
        </w:r>
        <w:r w:rsidR="00470BBA">
          <w:rPr>
            <w:webHidden/>
          </w:rPr>
          <w:t>17</w:t>
        </w:r>
        <w:r w:rsidR="00470BBA">
          <w:rPr>
            <w:webHidden/>
          </w:rPr>
          <w:fldChar w:fldCharType="end"/>
        </w:r>
      </w:hyperlink>
    </w:p>
    <w:p w:rsidR="00470BBA" w:rsidRDefault="005B68B5">
      <w:pPr>
        <w:pStyle w:val="TOC3"/>
        <w:rPr>
          <w:rFonts w:ascii="Times New Roman" w:hAnsi="Times New Roman"/>
          <w:i w:val="0"/>
          <w:iCs w:val="0"/>
          <w:snapToGrid/>
          <w:sz w:val="24"/>
          <w:szCs w:val="24"/>
        </w:rPr>
      </w:pPr>
      <w:hyperlink w:anchor="_Toc228716446" w:history="1">
        <w:r w:rsidR="00470BBA" w:rsidRPr="00545284">
          <w:rPr>
            <w:rStyle w:val="Hyperlink"/>
          </w:rPr>
          <w:t>4.1.2</w:t>
        </w:r>
        <w:r w:rsidR="00470BBA">
          <w:rPr>
            <w:rFonts w:ascii="Times New Roman" w:hAnsi="Times New Roman"/>
            <w:i w:val="0"/>
            <w:iCs w:val="0"/>
            <w:snapToGrid/>
            <w:sz w:val="24"/>
            <w:szCs w:val="24"/>
          </w:rPr>
          <w:tab/>
        </w:r>
        <w:r w:rsidR="00470BBA" w:rsidRPr="00545284">
          <w:rPr>
            <w:rStyle w:val="Hyperlink"/>
          </w:rPr>
          <w:t>Reference to TSO</w:t>
        </w:r>
        <w:r w:rsidR="00470BBA">
          <w:rPr>
            <w:webHidden/>
          </w:rPr>
          <w:tab/>
        </w:r>
        <w:r w:rsidR="00470BBA">
          <w:rPr>
            <w:webHidden/>
          </w:rPr>
          <w:fldChar w:fldCharType="begin"/>
        </w:r>
        <w:r w:rsidR="00470BBA">
          <w:rPr>
            <w:webHidden/>
          </w:rPr>
          <w:instrText xml:space="preserve"> PAGEREF _Toc228716446 \h </w:instrText>
        </w:r>
        <w:r w:rsidR="00470BBA">
          <w:rPr>
            <w:webHidden/>
          </w:rPr>
        </w:r>
        <w:r w:rsidR="00470BBA">
          <w:rPr>
            <w:webHidden/>
          </w:rPr>
          <w:fldChar w:fldCharType="separate"/>
        </w:r>
        <w:r w:rsidR="00470BBA">
          <w:rPr>
            <w:webHidden/>
          </w:rPr>
          <w:t>18</w:t>
        </w:r>
        <w:r w:rsidR="00470BBA">
          <w:rPr>
            <w:webHidden/>
          </w:rPr>
          <w:fldChar w:fldCharType="end"/>
        </w:r>
      </w:hyperlink>
    </w:p>
    <w:p w:rsidR="00470BBA" w:rsidRDefault="005B68B5">
      <w:pPr>
        <w:pStyle w:val="TOC2"/>
        <w:rPr>
          <w:rFonts w:ascii="Times New Roman" w:hAnsi="Times New Roman"/>
          <w:noProof/>
          <w:snapToGrid/>
          <w:sz w:val="24"/>
          <w:szCs w:val="24"/>
        </w:rPr>
      </w:pPr>
      <w:hyperlink w:anchor="_Toc228716447" w:history="1">
        <w:r w:rsidR="00470BBA" w:rsidRPr="00545284">
          <w:rPr>
            <w:rStyle w:val="Hyperlink"/>
            <w:noProof/>
          </w:rPr>
          <w:t>4.2</w:t>
        </w:r>
        <w:r w:rsidR="00470BBA">
          <w:rPr>
            <w:rFonts w:ascii="Times New Roman" w:hAnsi="Times New Roman"/>
            <w:noProof/>
            <w:snapToGrid/>
            <w:sz w:val="24"/>
            <w:szCs w:val="24"/>
          </w:rPr>
          <w:tab/>
        </w:r>
        <w:r w:rsidR="00470BBA" w:rsidRPr="00545284">
          <w:rPr>
            <w:rStyle w:val="Hyperlink"/>
            <w:noProof/>
          </w:rPr>
          <w:t>Hardware Level Determination</w:t>
        </w:r>
        <w:r w:rsidR="00470BBA">
          <w:rPr>
            <w:noProof/>
            <w:webHidden/>
          </w:rPr>
          <w:tab/>
        </w:r>
        <w:r w:rsidR="00470BBA">
          <w:rPr>
            <w:noProof/>
            <w:webHidden/>
          </w:rPr>
          <w:fldChar w:fldCharType="begin"/>
        </w:r>
        <w:r w:rsidR="00470BBA">
          <w:rPr>
            <w:noProof/>
            <w:webHidden/>
          </w:rPr>
          <w:instrText xml:space="preserve"> PAGEREF _Toc228716447 \h </w:instrText>
        </w:r>
        <w:r w:rsidR="00470BBA">
          <w:rPr>
            <w:noProof/>
            <w:webHidden/>
          </w:rPr>
        </w:r>
        <w:r w:rsidR="00470BBA">
          <w:rPr>
            <w:noProof/>
            <w:webHidden/>
          </w:rPr>
          <w:fldChar w:fldCharType="separate"/>
        </w:r>
        <w:r w:rsidR="00470BBA">
          <w:rPr>
            <w:noProof/>
            <w:webHidden/>
          </w:rPr>
          <w:t>18</w:t>
        </w:r>
        <w:r w:rsidR="00470BBA">
          <w:rPr>
            <w:noProof/>
            <w:webHidden/>
          </w:rPr>
          <w:fldChar w:fldCharType="end"/>
        </w:r>
      </w:hyperlink>
    </w:p>
    <w:p w:rsidR="00470BBA" w:rsidRDefault="005B68B5">
      <w:pPr>
        <w:pStyle w:val="TOC1"/>
        <w:rPr>
          <w:rFonts w:ascii="Times New Roman" w:hAnsi="Times New Roman"/>
          <w:b w:val="0"/>
          <w:bCs w:val="0"/>
          <w:snapToGrid/>
          <w:sz w:val="24"/>
          <w:szCs w:val="24"/>
        </w:rPr>
      </w:pPr>
      <w:hyperlink w:anchor="_Toc228716448" w:history="1">
        <w:r w:rsidR="00470BBA" w:rsidRPr="00545284">
          <w:rPr>
            <w:rStyle w:val="Hyperlink"/>
          </w:rPr>
          <w:t>5.0</w:t>
        </w:r>
        <w:r w:rsidR="00470BBA">
          <w:rPr>
            <w:rFonts w:ascii="Times New Roman" w:hAnsi="Times New Roman"/>
            <w:b w:val="0"/>
            <w:bCs w:val="0"/>
            <w:snapToGrid/>
            <w:sz w:val="24"/>
            <w:szCs w:val="24"/>
          </w:rPr>
          <w:tab/>
        </w:r>
        <w:r w:rsidR="00470BBA" w:rsidRPr="00545284">
          <w:rPr>
            <w:rStyle w:val="Hyperlink"/>
          </w:rPr>
          <w:t>HARDWARE DESIGN LIFECYCLE</w:t>
        </w:r>
        <w:r w:rsidR="00470BBA">
          <w:rPr>
            <w:webHidden/>
          </w:rPr>
          <w:tab/>
        </w:r>
        <w:r w:rsidR="00470BBA">
          <w:rPr>
            <w:webHidden/>
          </w:rPr>
          <w:fldChar w:fldCharType="begin"/>
        </w:r>
        <w:r w:rsidR="00470BBA">
          <w:rPr>
            <w:webHidden/>
          </w:rPr>
          <w:instrText xml:space="preserve"> PAGEREF _Toc228716448 \h </w:instrText>
        </w:r>
        <w:r w:rsidR="00470BBA">
          <w:rPr>
            <w:webHidden/>
          </w:rPr>
        </w:r>
        <w:r w:rsidR="00470BBA">
          <w:rPr>
            <w:webHidden/>
          </w:rPr>
          <w:fldChar w:fldCharType="separate"/>
        </w:r>
        <w:r w:rsidR="00470BBA">
          <w:rPr>
            <w:webHidden/>
          </w:rPr>
          <w:t>19</w:t>
        </w:r>
        <w:r w:rsidR="00470BBA">
          <w:rPr>
            <w:webHidden/>
          </w:rPr>
          <w:fldChar w:fldCharType="end"/>
        </w:r>
      </w:hyperlink>
    </w:p>
    <w:p w:rsidR="00470BBA" w:rsidRDefault="005B68B5">
      <w:pPr>
        <w:pStyle w:val="TOC2"/>
        <w:rPr>
          <w:rFonts w:ascii="Times New Roman" w:hAnsi="Times New Roman"/>
          <w:noProof/>
          <w:snapToGrid/>
          <w:sz w:val="24"/>
          <w:szCs w:val="24"/>
        </w:rPr>
      </w:pPr>
      <w:hyperlink w:anchor="_Toc228716449" w:history="1">
        <w:r w:rsidR="00470BBA" w:rsidRPr="00545284">
          <w:rPr>
            <w:rStyle w:val="Hyperlink"/>
            <w:noProof/>
          </w:rPr>
          <w:t>5.1</w:t>
        </w:r>
        <w:r w:rsidR="00470BBA">
          <w:rPr>
            <w:rFonts w:ascii="Times New Roman" w:hAnsi="Times New Roman"/>
            <w:noProof/>
            <w:snapToGrid/>
            <w:sz w:val="24"/>
            <w:szCs w:val="24"/>
          </w:rPr>
          <w:tab/>
        </w:r>
        <w:r w:rsidR="00470BBA" w:rsidRPr="00545284">
          <w:rPr>
            <w:rStyle w:val="Hyperlink"/>
            <w:noProof/>
          </w:rPr>
          <w:t>Hardware Planning Process</w:t>
        </w:r>
        <w:r w:rsidR="00470BBA">
          <w:rPr>
            <w:noProof/>
            <w:webHidden/>
          </w:rPr>
          <w:tab/>
        </w:r>
        <w:r w:rsidR="00470BBA">
          <w:rPr>
            <w:noProof/>
            <w:webHidden/>
          </w:rPr>
          <w:fldChar w:fldCharType="begin"/>
        </w:r>
        <w:r w:rsidR="00470BBA">
          <w:rPr>
            <w:noProof/>
            <w:webHidden/>
          </w:rPr>
          <w:instrText xml:space="preserve"> PAGEREF _Toc228716449 \h </w:instrText>
        </w:r>
        <w:r w:rsidR="00470BBA">
          <w:rPr>
            <w:noProof/>
            <w:webHidden/>
          </w:rPr>
        </w:r>
        <w:r w:rsidR="00470BBA">
          <w:rPr>
            <w:noProof/>
            <w:webHidden/>
          </w:rPr>
          <w:fldChar w:fldCharType="separate"/>
        </w:r>
        <w:r w:rsidR="00470BBA">
          <w:rPr>
            <w:noProof/>
            <w:webHidden/>
          </w:rPr>
          <w:t>24</w:t>
        </w:r>
        <w:r w:rsidR="00470BBA">
          <w:rPr>
            <w:noProof/>
            <w:webHidden/>
          </w:rPr>
          <w:fldChar w:fldCharType="end"/>
        </w:r>
      </w:hyperlink>
    </w:p>
    <w:p w:rsidR="00470BBA" w:rsidRDefault="005B68B5">
      <w:pPr>
        <w:pStyle w:val="TOC3"/>
        <w:rPr>
          <w:rFonts w:ascii="Times New Roman" w:hAnsi="Times New Roman"/>
          <w:i w:val="0"/>
          <w:iCs w:val="0"/>
          <w:snapToGrid/>
          <w:sz w:val="24"/>
          <w:szCs w:val="24"/>
        </w:rPr>
      </w:pPr>
      <w:hyperlink w:anchor="_Toc228716450" w:history="1">
        <w:r w:rsidR="00470BBA" w:rsidRPr="00545284">
          <w:rPr>
            <w:rStyle w:val="Hyperlink"/>
          </w:rPr>
          <w:t>5.1.1</w:t>
        </w:r>
        <w:r w:rsidR="00470BBA">
          <w:rPr>
            <w:rFonts w:ascii="Times New Roman" w:hAnsi="Times New Roman"/>
            <w:i w:val="0"/>
            <w:iCs w:val="0"/>
            <w:snapToGrid/>
            <w:sz w:val="24"/>
            <w:szCs w:val="24"/>
          </w:rPr>
          <w:tab/>
        </w:r>
        <w:r w:rsidR="00470BBA" w:rsidRPr="00545284">
          <w:rPr>
            <w:rStyle w:val="Hyperlink"/>
          </w:rPr>
          <w:t>Process Objectives and Activities</w:t>
        </w:r>
        <w:r w:rsidR="00470BBA">
          <w:rPr>
            <w:webHidden/>
          </w:rPr>
          <w:tab/>
        </w:r>
        <w:r w:rsidR="00470BBA">
          <w:rPr>
            <w:webHidden/>
          </w:rPr>
          <w:fldChar w:fldCharType="begin"/>
        </w:r>
        <w:r w:rsidR="00470BBA">
          <w:rPr>
            <w:webHidden/>
          </w:rPr>
          <w:instrText xml:space="preserve"> PAGEREF _Toc228716450 \h </w:instrText>
        </w:r>
        <w:r w:rsidR="00470BBA">
          <w:rPr>
            <w:webHidden/>
          </w:rPr>
        </w:r>
        <w:r w:rsidR="00470BBA">
          <w:rPr>
            <w:webHidden/>
          </w:rPr>
          <w:fldChar w:fldCharType="separate"/>
        </w:r>
        <w:r w:rsidR="00470BBA">
          <w:rPr>
            <w:webHidden/>
          </w:rPr>
          <w:t>24</w:t>
        </w:r>
        <w:r w:rsidR="00470BBA">
          <w:rPr>
            <w:webHidden/>
          </w:rPr>
          <w:fldChar w:fldCharType="end"/>
        </w:r>
      </w:hyperlink>
    </w:p>
    <w:p w:rsidR="00470BBA" w:rsidRDefault="005B68B5">
      <w:pPr>
        <w:pStyle w:val="TOC3"/>
        <w:rPr>
          <w:rFonts w:ascii="Times New Roman" w:hAnsi="Times New Roman"/>
          <w:i w:val="0"/>
          <w:iCs w:val="0"/>
          <w:snapToGrid/>
          <w:sz w:val="24"/>
          <w:szCs w:val="24"/>
        </w:rPr>
      </w:pPr>
      <w:hyperlink w:anchor="_Toc228716451" w:history="1">
        <w:r w:rsidR="00470BBA" w:rsidRPr="00545284">
          <w:rPr>
            <w:rStyle w:val="Hyperlink"/>
          </w:rPr>
          <w:t>5.1.2</w:t>
        </w:r>
        <w:r w:rsidR="00470BBA">
          <w:rPr>
            <w:rFonts w:ascii="Times New Roman" w:hAnsi="Times New Roman"/>
            <w:i w:val="0"/>
            <w:iCs w:val="0"/>
            <w:snapToGrid/>
            <w:sz w:val="24"/>
            <w:szCs w:val="24"/>
          </w:rPr>
          <w:tab/>
        </w:r>
        <w:r w:rsidR="00470BBA" w:rsidRPr="00545284">
          <w:rPr>
            <w:rStyle w:val="Hyperlink"/>
          </w:rPr>
          <w:t>Technical Interfaces</w:t>
        </w:r>
        <w:r w:rsidR="00470BBA">
          <w:rPr>
            <w:webHidden/>
          </w:rPr>
          <w:tab/>
        </w:r>
        <w:r w:rsidR="00470BBA">
          <w:rPr>
            <w:webHidden/>
          </w:rPr>
          <w:fldChar w:fldCharType="begin"/>
        </w:r>
        <w:r w:rsidR="00470BBA">
          <w:rPr>
            <w:webHidden/>
          </w:rPr>
          <w:instrText xml:space="preserve"> PAGEREF _Toc228716451 \h </w:instrText>
        </w:r>
        <w:r w:rsidR="00470BBA">
          <w:rPr>
            <w:webHidden/>
          </w:rPr>
        </w:r>
        <w:r w:rsidR="00470BBA">
          <w:rPr>
            <w:webHidden/>
          </w:rPr>
          <w:fldChar w:fldCharType="separate"/>
        </w:r>
        <w:r w:rsidR="00470BBA">
          <w:rPr>
            <w:webHidden/>
          </w:rPr>
          <w:t>25</w:t>
        </w:r>
        <w:r w:rsidR="00470BBA">
          <w:rPr>
            <w:webHidden/>
          </w:rPr>
          <w:fldChar w:fldCharType="end"/>
        </w:r>
      </w:hyperlink>
    </w:p>
    <w:p w:rsidR="00470BBA" w:rsidRDefault="005B68B5">
      <w:pPr>
        <w:pStyle w:val="TOC3"/>
        <w:rPr>
          <w:rFonts w:ascii="Times New Roman" w:hAnsi="Times New Roman"/>
          <w:i w:val="0"/>
          <w:iCs w:val="0"/>
          <w:snapToGrid/>
          <w:sz w:val="24"/>
          <w:szCs w:val="24"/>
        </w:rPr>
      </w:pPr>
      <w:hyperlink w:anchor="_Toc228716452" w:history="1">
        <w:r w:rsidR="00470BBA" w:rsidRPr="00545284">
          <w:rPr>
            <w:rStyle w:val="Hyperlink"/>
          </w:rPr>
          <w:t>5.1.3</w:t>
        </w:r>
        <w:r w:rsidR="00470BBA">
          <w:rPr>
            <w:rFonts w:ascii="Times New Roman" w:hAnsi="Times New Roman"/>
            <w:i w:val="0"/>
            <w:iCs w:val="0"/>
            <w:snapToGrid/>
            <w:sz w:val="24"/>
            <w:szCs w:val="24"/>
          </w:rPr>
          <w:tab/>
        </w:r>
        <w:r w:rsidR="00470BBA" w:rsidRPr="00545284">
          <w:rPr>
            <w:rStyle w:val="Hyperlink"/>
          </w:rPr>
          <w:t>Inputs</w:t>
        </w:r>
        <w:r w:rsidR="00470BBA">
          <w:rPr>
            <w:webHidden/>
          </w:rPr>
          <w:tab/>
        </w:r>
        <w:r w:rsidR="00470BBA">
          <w:rPr>
            <w:webHidden/>
          </w:rPr>
          <w:fldChar w:fldCharType="begin"/>
        </w:r>
        <w:r w:rsidR="00470BBA">
          <w:rPr>
            <w:webHidden/>
          </w:rPr>
          <w:instrText xml:space="preserve"> PAGEREF _Toc228716452 \h </w:instrText>
        </w:r>
        <w:r w:rsidR="00470BBA">
          <w:rPr>
            <w:webHidden/>
          </w:rPr>
        </w:r>
        <w:r w:rsidR="00470BBA">
          <w:rPr>
            <w:webHidden/>
          </w:rPr>
          <w:fldChar w:fldCharType="separate"/>
        </w:r>
        <w:r w:rsidR="00470BBA">
          <w:rPr>
            <w:webHidden/>
          </w:rPr>
          <w:t>25</w:t>
        </w:r>
        <w:r w:rsidR="00470BBA">
          <w:rPr>
            <w:webHidden/>
          </w:rPr>
          <w:fldChar w:fldCharType="end"/>
        </w:r>
      </w:hyperlink>
    </w:p>
    <w:p w:rsidR="00470BBA" w:rsidRDefault="005B68B5">
      <w:pPr>
        <w:pStyle w:val="TOC3"/>
        <w:rPr>
          <w:rFonts w:ascii="Times New Roman" w:hAnsi="Times New Roman"/>
          <w:i w:val="0"/>
          <w:iCs w:val="0"/>
          <w:snapToGrid/>
          <w:sz w:val="24"/>
          <w:szCs w:val="24"/>
        </w:rPr>
      </w:pPr>
      <w:hyperlink w:anchor="_Toc228716453" w:history="1">
        <w:r w:rsidR="00470BBA" w:rsidRPr="00545284">
          <w:rPr>
            <w:rStyle w:val="Hyperlink"/>
          </w:rPr>
          <w:t>5.1.4</w:t>
        </w:r>
        <w:r w:rsidR="00470BBA">
          <w:rPr>
            <w:rFonts w:ascii="Times New Roman" w:hAnsi="Times New Roman"/>
            <w:i w:val="0"/>
            <w:iCs w:val="0"/>
            <w:snapToGrid/>
            <w:sz w:val="24"/>
            <w:szCs w:val="24"/>
          </w:rPr>
          <w:tab/>
        </w:r>
        <w:r w:rsidR="00470BBA" w:rsidRPr="00545284">
          <w:rPr>
            <w:rStyle w:val="Hyperlink"/>
          </w:rPr>
          <w:t>Outputs</w:t>
        </w:r>
        <w:r w:rsidR="00470BBA">
          <w:rPr>
            <w:webHidden/>
          </w:rPr>
          <w:tab/>
        </w:r>
        <w:r w:rsidR="00470BBA">
          <w:rPr>
            <w:webHidden/>
          </w:rPr>
          <w:fldChar w:fldCharType="begin"/>
        </w:r>
        <w:r w:rsidR="00470BBA">
          <w:rPr>
            <w:webHidden/>
          </w:rPr>
          <w:instrText xml:space="preserve"> PAGEREF _Toc228716453 \h </w:instrText>
        </w:r>
        <w:r w:rsidR="00470BBA">
          <w:rPr>
            <w:webHidden/>
          </w:rPr>
        </w:r>
        <w:r w:rsidR="00470BBA">
          <w:rPr>
            <w:webHidden/>
          </w:rPr>
          <w:fldChar w:fldCharType="separate"/>
        </w:r>
        <w:r w:rsidR="00470BBA">
          <w:rPr>
            <w:webHidden/>
          </w:rPr>
          <w:t>25</w:t>
        </w:r>
        <w:r w:rsidR="00470BBA">
          <w:rPr>
            <w:webHidden/>
          </w:rPr>
          <w:fldChar w:fldCharType="end"/>
        </w:r>
      </w:hyperlink>
    </w:p>
    <w:p w:rsidR="00470BBA" w:rsidRDefault="005B68B5">
      <w:pPr>
        <w:pStyle w:val="TOC3"/>
        <w:rPr>
          <w:rFonts w:ascii="Times New Roman" w:hAnsi="Times New Roman"/>
          <w:i w:val="0"/>
          <w:iCs w:val="0"/>
          <w:snapToGrid/>
          <w:sz w:val="24"/>
          <w:szCs w:val="24"/>
        </w:rPr>
      </w:pPr>
      <w:hyperlink w:anchor="_Toc228716454" w:history="1">
        <w:r w:rsidR="00470BBA" w:rsidRPr="00545284">
          <w:rPr>
            <w:rStyle w:val="Hyperlink"/>
          </w:rPr>
          <w:t>5.1.5</w:t>
        </w:r>
        <w:r w:rsidR="00470BBA">
          <w:rPr>
            <w:rFonts w:ascii="Times New Roman" w:hAnsi="Times New Roman"/>
            <w:i w:val="0"/>
            <w:iCs w:val="0"/>
            <w:snapToGrid/>
            <w:sz w:val="24"/>
            <w:szCs w:val="24"/>
          </w:rPr>
          <w:tab/>
        </w:r>
        <w:r w:rsidR="00470BBA" w:rsidRPr="00545284">
          <w:rPr>
            <w:rStyle w:val="Hyperlink"/>
          </w:rPr>
          <w:t>Project Reviews</w:t>
        </w:r>
        <w:r w:rsidR="00470BBA">
          <w:rPr>
            <w:webHidden/>
          </w:rPr>
          <w:tab/>
        </w:r>
        <w:r w:rsidR="00470BBA">
          <w:rPr>
            <w:webHidden/>
          </w:rPr>
          <w:fldChar w:fldCharType="begin"/>
        </w:r>
        <w:r w:rsidR="00470BBA">
          <w:rPr>
            <w:webHidden/>
          </w:rPr>
          <w:instrText xml:space="preserve"> PAGEREF _Toc228716454 \h </w:instrText>
        </w:r>
        <w:r w:rsidR="00470BBA">
          <w:rPr>
            <w:webHidden/>
          </w:rPr>
        </w:r>
        <w:r w:rsidR="00470BBA">
          <w:rPr>
            <w:webHidden/>
          </w:rPr>
          <w:fldChar w:fldCharType="separate"/>
        </w:r>
        <w:r w:rsidR="00470BBA">
          <w:rPr>
            <w:webHidden/>
          </w:rPr>
          <w:t>25</w:t>
        </w:r>
        <w:r w:rsidR="00470BBA">
          <w:rPr>
            <w:webHidden/>
          </w:rPr>
          <w:fldChar w:fldCharType="end"/>
        </w:r>
      </w:hyperlink>
    </w:p>
    <w:p w:rsidR="00470BBA" w:rsidRDefault="005B68B5">
      <w:pPr>
        <w:pStyle w:val="TOC3"/>
        <w:rPr>
          <w:rFonts w:ascii="Times New Roman" w:hAnsi="Times New Roman"/>
          <w:i w:val="0"/>
          <w:iCs w:val="0"/>
          <w:snapToGrid/>
          <w:sz w:val="24"/>
          <w:szCs w:val="24"/>
        </w:rPr>
      </w:pPr>
      <w:hyperlink w:anchor="_Toc228716455" w:history="1">
        <w:r w:rsidR="00470BBA" w:rsidRPr="00545284">
          <w:rPr>
            <w:rStyle w:val="Hyperlink"/>
          </w:rPr>
          <w:t>5.1.6</w:t>
        </w:r>
        <w:r w:rsidR="00470BBA">
          <w:rPr>
            <w:rFonts w:ascii="Times New Roman" w:hAnsi="Times New Roman"/>
            <w:i w:val="0"/>
            <w:iCs w:val="0"/>
            <w:snapToGrid/>
            <w:sz w:val="24"/>
            <w:szCs w:val="24"/>
          </w:rPr>
          <w:tab/>
        </w:r>
        <w:r w:rsidR="00470BBA" w:rsidRPr="00545284">
          <w:rPr>
            <w:rStyle w:val="Hyperlink"/>
          </w:rPr>
          <w:t>Transition Criteria</w:t>
        </w:r>
        <w:r w:rsidR="00470BBA">
          <w:rPr>
            <w:webHidden/>
          </w:rPr>
          <w:tab/>
        </w:r>
        <w:r w:rsidR="00470BBA">
          <w:rPr>
            <w:webHidden/>
          </w:rPr>
          <w:fldChar w:fldCharType="begin"/>
        </w:r>
        <w:r w:rsidR="00470BBA">
          <w:rPr>
            <w:webHidden/>
          </w:rPr>
          <w:instrText xml:space="preserve"> PAGEREF _Toc228716455 \h </w:instrText>
        </w:r>
        <w:r w:rsidR="00470BBA">
          <w:rPr>
            <w:webHidden/>
          </w:rPr>
        </w:r>
        <w:r w:rsidR="00470BBA">
          <w:rPr>
            <w:webHidden/>
          </w:rPr>
          <w:fldChar w:fldCharType="separate"/>
        </w:r>
        <w:r w:rsidR="00470BBA">
          <w:rPr>
            <w:webHidden/>
          </w:rPr>
          <w:t>26</w:t>
        </w:r>
        <w:r w:rsidR="00470BBA">
          <w:rPr>
            <w:webHidden/>
          </w:rPr>
          <w:fldChar w:fldCharType="end"/>
        </w:r>
      </w:hyperlink>
    </w:p>
    <w:p w:rsidR="00470BBA" w:rsidRDefault="005B68B5">
      <w:pPr>
        <w:pStyle w:val="TOC4"/>
        <w:rPr>
          <w:rFonts w:ascii="Times New Roman" w:hAnsi="Times New Roman"/>
          <w:noProof/>
          <w:snapToGrid/>
          <w:sz w:val="24"/>
          <w:szCs w:val="24"/>
        </w:rPr>
      </w:pPr>
      <w:hyperlink w:anchor="_Toc228716456" w:history="1">
        <w:r w:rsidR="00470BBA" w:rsidRPr="00545284">
          <w:rPr>
            <w:rStyle w:val="Hyperlink"/>
            <w:noProof/>
          </w:rPr>
          <w:t>5.1.6.1</w:t>
        </w:r>
        <w:r w:rsidR="00470BBA">
          <w:rPr>
            <w:rFonts w:ascii="Times New Roman" w:hAnsi="Times New Roman"/>
            <w:noProof/>
            <w:snapToGrid/>
            <w:sz w:val="24"/>
            <w:szCs w:val="24"/>
          </w:rPr>
          <w:tab/>
        </w:r>
        <w:r w:rsidR="00470BBA" w:rsidRPr="00545284">
          <w:rPr>
            <w:rStyle w:val="Hyperlink"/>
            <w:noProof/>
          </w:rPr>
          <w:t>Transition Criteria for Entry into Planning Process</w:t>
        </w:r>
        <w:r w:rsidR="00470BBA">
          <w:rPr>
            <w:noProof/>
            <w:webHidden/>
          </w:rPr>
          <w:tab/>
        </w:r>
        <w:r w:rsidR="00470BBA">
          <w:rPr>
            <w:noProof/>
            <w:webHidden/>
          </w:rPr>
          <w:fldChar w:fldCharType="begin"/>
        </w:r>
        <w:r w:rsidR="00470BBA">
          <w:rPr>
            <w:noProof/>
            <w:webHidden/>
          </w:rPr>
          <w:instrText xml:space="preserve"> PAGEREF _Toc228716456 \h </w:instrText>
        </w:r>
        <w:r w:rsidR="00470BBA">
          <w:rPr>
            <w:noProof/>
            <w:webHidden/>
          </w:rPr>
        </w:r>
        <w:r w:rsidR="00470BBA">
          <w:rPr>
            <w:noProof/>
            <w:webHidden/>
          </w:rPr>
          <w:fldChar w:fldCharType="separate"/>
        </w:r>
        <w:r w:rsidR="00470BBA">
          <w:rPr>
            <w:noProof/>
            <w:webHidden/>
          </w:rPr>
          <w:t>26</w:t>
        </w:r>
        <w:r w:rsidR="00470BBA">
          <w:rPr>
            <w:noProof/>
            <w:webHidden/>
          </w:rPr>
          <w:fldChar w:fldCharType="end"/>
        </w:r>
      </w:hyperlink>
    </w:p>
    <w:p w:rsidR="00470BBA" w:rsidRDefault="005B68B5">
      <w:pPr>
        <w:pStyle w:val="TOC4"/>
        <w:rPr>
          <w:rFonts w:ascii="Times New Roman" w:hAnsi="Times New Roman"/>
          <w:noProof/>
          <w:snapToGrid/>
          <w:sz w:val="24"/>
          <w:szCs w:val="24"/>
        </w:rPr>
      </w:pPr>
      <w:hyperlink w:anchor="_Toc228716457" w:history="1">
        <w:r w:rsidR="00470BBA" w:rsidRPr="00545284">
          <w:rPr>
            <w:rStyle w:val="Hyperlink"/>
            <w:noProof/>
          </w:rPr>
          <w:t>5.1.6.2</w:t>
        </w:r>
        <w:r w:rsidR="00470BBA">
          <w:rPr>
            <w:rFonts w:ascii="Times New Roman" w:hAnsi="Times New Roman"/>
            <w:noProof/>
            <w:snapToGrid/>
            <w:sz w:val="24"/>
            <w:szCs w:val="24"/>
          </w:rPr>
          <w:tab/>
        </w:r>
        <w:r w:rsidR="00470BBA" w:rsidRPr="00545284">
          <w:rPr>
            <w:rStyle w:val="Hyperlink"/>
            <w:noProof/>
          </w:rPr>
          <w:t>Transition Criteria for Exit from Planning Process</w:t>
        </w:r>
        <w:r w:rsidR="00470BBA">
          <w:rPr>
            <w:noProof/>
            <w:webHidden/>
          </w:rPr>
          <w:tab/>
        </w:r>
        <w:r w:rsidR="00470BBA">
          <w:rPr>
            <w:noProof/>
            <w:webHidden/>
          </w:rPr>
          <w:fldChar w:fldCharType="begin"/>
        </w:r>
        <w:r w:rsidR="00470BBA">
          <w:rPr>
            <w:noProof/>
            <w:webHidden/>
          </w:rPr>
          <w:instrText xml:space="preserve"> PAGEREF _Toc228716457 \h </w:instrText>
        </w:r>
        <w:r w:rsidR="00470BBA">
          <w:rPr>
            <w:noProof/>
            <w:webHidden/>
          </w:rPr>
        </w:r>
        <w:r w:rsidR="00470BBA">
          <w:rPr>
            <w:noProof/>
            <w:webHidden/>
          </w:rPr>
          <w:fldChar w:fldCharType="separate"/>
        </w:r>
        <w:r w:rsidR="00470BBA">
          <w:rPr>
            <w:noProof/>
            <w:webHidden/>
          </w:rPr>
          <w:t>27</w:t>
        </w:r>
        <w:r w:rsidR="00470BBA">
          <w:rPr>
            <w:noProof/>
            <w:webHidden/>
          </w:rPr>
          <w:fldChar w:fldCharType="end"/>
        </w:r>
      </w:hyperlink>
    </w:p>
    <w:p w:rsidR="00470BBA" w:rsidRDefault="005B68B5">
      <w:pPr>
        <w:pStyle w:val="TOC2"/>
        <w:rPr>
          <w:rFonts w:ascii="Times New Roman" w:hAnsi="Times New Roman"/>
          <w:noProof/>
          <w:snapToGrid/>
          <w:sz w:val="24"/>
          <w:szCs w:val="24"/>
        </w:rPr>
      </w:pPr>
      <w:hyperlink w:anchor="_Toc228716458" w:history="1">
        <w:r w:rsidR="00470BBA" w:rsidRPr="00545284">
          <w:rPr>
            <w:rStyle w:val="Hyperlink"/>
            <w:noProof/>
          </w:rPr>
          <w:t>5.2</w:t>
        </w:r>
        <w:r w:rsidR="00470BBA">
          <w:rPr>
            <w:rFonts w:ascii="Times New Roman" w:hAnsi="Times New Roman"/>
            <w:noProof/>
            <w:snapToGrid/>
            <w:sz w:val="24"/>
            <w:szCs w:val="24"/>
          </w:rPr>
          <w:tab/>
        </w:r>
        <w:r w:rsidR="00470BBA" w:rsidRPr="00545284">
          <w:rPr>
            <w:rStyle w:val="Hyperlink"/>
            <w:noProof/>
          </w:rPr>
          <w:t>Requirements Capture Process</w:t>
        </w:r>
        <w:r w:rsidR="00470BBA">
          <w:rPr>
            <w:noProof/>
            <w:webHidden/>
          </w:rPr>
          <w:tab/>
        </w:r>
        <w:r w:rsidR="00470BBA">
          <w:rPr>
            <w:noProof/>
            <w:webHidden/>
          </w:rPr>
          <w:fldChar w:fldCharType="begin"/>
        </w:r>
        <w:r w:rsidR="00470BBA">
          <w:rPr>
            <w:noProof/>
            <w:webHidden/>
          </w:rPr>
          <w:instrText xml:space="preserve"> PAGEREF _Toc228716458 \h </w:instrText>
        </w:r>
        <w:r w:rsidR="00470BBA">
          <w:rPr>
            <w:noProof/>
            <w:webHidden/>
          </w:rPr>
        </w:r>
        <w:r w:rsidR="00470BBA">
          <w:rPr>
            <w:noProof/>
            <w:webHidden/>
          </w:rPr>
          <w:fldChar w:fldCharType="separate"/>
        </w:r>
        <w:r w:rsidR="00470BBA">
          <w:rPr>
            <w:noProof/>
            <w:webHidden/>
          </w:rPr>
          <w:t>28</w:t>
        </w:r>
        <w:r w:rsidR="00470BBA">
          <w:rPr>
            <w:noProof/>
            <w:webHidden/>
          </w:rPr>
          <w:fldChar w:fldCharType="end"/>
        </w:r>
      </w:hyperlink>
    </w:p>
    <w:p w:rsidR="00470BBA" w:rsidRDefault="005B68B5">
      <w:pPr>
        <w:pStyle w:val="TOC3"/>
        <w:rPr>
          <w:rFonts w:ascii="Times New Roman" w:hAnsi="Times New Roman"/>
          <w:i w:val="0"/>
          <w:iCs w:val="0"/>
          <w:snapToGrid/>
          <w:sz w:val="24"/>
          <w:szCs w:val="24"/>
        </w:rPr>
      </w:pPr>
      <w:hyperlink w:anchor="_Toc228716459" w:history="1">
        <w:r w:rsidR="00470BBA" w:rsidRPr="00545284">
          <w:rPr>
            <w:rStyle w:val="Hyperlink"/>
          </w:rPr>
          <w:t>5.2.1</w:t>
        </w:r>
        <w:r w:rsidR="00470BBA">
          <w:rPr>
            <w:rFonts w:ascii="Times New Roman" w:hAnsi="Times New Roman"/>
            <w:i w:val="0"/>
            <w:iCs w:val="0"/>
            <w:snapToGrid/>
            <w:sz w:val="24"/>
            <w:szCs w:val="24"/>
          </w:rPr>
          <w:tab/>
        </w:r>
        <w:r w:rsidR="00470BBA" w:rsidRPr="00545284">
          <w:rPr>
            <w:rStyle w:val="Hyperlink"/>
          </w:rPr>
          <w:t>Process Objectives and Activities</w:t>
        </w:r>
        <w:r w:rsidR="00470BBA">
          <w:rPr>
            <w:webHidden/>
          </w:rPr>
          <w:tab/>
        </w:r>
        <w:r w:rsidR="00470BBA">
          <w:rPr>
            <w:webHidden/>
          </w:rPr>
          <w:fldChar w:fldCharType="begin"/>
        </w:r>
        <w:r w:rsidR="00470BBA">
          <w:rPr>
            <w:webHidden/>
          </w:rPr>
          <w:instrText xml:space="preserve"> PAGEREF _Toc228716459 \h </w:instrText>
        </w:r>
        <w:r w:rsidR="00470BBA">
          <w:rPr>
            <w:webHidden/>
          </w:rPr>
        </w:r>
        <w:r w:rsidR="00470BBA">
          <w:rPr>
            <w:webHidden/>
          </w:rPr>
          <w:fldChar w:fldCharType="separate"/>
        </w:r>
        <w:r w:rsidR="00470BBA">
          <w:rPr>
            <w:webHidden/>
          </w:rPr>
          <w:t>28</w:t>
        </w:r>
        <w:r w:rsidR="00470BBA">
          <w:rPr>
            <w:webHidden/>
          </w:rPr>
          <w:fldChar w:fldCharType="end"/>
        </w:r>
      </w:hyperlink>
    </w:p>
    <w:p w:rsidR="00470BBA" w:rsidRDefault="005B68B5">
      <w:pPr>
        <w:pStyle w:val="TOC3"/>
        <w:rPr>
          <w:rFonts w:ascii="Times New Roman" w:hAnsi="Times New Roman"/>
          <w:i w:val="0"/>
          <w:iCs w:val="0"/>
          <w:snapToGrid/>
          <w:sz w:val="24"/>
          <w:szCs w:val="24"/>
        </w:rPr>
      </w:pPr>
      <w:hyperlink w:anchor="_Toc228716460" w:history="1">
        <w:r w:rsidR="00470BBA" w:rsidRPr="00545284">
          <w:rPr>
            <w:rStyle w:val="Hyperlink"/>
          </w:rPr>
          <w:t>5.2.2</w:t>
        </w:r>
        <w:r w:rsidR="00470BBA">
          <w:rPr>
            <w:rFonts w:ascii="Times New Roman" w:hAnsi="Times New Roman"/>
            <w:i w:val="0"/>
            <w:iCs w:val="0"/>
            <w:snapToGrid/>
            <w:sz w:val="24"/>
            <w:szCs w:val="24"/>
          </w:rPr>
          <w:tab/>
        </w:r>
        <w:r w:rsidR="00470BBA" w:rsidRPr="00545284">
          <w:rPr>
            <w:rStyle w:val="Hyperlink"/>
          </w:rPr>
          <w:t>Technical Interfaces</w:t>
        </w:r>
        <w:r w:rsidR="00470BBA">
          <w:rPr>
            <w:webHidden/>
          </w:rPr>
          <w:tab/>
        </w:r>
        <w:r w:rsidR="00470BBA">
          <w:rPr>
            <w:webHidden/>
          </w:rPr>
          <w:fldChar w:fldCharType="begin"/>
        </w:r>
        <w:r w:rsidR="00470BBA">
          <w:rPr>
            <w:webHidden/>
          </w:rPr>
          <w:instrText xml:space="preserve"> PAGEREF _Toc228716460 \h </w:instrText>
        </w:r>
        <w:r w:rsidR="00470BBA">
          <w:rPr>
            <w:webHidden/>
          </w:rPr>
        </w:r>
        <w:r w:rsidR="00470BBA">
          <w:rPr>
            <w:webHidden/>
          </w:rPr>
          <w:fldChar w:fldCharType="separate"/>
        </w:r>
        <w:r w:rsidR="00470BBA">
          <w:rPr>
            <w:webHidden/>
          </w:rPr>
          <w:t>28</w:t>
        </w:r>
        <w:r w:rsidR="00470BBA">
          <w:rPr>
            <w:webHidden/>
          </w:rPr>
          <w:fldChar w:fldCharType="end"/>
        </w:r>
      </w:hyperlink>
    </w:p>
    <w:p w:rsidR="00470BBA" w:rsidRDefault="005B68B5">
      <w:pPr>
        <w:pStyle w:val="TOC3"/>
        <w:rPr>
          <w:rFonts w:ascii="Times New Roman" w:hAnsi="Times New Roman"/>
          <w:i w:val="0"/>
          <w:iCs w:val="0"/>
          <w:snapToGrid/>
          <w:sz w:val="24"/>
          <w:szCs w:val="24"/>
        </w:rPr>
      </w:pPr>
      <w:hyperlink w:anchor="_Toc228716461" w:history="1">
        <w:r w:rsidR="00470BBA" w:rsidRPr="00545284">
          <w:rPr>
            <w:rStyle w:val="Hyperlink"/>
          </w:rPr>
          <w:t>5.2.3</w:t>
        </w:r>
        <w:r w:rsidR="00470BBA">
          <w:rPr>
            <w:rFonts w:ascii="Times New Roman" w:hAnsi="Times New Roman"/>
            <w:i w:val="0"/>
            <w:iCs w:val="0"/>
            <w:snapToGrid/>
            <w:sz w:val="24"/>
            <w:szCs w:val="24"/>
          </w:rPr>
          <w:tab/>
        </w:r>
        <w:r w:rsidR="00470BBA" w:rsidRPr="00545284">
          <w:rPr>
            <w:rStyle w:val="Hyperlink"/>
          </w:rPr>
          <w:t>Inputs</w:t>
        </w:r>
        <w:r w:rsidR="00470BBA">
          <w:rPr>
            <w:webHidden/>
          </w:rPr>
          <w:tab/>
        </w:r>
        <w:r w:rsidR="00470BBA">
          <w:rPr>
            <w:webHidden/>
          </w:rPr>
          <w:fldChar w:fldCharType="begin"/>
        </w:r>
        <w:r w:rsidR="00470BBA">
          <w:rPr>
            <w:webHidden/>
          </w:rPr>
          <w:instrText xml:space="preserve"> PAGEREF _Toc228716461 \h </w:instrText>
        </w:r>
        <w:r w:rsidR="00470BBA">
          <w:rPr>
            <w:webHidden/>
          </w:rPr>
        </w:r>
        <w:r w:rsidR="00470BBA">
          <w:rPr>
            <w:webHidden/>
          </w:rPr>
          <w:fldChar w:fldCharType="separate"/>
        </w:r>
        <w:r w:rsidR="00470BBA">
          <w:rPr>
            <w:webHidden/>
          </w:rPr>
          <w:t>29</w:t>
        </w:r>
        <w:r w:rsidR="00470BBA">
          <w:rPr>
            <w:webHidden/>
          </w:rPr>
          <w:fldChar w:fldCharType="end"/>
        </w:r>
      </w:hyperlink>
    </w:p>
    <w:p w:rsidR="00470BBA" w:rsidRDefault="005B68B5">
      <w:pPr>
        <w:pStyle w:val="TOC3"/>
        <w:rPr>
          <w:rFonts w:ascii="Times New Roman" w:hAnsi="Times New Roman"/>
          <w:i w:val="0"/>
          <w:iCs w:val="0"/>
          <w:snapToGrid/>
          <w:sz w:val="24"/>
          <w:szCs w:val="24"/>
        </w:rPr>
      </w:pPr>
      <w:hyperlink w:anchor="_Toc228716462" w:history="1">
        <w:r w:rsidR="00470BBA" w:rsidRPr="00545284">
          <w:rPr>
            <w:rStyle w:val="Hyperlink"/>
          </w:rPr>
          <w:t>5.2.4</w:t>
        </w:r>
        <w:r w:rsidR="00470BBA">
          <w:rPr>
            <w:rFonts w:ascii="Times New Roman" w:hAnsi="Times New Roman"/>
            <w:i w:val="0"/>
            <w:iCs w:val="0"/>
            <w:snapToGrid/>
            <w:sz w:val="24"/>
            <w:szCs w:val="24"/>
          </w:rPr>
          <w:tab/>
        </w:r>
        <w:r w:rsidR="00470BBA" w:rsidRPr="00545284">
          <w:rPr>
            <w:rStyle w:val="Hyperlink"/>
          </w:rPr>
          <w:t>Outputs</w:t>
        </w:r>
        <w:r w:rsidR="00470BBA">
          <w:rPr>
            <w:webHidden/>
          </w:rPr>
          <w:tab/>
        </w:r>
        <w:r w:rsidR="00470BBA">
          <w:rPr>
            <w:webHidden/>
          </w:rPr>
          <w:fldChar w:fldCharType="begin"/>
        </w:r>
        <w:r w:rsidR="00470BBA">
          <w:rPr>
            <w:webHidden/>
          </w:rPr>
          <w:instrText xml:space="preserve"> PAGEREF _Toc228716462 \h </w:instrText>
        </w:r>
        <w:r w:rsidR="00470BBA">
          <w:rPr>
            <w:webHidden/>
          </w:rPr>
        </w:r>
        <w:r w:rsidR="00470BBA">
          <w:rPr>
            <w:webHidden/>
          </w:rPr>
          <w:fldChar w:fldCharType="separate"/>
        </w:r>
        <w:r w:rsidR="00470BBA">
          <w:rPr>
            <w:webHidden/>
          </w:rPr>
          <w:t>29</w:t>
        </w:r>
        <w:r w:rsidR="00470BBA">
          <w:rPr>
            <w:webHidden/>
          </w:rPr>
          <w:fldChar w:fldCharType="end"/>
        </w:r>
      </w:hyperlink>
    </w:p>
    <w:p w:rsidR="00470BBA" w:rsidRDefault="005B68B5">
      <w:pPr>
        <w:pStyle w:val="TOC3"/>
        <w:rPr>
          <w:rFonts w:ascii="Times New Roman" w:hAnsi="Times New Roman"/>
          <w:i w:val="0"/>
          <w:iCs w:val="0"/>
          <w:snapToGrid/>
          <w:sz w:val="24"/>
          <w:szCs w:val="24"/>
        </w:rPr>
      </w:pPr>
      <w:hyperlink w:anchor="_Toc228716463" w:history="1">
        <w:r w:rsidR="00470BBA" w:rsidRPr="00545284">
          <w:rPr>
            <w:rStyle w:val="Hyperlink"/>
          </w:rPr>
          <w:t>5.2.5</w:t>
        </w:r>
        <w:r w:rsidR="00470BBA">
          <w:rPr>
            <w:rFonts w:ascii="Times New Roman" w:hAnsi="Times New Roman"/>
            <w:i w:val="0"/>
            <w:iCs w:val="0"/>
            <w:snapToGrid/>
            <w:sz w:val="24"/>
            <w:szCs w:val="24"/>
          </w:rPr>
          <w:tab/>
        </w:r>
        <w:r w:rsidR="00470BBA" w:rsidRPr="00545284">
          <w:rPr>
            <w:rStyle w:val="Hyperlink"/>
          </w:rPr>
          <w:t>Project Reviews</w:t>
        </w:r>
        <w:r w:rsidR="00470BBA">
          <w:rPr>
            <w:webHidden/>
          </w:rPr>
          <w:tab/>
        </w:r>
        <w:r w:rsidR="00470BBA">
          <w:rPr>
            <w:webHidden/>
          </w:rPr>
          <w:fldChar w:fldCharType="begin"/>
        </w:r>
        <w:r w:rsidR="00470BBA">
          <w:rPr>
            <w:webHidden/>
          </w:rPr>
          <w:instrText xml:space="preserve"> PAGEREF _Toc228716463 \h </w:instrText>
        </w:r>
        <w:r w:rsidR="00470BBA">
          <w:rPr>
            <w:webHidden/>
          </w:rPr>
        </w:r>
        <w:r w:rsidR="00470BBA">
          <w:rPr>
            <w:webHidden/>
          </w:rPr>
          <w:fldChar w:fldCharType="separate"/>
        </w:r>
        <w:r w:rsidR="00470BBA">
          <w:rPr>
            <w:webHidden/>
          </w:rPr>
          <w:t>29</w:t>
        </w:r>
        <w:r w:rsidR="00470BBA">
          <w:rPr>
            <w:webHidden/>
          </w:rPr>
          <w:fldChar w:fldCharType="end"/>
        </w:r>
      </w:hyperlink>
    </w:p>
    <w:p w:rsidR="00470BBA" w:rsidRDefault="005B68B5">
      <w:pPr>
        <w:pStyle w:val="TOC3"/>
        <w:rPr>
          <w:rFonts w:ascii="Times New Roman" w:hAnsi="Times New Roman"/>
          <w:i w:val="0"/>
          <w:iCs w:val="0"/>
          <w:snapToGrid/>
          <w:sz w:val="24"/>
          <w:szCs w:val="24"/>
        </w:rPr>
      </w:pPr>
      <w:hyperlink w:anchor="_Toc228716464" w:history="1">
        <w:r w:rsidR="00470BBA" w:rsidRPr="00545284">
          <w:rPr>
            <w:rStyle w:val="Hyperlink"/>
          </w:rPr>
          <w:t>5.2.6</w:t>
        </w:r>
        <w:r w:rsidR="00470BBA">
          <w:rPr>
            <w:rFonts w:ascii="Times New Roman" w:hAnsi="Times New Roman"/>
            <w:i w:val="0"/>
            <w:iCs w:val="0"/>
            <w:snapToGrid/>
            <w:sz w:val="24"/>
            <w:szCs w:val="24"/>
          </w:rPr>
          <w:tab/>
        </w:r>
        <w:r w:rsidR="00470BBA" w:rsidRPr="00545284">
          <w:rPr>
            <w:rStyle w:val="Hyperlink"/>
          </w:rPr>
          <w:t>Transition Criteria</w:t>
        </w:r>
        <w:r w:rsidR="00470BBA">
          <w:rPr>
            <w:webHidden/>
          </w:rPr>
          <w:tab/>
        </w:r>
        <w:r w:rsidR="00470BBA">
          <w:rPr>
            <w:webHidden/>
          </w:rPr>
          <w:fldChar w:fldCharType="begin"/>
        </w:r>
        <w:r w:rsidR="00470BBA">
          <w:rPr>
            <w:webHidden/>
          </w:rPr>
          <w:instrText xml:space="preserve"> PAGEREF _Toc228716464 \h </w:instrText>
        </w:r>
        <w:r w:rsidR="00470BBA">
          <w:rPr>
            <w:webHidden/>
          </w:rPr>
        </w:r>
        <w:r w:rsidR="00470BBA">
          <w:rPr>
            <w:webHidden/>
          </w:rPr>
          <w:fldChar w:fldCharType="separate"/>
        </w:r>
        <w:r w:rsidR="00470BBA">
          <w:rPr>
            <w:webHidden/>
          </w:rPr>
          <w:t>30</w:t>
        </w:r>
        <w:r w:rsidR="00470BBA">
          <w:rPr>
            <w:webHidden/>
          </w:rPr>
          <w:fldChar w:fldCharType="end"/>
        </w:r>
      </w:hyperlink>
    </w:p>
    <w:p w:rsidR="00470BBA" w:rsidRDefault="005B68B5">
      <w:pPr>
        <w:pStyle w:val="TOC4"/>
        <w:rPr>
          <w:rFonts w:ascii="Times New Roman" w:hAnsi="Times New Roman"/>
          <w:noProof/>
          <w:snapToGrid/>
          <w:sz w:val="24"/>
          <w:szCs w:val="24"/>
        </w:rPr>
      </w:pPr>
      <w:hyperlink w:anchor="_Toc228716465" w:history="1">
        <w:r w:rsidR="00470BBA" w:rsidRPr="00545284">
          <w:rPr>
            <w:rStyle w:val="Hyperlink"/>
            <w:noProof/>
          </w:rPr>
          <w:t>5.2.6.1</w:t>
        </w:r>
        <w:r w:rsidR="00470BBA">
          <w:rPr>
            <w:rFonts w:ascii="Times New Roman" w:hAnsi="Times New Roman"/>
            <w:noProof/>
            <w:snapToGrid/>
            <w:sz w:val="24"/>
            <w:szCs w:val="24"/>
          </w:rPr>
          <w:tab/>
        </w:r>
        <w:r w:rsidR="00470BBA" w:rsidRPr="00545284">
          <w:rPr>
            <w:rStyle w:val="Hyperlink"/>
            <w:noProof/>
          </w:rPr>
          <w:t>Transition Criteria For Entry Into Requirements Process</w:t>
        </w:r>
        <w:r w:rsidR="00470BBA">
          <w:rPr>
            <w:noProof/>
            <w:webHidden/>
          </w:rPr>
          <w:tab/>
        </w:r>
        <w:r w:rsidR="00470BBA">
          <w:rPr>
            <w:noProof/>
            <w:webHidden/>
          </w:rPr>
          <w:fldChar w:fldCharType="begin"/>
        </w:r>
        <w:r w:rsidR="00470BBA">
          <w:rPr>
            <w:noProof/>
            <w:webHidden/>
          </w:rPr>
          <w:instrText xml:space="preserve"> PAGEREF _Toc228716465 \h </w:instrText>
        </w:r>
        <w:r w:rsidR="00470BBA">
          <w:rPr>
            <w:noProof/>
            <w:webHidden/>
          </w:rPr>
        </w:r>
        <w:r w:rsidR="00470BBA">
          <w:rPr>
            <w:noProof/>
            <w:webHidden/>
          </w:rPr>
          <w:fldChar w:fldCharType="separate"/>
        </w:r>
        <w:r w:rsidR="00470BBA">
          <w:rPr>
            <w:noProof/>
            <w:webHidden/>
          </w:rPr>
          <w:t>30</w:t>
        </w:r>
        <w:r w:rsidR="00470BBA">
          <w:rPr>
            <w:noProof/>
            <w:webHidden/>
          </w:rPr>
          <w:fldChar w:fldCharType="end"/>
        </w:r>
      </w:hyperlink>
    </w:p>
    <w:p w:rsidR="00470BBA" w:rsidRDefault="005B68B5">
      <w:pPr>
        <w:pStyle w:val="TOC4"/>
        <w:rPr>
          <w:rFonts w:ascii="Times New Roman" w:hAnsi="Times New Roman"/>
          <w:noProof/>
          <w:snapToGrid/>
          <w:sz w:val="24"/>
          <w:szCs w:val="24"/>
        </w:rPr>
      </w:pPr>
      <w:hyperlink w:anchor="_Toc228716466" w:history="1">
        <w:r w:rsidR="00470BBA" w:rsidRPr="00545284">
          <w:rPr>
            <w:rStyle w:val="Hyperlink"/>
            <w:noProof/>
          </w:rPr>
          <w:t>5.2.6.2</w:t>
        </w:r>
        <w:r w:rsidR="00470BBA">
          <w:rPr>
            <w:rFonts w:ascii="Times New Roman" w:hAnsi="Times New Roman"/>
            <w:noProof/>
            <w:snapToGrid/>
            <w:sz w:val="24"/>
            <w:szCs w:val="24"/>
          </w:rPr>
          <w:tab/>
        </w:r>
        <w:r w:rsidR="00470BBA" w:rsidRPr="00545284">
          <w:rPr>
            <w:rStyle w:val="Hyperlink"/>
            <w:noProof/>
          </w:rPr>
          <w:t>Transition Criteria for Exit from Requirements Process</w:t>
        </w:r>
        <w:r w:rsidR="00470BBA">
          <w:rPr>
            <w:noProof/>
            <w:webHidden/>
          </w:rPr>
          <w:tab/>
        </w:r>
        <w:r w:rsidR="00470BBA">
          <w:rPr>
            <w:noProof/>
            <w:webHidden/>
          </w:rPr>
          <w:fldChar w:fldCharType="begin"/>
        </w:r>
        <w:r w:rsidR="00470BBA">
          <w:rPr>
            <w:noProof/>
            <w:webHidden/>
          </w:rPr>
          <w:instrText xml:space="preserve"> PAGEREF _Toc228716466 \h </w:instrText>
        </w:r>
        <w:r w:rsidR="00470BBA">
          <w:rPr>
            <w:noProof/>
            <w:webHidden/>
          </w:rPr>
        </w:r>
        <w:r w:rsidR="00470BBA">
          <w:rPr>
            <w:noProof/>
            <w:webHidden/>
          </w:rPr>
          <w:fldChar w:fldCharType="separate"/>
        </w:r>
        <w:r w:rsidR="00470BBA">
          <w:rPr>
            <w:noProof/>
            <w:webHidden/>
          </w:rPr>
          <w:t>30</w:t>
        </w:r>
        <w:r w:rsidR="00470BBA">
          <w:rPr>
            <w:noProof/>
            <w:webHidden/>
          </w:rPr>
          <w:fldChar w:fldCharType="end"/>
        </w:r>
      </w:hyperlink>
    </w:p>
    <w:p w:rsidR="00470BBA" w:rsidRDefault="005B68B5">
      <w:pPr>
        <w:pStyle w:val="TOC2"/>
        <w:rPr>
          <w:rFonts w:ascii="Times New Roman" w:hAnsi="Times New Roman"/>
          <w:noProof/>
          <w:snapToGrid/>
          <w:sz w:val="24"/>
          <w:szCs w:val="24"/>
        </w:rPr>
      </w:pPr>
      <w:hyperlink w:anchor="_Toc228716467" w:history="1">
        <w:r w:rsidR="00470BBA" w:rsidRPr="00545284">
          <w:rPr>
            <w:rStyle w:val="Hyperlink"/>
            <w:noProof/>
          </w:rPr>
          <w:t>5.3</w:t>
        </w:r>
        <w:r w:rsidR="00470BBA">
          <w:rPr>
            <w:rFonts w:ascii="Times New Roman" w:hAnsi="Times New Roman"/>
            <w:noProof/>
            <w:snapToGrid/>
            <w:sz w:val="24"/>
            <w:szCs w:val="24"/>
          </w:rPr>
          <w:tab/>
        </w:r>
        <w:r w:rsidR="00470BBA" w:rsidRPr="00545284">
          <w:rPr>
            <w:rStyle w:val="Hyperlink"/>
            <w:noProof/>
          </w:rPr>
          <w:t>Hardware Conceptual Design Process</w:t>
        </w:r>
        <w:r w:rsidR="00470BBA">
          <w:rPr>
            <w:noProof/>
            <w:webHidden/>
          </w:rPr>
          <w:tab/>
        </w:r>
        <w:r w:rsidR="00470BBA">
          <w:rPr>
            <w:noProof/>
            <w:webHidden/>
          </w:rPr>
          <w:fldChar w:fldCharType="begin"/>
        </w:r>
        <w:r w:rsidR="00470BBA">
          <w:rPr>
            <w:noProof/>
            <w:webHidden/>
          </w:rPr>
          <w:instrText xml:space="preserve"> PAGEREF _Toc228716467 \h </w:instrText>
        </w:r>
        <w:r w:rsidR="00470BBA">
          <w:rPr>
            <w:noProof/>
            <w:webHidden/>
          </w:rPr>
        </w:r>
        <w:r w:rsidR="00470BBA">
          <w:rPr>
            <w:noProof/>
            <w:webHidden/>
          </w:rPr>
          <w:fldChar w:fldCharType="separate"/>
        </w:r>
        <w:r w:rsidR="00470BBA">
          <w:rPr>
            <w:noProof/>
            <w:webHidden/>
          </w:rPr>
          <w:t>32</w:t>
        </w:r>
        <w:r w:rsidR="00470BBA">
          <w:rPr>
            <w:noProof/>
            <w:webHidden/>
          </w:rPr>
          <w:fldChar w:fldCharType="end"/>
        </w:r>
      </w:hyperlink>
    </w:p>
    <w:p w:rsidR="00470BBA" w:rsidRDefault="005B68B5">
      <w:pPr>
        <w:pStyle w:val="TOC3"/>
        <w:rPr>
          <w:rFonts w:ascii="Times New Roman" w:hAnsi="Times New Roman"/>
          <w:i w:val="0"/>
          <w:iCs w:val="0"/>
          <w:snapToGrid/>
          <w:sz w:val="24"/>
          <w:szCs w:val="24"/>
        </w:rPr>
      </w:pPr>
      <w:hyperlink w:anchor="_Toc228716468" w:history="1">
        <w:r w:rsidR="00470BBA" w:rsidRPr="00545284">
          <w:rPr>
            <w:rStyle w:val="Hyperlink"/>
          </w:rPr>
          <w:t>5.3.1</w:t>
        </w:r>
        <w:r w:rsidR="00470BBA">
          <w:rPr>
            <w:rFonts w:ascii="Times New Roman" w:hAnsi="Times New Roman"/>
            <w:i w:val="0"/>
            <w:iCs w:val="0"/>
            <w:snapToGrid/>
            <w:sz w:val="24"/>
            <w:szCs w:val="24"/>
          </w:rPr>
          <w:tab/>
        </w:r>
        <w:r w:rsidR="00470BBA" w:rsidRPr="00545284">
          <w:rPr>
            <w:rStyle w:val="Hyperlink"/>
          </w:rPr>
          <w:t>Process Objectives and Activities</w:t>
        </w:r>
        <w:r w:rsidR="00470BBA">
          <w:rPr>
            <w:webHidden/>
          </w:rPr>
          <w:tab/>
        </w:r>
        <w:r w:rsidR="00470BBA">
          <w:rPr>
            <w:webHidden/>
          </w:rPr>
          <w:fldChar w:fldCharType="begin"/>
        </w:r>
        <w:r w:rsidR="00470BBA">
          <w:rPr>
            <w:webHidden/>
          </w:rPr>
          <w:instrText xml:space="preserve"> PAGEREF _Toc228716468 \h </w:instrText>
        </w:r>
        <w:r w:rsidR="00470BBA">
          <w:rPr>
            <w:webHidden/>
          </w:rPr>
        </w:r>
        <w:r w:rsidR="00470BBA">
          <w:rPr>
            <w:webHidden/>
          </w:rPr>
          <w:fldChar w:fldCharType="separate"/>
        </w:r>
        <w:r w:rsidR="00470BBA">
          <w:rPr>
            <w:webHidden/>
          </w:rPr>
          <w:t>32</w:t>
        </w:r>
        <w:r w:rsidR="00470BBA">
          <w:rPr>
            <w:webHidden/>
          </w:rPr>
          <w:fldChar w:fldCharType="end"/>
        </w:r>
      </w:hyperlink>
    </w:p>
    <w:p w:rsidR="00470BBA" w:rsidRDefault="005B68B5">
      <w:pPr>
        <w:pStyle w:val="TOC3"/>
        <w:rPr>
          <w:rFonts w:ascii="Times New Roman" w:hAnsi="Times New Roman"/>
          <w:i w:val="0"/>
          <w:iCs w:val="0"/>
          <w:snapToGrid/>
          <w:sz w:val="24"/>
          <w:szCs w:val="24"/>
        </w:rPr>
      </w:pPr>
      <w:hyperlink w:anchor="_Toc228716469" w:history="1">
        <w:r w:rsidR="00470BBA" w:rsidRPr="00545284">
          <w:rPr>
            <w:rStyle w:val="Hyperlink"/>
          </w:rPr>
          <w:t>5.3.2</w:t>
        </w:r>
        <w:r w:rsidR="00470BBA">
          <w:rPr>
            <w:rFonts w:ascii="Times New Roman" w:hAnsi="Times New Roman"/>
            <w:i w:val="0"/>
            <w:iCs w:val="0"/>
            <w:snapToGrid/>
            <w:sz w:val="24"/>
            <w:szCs w:val="24"/>
          </w:rPr>
          <w:tab/>
        </w:r>
        <w:r w:rsidR="00470BBA" w:rsidRPr="00545284">
          <w:rPr>
            <w:rStyle w:val="Hyperlink"/>
          </w:rPr>
          <w:t>Technical Interfaces</w:t>
        </w:r>
        <w:r w:rsidR="00470BBA">
          <w:rPr>
            <w:webHidden/>
          </w:rPr>
          <w:tab/>
        </w:r>
        <w:r w:rsidR="00470BBA">
          <w:rPr>
            <w:webHidden/>
          </w:rPr>
          <w:fldChar w:fldCharType="begin"/>
        </w:r>
        <w:r w:rsidR="00470BBA">
          <w:rPr>
            <w:webHidden/>
          </w:rPr>
          <w:instrText xml:space="preserve"> PAGEREF _Toc228716469 \h </w:instrText>
        </w:r>
        <w:r w:rsidR="00470BBA">
          <w:rPr>
            <w:webHidden/>
          </w:rPr>
        </w:r>
        <w:r w:rsidR="00470BBA">
          <w:rPr>
            <w:webHidden/>
          </w:rPr>
          <w:fldChar w:fldCharType="separate"/>
        </w:r>
        <w:r w:rsidR="00470BBA">
          <w:rPr>
            <w:webHidden/>
          </w:rPr>
          <w:t>32</w:t>
        </w:r>
        <w:r w:rsidR="00470BBA">
          <w:rPr>
            <w:webHidden/>
          </w:rPr>
          <w:fldChar w:fldCharType="end"/>
        </w:r>
      </w:hyperlink>
    </w:p>
    <w:p w:rsidR="00470BBA" w:rsidRDefault="005B68B5">
      <w:pPr>
        <w:pStyle w:val="TOC3"/>
        <w:rPr>
          <w:rFonts w:ascii="Times New Roman" w:hAnsi="Times New Roman"/>
          <w:i w:val="0"/>
          <w:iCs w:val="0"/>
          <w:snapToGrid/>
          <w:sz w:val="24"/>
          <w:szCs w:val="24"/>
        </w:rPr>
      </w:pPr>
      <w:hyperlink w:anchor="_Toc228716470" w:history="1">
        <w:r w:rsidR="00470BBA" w:rsidRPr="00545284">
          <w:rPr>
            <w:rStyle w:val="Hyperlink"/>
          </w:rPr>
          <w:t>5.3.3</w:t>
        </w:r>
        <w:r w:rsidR="00470BBA">
          <w:rPr>
            <w:rFonts w:ascii="Times New Roman" w:hAnsi="Times New Roman"/>
            <w:i w:val="0"/>
            <w:iCs w:val="0"/>
            <w:snapToGrid/>
            <w:sz w:val="24"/>
            <w:szCs w:val="24"/>
          </w:rPr>
          <w:tab/>
        </w:r>
        <w:r w:rsidR="00470BBA" w:rsidRPr="00545284">
          <w:rPr>
            <w:rStyle w:val="Hyperlink"/>
          </w:rPr>
          <w:t>Inputs</w:t>
        </w:r>
        <w:r w:rsidR="00470BBA">
          <w:rPr>
            <w:webHidden/>
          </w:rPr>
          <w:tab/>
        </w:r>
        <w:r w:rsidR="00470BBA">
          <w:rPr>
            <w:webHidden/>
          </w:rPr>
          <w:fldChar w:fldCharType="begin"/>
        </w:r>
        <w:r w:rsidR="00470BBA">
          <w:rPr>
            <w:webHidden/>
          </w:rPr>
          <w:instrText xml:space="preserve"> PAGEREF _Toc228716470 \h </w:instrText>
        </w:r>
        <w:r w:rsidR="00470BBA">
          <w:rPr>
            <w:webHidden/>
          </w:rPr>
        </w:r>
        <w:r w:rsidR="00470BBA">
          <w:rPr>
            <w:webHidden/>
          </w:rPr>
          <w:fldChar w:fldCharType="separate"/>
        </w:r>
        <w:r w:rsidR="00470BBA">
          <w:rPr>
            <w:webHidden/>
          </w:rPr>
          <w:t>32</w:t>
        </w:r>
        <w:r w:rsidR="00470BBA">
          <w:rPr>
            <w:webHidden/>
          </w:rPr>
          <w:fldChar w:fldCharType="end"/>
        </w:r>
      </w:hyperlink>
    </w:p>
    <w:p w:rsidR="00470BBA" w:rsidRDefault="005B68B5">
      <w:pPr>
        <w:pStyle w:val="TOC3"/>
        <w:rPr>
          <w:rFonts w:ascii="Times New Roman" w:hAnsi="Times New Roman"/>
          <w:i w:val="0"/>
          <w:iCs w:val="0"/>
          <w:snapToGrid/>
          <w:sz w:val="24"/>
          <w:szCs w:val="24"/>
        </w:rPr>
      </w:pPr>
      <w:hyperlink w:anchor="_Toc228716471" w:history="1">
        <w:r w:rsidR="00470BBA" w:rsidRPr="00545284">
          <w:rPr>
            <w:rStyle w:val="Hyperlink"/>
          </w:rPr>
          <w:t>5.3.4</w:t>
        </w:r>
        <w:r w:rsidR="00470BBA">
          <w:rPr>
            <w:rFonts w:ascii="Times New Roman" w:hAnsi="Times New Roman"/>
            <w:i w:val="0"/>
            <w:iCs w:val="0"/>
            <w:snapToGrid/>
            <w:sz w:val="24"/>
            <w:szCs w:val="24"/>
          </w:rPr>
          <w:tab/>
        </w:r>
        <w:r w:rsidR="00470BBA" w:rsidRPr="00545284">
          <w:rPr>
            <w:rStyle w:val="Hyperlink"/>
          </w:rPr>
          <w:t>Outputs</w:t>
        </w:r>
        <w:r w:rsidR="00470BBA">
          <w:rPr>
            <w:webHidden/>
          </w:rPr>
          <w:tab/>
        </w:r>
        <w:r w:rsidR="00470BBA">
          <w:rPr>
            <w:webHidden/>
          </w:rPr>
          <w:fldChar w:fldCharType="begin"/>
        </w:r>
        <w:r w:rsidR="00470BBA">
          <w:rPr>
            <w:webHidden/>
          </w:rPr>
          <w:instrText xml:space="preserve"> PAGEREF _Toc228716471 \h </w:instrText>
        </w:r>
        <w:r w:rsidR="00470BBA">
          <w:rPr>
            <w:webHidden/>
          </w:rPr>
        </w:r>
        <w:r w:rsidR="00470BBA">
          <w:rPr>
            <w:webHidden/>
          </w:rPr>
          <w:fldChar w:fldCharType="separate"/>
        </w:r>
        <w:r w:rsidR="00470BBA">
          <w:rPr>
            <w:webHidden/>
          </w:rPr>
          <w:t>32</w:t>
        </w:r>
        <w:r w:rsidR="00470BBA">
          <w:rPr>
            <w:webHidden/>
          </w:rPr>
          <w:fldChar w:fldCharType="end"/>
        </w:r>
      </w:hyperlink>
    </w:p>
    <w:p w:rsidR="00470BBA" w:rsidRDefault="005B68B5">
      <w:pPr>
        <w:pStyle w:val="TOC3"/>
        <w:rPr>
          <w:rFonts w:ascii="Times New Roman" w:hAnsi="Times New Roman"/>
          <w:i w:val="0"/>
          <w:iCs w:val="0"/>
          <w:snapToGrid/>
          <w:sz w:val="24"/>
          <w:szCs w:val="24"/>
        </w:rPr>
      </w:pPr>
      <w:hyperlink w:anchor="_Toc228716472" w:history="1">
        <w:r w:rsidR="00470BBA" w:rsidRPr="00545284">
          <w:rPr>
            <w:rStyle w:val="Hyperlink"/>
          </w:rPr>
          <w:t>5.3.5</w:t>
        </w:r>
        <w:r w:rsidR="00470BBA">
          <w:rPr>
            <w:rFonts w:ascii="Times New Roman" w:hAnsi="Times New Roman"/>
            <w:i w:val="0"/>
            <w:iCs w:val="0"/>
            <w:snapToGrid/>
            <w:sz w:val="24"/>
            <w:szCs w:val="24"/>
          </w:rPr>
          <w:tab/>
        </w:r>
        <w:r w:rsidR="00470BBA" w:rsidRPr="00545284">
          <w:rPr>
            <w:rStyle w:val="Hyperlink"/>
          </w:rPr>
          <w:t>Project Reviews</w:t>
        </w:r>
        <w:r w:rsidR="00470BBA">
          <w:rPr>
            <w:webHidden/>
          </w:rPr>
          <w:tab/>
        </w:r>
        <w:r w:rsidR="00470BBA">
          <w:rPr>
            <w:webHidden/>
          </w:rPr>
          <w:fldChar w:fldCharType="begin"/>
        </w:r>
        <w:r w:rsidR="00470BBA">
          <w:rPr>
            <w:webHidden/>
          </w:rPr>
          <w:instrText xml:space="preserve"> PAGEREF _Toc228716472 \h </w:instrText>
        </w:r>
        <w:r w:rsidR="00470BBA">
          <w:rPr>
            <w:webHidden/>
          </w:rPr>
        </w:r>
        <w:r w:rsidR="00470BBA">
          <w:rPr>
            <w:webHidden/>
          </w:rPr>
          <w:fldChar w:fldCharType="separate"/>
        </w:r>
        <w:r w:rsidR="00470BBA">
          <w:rPr>
            <w:webHidden/>
          </w:rPr>
          <w:t>33</w:t>
        </w:r>
        <w:r w:rsidR="00470BBA">
          <w:rPr>
            <w:webHidden/>
          </w:rPr>
          <w:fldChar w:fldCharType="end"/>
        </w:r>
      </w:hyperlink>
    </w:p>
    <w:p w:rsidR="00470BBA" w:rsidRDefault="005B68B5">
      <w:pPr>
        <w:pStyle w:val="TOC3"/>
        <w:rPr>
          <w:rFonts w:ascii="Times New Roman" w:hAnsi="Times New Roman"/>
          <w:i w:val="0"/>
          <w:iCs w:val="0"/>
          <w:snapToGrid/>
          <w:sz w:val="24"/>
          <w:szCs w:val="24"/>
        </w:rPr>
      </w:pPr>
      <w:hyperlink w:anchor="_Toc228716473" w:history="1">
        <w:r w:rsidR="00470BBA" w:rsidRPr="00545284">
          <w:rPr>
            <w:rStyle w:val="Hyperlink"/>
          </w:rPr>
          <w:t>5.3.6</w:t>
        </w:r>
        <w:r w:rsidR="00470BBA">
          <w:rPr>
            <w:rFonts w:ascii="Times New Roman" w:hAnsi="Times New Roman"/>
            <w:i w:val="0"/>
            <w:iCs w:val="0"/>
            <w:snapToGrid/>
            <w:sz w:val="24"/>
            <w:szCs w:val="24"/>
          </w:rPr>
          <w:tab/>
        </w:r>
        <w:r w:rsidR="00470BBA" w:rsidRPr="00545284">
          <w:rPr>
            <w:rStyle w:val="Hyperlink"/>
          </w:rPr>
          <w:t>Transition Criteria</w:t>
        </w:r>
        <w:r w:rsidR="00470BBA">
          <w:rPr>
            <w:webHidden/>
          </w:rPr>
          <w:tab/>
        </w:r>
        <w:r w:rsidR="00470BBA">
          <w:rPr>
            <w:webHidden/>
          </w:rPr>
          <w:fldChar w:fldCharType="begin"/>
        </w:r>
        <w:r w:rsidR="00470BBA">
          <w:rPr>
            <w:webHidden/>
          </w:rPr>
          <w:instrText xml:space="preserve"> PAGEREF _Toc228716473 \h </w:instrText>
        </w:r>
        <w:r w:rsidR="00470BBA">
          <w:rPr>
            <w:webHidden/>
          </w:rPr>
        </w:r>
        <w:r w:rsidR="00470BBA">
          <w:rPr>
            <w:webHidden/>
          </w:rPr>
          <w:fldChar w:fldCharType="separate"/>
        </w:r>
        <w:r w:rsidR="00470BBA">
          <w:rPr>
            <w:webHidden/>
          </w:rPr>
          <w:t>33</w:t>
        </w:r>
        <w:r w:rsidR="00470BBA">
          <w:rPr>
            <w:webHidden/>
          </w:rPr>
          <w:fldChar w:fldCharType="end"/>
        </w:r>
      </w:hyperlink>
    </w:p>
    <w:p w:rsidR="00470BBA" w:rsidRDefault="005B68B5">
      <w:pPr>
        <w:pStyle w:val="TOC4"/>
        <w:rPr>
          <w:rFonts w:ascii="Times New Roman" w:hAnsi="Times New Roman"/>
          <w:noProof/>
          <w:snapToGrid/>
          <w:sz w:val="24"/>
          <w:szCs w:val="24"/>
        </w:rPr>
      </w:pPr>
      <w:hyperlink w:anchor="_Toc228716474" w:history="1">
        <w:r w:rsidR="00470BBA" w:rsidRPr="00545284">
          <w:rPr>
            <w:rStyle w:val="Hyperlink"/>
            <w:noProof/>
          </w:rPr>
          <w:t>5.3.6.1</w:t>
        </w:r>
        <w:r w:rsidR="00470BBA">
          <w:rPr>
            <w:rFonts w:ascii="Times New Roman" w:hAnsi="Times New Roman"/>
            <w:noProof/>
            <w:snapToGrid/>
            <w:sz w:val="24"/>
            <w:szCs w:val="24"/>
          </w:rPr>
          <w:tab/>
        </w:r>
        <w:r w:rsidR="00470BBA" w:rsidRPr="00545284">
          <w:rPr>
            <w:rStyle w:val="Hyperlink"/>
            <w:noProof/>
          </w:rPr>
          <w:t>Transition Criteria for Entry into Conceptual Design Process</w:t>
        </w:r>
        <w:r w:rsidR="00470BBA">
          <w:rPr>
            <w:noProof/>
            <w:webHidden/>
          </w:rPr>
          <w:tab/>
        </w:r>
        <w:r w:rsidR="00470BBA">
          <w:rPr>
            <w:noProof/>
            <w:webHidden/>
          </w:rPr>
          <w:fldChar w:fldCharType="begin"/>
        </w:r>
        <w:r w:rsidR="00470BBA">
          <w:rPr>
            <w:noProof/>
            <w:webHidden/>
          </w:rPr>
          <w:instrText xml:space="preserve"> PAGEREF _Toc228716474 \h </w:instrText>
        </w:r>
        <w:r w:rsidR="00470BBA">
          <w:rPr>
            <w:noProof/>
            <w:webHidden/>
          </w:rPr>
        </w:r>
        <w:r w:rsidR="00470BBA">
          <w:rPr>
            <w:noProof/>
            <w:webHidden/>
          </w:rPr>
          <w:fldChar w:fldCharType="separate"/>
        </w:r>
        <w:r w:rsidR="00470BBA">
          <w:rPr>
            <w:noProof/>
            <w:webHidden/>
          </w:rPr>
          <w:t>33</w:t>
        </w:r>
        <w:r w:rsidR="00470BBA">
          <w:rPr>
            <w:noProof/>
            <w:webHidden/>
          </w:rPr>
          <w:fldChar w:fldCharType="end"/>
        </w:r>
      </w:hyperlink>
    </w:p>
    <w:p w:rsidR="00470BBA" w:rsidRDefault="005B68B5">
      <w:pPr>
        <w:pStyle w:val="TOC4"/>
        <w:rPr>
          <w:rFonts w:ascii="Times New Roman" w:hAnsi="Times New Roman"/>
          <w:noProof/>
          <w:snapToGrid/>
          <w:sz w:val="24"/>
          <w:szCs w:val="24"/>
        </w:rPr>
      </w:pPr>
      <w:hyperlink w:anchor="_Toc228716475" w:history="1">
        <w:r w:rsidR="00470BBA" w:rsidRPr="00545284">
          <w:rPr>
            <w:rStyle w:val="Hyperlink"/>
            <w:noProof/>
          </w:rPr>
          <w:t>5.3.6.2</w:t>
        </w:r>
        <w:r w:rsidR="00470BBA">
          <w:rPr>
            <w:rFonts w:ascii="Times New Roman" w:hAnsi="Times New Roman"/>
            <w:noProof/>
            <w:snapToGrid/>
            <w:sz w:val="24"/>
            <w:szCs w:val="24"/>
          </w:rPr>
          <w:tab/>
        </w:r>
        <w:r w:rsidR="00470BBA" w:rsidRPr="00545284">
          <w:rPr>
            <w:rStyle w:val="Hyperlink"/>
            <w:noProof/>
          </w:rPr>
          <w:t>Transition Criteria for Exit from Conceptual Design Process</w:t>
        </w:r>
        <w:r w:rsidR="00470BBA">
          <w:rPr>
            <w:noProof/>
            <w:webHidden/>
          </w:rPr>
          <w:tab/>
        </w:r>
        <w:r w:rsidR="00470BBA">
          <w:rPr>
            <w:noProof/>
            <w:webHidden/>
          </w:rPr>
          <w:fldChar w:fldCharType="begin"/>
        </w:r>
        <w:r w:rsidR="00470BBA">
          <w:rPr>
            <w:noProof/>
            <w:webHidden/>
          </w:rPr>
          <w:instrText xml:space="preserve"> PAGEREF _Toc228716475 \h </w:instrText>
        </w:r>
        <w:r w:rsidR="00470BBA">
          <w:rPr>
            <w:noProof/>
            <w:webHidden/>
          </w:rPr>
        </w:r>
        <w:r w:rsidR="00470BBA">
          <w:rPr>
            <w:noProof/>
            <w:webHidden/>
          </w:rPr>
          <w:fldChar w:fldCharType="separate"/>
        </w:r>
        <w:r w:rsidR="00470BBA">
          <w:rPr>
            <w:noProof/>
            <w:webHidden/>
          </w:rPr>
          <w:t>34</w:t>
        </w:r>
        <w:r w:rsidR="00470BBA">
          <w:rPr>
            <w:noProof/>
            <w:webHidden/>
          </w:rPr>
          <w:fldChar w:fldCharType="end"/>
        </w:r>
      </w:hyperlink>
    </w:p>
    <w:p w:rsidR="00470BBA" w:rsidRDefault="005B68B5">
      <w:pPr>
        <w:pStyle w:val="TOC2"/>
        <w:rPr>
          <w:rFonts w:ascii="Times New Roman" w:hAnsi="Times New Roman"/>
          <w:noProof/>
          <w:snapToGrid/>
          <w:sz w:val="24"/>
          <w:szCs w:val="24"/>
        </w:rPr>
      </w:pPr>
      <w:hyperlink w:anchor="_Toc228716476" w:history="1">
        <w:r w:rsidR="00470BBA" w:rsidRPr="00545284">
          <w:rPr>
            <w:rStyle w:val="Hyperlink"/>
            <w:noProof/>
          </w:rPr>
          <w:t>5.4</w:t>
        </w:r>
        <w:r w:rsidR="00470BBA">
          <w:rPr>
            <w:rFonts w:ascii="Times New Roman" w:hAnsi="Times New Roman"/>
            <w:noProof/>
            <w:snapToGrid/>
            <w:sz w:val="24"/>
            <w:szCs w:val="24"/>
          </w:rPr>
          <w:tab/>
        </w:r>
        <w:r w:rsidR="00470BBA" w:rsidRPr="00545284">
          <w:rPr>
            <w:rStyle w:val="Hyperlink"/>
            <w:noProof/>
          </w:rPr>
          <w:t>Hardware Detailed Design Process</w:t>
        </w:r>
        <w:r w:rsidR="00470BBA">
          <w:rPr>
            <w:noProof/>
            <w:webHidden/>
          </w:rPr>
          <w:tab/>
        </w:r>
        <w:r w:rsidR="00470BBA">
          <w:rPr>
            <w:noProof/>
            <w:webHidden/>
          </w:rPr>
          <w:fldChar w:fldCharType="begin"/>
        </w:r>
        <w:r w:rsidR="00470BBA">
          <w:rPr>
            <w:noProof/>
            <w:webHidden/>
          </w:rPr>
          <w:instrText xml:space="preserve"> PAGEREF _Toc228716476 \h </w:instrText>
        </w:r>
        <w:r w:rsidR="00470BBA">
          <w:rPr>
            <w:noProof/>
            <w:webHidden/>
          </w:rPr>
        </w:r>
        <w:r w:rsidR="00470BBA">
          <w:rPr>
            <w:noProof/>
            <w:webHidden/>
          </w:rPr>
          <w:fldChar w:fldCharType="separate"/>
        </w:r>
        <w:r w:rsidR="00470BBA">
          <w:rPr>
            <w:noProof/>
            <w:webHidden/>
          </w:rPr>
          <w:t>35</w:t>
        </w:r>
        <w:r w:rsidR="00470BBA">
          <w:rPr>
            <w:noProof/>
            <w:webHidden/>
          </w:rPr>
          <w:fldChar w:fldCharType="end"/>
        </w:r>
      </w:hyperlink>
    </w:p>
    <w:p w:rsidR="00470BBA" w:rsidRDefault="005B68B5">
      <w:pPr>
        <w:pStyle w:val="TOC3"/>
        <w:rPr>
          <w:rFonts w:ascii="Times New Roman" w:hAnsi="Times New Roman"/>
          <w:i w:val="0"/>
          <w:iCs w:val="0"/>
          <w:snapToGrid/>
          <w:sz w:val="24"/>
          <w:szCs w:val="24"/>
        </w:rPr>
      </w:pPr>
      <w:hyperlink w:anchor="_Toc228716477" w:history="1">
        <w:r w:rsidR="00470BBA" w:rsidRPr="00545284">
          <w:rPr>
            <w:rStyle w:val="Hyperlink"/>
          </w:rPr>
          <w:t>5.4.1</w:t>
        </w:r>
        <w:r w:rsidR="00470BBA">
          <w:rPr>
            <w:rFonts w:ascii="Times New Roman" w:hAnsi="Times New Roman"/>
            <w:i w:val="0"/>
            <w:iCs w:val="0"/>
            <w:snapToGrid/>
            <w:sz w:val="24"/>
            <w:szCs w:val="24"/>
          </w:rPr>
          <w:tab/>
        </w:r>
        <w:r w:rsidR="00470BBA" w:rsidRPr="00545284">
          <w:rPr>
            <w:rStyle w:val="Hyperlink"/>
          </w:rPr>
          <w:t>Process Objectives and Activities</w:t>
        </w:r>
        <w:r w:rsidR="00470BBA">
          <w:rPr>
            <w:webHidden/>
          </w:rPr>
          <w:tab/>
        </w:r>
        <w:r w:rsidR="00470BBA">
          <w:rPr>
            <w:webHidden/>
          </w:rPr>
          <w:fldChar w:fldCharType="begin"/>
        </w:r>
        <w:r w:rsidR="00470BBA">
          <w:rPr>
            <w:webHidden/>
          </w:rPr>
          <w:instrText xml:space="preserve"> PAGEREF _Toc228716477 \h </w:instrText>
        </w:r>
        <w:r w:rsidR="00470BBA">
          <w:rPr>
            <w:webHidden/>
          </w:rPr>
        </w:r>
        <w:r w:rsidR="00470BBA">
          <w:rPr>
            <w:webHidden/>
          </w:rPr>
          <w:fldChar w:fldCharType="separate"/>
        </w:r>
        <w:r w:rsidR="00470BBA">
          <w:rPr>
            <w:webHidden/>
          </w:rPr>
          <w:t>35</w:t>
        </w:r>
        <w:r w:rsidR="00470BBA">
          <w:rPr>
            <w:webHidden/>
          </w:rPr>
          <w:fldChar w:fldCharType="end"/>
        </w:r>
      </w:hyperlink>
    </w:p>
    <w:p w:rsidR="00470BBA" w:rsidRDefault="005B68B5">
      <w:pPr>
        <w:pStyle w:val="TOC3"/>
        <w:rPr>
          <w:rFonts w:ascii="Times New Roman" w:hAnsi="Times New Roman"/>
          <w:i w:val="0"/>
          <w:iCs w:val="0"/>
          <w:snapToGrid/>
          <w:sz w:val="24"/>
          <w:szCs w:val="24"/>
        </w:rPr>
      </w:pPr>
      <w:hyperlink w:anchor="_Toc228716478" w:history="1">
        <w:r w:rsidR="00470BBA" w:rsidRPr="00545284">
          <w:rPr>
            <w:rStyle w:val="Hyperlink"/>
          </w:rPr>
          <w:t>5.4.2</w:t>
        </w:r>
        <w:r w:rsidR="00470BBA">
          <w:rPr>
            <w:rFonts w:ascii="Times New Roman" w:hAnsi="Times New Roman"/>
            <w:i w:val="0"/>
            <w:iCs w:val="0"/>
            <w:snapToGrid/>
            <w:sz w:val="24"/>
            <w:szCs w:val="24"/>
          </w:rPr>
          <w:tab/>
        </w:r>
        <w:r w:rsidR="00470BBA" w:rsidRPr="00545284">
          <w:rPr>
            <w:rStyle w:val="Hyperlink"/>
          </w:rPr>
          <w:t>Technical Interfaces</w:t>
        </w:r>
        <w:r w:rsidR="00470BBA">
          <w:rPr>
            <w:webHidden/>
          </w:rPr>
          <w:tab/>
        </w:r>
        <w:r w:rsidR="00470BBA">
          <w:rPr>
            <w:webHidden/>
          </w:rPr>
          <w:fldChar w:fldCharType="begin"/>
        </w:r>
        <w:r w:rsidR="00470BBA">
          <w:rPr>
            <w:webHidden/>
          </w:rPr>
          <w:instrText xml:space="preserve"> PAGEREF _Toc228716478 \h </w:instrText>
        </w:r>
        <w:r w:rsidR="00470BBA">
          <w:rPr>
            <w:webHidden/>
          </w:rPr>
        </w:r>
        <w:r w:rsidR="00470BBA">
          <w:rPr>
            <w:webHidden/>
          </w:rPr>
          <w:fldChar w:fldCharType="separate"/>
        </w:r>
        <w:r w:rsidR="00470BBA">
          <w:rPr>
            <w:webHidden/>
          </w:rPr>
          <w:t>35</w:t>
        </w:r>
        <w:r w:rsidR="00470BBA">
          <w:rPr>
            <w:webHidden/>
          </w:rPr>
          <w:fldChar w:fldCharType="end"/>
        </w:r>
      </w:hyperlink>
    </w:p>
    <w:p w:rsidR="00470BBA" w:rsidRDefault="005B68B5">
      <w:pPr>
        <w:pStyle w:val="TOC3"/>
        <w:rPr>
          <w:rFonts w:ascii="Times New Roman" w:hAnsi="Times New Roman"/>
          <w:i w:val="0"/>
          <w:iCs w:val="0"/>
          <w:snapToGrid/>
          <w:sz w:val="24"/>
          <w:szCs w:val="24"/>
        </w:rPr>
      </w:pPr>
      <w:hyperlink w:anchor="_Toc228716479" w:history="1">
        <w:r w:rsidR="00470BBA" w:rsidRPr="00545284">
          <w:rPr>
            <w:rStyle w:val="Hyperlink"/>
          </w:rPr>
          <w:t>5.4.3</w:t>
        </w:r>
        <w:r w:rsidR="00470BBA">
          <w:rPr>
            <w:rFonts w:ascii="Times New Roman" w:hAnsi="Times New Roman"/>
            <w:i w:val="0"/>
            <w:iCs w:val="0"/>
            <w:snapToGrid/>
            <w:sz w:val="24"/>
            <w:szCs w:val="24"/>
          </w:rPr>
          <w:tab/>
        </w:r>
        <w:r w:rsidR="00470BBA" w:rsidRPr="00545284">
          <w:rPr>
            <w:rStyle w:val="Hyperlink"/>
          </w:rPr>
          <w:t>Inputs</w:t>
        </w:r>
        <w:r w:rsidR="00470BBA">
          <w:rPr>
            <w:webHidden/>
          </w:rPr>
          <w:tab/>
        </w:r>
        <w:r w:rsidR="00470BBA">
          <w:rPr>
            <w:webHidden/>
          </w:rPr>
          <w:fldChar w:fldCharType="begin"/>
        </w:r>
        <w:r w:rsidR="00470BBA">
          <w:rPr>
            <w:webHidden/>
          </w:rPr>
          <w:instrText xml:space="preserve"> PAGEREF _Toc228716479 \h </w:instrText>
        </w:r>
        <w:r w:rsidR="00470BBA">
          <w:rPr>
            <w:webHidden/>
          </w:rPr>
        </w:r>
        <w:r w:rsidR="00470BBA">
          <w:rPr>
            <w:webHidden/>
          </w:rPr>
          <w:fldChar w:fldCharType="separate"/>
        </w:r>
        <w:r w:rsidR="00470BBA">
          <w:rPr>
            <w:webHidden/>
          </w:rPr>
          <w:t>35</w:t>
        </w:r>
        <w:r w:rsidR="00470BBA">
          <w:rPr>
            <w:webHidden/>
          </w:rPr>
          <w:fldChar w:fldCharType="end"/>
        </w:r>
      </w:hyperlink>
    </w:p>
    <w:p w:rsidR="00470BBA" w:rsidRDefault="005B68B5">
      <w:pPr>
        <w:pStyle w:val="TOC3"/>
        <w:rPr>
          <w:rFonts w:ascii="Times New Roman" w:hAnsi="Times New Roman"/>
          <w:i w:val="0"/>
          <w:iCs w:val="0"/>
          <w:snapToGrid/>
          <w:sz w:val="24"/>
          <w:szCs w:val="24"/>
        </w:rPr>
      </w:pPr>
      <w:hyperlink w:anchor="_Toc228716480" w:history="1">
        <w:r w:rsidR="00470BBA" w:rsidRPr="00545284">
          <w:rPr>
            <w:rStyle w:val="Hyperlink"/>
          </w:rPr>
          <w:t>5.4.4</w:t>
        </w:r>
        <w:r w:rsidR="00470BBA">
          <w:rPr>
            <w:rFonts w:ascii="Times New Roman" w:hAnsi="Times New Roman"/>
            <w:i w:val="0"/>
            <w:iCs w:val="0"/>
            <w:snapToGrid/>
            <w:sz w:val="24"/>
            <w:szCs w:val="24"/>
          </w:rPr>
          <w:tab/>
        </w:r>
        <w:r w:rsidR="00470BBA" w:rsidRPr="00545284">
          <w:rPr>
            <w:rStyle w:val="Hyperlink"/>
          </w:rPr>
          <w:t>Outputs</w:t>
        </w:r>
        <w:r w:rsidR="00470BBA">
          <w:rPr>
            <w:webHidden/>
          </w:rPr>
          <w:tab/>
        </w:r>
        <w:r w:rsidR="00470BBA">
          <w:rPr>
            <w:webHidden/>
          </w:rPr>
          <w:fldChar w:fldCharType="begin"/>
        </w:r>
        <w:r w:rsidR="00470BBA">
          <w:rPr>
            <w:webHidden/>
          </w:rPr>
          <w:instrText xml:space="preserve"> PAGEREF _Toc228716480 \h </w:instrText>
        </w:r>
        <w:r w:rsidR="00470BBA">
          <w:rPr>
            <w:webHidden/>
          </w:rPr>
        </w:r>
        <w:r w:rsidR="00470BBA">
          <w:rPr>
            <w:webHidden/>
          </w:rPr>
          <w:fldChar w:fldCharType="separate"/>
        </w:r>
        <w:r w:rsidR="00470BBA">
          <w:rPr>
            <w:webHidden/>
          </w:rPr>
          <w:t>36</w:t>
        </w:r>
        <w:r w:rsidR="00470BBA">
          <w:rPr>
            <w:webHidden/>
          </w:rPr>
          <w:fldChar w:fldCharType="end"/>
        </w:r>
      </w:hyperlink>
    </w:p>
    <w:p w:rsidR="00470BBA" w:rsidRDefault="005B68B5">
      <w:pPr>
        <w:pStyle w:val="TOC3"/>
        <w:rPr>
          <w:rFonts w:ascii="Times New Roman" w:hAnsi="Times New Roman"/>
          <w:i w:val="0"/>
          <w:iCs w:val="0"/>
          <w:snapToGrid/>
          <w:sz w:val="24"/>
          <w:szCs w:val="24"/>
        </w:rPr>
      </w:pPr>
      <w:hyperlink w:anchor="_Toc228716481" w:history="1">
        <w:r w:rsidR="00470BBA" w:rsidRPr="00545284">
          <w:rPr>
            <w:rStyle w:val="Hyperlink"/>
          </w:rPr>
          <w:t>5.4.5</w:t>
        </w:r>
        <w:r w:rsidR="00470BBA">
          <w:rPr>
            <w:rFonts w:ascii="Times New Roman" w:hAnsi="Times New Roman"/>
            <w:i w:val="0"/>
            <w:iCs w:val="0"/>
            <w:snapToGrid/>
            <w:sz w:val="24"/>
            <w:szCs w:val="24"/>
          </w:rPr>
          <w:tab/>
        </w:r>
        <w:r w:rsidR="00470BBA" w:rsidRPr="00545284">
          <w:rPr>
            <w:rStyle w:val="Hyperlink"/>
          </w:rPr>
          <w:t>Project Reviews</w:t>
        </w:r>
        <w:r w:rsidR="00470BBA">
          <w:rPr>
            <w:webHidden/>
          </w:rPr>
          <w:tab/>
        </w:r>
        <w:r w:rsidR="00470BBA">
          <w:rPr>
            <w:webHidden/>
          </w:rPr>
          <w:fldChar w:fldCharType="begin"/>
        </w:r>
        <w:r w:rsidR="00470BBA">
          <w:rPr>
            <w:webHidden/>
          </w:rPr>
          <w:instrText xml:space="preserve"> PAGEREF _Toc228716481 \h </w:instrText>
        </w:r>
        <w:r w:rsidR="00470BBA">
          <w:rPr>
            <w:webHidden/>
          </w:rPr>
        </w:r>
        <w:r w:rsidR="00470BBA">
          <w:rPr>
            <w:webHidden/>
          </w:rPr>
          <w:fldChar w:fldCharType="separate"/>
        </w:r>
        <w:r w:rsidR="00470BBA">
          <w:rPr>
            <w:webHidden/>
          </w:rPr>
          <w:t>36</w:t>
        </w:r>
        <w:r w:rsidR="00470BBA">
          <w:rPr>
            <w:webHidden/>
          </w:rPr>
          <w:fldChar w:fldCharType="end"/>
        </w:r>
      </w:hyperlink>
    </w:p>
    <w:p w:rsidR="00470BBA" w:rsidRDefault="005B68B5">
      <w:pPr>
        <w:pStyle w:val="TOC3"/>
        <w:rPr>
          <w:rFonts w:ascii="Times New Roman" w:hAnsi="Times New Roman"/>
          <w:i w:val="0"/>
          <w:iCs w:val="0"/>
          <w:snapToGrid/>
          <w:sz w:val="24"/>
          <w:szCs w:val="24"/>
        </w:rPr>
      </w:pPr>
      <w:hyperlink w:anchor="_Toc228716482" w:history="1">
        <w:r w:rsidR="00470BBA" w:rsidRPr="00545284">
          <w:rPr>
            <w:rStyle w:val="Hyperlink"/>
          </w:rPr>
          <w:t>5.4.6</w:t>
        </w:r>
        <w:r w:rsidR="00470BBA">
          <w:rPr>
            <w:rFonts w:ascii="Times New Roman" w:hAnsi="Times New Roman"/>
            <w:i w:val="0"/>
            <w:iCs w:val="0"/>
            <w:snapToGrid/>
            <w:sz w:val="24"/>
            <w:szCs w:val="24"/>
          </w:rPr>
          <w:tab/>
        </w:r>
        <w:r w:rsidR="00470BBA" w:rsidRPr="00545284">
          <w:rPr>
            <w:rStyle w:val="Hyperlink"/>
          </w:rPr>
          <w:t>Transition Criteria</w:t>
        </w:r>
        <w:r w:rsidR="00470BBA">
          <w:rPr>
            <w:webHidden/>
          </w:rPr>
          <w:tab/>
        </w:r>
        <w:r w:rsidR="00470BBA">
          <w:rPr>
            <w:webHidden/>
          </w:rPr>
          <w:fldChar w:fldCharType="begin"/>
        </w:r>
        <w:r w:rsidR="00470BBA">
          <w:rPr>
            <w:webHidden/>
          </w:rPr>
          <w:instrText xml:space="preserve"> PAGEREF _Toc228716482 \h </w:instrText>
        </w:r>
        <w:r w:rsidR="00470BBA">
          <w:rPr>
            <w:webHidden/>
          </w:rPr>
        </w:r>
        <w:r w:rsidR="00470BBA">
          <w:rPr>
            <w:webHidden/>
          </w:rPr>
          <w:fldChar w:fldCharType="separate"/>
        </w:r>
        <w:r w:rsidR="00470BBA">
          <w:rPr>
            <w:webHidden/>
          </w:rPr>
          <w:t>37</w:t>
        </w:r>
        <w:r w:rsidR="00470BBA">
          <w:rPr>
            <w:webHidden/>
          </w:rPr>
          <w:fldChar w:fldCharType="end"/>
        </w:r>
      </w:hyperlink>
    </w:p>
    <w:p w:rsidR="00470BBA" w:rsidRDefault="005B68B5">
      <w:pPr>
        <w:pStyle w:val="TOC4"/>
        <w:rPr>
          <w:rFonts w:ascii="Times New Roman" w:hAnsi="Times New Roman"/>
          <w:noProof/>
          <w:snapToGrid/>
          <w:sz w:val="24"/>
          <w:szCs w:val="24"/>
        </w:rPr>
      </w:pPr>
      <w:hyperlink w:anchor="_Toc228716483" w:history="1">
        <w:r w:rsidR="00470BBA" w:rsidRPr="00545284">
          <w:rPr>
            <w:rStyle w:val="Hyperlink"/>
            <w:noProof/>
          </w:rPr>
          <w:t>5.4.6.1</w:t>
        </w:r>
        <w:r w:rsidR="00470BBA">
          <w:rPr>
            <w:rFonts w:ascii="Times New Roman" w:hAnsi="Times New Roman"/>
            <w:noProof/>
            <w:snapToGrid/>
            <w:sz w:val="24"/>
            <w:szCs w:val="24"/>
          </w:rPr>
          <w:tab/>
        </w:r>
        <w:r w:rsidR="00470BBA" w:rsidRPr="00545284">
          <w:rPr>
            <w:rStyle w:val="Hyperlink"/>
            <w:noProof/>
          </w:rPr>
          <w:t>Transition Criteria For Entry Into Design Process</w:t>
        </w:r>
        <w:r w:rsidR="00470BBA">
          <w:rPr>
            <w:noProof/>
            <w:webHidden/>
          </w:rPr>
          <w:tab/>
        </w:r>
        <w:r w:rsidR="00470BBA">
          <w:rPr>
            <w:noProof/>
            <w:webHidden/>
          </w:rPr>
          <w:fldChar w:fldCharType="begin"/>
        </w:r>
        <w:r w:rsidR="00470BBA">
          <w:rPr>
            <w:noProof/>
            <w:webHidden/>
          </w:rPr>
          <w:instrText xml:space="preserve"> PAGEREF _Toc228716483 \h </w:instrText>
        </w:r>
        <w:r w:rsidR="00470BBA">
          <w:rPr>
            <w:noProof/>
            <w:webHidden/>
          </w:rPr>
        </w:r>
        <w:r w:rsidR="00470BBA">
          <w:rPr>
            <w:noProof/>
            <w:webHidden/>
          </w:rPr>
          <w:fldChar w:fldCharType="separate"/>
        </w:r>
        <w:r w:rsidR="00470BBA">
          <w:rPr>
            <w:noProof/>
            <w:webHidden/>
          </w:rPr>
          <w:t>37</w:t>
        </w:r>
        <w:r w:rsidR="00470BBA">
          <w:rPr>
            <w:noProof/>
            <w:webHidden/>
          </w:rPr>
          <w:fldChar w:fldCharType="end"/>
        </w:r>
      </w:hyperlink>
    </w:p>
    <w:p w:rsidR="00470BBA" w:rsidRDefault="005B68B5">
      <w:pPr>
        <w:pStyle w:val="TOC4"/>
        <w:rPr>
          <w:rFonts w:ascii="Times New Roman" w:hAnsi="Times New Roman"/>
          <w:noProof/>
          <w:snapToGrid/>
          <w:sz w:val="24"/>
          <w:szCs w:val="24"/>
        </w:rPr>
      </w:pPr>
      <w:hyperlink w:anchor="_Toc228716484" w:history="1">
        <w:r w:rsidR="00470BBA" w:rsidRPr="00545284">
          <w:rPr>
            <w:rStyle w:val="Hyperlink"/>
            <w:noProof/>
          </w:rPr>
          <w:t>5.4.6.2</w:t>
        </w:r>
        <w:r w:rsidR="00470BBA">
          <w:rPr>
            <w:rFonts w:ascii="Times New Roman" w:hAnsi="Times New Roman"/>
            <w:noProof/>
            <w:snapToGrid/>
            <w:sz w:val="24"/>
            <w:szCs w:val="24"/>
          </w:rPr>
          <w:tab/>
        </w:r>
        <w:r w:rsidR="00470BBA" w:rsidRPr="00545284">
          <w:rPr>
            <w:rStyle w:val="Hyperlink"/>
            <w:noProof/>
          </w:rPr>
          <w:t>Transition Criteria For Exit From Design Process</w:t>
        </w:r>
        <w:r w:rsidR="00470BBA">
          <w:rPr>
            <w:noProof/>
            <w:webHidden/>
          </w:rPr>
          <w:tab/>
        </w:r>
        <w:r w:rsidR="00470BBA">
          <w:rPr>
            <w:noProof/>
            <w:webHidden/>
          </w:rPr>
          <w:fldChar w:fldCharType="begin"/>
        </w:r>
        <w:r w:rsidR="00470BBA">
          <w:rPr>
            <w:noProof/>
            <w:webHidden/>
          </w:rPr>
          <w:instrText xml:space="preserve"> PAGEREF _Toc228716484 \h </w:instrText>
        </w:r>
        <w:r w:rsidR="00470BBA">
          <w:rPr>
            <w:noProof/>
            <w:webHidden/>
          </w:rPr>
        </w:r>
        <w:r w:rsidR="00470BBA">
          <w:rPr>
            <w:noProof/>
            <w:webHidden/>
          </w:rPr>
          <w:fldChar w:fldCharType="separate"/>
        </w:r>
        <w:r w:rsidR="00470BBA">
          <w:rPr>
            <w:noProof/>
            <w:webHidden/>
          </w:rPr>
          <w:t>37</w:t>
        </w:r>
        <w:r w:rsidR="00470BBA">
          <w:rPr>
            <w:noProof/>
            <w:webHidden/>
          </w:rPr>
          <w:fldChar w:fldCharType="end"/>
        </w:r>
      </w:hyperlink>
    </w:p>
    <w:p w:rsidR="00470BBA" w:rsidRDefault="005B68B5">
      <w:pPr>
        <w:pStyle w:val="TOC2"/>
        <w:rPr>
          <w:rFonts w:ascii="Times New Roman" w:hAnsi="Times New Roman"/>
          <w:noProof/>
          <w:snapToGrid/>
          <w:sz w:val="24"/>
          <w:szCs w:val="24"/>
        </w:rPr>
      </w:pPr>
      <w:hyperlink w:anchor="_Toc228716485" w:history="1">
        <w:r w:rsidR="00470BBA" w:rsidRPr="00545284">
          <w:rPr>
            <w:rStyle w:val="Hyperlink"/>
            <w:noProof/>
          </w:rPr>
          <w:t>5.5</w:t>
        </w:r>
        <w:r w:rsidR="00470BBA">
          <w:rPr>
            <w:rFonts w:ascii="Times New Roman" w:hAnsi="Times New Roman"/>
            <w:noProof/>
            <w:snapToGrid/>
            <w:sz w:val="24"/>
            <w:szCs w:val="24"/>
          </w:rPr>
          <w:tab/>
        </w:r>
        <w:r w:rsidR="00470BBA" w:rsidRPr="00545284">
          <w:rPr>
            <w:rStyle w:val="Hyperlink"/>
            <w:noProof/>
          </w:rPr>
          <w:t>Implementation Process</w:t>
        </w:r>
        <w:r w:rsidR="00470BBA">
          <w:rPr>
            <w:noProof/>
            <w:webHidden/>
          </w:rPr>
          <w:tab/>
        </w:r>
        <w:r w:rsidR="00470BBA">
          <w:rPr>
            <w:noProof/>
            <w:webHidden/>
          </w:rPr>
          <w:fldChar w:fldCharType="begin"/>
        </w:r>
        <w:r w:rsidR="00470BBA">
          <w:rPr>
            <w:noProof/>
            <w:webHidden/>
          </w:rPr>
          <w:instrText xml:space="preserve"> PAGEREF _Toc228716485 \h </w:instrText>
        </w:r>
        <w:r w:rsidR="00470BBA">
          <w:rPr>
            <w:noProof/>
            <w:webHidden/>
          </w:rPr>
        </w:r>
        <w:r w:rsidR="00470BBA">
          <w:rPr>
            <w:noProof/>
            <w:webHidden/>
          </w:rPr>
          <w:fldChar w:fldCharType="separate"/>
        </w:r>
        <w:r w:rsidR="00470BBA">
          <w:rPr>
            <w:noProof/>
            <w:webHidden/>
          </w:rPr>
          <w:t>39</w:t>
        </w:r>
        <w:r w:rsidR="00470BBA">
          <w:rPr>
            <w:noProof/>
            <w:webHidden/>
          </w:rPr>
          <w:fldChar w:fldCharType="end"/>
        </w:r>
      </w:hyperlink>
    </w:p>
    <w:p w:rsidR="00470BBA" w:rsidRDefault="005B68B5">
      <w:pPr>
        <w:pStyle w:val="TOC3"/>
        <w:rPr>
          <w:rFonts w:ascii="Times New Roman" w:hAnsi="Times New Roman"/>
          <w:i w:val="0"/>
          <w:iCs w:val="0"/>
          <w:snapToGrid/>
          <w:sz w:val="24"/>
          <w:szCs w:val="24"/>
        </w:rPr>
      </w:pPr>
      <w:hyperlink w:anchor="_Toc228716486" w:history="1">
        <w:r w:rsidR="00470BBA" w:rsidRPr="00545284">
          <w:rPr>
            <w:rStyle w:val="Hyperlink"/>
          </w:rPr>
          <w:t>5.5.1</w:t>
        </w:r>
        <w:r w:rsidR="00470BBA">
          <w:rPr>
            <w:rFonts w:ascii="Times New Roman" w:hAnsi="Times New Roman"/>
            <w:i w:val="0"/>
            <w:iCs w:val="0"/>
            <w:snapToGrid/>
            <w:sz w:val="24"/>
            <w:szCs w:val="24"/>
          </w:rPr>
          <w:tab/>
        </w:r>
        <w:r w:rsidR="00470BBA" w:rsidRPr="00545284">
          <w:rPr>
            <w:rStyle w:val="Hyperlink"/>
          </w:rPr>
          <w:t>Process Objectives and Activities</w:t>
        </w:r>
        <w:r w:rsidR="00470BBA">
          <w:rPr>
            <w:webHidden/>
          </w:rPr>
          <w:tab/>
        </w:r>
        <w:r w:rsidR="00470BBA">
          <w:rPr>
            <w:webHidden/>
          </w:rPr>
          <w:fldChar w:fldCharType="begin"/>
        </w:r>
        <w:r w:rsidR="00470BBA">
          <w:rPr>
            <w:webHidden/>
          </w:rPr>
          <w:instrText xml:space="preserve"> PAGEREF _Toc228716486 \h </w:instrText>
        </w:r>
        <w:r w:rsidR="00470BBA">
          <w:rPr>
            <w:webHidden/>
          </w:rPr>
        </w:r>
        <w:r w:rsidR="00470BBA">
          <w:rPr>
            <w:webHidden/>
          </w:rPr>
          <w:fldChar w:fldCharType="separate"/>
        </w:r>
        <w:r w:rsidR="00470BBA">
          <w:rPr>
            <w:webHidden/>
          </w:rPr>
          <w:t>39</w:t>
        </w:r>
        <w:r w:rsidR="00470BBA">
          <w:rPr>
            <w:webHidden/>
          </w:rPr>
          <w:fldChar w:fldCharType="end"/>
        </w:r>
      </w:hyperlink>
    </w:p>
    <w:p w:rsidR="00470BBA" w:rsidRDefault="005B68B5">
      <w:pPr>
        <w:pStyle w:val="TOC3"/>
        <w:rPr>
          <w:rFonts w:ascii="Times New Roman" w:hAnsi="Times New Roman"/>
          <w:i w:val="0"/>
          <w:iCs w:val="0"/>
          <w:snapToGrid/>
          <w:sz w:val="24"/>
          <w:szCs w:val="24"/>
        </w:rPr>
      </w:pPr>
      <w:hyperlink w:anchor="_Toc228716487" w:history="1">
        <w:r w:rsidR="00470BBA" w:rsidRPr="00545284">
          <w:rPr>
            <w:rStyle w:val="Hyperlink"/>
          </w:rPr>
          <w:t>5.5.2</w:t>
        </w:r>
        <w:r w:rsidR="00470BBA">
          <w:rPr>
            <w:rFonts w:ascii="Times New Roman" w:hAnsi="Times New Roman"/>
            <w:i w:val="0"/>
            <w:iCs w:val="0"/>
            <w:snapToGrid/>
            <w:sz w:val="24"/>
            <w:szCs w:val="24"/>
          </w:rPr>
          <w:tab/>
        </w:r>
        <w:r w:rsidR="00470BBA" w:rsidRPr="00545284">
          <w:rPr>
            <w:rStyle w:val="Hyperlink"/>
          </w:rPr>
          <w:t>Technical Interfaces</w:t>
        </w:r>
        <w:r w:rsidR="00470BBA">
          <w:rPr>
            <w:webHidden/>
          </w:rPr>
          <w:tab/>
        </w:r>
        <w:r w:rsidR="00470BBA">
          <w:rPr>
            <w:webHidden/>
          </w:rPr>
          <w:fldChar w:fldCharType="begin"/>
        </w:r>
        <w:r w:rsidR="00470BBA">
          <w:rPr>
            <w:webHidden/>
          </w:rPr>
          <w:instrText xml:space="preserve"> PAGEREF _Toc228716487 \h </w:instrText>
        </w:r>
        <w:r w:rsidR="00470BBA">
          <w:rPr>
            <w:webHidden/>
          </w:rPr>
        </w:r>
        <w:r w:rsidR="00470BBA">
          <w:rPr>
            <w:webHidden/>
          </w:rPr>
          <w:fldChar w:fldCharType="separate"/>
        </w:r>
        <w:r w:rsidR="00470BBA">
          <w:rPr>
            <w:webHidden/>
          </w:rPr>
          <w:t>39</w:t>
        </w:r>
        <w:r w:rsidR="00470BBA">
          <w:rPr>
            <w:webHidden/>
          </w:rPr>
          <w:fldChar w:fldCharType="end"/>
        </w:r>
      </w:hyperlink>
    </w:p>
    <w:p w:rsidR="00470BBA" w:rsidRDefault="005B68B5">
      <w:pPr>
        <w:pStyle w:val="TOC3"/>
        <w:rPr>
          <w:rFonts w:ascii="Times New Roman" w:hAnsi="Times New Roman"/>
          <w:i w:val="0"/>
          <w:iCs w:val="0"/>
          <w:snapToGrid/>
          <w:sz w:val="24"/>
          <w:szCs w:val="24"/>
        </w:rPr>
      </w:pPr>
      <w:hyperlink w:anchor="_Toc228716488" w:history="1">
        <w:r w:rsidR="00470BBA" w:rsidRPr="00545284">
          <w:rPr>
            <w:rStyle w:val="Hyperlink"/>
          </w:rPr>
          <w:t>5.5.3</w:t>
        </w:r>
        <w:r w:rsidR="00470BBA">
          <w:rPr>
            <w:rFonts w:ascii="Times New Roman" w:hAnsi="Times New Roman"/>
            <w:i w:val="0"/>
            <w:iCs w:val="0"/>
            <w:snapToGrid/>
            <w:sz w:val="24"/>
            <w:szCs w:val="24"/>
          </w:rPr>
          <w:tab/>
        </w:r>
        <w:r w:rsidR="00470BBA" w:rsidRPr="00545284">
          <w:rPr>
            <w:rStyle w:val="Hyperlink"/>
          </w:rPr>
          <w:t>Inputs</w:t>
        </w:r>
        <w:r w:rsidR="00470BBA">
          <w:rPr>
            <w:webHidden/>
          </w:rPr>
          <w:tab/>
        </w:r>
        <w:r w:rsidR="00470BBA">
          <w:rPr>
            <w:webHidden/>
          </w:rPr>
          <w:fldChar w:fldCharType="begin"/>
        </w:r>
        <w:r w:rsidR="00470BBA">
          <w:rPr>
            <w:webHidden/>
          </w:rPr>
          <w:instrText xml:space="preserve"> PAGEREF _Toc228716488 \h </w:instrText>
        </w:r>
        <w:r w:rsidR="00470BBA">
          <w:rPr>
            <w:webHidden/>
          </w:rPr>
        </w:r>
        <w:r w:rsidR="00470BBA">
          <w:rPr>
            <w:webHidden/>
          </w:rPr>
          <w:fldChar w:fldCharType="separate"/>
        </w:r>
        <w:r w:rsidR="00470BBA">
          <w:rPr>
            <w:webHidden/>
          </w:rPr>
          <w:t>39</w:t>
        </w:r>
        <w:r w:rsidR="00470BBA">
          <w:rPr>
            <w:webHidden/>
          </w:rPr>
          <w:fldChar w:fldCharType="end"/>
        </w:r>
      </w:hyperlink>
    </w:p>
    <w:p w:rsidR="00470BBA" w:rsidRDefault="005B68B5">
      <w:pPr>
        <w:pStyle w:val="TOC3"/>
        <w:rPr>
          <w:rFonts w:ascii="Times New Roman" w:hAnsi="Times New Roman"/>
          <w:i w:val="0"/>
          <w:iCs w:val="0"/>
          <w:snapToGrid/>
          <w:sz w:val="24"/>
          <w:szCs w:val="24"/>
        </w:rPr>
      </w:pPr>
      <w:hyperlink w:anchor="_Toc228716489" w:history="1">
        <w:r w:rsidR="00470BBA" w:rsidRPr="00545284">
          <w:rPr>
            <w:rStyle w:val="Hyperlink"/>
          </w:rPr>
          <w:t>5.5.4</w:t>
        </w:r>
        <w:r w:rsidR="00470BBA">
          <w:rPr>
            <w:rFonts w:ascii="Times New Roman" w:hAnsi="Times New Roman"/>
            <w:i w:val="0"/>
            <w:iCs w:val="0"/>
            <w:snapToGrid/>
            <w:sz w:val="24"/>
            <w:szCs w:val="24"/>
          </w:rPr>
          <w:tab/>
        </w:r>
        <w:r w:rsidR="00470BBA" w:rsidRPr="00545284">
          <w:rPr>
            <w:rStyle w:val="Hyperlink"/>
          </w:rPr>
          <w:t>Outputs</w:t>
        </w:r>
        <w:r w:rsidR="00470BBA">
          <w:rPr>
            <w:webHidden/>
          </w:rPr>
          <w:tab/>
        </w:r>
        <w:r w:rsidR="00470BBA">
          <w:rPr>
            <w:webHidden/>
          </w:rPr>
          <w:fldChar w:fldCharType="begin"/>
        </w:r>
        <w:r w:rsidR="00470BBA">
          <w:rPr>
            <w:webHidden/>
          </w:rPr>
          <w:instrText xml:space="preserve"> PAGEREF _Toc228716489 \h </w:instrText>
        </w:r>
        <w:r w:rsidR="00470BBA">
          <w:rPr>
            <w:webHidden/>
          </w:rPr>
        </w:r>
        <w:r w:rsidR="00470BBA">
          <w:rPr>
            <w:webHidden/>
          </w:rPr>
          <w:fldChar w:fldCharType="separate"/>
        </w:r>
        <w:r w:rsidR="00470BBA">
          <w:rPr>
            <w:webHidden/>
          </w:rPr>
          <w:t>39</w:t>
        </w:r>
        <w:r w:rsidR="00470BBA">
          <w:rPr>
            <w:webHidden/>
          </w:rPr>
          <w:fldChar w:fldCharType="end"/>
        </w:r>
      </w:hyperlink>
    </w:p>
    <w:p w:rsidR="00470BBA" w:rsidRDefault="005B68B5">
      <w:pPr>
        <w:pStyle w:val="TOC3"/>
        <w:rPr>
          <w:rFonts w:ascii="Times New Roman" w:hAnsi="Times New Roman"/>
          <w:i w:val="0"/>
          <w:iCs w:val="0"/>
          <w:snapToGrid/>
          <w:sz w:val="24"/>
          <w:szCs w:val="24"/>
        </w:rPr>
      </w:pPr>
      <w:hyperlink w:anchor="_Toc228716490" w:history="1">
        <w:r w:rsidR="00470BBA" w:rsidRPr="00545284">
          <w:rPr>
            <w:rStyle w:val="Hyperlink"/>
          </w:rPr>
          <w:t>5.5.5</w:t>
        </w:r>
        <w:r w:rsidR="00470BBA">
          <w:rPr>
            <w:rFonts w:ascii="Times New Roman" w:hAnsi="Times New Roman"/>
            <w:i w:val="0"/>
            <w:iCs w:val="0"/>
            <w:snapToGrid/>
            <w:sz w:val="24"/>
            <w:szCs w:val="24"/>
          </w:rPr>
          <w:tab/>
        </w:r>
        <w:r w:rsidR="00470BBA" w:rsidRPr="00545284">
          <w:rPr>
            <w:rStyle w:val="Hyperlink"/>
          </w:rPr>
          <w:t>Project Reviews</w:t>
        </w:r>
        <w:r w:rsidR="00470BBA">
          <w:rPr>
            <w:webHidden/>
          </w:rPr>
          <w:tab/>
        </w:r>
        <w:r w:rsidR="00470BBA">
          <w:rPr>
            <w:webHidden/>
          </w:rPr>
          <w:fldChar w:fldCharType="begin"/>
        </w:r>
        <w:r w:rsidR="00470BBA">
          <w:rPr>
            <w:webHidden/>
          </w:rPr>
          <w:instrText xml:space="preserve"> PAGEREF _Toc228716490 \h </w:instrText>
        </w:r>
        <w:r w:rsidR="00470BBA">
          <w:rPr>
            <w:webHidden/>
          </w:rPr>
        </w:r>
        <w:r w:rsidR="00470BBA">
          <w:rPr>
            <w:webHidden/>
          </w:rPr>
          <w:fldChar w:fldCharType="separate"/>
        </w:r>
        <w:r w:rsidR="00470BBA">
          <w:rPr>
            <w:webHidden/>
          </w:rPr>
          <w:t>39</w:t>
        </w:r>
        <w:r w:rsidR="00470BBA">
          <w:rPr>
            <w:webHidden/>
          </w:rPr>
          <w:fldChar w:fldCharType="end"/>
        </w:r>
      </w:hyperlink>
    </w:p>
    <w:p w:rsidR="00470BBA" w:rsidRDefault="005B68B5">
      <w:pPr>
        <w:pStyle w:val="TOC3"/>
        <w:rPr>
          <w:rFonts w:ascii="Times New Roman" w:hAnsi="Times New Roman"/>
          <w:i w:val="0"/>
          <w:iCs w:val="0"/>
          <w:snapToGrid/>
          <w:sz w:val="24"/>
          <w:szCs w:val="24"/>
        </w:rPr>
      </w:pPr>
      <w:hyperlink w:anchor="_Toc228716491" w:history="1">
        <w:r w:rsidR="00470BBA" w:rsidRPr="00545284">
          <w:rPr>
            <w:rStyle w:val="Hyperlink"/>
          </w:rPr>
          <w:t>5.5.6</w:t>
        </w:r>
        <w:r w:rsidR="00470BBA">
          <w:rPr>
            <w:rFonts w:ascii="Times New Roman" w:hAnsi="Times New Roman"/>
            <w:i w:val="0"/>
            <w:iCs w:val="0"/>
            <w:snapToGrid/>
            <w:sz w:val="24"/>
            <w:szCs w:val="24"/>
          </w:rPr>
          <w:tab/>
        </w:r>
        <w:r w:rsidR="00470BBA" w:rsidRPr="00545284">
          <w:rPr>
            <w:rStyle w:val="Hyperlink"/>
          </w:rPr>
          <w:t>Transition Criteria</w:t>
        </w:r>
        <w:r w:rsidR="00470BBA">
          <w:rPr>
            <w:webHidden/>
          </w:rPr>
          <w:tab/>
        </w:r>
        <w:r w:rsidR="00470BBA">
          <w:rPr>
            <w:webHidden/>
          </w:rPr>
          <w:fldChar w:fldCharType="begin"/>
        </w:r>
        <w:r w:rsidR="00470BBA">
          <w:rPr>
            <w:webHidden/>
          </w:rPr>
          <w:instrText xml:space="preserve"> PAGEREF _Toc228716491 \h </w:instrText>
        </w:r>
        <w:r w:rsidR="00470BBA">
          <w:rPr>
            <w:webHidden/>
          </w:rPr>
        </w:r>
        <w:r w:rsidR="00470BBA">
          <w:rPr>
            <w:webHidden/>
          </w:rPr>
          <w:fldChar w:fldCharType="separate"/>
        </w:r>
        <w:r w:rsidR="00470BBA">
          <w:rPr>
            <w:webHidden/>
          </w:rPr>
          <w:t>40</w:t>
        </w:r>
        <w:r w:rsidR="00470BBA">
          <w:rPr>
            <w:webHidden/>
          </w:rPr>
          <w:fldChar w:fldCharType="end"/>
        </w:r>
      </w:hyperlink>
    </w:p>
    <w:p w:rsidR="00470BBA" w:rsidRDefault="005B68B5">
      <w:pPr>
        <w:pStyle w:val="TOC4"/>
        <w:rPr>
          <w:rFonts w:ascii="Times New Roman" w:hAnsi="Times New Roman"/>
          <w:noProof/>
          <w:snapToGrid/>
          <w:sz w:val="24"/>
          <w:szCs w:val="24"/>
        </w:rPr>
      </w:pPr>
      <w:hyperlink w:anchor="_Toc228716492" w:history="1">
        <w:r w:rsidR="00470BBA" w:rsidRPr="00545284">
          <w:rPr>
            <w:rStyle w:val="Hyperlink"/>
            <w:noProof/>
          </w:rPr>
          <w:t>5.5.6.1</w:t>
        </w:r>
        <w:r w:rsidR="00470BBA">
          <w:rPr>
            <w:rFonts w:ascii="Times New Roman" w:hAnsi="Times New Roman"/>
            <w:noProof/>
            <w:snapToGrid/>
            <w:sz w:val="24"/>
            <w:szCs w:val="24"/>
          </w:rPr>
          <w:tab/>
        </w:r>
        <w:r w:rsidR="00470BBA" w:rsidRPr="00545284">
          <w:rPr>
            <w:rStyle w:val="Hyperlink"/>
            <w:noProof/>
          </w:rPr>
          <w:t>Transition Criteria for Entry into Implementation Process</w:t>
        </w:r>
        <w:r w:rsidR="00470BBA">
          <w:rPr>
            <w:noProof/>
            <w:webHidden/>
          </w:rPr>
          <w:tab/>
        </w:r>
        <w:r w:rsidR="00470BBA">
          <w:rPr>
            <w:noProof/>
            <w:webHidden/>
          </w:rPr>
          <w:fldChar w:fldCharType="begin"/>
        </w:r>
        <w:r w:rsidR="00470BBA">
          <w:rPr>
            <w:noProof/>
            <w:webHidden/>
          </w:rPr>
          <w:instrText xml:space="preserve"> PAGEREF _Toc228716492 \h </w:instrText>
        </w:r>
        <w:r w:rsidR="00470BBA">
          <w:rPr>
            <w:noProof/>
            <w:webHidden/>
          </w:rPr>
        </w:r>
        <w:r w:rsidR="00470BBA">
          <w:rPr>
            <w:noProof/>
            <w:webHidden/>
          </w:rPr>
          <w:fldChar w:fldCharType="separate"/>
        </w:r>
        <w:r w:rsidR="00470BBA">
          <w:rPr>
            <w:noProof/>
            <w:webHidden/>
          </w:rPr>
          <w:t>40</w:t>
        </w:r>
        <w:r w:rsidR="00470BBA">
          <w:rPr>
            <w:noProof/>
            <w:webHidden/>
          </w:rPr>
          <w:fldChar w:fldCharType="end"/>
        </w:r>
      </w:hyperlink>
    </w:p>
    <w:p w:rsidR="00470BBA" w:rsidRDefault="005B68B5">
      <w:pPr>
        <w:pStyle w:val="TOC4"/>
        <w:rPr>
          <w:rFonts w:ascii="Times New Roman" w:hAnsi="Times New Roman"/>
          <w:noProof/>
          <w:snapToGrid/>
          <w:sz w:val="24"/>
          <w:szCs w:val="24"/>
        </w:rPr>
      </w:pPr>
      <w:hyperlink w:anchor="_Toc228716493" w:history="1">
        <w:r w:rsidR="00470BBA" w:rsidRPr="00545284">
          <w:rPr>
            <w:rStyle w:val="Hyperlink"/>
            <w:noProof/>
          </w:rPr>
          <w:t>5.5.6.2</w:t>
        </w:r>
        <w:r w:rsidR="00470BBA">
          <w:rPr>
            <w:rFonts w:ascii="Times New Roman" w:hAnsi="Times New Roman"/>
            <w:noProof/>
            <w:snapToGrid/>
            <w:sz w:val="24"/>
            <w:szCs w:val="24"/>
          </w:rPr>
          <w:tab/>
        </w:r>
        <w:r w:rsidR="00470BBA" w:rsidRPr="00545284">
          <w:rPr>
            <w:rStyle w:val="Hyperlink"/>
            <w:noProof/>
          </w:rPr>
          <w:t>Transition Criteria for Exit from Implementation Process</w:t>
        </w:r>
        <w:r w:rsidR="00470BBA">
          <w:rPr>
            <w:noProof/>
            <w:webHidden/>
          </w:rPr>
          <w:tab/>
        </w:r>
        <w:r w:rsidR="00470BBA">
          <w:rPr>
            <w:noProof/>
            <w:webHidden/>
          </w:rPr>
          <w:fldChar w:fldCharType="begin"/>
        </w:r>
        <w:r w:rsidR="00470BBA">
          <w:rPr>
            <w:noProof/>
            <w:webHidden/>
          </w:rPr>
          <w:instrText xml:space="preserve"> PAGEREF _Toc228716493 \h </w:instrText>
        </w:r>
        <w:r w:rsidR="00470BBA">
          <w:rPr>
            <w:noProof/>
            <w:webHidden/>
          </w:rPr>
        </w:r>
        <w:r w:rsidR="00470BBA">
          <w:rPr>
            <w:noProof/>
            <w:webHidden/>
          </w:rPr>
          <w:fldChar w:fldCharType="separate"/>
        </w:r>
        <w:r w:rsidR="00470BBA">
          <w:rPr>
            <w:noProof/>
            <w:webHidden/>
          </w:rPr>
          <w:t>40</w:t>
        </w:r>
        <w:r w:rsidR="00470BBA">
          <w:rPr>
            <w:noProof/>
            <w:webHidden/>
          </w:rPr>
          <w:fldChar w:fldCharType="end"/>
        </w:r>
      </w:hyperlink>
    </w:p>
    <w:p w:rsidR="00470BBA" w:rsidRDefault="005B68B5">
      <w:pPr>
        <w:pStyle w:val="TOC2"/>
        <w:rPr>
          <w:rFonts w:ascii="Times New Roman" w:hAnsi="Times New Roman"/>
          <w:noProof/>
          <w:snapToGrid/>
          <w:sz w:val="24"/>
          <w:szCs w:val="24"/>
        </w:rPr>
      </w:pPr>
      <w:hyperlink w:anchor="_Toc228716494" w:history="1">
        <w:r w:rsidR="00470BBA" w:rsidRPr="00545284">
          <w:rPr>
            <w:rStyle w:val="Hyperlink"/>
            <w:noProof/>
          </w:rPr>
          <w:t>5.6</w:t>
        </w:r>
        <w:r w:rsidR="00470BBA">
          <w:rPr>
            <w:rFonts w:ascii="Times New Roman" w:hAnsi="Times New Roman"/>
            <w:noProof/>
            <w:snapToGrid/>
            <w:sz w:val="24"/>
            <w:szCs w:val="24"/>
          </w:rPr>
          <w:tab/>
        </w:r>
        <w:r w:rsidR="00470BBA" w:rsidRPr="00545284">
          <w:rPr>
            <w:rStyle w:val="Hyperlink"/>
            <w:noProof/>
          </w:rPr>
          <w:t>Hardware Production Transition Process</w:t>
        </w:r>
        <w:r w:rsidR="00470BBA">
          <w:rPr>
            <w:noProof/>
            <w:webHidden/>
          </w:rPr>
          <w:tab/>
        </w:r>
        <w:r w:rsidR="00470BBA">
          <w:rPr>
            <w:noProof/>
            <w:webHidden/>
          </w:rPr>
          <w:fldChar w:fldCharType="begin"/>
        </w:r>
        <w:r w:rsidR="00470BBA">
          <w:rPr>
            <w:noProof/>
            <w:webHidden/>
          </w:rPr>
          <w:instrText xml:space="preserve"> PAGEREF _Toc228716494 \h </w:instrText>
        </w:r>
        <w:r w:rsidR="00470BBA">
          <w:rPr>
            <w:noProof/>
            <w:webHidden/>
          </w:rPr>
        </w:r>
        <w:r w:rsidR="00470BBA">
          <w:rPr>
            <w:noProof/>
            <w:webHidden/>
          </w:rPr>
          <w:fldChar w:fldCharType="separate"/>
        </w:r>
        <w:r w:rsidR="00470BBA">
          <w:rPr>
            <w:noProof/>
            <w:webHidden/>
          </w:rPr>
          <w:t>42</w:t>
        </w:r>
        <w:r w:rsidR="00470BBA">
          <w:rPr>
            <w:noProof/>
            <w:webHidden/>
          </w:rPr>
          <w:fldChar w:fldCharType="end"/>
        </w:r>
      </w:hyperlink>
    </w:p>
    <w:p w:rsidR="00470BBA" w:rsidRDefault="005B68B5">
      <w:pPr>
        <w:pStyle w:val="TOC3"/>
        <w:rPr>
          <w:rFonts w:ascii="Times New Roman" w:hAnsi="Times New Roman"/>
          <w:i w:val="0"/>
          <w:iCs w:val="0"/>
          <w:snapToGrid/>
          <w:sz w:val="24"/>
          <w:szCs w:val="24"/>
        </w:rPr>
      </w:pPr>
      <w:hyperlink w:anchor="_Toc228716495" w:history="1">
        <w:r w:rsidR="00470BBA" w:rsidRPr="00545284">
          <w:rPr>
            <w:rStyle w:val="Hyperlink"/>
          </w:rPr>
          <w:t>5.6.1</w:t>
        </w:r>
        <w:r w:rsidR="00470BBA">
          <w:rPr>
            <w:rFonts w:ascii="Times New Roman" w:hAnsi="Times New Roman"/>
            <w:i w:val="0"/>
            <w:iCs w:val="0"/>
            <w:snapToGrid/>
            <w:sz w:val="24"/>
            <w:szCs w:val="24"/>
          </w:rPr>
          <w:tab/>
        </w:r>
        <w:r w:rsidR="00470BBA" w:rsidRPr="00545284">
          <w:rPr>
            <w:rStyle w:val="Hyperlink"/>
          </w:rPr>
          <w:t>Process Objectives and Activities</w:t>
        </w:r>
        <w:r w:rsidR="00470BBA">
          <w:rPr>
            <w:webHidden/>
          </w:rPr>
          <w:tab/>
        </w:r>
        <w:r w:rsidR="00470BBA">
          <w:rPr>
            <w:webHidden/>
          </w:rPr>
          <w:fldChar w:fldCharType="begin"/>
        </w:r>
        <w:r w:rsidR="00470BBA">
          <w:rPr>
            <w:webHidden/>
          </w:rPr>
          <w:instrText xml:space="preserve"> PAGEREF _Toc228716495 \h </w:instrText>
        </w:r>
        <w:r w:rsidR="00470BBA">
          <w:rPr>
            <w:webHidden/>
          </w:rPr>
        </w:r>
        <w:r w:rsidR="00470BBA">
          <w:rPr>
            <w:webHidden/>
          </w:rPr>
          <w:fldChar w:fldCharType="separate"/>
        </w:r>
        <w:r w:rsidR="00470BBA">
          <w:rPr>
            <w:webHidden/>
          </w:rPr>
          <w:t>42</w:t>
        </w:r>
        <w:r w:rsidR="00470BBA">
          <w:rPr>
            <w:webHidden/>
          </w:rPr>
          <w:fldChar w:fldCharType="end"/>
        </w:r>
      </w:hyperlink>
    </w:p>
    <w:p w:rsidR="00470BBA" w:rsidRDefault="005B68B5">
      <w:pPr>
        <w:pStyle w:val="TOC3"/>
        <w:rPr>
          <w:rFonts w:ascii="Times New Roman" w:hAnsi="Times New Roman"/>
          <w:i w:val="0"/>
          <w:iCs w:val="0"/>
          <w:snapToGrid/>
          <w:sz w:val="24"/>
          <w:szCs w:val="24"/>
        </w:rPr>
      </w:pPr>
      <w:hyperlink w:anchor="_Toc228716496" w:history="1">
        <w:r w:rsidR="00470BBA" w:rsidRPr="00545284">
          <w:rPr>
            <w:rStyle w:val="Hyperlink"/>
          </w:rPr>
          <w:t>5.6.2</w:t>
        </w:r>
        <w:r w:rsidR="00470BBA">
          <w:rPr>
            <w:rFonts w:ascii="Times New Roman" w:hAnsi="Times New Roman"/>
            <w:i w:val="0"/>
            <w:iCs w:val="0"/>
            <w:snapToGrid/>
            <w:sz w:val="24"/>
            <w:szCs w:val="24"/>
          </w:rPr>
          <w:tab/>
        </w:r>
        <w:r w:rsidR="00470BBA" w:rsidRPr="00545284">
          <w:rPr>
            <w:rStyle w:val="Hyperlink"/>
          </w:rPr>
          <w:t>Technical Interfaces</w:t>
        </w:r>
        <w:r w:rsidR="00470BBA">
          <w:rPr>
            <w:webHidden/>
          </w:rPr>
          <w:tab/>
        </w:r>
        <w:r w:rsidR="00470BBA">
          <w:rPr>
            <w:webHidden/>
          </w:rPr>
          <w:fldChar w:fldCharType="begin"/>
        </w:r>
        <w:r w:rsidR="00470BBA">
          <w:rPr>
            <w:webHidden/>
          </w:rPr>
          <w:instrText xml:space="preserve"> PAGEREF _Toc228716496 \h </w:instrText>
        </w:r>
        <w:r w:rsidR="00470BBA">
          <w:rPr>
            <w:webHidden/>
          </w:rPr>
        </w:r>
        <w:r w:rsidR="00470BBA">
          <w:rPr>
            <w:webHidden/>
          </w:rPr>
          <w:fldChar w:fldCharType="separate"/>
        </w:r>
        <w:r w:rsidR="00470BBA">
          <w:rPr>
            <w:webHidden/>
          </w:rPr>
          <w:t>42</w:t>
        </w:r>
        <w:r w:rsidR="00470BBA">
          <w:rPr>
            <w:webHidden/>
          </w:rPr>
          <w:fldChar w:fldCharType="end"/>
        </w:r>
      </w:hyperlink>
    </w:p>
    <w:p w:rsidR="00470BBA" w:rsidRDefault="005B68B5">
      <w:pPr>
        <w:pStyle w:val="TOC3"/>
        <w:rPr>
          <w:rFonts w:ascii="Times New Roman" w:hAnsi="Times New Roman"/>
          <w:i w:val="0"/>
          <w:iCs w:val="0"/>
          <w:snapToGrid/>
          <w:sz w:val="24"/>
          <w:szCs w:val="24"/>
        </w:rPr>
      </w:pPr>
      <w:hyperlink w:anchor="_Toc228716497" w:history="1">
        <w:r w:rsidR="00470BBA" w:rsidRPr="00545284">
          <w:rPr>
            <w:rStyle w:val="Hyperlink"/>
          </w:rPr>
          <w:t>5.6.3</w:t>
        </w:r>
        <w:r w:rsidR="00470BBA">
          <w:rPr>
            <w:rFonts w:ascii="Times New Roman" w:hAnsi="Times New Roman"/>
            <w:i w:val="0"/>
            <w:iCs w:val="0"/>
            <w:snapToGrid/>
            <w:sz w:val="24"/>
            <w:szCs w:val="24"/>
          </w:rPr>
          <w:tab/>
        </w:r>
        <w:r w:rsidR="00470BBA" w:rsidRPr="00545284">
          <w:rPr>
            <w:rStyle w:val="Hyperlink"/>
          </w:rPr>
          <w:t>Inputs</w:t>
        </w:r>
        <w:r w:rsidR="00470BBA">
          <w:rPr>
            <w:webHidden/>
          </w:rPr>
          <w:tab/>
        </w:r>
        <w:r w:rsidR="00470BBA">
          <w:rPr>
            <w:webHidden/>
          </w:rPr>
          <w:fldChar w:fldCharType="begin"/>
        </w:r>
        <w:r w:rsidR="00470BBA">
          <w:rPr>
            <w:webHidden/>
          </w:rPr>
          <w:instrText xml:space="preserve"> PAGEREF _Toc228716497 \h </w:instrText>
        </w:r>
        <w:r w:rsidR="00470BBA">
          <w:rPr>
            <w:webHidden/>
          </w:rPr>
        </w:r>
        <w:r w:rsidR="00470BBA">
          <w:rPr>
            <w:webHidden/>
          </w:rPr>
          <w:fldChar w:fldCharType="separate"/>
        </w:r>
        <w:r w:rsidR="00470BBA">
          <w:rPr>
            <w:webHidden/>
          </w:rPr>
          <w:t>43</w:t>
        </w:r>
        <w:r w:rsidR="00470BBA">
          <w:rPr>
            <w:webHidden/>
          </w:rPr>
          <w:fldChar w:fldCharType="end"/>
        </w:r>
      </w:hyperlink>
    </w:p>
    <w:p w:rsidR="00470BBA" w:rsidRDefault="005B68B5">
      <w:pPr>
        <w:pStyle w:val="TOC3"/>
        <w:rPr>
          <w:rFonts w:ascii="Times New Roman" w:hAnsi="Times New Roman"/>
          <w:i w:val="0"/>
          <w:iCs w:val="0"/>
          <w:snapToGrid/>
          <w:sz w:val="24"/>
          <w:szCs w:val="24"/>
        </w:rPr>
      </w:pPr>
      <w:hyperlink w:anchor="_Toc228716498" w:history="1">
        <w:r w:rsidR="00470BBA" w:rsidRPr="00545284">
          <w:rPr>
            <w:rStyle w:val="Hyperlink"/>
          </w:rPr>
          <w:t>5.6.4</w:t>
        </w:r>
        <w:r w:rsidR="00470BBA">
          <w:rPr>
            <w:rFonts w:ascii="Times New Roman" w:hAnsi="Times New Roman"/>
            <w:i w:val="0"/>
            <w:iCs w:val="0"/>
            <w:snapToGrid/>
            <w:sz w:val="24"/>
            <w:szCs w:val="24"/>
          </w:rPr>
          <w:tab/>
        </w:r>
        <w:r w:rsidR="00470BBA" w:rsidRPr="00545284">
          <w:rPr>
            <w:rStyle w:val="Hyperlink"/>
          </w:rPr>
          <w:t>Outputs</w:t>
        </w:r>
        <w:r w:rsidR="00470BBA">
          <w:rPr>
            <w:webHidden/>
          </w:rPr>
          <w:tab/>
        </w:r>
        <w:r w:rsidR="00470BBA">
          <w:rPr>
            <w:webHidden/>
          </w:rPr>
          <w:fldChar w:fldCharType="begin"/>
        </w:r>
        <w:r w:rsidR="00470BBA">
          <w:rPr>
            <w:webHidden/>
          </w:rPr>
          <w:instrText xml:space="preserve"> PAGEREF _Toc228716498 \h </w:instrText>
        </w:r>
        <w:r w:rsidR="00470BBA">
          <w:rPr>
            <w:webHidden/>
          </w:rPr>
        </w:r>
        <w:r w:rsidR="00470BBA">
          <w:rPr>
            <w:webHidden/>
          </w:rPr>
          <w:fldChar w:fldCharType="separate"/>
        </w:r>
        <w:r w:rsidR="00470BBA">
          <w:rPr>
            <w:webHidden/>
          </w:rPr>
          <w:t>43</w:t>
        </w:r>
        <w:r w:rsidR="00470BBA">
          <w:rPr>
            <w:webHidden/>
          </w:rPr>
          <w:fldChar w:fldCharType="end"/>
        </w:r>
      </w:hyperlink>
    </w:p>
    <w:p w:rsidR="00470BBA" w:rsidRDefault="005B68B5">
      <w:pPr>
        <w:pStyle w:val="TOC3"/>
        <w:rPr>
          <w:rFonts w:ascii="Times New Roman" w:hAnsi="Times New Roman"/>
          <w:i w:val="0"/>
          <w:iCs w:val="0"/>
          <w:snapToGrid/>
          <w:sz w:val="24"/>
          <w:szCs w:val="24"/>
        </w:rPr>
      </w:pPr>
      <w:hyperlink w:anchor="_Toc228716499" w:history="1">
        <w:r w:rsidR="00470BBA" w:rsidRPr="00545284">
          <w:rPr>
            <w:rStyle w:val="Hyperlink"/>
          </w:rPr>
          <w:t>5.6.5</w:t>
        </w:r>
        <w:r w:rsidR="00470BBA">
          <w:rPr>
            <w:rFonts w:ascii="Times New Roman" w:hAnsi="Times New Roman"/>
            <w:i w:val="0"/>
            <w:iCs w:val="0"/>
            <w:snapToGrid/>
            <w:sz w:val="24"/>
            <w:szCs w:val="24"/>
          </w:rPr>
          <w:tab/>
        </w:r>
        <w:r w:rsidR="00470BBA" w:rsidRPr="00545284">
          <w:rPr>
            <w:rStyle w:val="Hyperlink"/>
          </w:rPr>
          <w:t>Project Reviews</w:t>
        </w:r>
        <w:r w:rsidR="00470BBA">
          <w:rPr>
            <w:webHidden/>
          </w:rPr>
          <w:tab/>
        </w:r>
        <w:r w:rsidR="00470BBA">
          <w:rPr>
            <w:webHidden/>
          </w:rPr>
          <w:fldChar w:fldCharType="begin"/>
        </w:r>
        <w:r w:rsidR="00470BBA">
          <w:rPr>
            <w:webHidden/>
          </w:rPr>
          <w:instrText xml:space="preserve"> PAGEREF _Toc228716499 \h </w:instrText>
        </w:r>
        <w:r w:rsidR="00470BBA">
          <w:rPr>
            <w:webHidden/>
          </w:rPr>
        </w:r>
        <w:r w:rsidR="00470BBA">
          <w:rPr>
            <w:webHidden/>
          </w:rPr>
          <w:fldChar w:fldCharType="separate"/>
        </w:r>
        <w:r w:rsidR="00470BBA">
          <w:rPr>
            <w:webHidden/>
          </w:rPr>
          <w:t>43</w:t>
        </w:r>
        <w:r w:rsidR="00470BBA">
          <w:rPr>
            <w:webHidden/>
          </w:rPr>
          <w:fldChar w:fldCharType="end"/>
        </w:r>
      </w:hyperlink>
    </w:p>
    <w:p w:rsidR="00470BBA" w:rsidRDefault="005B68B5">
      <w:pPr>
        <w:pStyle w:val="TOC3"/>
        <w:rPr>
          <w:rFonts w:ascii="Times New Roman" w:hAnsi="Times New Roman"/>
          <w:i w:val="0"/>
          <w:iCs w:val="0"/>
          <w:snapToGrid/>
          <w:sz w:val="24"/>
          <w:szCs w:val="24"/>
        </w:rPr>
      </w:pPr>
      <w:hyperlink w:anchor="_Toc228716500" w:history="1">
        <w:r w:rsidR="00470BBA" w:rsidRPr="00545284">
          <w:rPr>
            <w:rStyle w:val="Hyperlink"/>
          </w:rPr>
          <w:t>5.6.6</w:t>
        </w:r>
        <w:r w:rsidR="00470BBA">
          <w:rPr>
            <w:rFonts w:ascii="Times New Roman" w:hAnsi="Times New Roman"/>
            <w:i w:val="0"/>
            <w:iCs w:val="0"/>
            <w:snapToGrid/>
            <w:sz w:val="24"/>
            <w:szCs w:val="24"/>
          </w:rPr>
          <w:tab/>
        </w:r>
        <w:r w:rsidR="00470BBA" w:rsidRPr="00545284">
          <w:rPr>
            <w:rStyle w:val="Hyperlink"/>
          </w:rPr>
          <w:t>Transition Criteria</w:t>
        </w:r>
        <w:r w:rsidR="00470BBA">
          <w:rPr>
            <w:webHidden/>
          </w:rPr>
          <w:tab/>
        </w:r>
        <w:r w:rsidR="00470BBA">
          <w:rPr>
            <w:webHidden/>
          </w:rPr>
          <w:fldChar w:fldCharType="begin"/>
        </w:r>
        <w:r w:rsidR="00470BBA">
          <w:rPr>
            <w:webHidden/>
          </w:rPr>
          <w:instrText xml:space="preserve"> PAGEREF _Toc228716500 \h </w:instrText>
        </w:r>
        <w:r w:rsidR="00470BBA">
          <w:rPr>
            <w:webHidden/>
          </w:rPr>
        </w:r>
        <w:r w:rsidR="00470BBA">
          <w:rPr>
            <w:webHidden/>
          </w:rPr>
          <w:fldChar w:fldCharType="separate"/>
        </w:r>
        <w:r w:rsidR="00470BBA">
          <w:rPr>
            <w:webHidden/>
          </w:rPr>
          <w:t>44</w:t>
        </w:r>
        <w:r w:rsidR="00470BBA">
          <w:rPr>
            <w:webHidden/>
          </w:rPr>
          <w:fldChar w:fldCharType="end"/>
        </w:r>
      </w:hyperlink>
    </w:p>
    <w:p w:rsidR="00470BBA" w:rsidRDefault="005B68B5">
      <w:pPr>
        <w:pStyle w:val="TOC4"/>
        <w:rPr>
          <w:rFonts w:ascii="Times New Roman" w:hAnsi="Times New Roman"/>
          <w:noProof/>
          <w:snapToGrid/>
          <w:sz w:val="24"/>
          <w:szCs w:val="24"/>
        </w:rPr>
      </w:pPr>
      <w:hyperlink w:anchor="_Toc228716501" w:history="1">
        <w:r w:rsidR="00470BBA" w:rsidRPr="00545284">
          <w:rPr>
            <w:rStyle w:val="Hyperlink"/>
            <w:noProof/>
          </w:rPr>
          <w:t>5.6.6.1</w:t>
        </w:r>
        <w:r w:rsidR="00470BBA">
          <w:rPr>
            <w:rFonts w:ascii="Times New Roman" w:hAnsi="Times New Roman"/>
            <w:noProof/>
            <w:snapToGrid/>
            <w:sz w:val="24"/>
            <w:szCs w:val="24"/>
          </w:rPr>
          <w:tab/>
        </w:r>
        <w:r w:rsidR="00470BBA" w:rsidRPr="00545284">
          <w:rPr>
            <w:rStyle w:val="Hyperlink"/>
            <w:noProof/>
          </w:rPr>
          <w:t>Transition Criteria for Entry into Production Transition Process</w:t>
        </w:r>
        <w:r w:rsidR="00470BBA">
          <w:rPr>
            <w:noProof/>
            <w:webHidden/>
          </w:rPr>
          <w:tab/>
        </w:r>
        <w:r w:rsidR="00470BBA">
          <w:rPr>
            <w:noProof/>
            <w:webHidden/>
          </w:rPr>
          <w:fldChar w:fldCharType="begin"/>
        </w:r>
        <w:r w:rsidR="00470BBA">
          <w:rPr>
            <w:noProof/>
            <w:webHidden/>
          </w:rPr>
          <w:instrText xml:space="preserve"> PAGEREF _Toc228716501 \h </w:instrText>
        </w:r>
        <w:r w:rsidR="00470BBA">
          <w:rPr>
            <w:noProof/>
            <w:webHidden/>
          </w:rPr>
        </w:r>
        <w:r w:rsidR="00470BBA">
          <w:rPr>
            <w:noProof/>
            <w:webHidden/>
          </w:rPr>
          <w:fldChar w:fldCharType="separate"/>
        </w:r>
        <w:r w:rsidR="00470BBA">
          <w:rPr>
            <w:noProof/>
            <w:webHidden/>
          </w:rPr>
          <w:t>44</w:t>
        </w:r>
        <w:r w:rsidR="00470BBA">
          <w:rPr>
            <w:noProof/>
            <w:webHidden/>
          </w:rPr>
          <w:fldChar w:fldCharType="end"/>
        </w:r>
      </w:hyperlink>
    </w:p>
    <w:p w:rsidR="00470BBA" w:rsidRDefault="005B68B5">
      <w:pPr>
        <w:pStyle w:val="TOC4"/>
        <w:rPr>
          <w:rFonts w:ascii="Times New Roman" w:hAnsi="Times New Roman"/>
          <w:noProof/>
          <w:snapToGrid/>
          <w:sz w:val="24"/>
          <w:szCs w:val="24"/>
        </w:rPr>
      </w:pPr>
      <w:hyperlink w:anchor="_Toc228716502" w:history="1">
        <w:r w:rsidR="00470BBA" w:rsidRPr="00545284">
          <w:rPr>
            <w:rStyle w:val="Hyperlink"/>
            <w:noProof/>
          </w:rPr>
          <w:t>5.6.6.2</w:t>
        </w:r>
        <w:r w:rsidR="00470BBA">
          <w:rPr>
            <w:rFonts w:ascii="Times New Roman" w:hAnsi="Times New Roman"/>
            <w:noProof/>
            <w:snapToGrid/>
            <w:sz w:val="24"/>
            <w:szCs w:val="24"/>
          </w:rPr>
          <w:tab/>
        </w:r>
        <w:r w:rsidR="00470BBA" w:rsidRPr="00545284">
          <w:rPr>
            <w:rStyle w:val="Hyperlink"/>
            <w:noProof/>
          </w:rPr>
          <w:t>Transition Criteria for Exit from Production Transition Process</w:t>
        </w:r>
        <w:r w:rsidR="00470BBA">
          <w:rPr>
            <w:noProof/>
            <w:webHidden/>
          </w:rPr>
          <w:tab/>
        </w:r>
        <w:r w:rsidR="00470BBA">
          <w:rPr>
            <w:noProof/>
            <w:webHidden/>
          </w:rPr>
          <w:fldChar w:fldCharType="begin"/>
        </w:r>
        <w:r w:rsidR="00470BBA">
          <w:rPr>
            <w:noProof/>
            <w:webHidden/>
          </w:rPr>
          <w:instrText xml:space="preserve"> PAGEREF _Toc228716502 \h </w:instrText>
        </w:r>
        <w:r w:rsidR="00470BBA">
          <w:rPr>
            <w:noProof/>
            <w:webHidden/>
          </w:rPr>
        </w:r>
        <w:r w:rsidR="00470BBA">
          <w:rPr>
            <w:noProof/>
            <w:webHidden/>
          </w:rPr>
          <w:fldChar w:fldCharType="separate"/>
        </w:r>
        <w:r w:rsidR="00470BBA">
          <w:rPr>
            <w:noProof/>
            <w:webHidden/>
          </w:rPr>
          <w:t>44</w:t>
        </w:r>
        <w:r w:rsidR="00470BBA">
          <w:rPr>
            <w:noProof/>
            <w:webHidden/>
          </w:rPr>
          <w:fldChar w:fldCharType="end"/>
        </w:r>
      </w:hyperlink>
    </w:p>
    <w:p w:rsidR="00470BBA" w:rsidRDefault="005B68B5">
      <w:pPr>
        <w:pStyle w:val="TOC2"/>
        <w:rPr>
          <w:rFonts w:ascii="Times New Roman" w:hAnsi="Times New Roman"/>
          <w:noProof/>
          <w:snapToGrid/>
          <w:sz w:val="24"/>
          <w:szCs w:val="24"/>
        </w:rPr>
      </w:pPr>
      <w:hyperlink w:anchor="_Toc228716503" w:history="1">
        <w:r w:rsidR="00470BBA" w:rsidRPr="00545284">
          <w:rPr>
            <w:rStyle w:val="Hyperlink"/>
            <w:noProof/>
          </w:rPr>
          <w:t>5.7</w:t>
        </w:r>
        <w:r w:rsidR="00470BBA">
          <w:rPr>
            <w:rFonts w:ascii="Times New Roman" w:hAnsi="Times New Roman"/>
            <w:noProof/>
            <w:snapToGrid/>
            <w:sz w:val="24"/>
            <w:szCs w:val="24"/>
          </w:rPr>
          <w:tab/>
        </w:r>
        <w:r w:rsidR="00470BBA" w:rsidRPr="00545284">
          <w:rPr>
            <w:rStyle w:val="Hyperlink"/>
            <w:noProof/>
          </w:rPr>
          <w:t>Hardware Validation and Verification Processes</w:t>
        </w:r>
        <w:r w:rsidR="00470BBA">
          <w:rPr>
            <w:noProof/>
            <w:webHidden/>
          </w:rPr>
          <w:tab/>
        </w:r>
        <w:r w:rsidR="00470BBA">
          <w:rPr>
            <w:noProof/>
            <w:webHidden/>
          </w:rPr>
          <w:fldChar w:fldCharType="begin"/>
        </w:r>
        <w:r w:rsidR="00470BBA">
          <w:rPr>
            <w:noProof/>
            <w:webHidden/>
          </w:rPr>
          <w:instrText xml:space="preserve"> PAGEREF _Toc228716503 \h </w:instrText>
        </w:r>
        <w:r w:rsidR="00470BBA">
          <w:rPr>
            <w:noProof/>
            <w:webHidden/>
          </w:rPr>
        </w:r>
        <w:r w:rsidR="00470BBA">
          <w:rPr>
            <w:noProof/>
            <w:webHidden/>
          </w:rPr>
          <w:fldChar w:fldCharType="separate"/>
        </w:r>
        <w:r w:rsidR="00470BBA">
          <w:rPr>
            <w:noProof/>
            <w:webHidden/>
          </w:rPr>
          <w:t>46</w:t>
        </w:r>
        <w:r w:rsidR="00470BBA">
          <w:rPr>
            <w:noProof/>
            <w:webHidden/>
          </w:rPr>
          <w:fldChar w:fldCharType="end"/>
        </w:r>
      </w:hyperlink>
    </w:p>
    <w:p w:rsidR="00470BBA" w:rsidRDefault="005B68B5">
      <w:pPr>
        <w:pStyle w:val="TOC3"/>
        <w:rPr>
          <w:rFonts w:ascii="Times New Roman" w:hAnsi="Times New Roman"/>
          <w:i w:val="0"/>
          <w:iCs w:val="0"/>
          <w:snapToGrid/>
          <w:sz w:val="24"/>
          <w:szCs w:val="24"/>
        </w:rPr>
      </w:pPr>
      <w:hyperlink w:anchor="_Toc228716504" w:history="1">
        <w:r w:rsidR="00470BBA" w:rsidRPr="00545284">
          <w:rPr>
            <w:rStyle w:val="Hyperlink"/>
          </w:rPr>
          <w:t>5.7.1</w:t>
        </w:r>
        <w:r w:rsidR="00470BBA">
          <w:rPr>
            <w:rFonts w:ascii="Times New Roman" w:hAnsi="Times New Roman"/>
            <w:i w:val="0"/>
            <w:iCs w:val="0"/>
            <w:snapToGrid/>
            <w:sz w:val="24"/>
            <w:szCs w:val="24"/>
          </w:rPr>
          <w:tab/>
        </w:r>
        <w:r w:rsidR="00470BBA" w:rsidRPr="00545284">
          <w:rPr>
            <w:rStyle w:val="Hyperlink"/>
          </w:rPr>
          <w:t>Process Objectives and Activities</w:t>
        </w:r>
        <w:r w:rsidR="00470BBA">
          <w:rPr>
            <w:webHidden/>
          </w:rPr>
          <w:tab/>
        </w:r>
        <w:r w:rsidR="00470BBA">
          <w:rPr>
            <w:webHidden/>
          </w:rPr>
          <w:fldChar w:fldCharType="begin"/>
        </w:r>
        <w:r w:rsidR="00470BBA">
          <w:rPr>
            <w:webHidden/>
          </w:rPr>
          <w:instrText xml:space="preserve"> PAGEREF _Toc228716504 \h </w:instrText>
        </w:r>
        <w:r w:rsidR="00470BBA">
          <w:rPr>
            <w:webHidden/>
          </w:rPr>
        </w:r>
        <w:r w:rsidR="00470BBA">
          <w:rPr>
            <w:webHidden/>
          </w:rPr>
          <w:fldChar w:fldCharType="separate"/>
        </w:r>
        <w:r w:rsidR="00470BBA">
          <w:rPr>
            <w:webHidden/>
          </w:rPr>
          <w:t>46</w:t>
        </w:r>
        <w:r w:rsidR="00470BBA">
          <w:rPr>
            <w:webHidden/>
          </w:rPr>
          <w:fldChar w:fldCharType="end"/>
        </w:r>
      </w:hyperlink>
    </w:p>
    <w:p w:rsidR="00470BBA" w:rsidRDefault="005B68B5">
      <w:pPr>
        <w:pStyle w:val="TOC4"/>
        <w:rPr>
          <w:rFonts w:ascii="Times New Roman" w:hAnsi="Times New Roman"/>
          <w:noProof/>
          <w:snapToGrid/>
          <w:sz w:val="24"/>
          <w:szCs w:val="24"/>
        </w:rPr>
      </w:pPr>
      <w:hyperlink w:anchor="_Toc228716505" w:history="1">
        <w:r w:rsidR="00470BBA" w:rsidRPr="00545284">
          <w:rPr>
            <w:rStyle w:val="Hyperlink"/>
            <w:noProof/>
          </w:rPr>
          <w:t>5.7.1.1</w:t>
        </w:r>
        <w:r w:rsidR="00470BBA">
          <w:rPr>
            <w:rFonts w:ascii="Times New Roman" w:hAnsi="Times New Roman"/>
            <w:noProof/>
            <w:snapToGrid/>
            <w:sz w:val="24"/>
            <w:szCs w:val="24"/>
          </w:rPr>
          <w:tab/>
        </w:r>
        <w:r w:rsidR="00470BBA" w:rsidRPr="00545284">
          <w:rPr>
            <w:rStyle w:val="Hyperlink"/>
            <w:noProof/>
          </w:rPr>
          <w:t>Elemental Analysis</w:t>
        </w:r>
        <w:r w:rsidR="00470BBA">
          <w:rPr>
            <w:noProof/>
            <w:webHidden/>
          </w:rPr>
          <w:tab/>
        </w:r>
        <w:r w:rsidR="00470BBA">
          <w:rPr>
            <w:noProof/>
            <w:webHidden/>
          </w:rPr>
          <w:fldChar w:fldCharType="begin"/>
        </w:r>
        <w:r w:rsidR="00470BBA">
          <w:rPr>
            <w:noProof/>
            <w:webHidden/>
          </w:rPr>
          <w:instrText xml:space="preserve"> PAGEREF _Toc228716505 \h </w:instrText>
        </w:r>
        <w:r w:rsidR="00470BBA">
          <w:rPr>
            <w:noProof/>
            <w:webHidden/>
          </w:rPr>
        </w:r>
        <w:r w:rsidR="00470BBA">
          <w:rPr>
            <w:noProof/>
            <w:webHidden/>
          </w:rPr>
          <w:fldChar w:fldCharType="separate"/>
        </w:r>
        <w:r w:rsidR="00470BBA">
          <w:rPr>
            <w:noProof/>
            <w:webHidden/>
          </w:rPr>
          <w:t>48</w:t>
        </w:r>
        <w:r w:rsidR="00470BBA">
          <w:rPr>
            <w:noProof/>
            <w:webHidden/>
          </w:rPr>
          <w:fldChar w:fldCharType="end"/>
        </w:r>
      </w:hyperlink>
    </w:p>
    <w:p w:rsidR="00470BBA" w:rsidRDefault="005B68B5">
      <w:pPr>
        <w:pStyle w:val="TOC5"/>
        <w:rPr>
          <w:rFonts w:ascii="Times New Roman" w:hAnsi="Times New Roman"/>
          <w:noProof/>
          <w:snapToGrid/>
          <w:sz w:val="24"/>
          <w:szCs w:val="24"/>
        </w:rPr>
      </w:pPr>
      <w:hyperlink w:anchor="_Toc228716506" w:history="1">
        <w:r w:rsidR="00470BBA" w:rsidRPr="00545284">
          <w:rPr>
            <w:rStyle w:val="Hyperlink"/>
            <w:noProof/>
          </w:rPr>
          <w:t>5.7.1.1.1</w:t>
        </w:r>
        <w:r w:rsidR="00470BBA">
          <w:rPr>
            <w:rFonts w:ascii="Times New Roman" w:hAnsi="Times New Roman"/>
            <w:noProof/>
            <w:snapToGrid/>
            <w:sz w:val="24"/>
            <w:szCs w:val="24"/>
          </w:rPr>
          <w:tab/>
        </w:r>
        <w:r w:rsidR="00470BBA" w:rsidRPr="00545284">
          <w:rPr>
            <w:rStyle w:val="Hyperlink"/>
            <w:noProof/>
          </w:rPr>
          <w:t>Elemental Analysis Method</w:t>
        </w:r>
        <w:r w:rsidR="00470BBA">
          <w:rPr>
            <w:noProof/>
            <w:webHidden/>
          </w:rPr>
          <w:tab/>
        </w:r>
        <w:r w:rsidR="00470BBA">
          <w:rPr>
            <w:noProof/>
            <w:webHidden/>
          </w:rPr>
          <w:fldChar w:fldCharType="begin"/>
        </w:r>
        <w:r w:rsidR="00470BBA">
          <w:rPr>
            <w:noProof/>
            <w:webHidden/>
          </w:rPr>
          <w:instrText xml:space="preserve"> PAGEREF _Toc228716506 \h </w:instrText>
        </w:r>
        <w:r w:rsidR="00470BBA">
          <w:rPr>
            <w:noProof/>
            <w:webHidden/>
          </w:rPr>
        </w:r>
        <w:r w:rsidR="00470BBA">
          <w:rPr>
            <w:noProof/>
            <w:webHidden/>
          </w:rPr>
          <w:fldChar w:fldCharType="separate"/>
        </w:r>
        <w:r w:rsidR="00470BBA">
          <w:rPr>
            <w:noProof/>
            <w:webHidden/>
          </w:rPr>
          <w:t>48</w:t>
        </w:r>
        <w:r w:rsidR="00470BBA">
          <w:rPr>
            <w:noProof/>
            <w:webHidden/>
          </w:rPr>
          <w:fldChar w:fldCharType="end"/>
        </w:r>
      </w:hyperlink>
    </w:p>
    <w:p w:rsidR="00470BBA" w:rsidRDefault="005B68B5">
      <w:pPr>
        <w:pStyle w:val="TOC5"/>
        <w:rPr>
          <w:rFonts w:ascii="Times New Roman" w:hAnsi="Times New Roman"/>
          <w:noProof/>
          <w:snapToGrid/>
          <w:sz w:val="24"/>
          <w:szCs w:val="24"/>
        </w:rPr>
      </w:pPr>
      <w:hyperlink w:anchor="_Toc228716507" w:history="1">
        <w:r w:rsidR="00470BBA" w:rsidRPr="00545284">
          <w:rPr>
            <w:rStyle w:val="Hyperlink"/>
            <w:noProof/>
          </w:rPr>
          <w:t>5.7.1.1.2</w:t>
        </w:r>
        <w:r w:rsidR="00470BBA">
          <w:rPr>
            <w:rFonts w:ascii="Times New Roman" w:hAnsi="Times New Roman"/>
            <w:noProof/>
            <w:snapToGrid/>
            <w:sz w:val="24"/>
            <w:szCs w:val="24"/>
          </w:rPr>
          <w:tab/>
        </w:r>
        <w:r w:rsidR="00470BBA" w:rsidRPr="00545284">
          <w:rPr>
            <w:rStyle w:val="Hyperlink"/>
            <w:noProof/>
          </w:rPr>
          <w:t>Elemental Analysis Results Resolution</w:t>
        </w:r>
        <w:r w:rsidR="00470BBA">
          <w:rPr>
            <w:noProof/>
            <w:webHidden/>
          </w:rPr>
          <w:tab/>
        </w:r>
        <w:r w:rsidR="00470BBA">
          <w:rPr>
            <w:noProof/>
            <w:webHidden/>
          </w:rPr>
          <w:fldChar w:fldCharType="begin"/>
        </w:r>
        <w:r w:rsidR="00470BBA">
          <w:rPr>
            <w:noProof/>
            <w:webHidden/>
          </w:rPr>
          <w:instrText xml:space="preserve"> PAGEREF _Toc228716507 \h </w:instrText>
        </w:r>
        <w:r w:rsidR="00470BBA">
          <w:rPr>
            <w:noProof/>
            <w:webHidden/>
          </w:rPr>
        </w:r>
        <w:r w:rsidR="00470BBA">
          <w:rPr>
            <w:noProof/>
            <w:webHidden/>
          </w:rPr>
          <w:fldChar w:fldCharType="separate"/>
        </w:r>
        <w:r w:rsidR="00470BBA">
          <w:rPr>
            <w:noProof/>
            <w:webHidden/>
          </w:rPr>
          <w:t>48</w:t>
        </w:r>
        <w:r w:rsidR="00470BBA">
          <w:rPr>
            <w:noProof/>
            <w:webHidden/>
          </w:rPr>
          <w:fldChar w:fldCharType="end"/>
        </w:r>
      </w:hyperlink>
    </w:p>
    <w:p w:rsidR="00470BBA" w:rsidRDefault="005B68B5">
      <w:pPr>
        <w:pStyle w:val="TOC5"/>
        <w:rPr>
          <w:rFonts w:ascii="Times New Roman" w:hAnsi="Times New Roman"/>
          <w:noProof/>
          <w:snapToGrid/>
          <w:sz w:val="24"/>
          <w:szCs w:val="24"/>
        </w:rPr>
      </w:pPr>
      <w:hyperlink w:anchor="_Toc228716508" w:history="1">
        <w:r w:rsidR="00470BBA" w:rsidRPr="00545284">
          <w:rPr>
            <w:rStyle w:val="Hyperlink"/>
            <w:noProof/>
          </w:rPr>
          <w:t>5.7.1.1.3</w:t>
        </w:r>
        <w:r w:rsidR="00470BBA">
          <w:rPr>
            <w:rFonts w:ascii="Times New Roman" w:hAnsi="Times New Roman"/>
            <w:noProof/>
            <w:snapToGrid/>
            <w:sz w:val="24"/>
            <w:szCs w:val="24"/>
          </w:rPr>
          <w:tab/>
        </w:r>
        <w:r w:rsidR="00470BBA" w:rsidRPr="00545284">
          <w:rPr>
            <w:rStyle w:val="Hyperlink"/>
            <w:noProof/>
          </w:rPr>
          <w:t>Elemental Analysis Lifecycle Data</w:t>
        </w:r>
        <w:r w:rsidR="00470BBA">
          <w:rPr>
            <w:noProof/>
            <w:webHidden/>
          </w:rPr>
          <w:tab/>
        </w:r>
        <w:r w:rsidR="00470BBA">
          <w:rPr>
            <w:noProof/>
            <w:webHidden/>
          </w:rPr>
          <w:fldChar w:fldCharType="begin"/>
        </w:r>
        <w:r w:rsidR="00470BBA">
          <w:rPr>
            <w:noProof/>
            <w:webHidden/>
          </w:rPr>
          <w:instrText xml:space="preserve"> PAGEREF _Toc228716508 \h </w:instrText>
        </w:r>
        <w:r w:rsidR="00470BBA">
          <w:rPr>
            <w:noProof/>
            <w:webHidden/>
          </w:rPr>
        </w:r>
        <w:r w:rsidR="00470BBA">
          <w:rPr>
            <w:noProof/>
            <w:webHidden/>
          </w:rPr>
          <w:fldChar w:fldCharType="separate"/>
        </w:r>
        <w:r w:rsidR="00470BBA">
          <w:rPr>
            <w:noProof/>
            <w:webHidden/>
          </w:rPr>
          <w:t>49</w:t>
        </w:r>
        <w:r w:rsidR="00470BBA">
          <w:rPr>
            <w:noProof/>
            <w:webHidden/>
          </w:rPr>
          <w:fldChar w:fldCharType="end"/>
        </w:r>
      </w:hyperlink>
    </w:p>
    <w:p w:rsidR="00470BBA" w:rsidRDefault="005B68B5">
      <w:pPr>
        <w:pStyle w:val="TOC3"/>
        <w:rPr>
          <w:rFonts w:ascii="Times New Roman" w:hAnsi="Times New Roman"/>
          <w:i w:val="0"/>
          <w:iCs w:val="0"/>
          <w:snapToGrid/>
          <w:sz w:val="24"/>
          <w:szCs w:val="24"/>
        </w:rPr>
      </w:pPr>
      <w:hyperlink w:anchor="_Toc228716509" w:history="1">
        <w:r w:rsidR="00470BBA" w:rsidRPr="00545284">
          <w:rPr>
            <w:rStyle w:val="Hyperlink"/>
          </w:rPr>
          <w:t>5.7.2</w:t>
        </w:r>
        <w:r w:rsidR="00470BBA">
          <w:rPr>
            <w:rFonts w:ascii="Times New Roman" w:hAnsi="Times New Roman"/>
            <w:i w:val="0"/>
            <w:iCs w:val="0"/>
            <w:snapToGrid/>
            <w:sz w:val="24"/>
            <w:szCs w:val="24"/>
          </w:rPr>
          <w:tab/>
        </w:r>
        <w:r w:rsidR="00470BBA" w:rsidRPr="00545284">
          <w:rPr>
            <w:rStyle w:val="Hyperlink"/>
          </w:rPr>
          <w:t>Technical Interfaces</w:t>
        </w:r>
        <w:r w:rsidR="00470BBA">
          <w:rPr>
            <w:webHidden/>
          </w:rPr>
          <w:tab/>
        </w:r>
        <w:r w:rsidR="00470BBA">
          <w:rPr>
            <w:webHidden/>
          </w:rPr>
          <w:fldChar w:fldCharType="begin"/>
        </w:r>
        <w:r w:rsidR="00470BBA">
          <w:rPr>
            <w:webHidden/>
          </w:rPr>
          <w:instrText xml:space="preserve"> PAGEREF _Toc228716509 \h </w:instrText>
        </w:r>
        <w:r w:rsidR="00470BBA">
          <w:rPr>
            <w:webHidden/>
          </w:rPr>
        </w:r>
        <w:r w:rsidR="00470BBA">
          <w:rPr>
            <w:webHidden/>
          </w:rPr>
          <w:fldChar w:fldCharType="separate"/>
        </w:r>
        <w:r w:rsidR="00470BBA">
          <w:rPr>
            <w:webHidden/>
          </w:rPr>
          <w:t>49</w:t>
        </w:r>
        <w:r w:rsidR="00470BBA">
          <w:rPr>
            <w:webHidden/>
          </w:rPr>
          <w:fldChar w:fldCharType="end"/>
        </w:r>
      </w:hyperlink>
    </w:p>
    <w:p w:rsidR="00470BBA" w:rsidRDefault="005B68B5">
      <w:pPr>
        <w:pStyle w:val="TOC3"/>
        <w:rPr>
          <w:rFonts w:ascii="Times New Roman" w:hAnsi="Times New Roman"/>
          <w:i w:val="0"/>
          <w:iCs w:val="0"/>
          <w:snapToGrid/>
          <w:sz w:val="24"/>
          <w:szCs w:val="24"/>
        </w:rPr>
      </w:pPr>
      <w:hyperlink w:anchor="_Toc228716510" w:history="1">
        <w:r w:rsidR="00470BBA" w:rsidRPr="00545284">
          <w:rPr>
            <w:rStyle w:val="Hyperlink"/>
          </w:rPr>
          <w:t>5.7.3</w:t>
        </w:r>
        <w:r w:rsidR="00470BBA">
          <w:rPr>
            <w:rFonts w:ascii="Times New Roman" w:hAnsi="Times New Roman"/>
            <w:i w:val="0"/>
            <w:iCs w:val="0"/>
            <w:snapToGrid/>
            <w:sz w:val="24"/>
            <w:szCs w:val="24"/>
          </w:rPr>
          <w:tab/>
        </w:r>
        <w:r w:rsidR="00470BBA" w:rsidRPr="00545284">
          <w:rPr>
            <w:rStyle w:val="Hyperlink"/>
          </w:rPr>
          <w:t>Transition Criteria</w:t>
        </w:r>
        <w:r w:rsidR="00470BBA">
          <w:rPr>
            <w:webHidden/>
          </w:rPr>
          <w:tab/>
        </w:r>
        <w:r w:rsidR="00470BBA">
          <w:rPr>
            <w:webHidden/>
          </w:rPr>
          <w:fldChar w:fldCharType="begin"/>
        </w:r>
        <w:r w:rsidR="00470BBA">
          <w:rPr>
            <w:webHidden/>
          </w:rPr>
          <w:instrText xml:space="preserve"> PAGEREF _Toc228716510 \h </w:instrText>
        </w:r>
        <w:r w:rsidR="00470BBA">
          <w:rPr>
            <w:webHidden/>
          </w:rPr>
        </w:r>
        <w:r w:rsidR="00470BBA">
          <w:rPr>
            <w:webHidden/>
          </w:rPr>
          <w:fldChar w:fldCharType="separate"/>
        </w:r>
        <w:r w:rsidR="00470BBA">
          <w:rPr>
            <w:webHidden/>
          </w:rPr>
          <w:t>49</w:t>
        </w:r>
        <w:r w:rsidR="00470BBA">
          <w:rPr>
            <w:webHidden/>
          </w:rPr>
          <w:fldChar w:fldCharType="end"/>
        </w:r>
      </w:hyperlink>
    </w:p>
    <w:p w:rsidR="00470BBA" w:rsidRDefault="005B68B5">
      <w:pPr>
        <w:pStyle w:val="TOC2"/>
        <w:rPr>
          <w:rFonts w:ascii="Times New Roman" w:hAnsi="Times New Roman"/>
          <w:noProof/>
          <w:snapToGrid/>
          <w:sz w:val="24"/>
          <w:szCs w:val="24"/>
        </w:rPr>
      </w:pPr>
      <w:hyperlink w:anchor="_Toc228716511" w:history="1">
        <w:r w:rsidR="00470BBA" w:rsidRPr="00545284">
          <w:rPr>
            <w:rStyle w:val="Hyperlink"/>
            <w:noProof/>
          </w:rPr>
          <w:t>5.8</w:t>
        </w:r>
        <w:r w:rsidR="00470BBA">
          <w:rPr>
            <w:rFonts w:ascii="Times New Roman" w:hAnsi="Times New Roman"/>
            <w:noProof/>
            <w:snapToGrid/>
            <w:sz w:val="24"/>
            <w:szCs w:val="24"/>
          </w:rPr>
          <w:tab/>
        </w:r>
        <w:r w:rsidR="00470BBA" w:rsidRPr="00545284">
          <w:rPr>
            <w:rStyle w:val="Hyperlink"/>
            <w:noProof/>
          </w:rPr>
          <w:t>Hardware Configuration Management Process</w:t>
        </w:r>
        <w:r w:rsidR="00470BBA">
          <w:rPr>
            <w:noProof/>
            <w:webHidden/>
          </w:rPr>
          <w:tab/>
        </w:r>
        <w:r w:rsidR="00470BBA">
          <w:rPr>
            <w:noProof/>
            <w:webHidden/>
          </w:rPr>
          <w:fldChar w:fldCharType="begin"/>
        </w:r>
        <w:r w:rsidR="00470BBA">
          <w:rPr>
            <w:noProof/>
            <w:webHidden/>
          </w:rPr>
          <w:instrText xml:space="preserve"> PAGEREF _Toc228716511 \h </w:instrText>
        </w:r>
        <w:r w:rsidR="00470BBA">
          <w:rPr>
            <w:noProof/>
            <w:webHidden/>
          </w:rPr>
        </w:r>
        <w:r w:rsidR="00470BBA">
          <w:rPr>
            <w:noProof/>
            <w:webHidden/>
          </w:rPr>
          <w:fldChar w:fldCharType="separate"/>
        </w:r>
        <w:r w:rsidR="00470BBA">
          <w:rPr>
            <w:noProof/>
            <w:webHidden/>
          </w:rPr>
          <w:t>50</w:t>
        </w:r>
        <w:r w:rsidR="00470BBA">
          <w:rPr>
            <w:noProof/>
            <w:webHidden/>
          </w:rPr>
          <w:fldChar w:fldCharType="end"/>
        </w:r>
      </w:hyperlink>
    </w:p>
    <w:p w:rsidR="00470BBA" w:rsidRDefault="005B68B5">
      <w:pPr>
        <w:pStyle w:val="TOC3"/>
        <w:rPr>
          <w:rFonts w:ascii="Times New Roman" w:hAnsi="Times New Roman"/>
          <w:i w:val="0"/>
          <w:iCs w:val="0"/>
          <w:snapToGrid/>
          <w:sz w:val="24"/>
          <w:szCs w:val="24"/>
        </w:rPr>
      </w:pPr>
      <w:hyperlink w:anchor="_Toc228716512" w:history="1">
        <w:r w:rsidR="00470BBA" w:rsidRPr="00545284">
          <w:rPr>
            <w:rStyle w:val="Hyperlink"/>
          </w:rPr>
          <w:t>5.8.1</w:t>
        </w:r>
        <w:r w:rsidR="00470BBA">
          <w:rPr>
            <w:rFonts w:ascii="Times New Roman" w:hAnsi="Times New Roman"/>
            <w:i w:val="0"/>
            <w:iCs w:val="0"/>
            <w:snapToGrid/>
            <w:sz w:val="24"/>
            <w:szCs w:val="24"/>
          </w:rPr>
          <w:tab/>
        </w:r>
        <w:r w:rsidR="00470BBA" w:rsidRPr="00545284">
          <w:rPr>
            <w:rStyle w:val="Hyperlink"/>
          </w:rPr>
          <w:t>Process Objectives and Activities</w:t>
        </w:r>
        <w:r w:rsidR="00470BBA">
          <w:rPr>
            <w:webHidden/>
          </w:rPr>
          <w:tab/>
        </w:r>
        <w:r w:rsidR="00470BBA">
          <w:rPr>
            <w:webHidden/>
          </w:rPr>
          <w:fldChar w:fldCharType="begin"/>
        </w:r>
        <w:r w:rsidR="00470BBA">
          <w:rPr>
            <w:webHidden/>
          </w:rPr>
          <w:instrText xml:space="preserve"> PAGEREF _Toc228716512 \h </w:instrText>
        </w:r>
        <w:r w:rsidR="00470BBA">
          <w:rPr>
            <w:webHidden/>
          </w:rPr>
        </w:r>
        <w:r w:rsidR="00470BBA">
          <w:rPr>
            <w:webHidden/>
          </w:rPr>
          <w:fldChar w:fldCharType="separate"/>
        </w:r>
        <w:r w:rsidR="00470BBA">
          <w:rPr>
            <w:webHidden/>
          </w:rPr>
          <w:t>50</w:t>
        </w:r>
        <w:r w:rsidR="00470BBA">
          <w:rPr>
            <w:webHidden/>
          </w:rPr>
          <w:fldChar w:fldCharType="end"/>
        </w:r>
      </w:hyperlink>
    </w:p>
    <w:p w:rsidR="00470BBA" w:rsidRDefault="005B68B5">
      <w:pPr>
        <w:pStyle w:val="TOC3"/>
        <w:rPr>
          <w:rFonts w:ascii="Times New Roman" w:hAnsi="Times New Roman"/>
          <w:i w:val="0"/>
          <w:iCs w:val="0"/>
          <w:snapToGrid/>
          <w:sz w:val="24"/>
          <w:szCs w:val="24"/>
        </w:rPr>
      </w:pPr>
      <w:hyperlink w:anchor="_Toc228716513" w:history="1">
        <w:r w:rsidR="00470BBA" w:rsidRPr="00545284">
          <w:rPr>
            <w:rStyle w:val="Hyperlink"/>
          </w:rPr>
          <w:t>5.8.2</w:t>
        </w:r>
        <w:r w:rsidR="00470BBA">
          <w:rPr>
            <w:rFonts w:ascii="Times New Roman" w:hAnsi="Times New Roman"/>
            <w:i w:val="0"/>
            <w:iCs w:val="0"/>
            <w:snapToGrid/>
            <w:sz w:val="24"/>
            <w:szCs w:val="24"/>
          </w:rPr>
          <w:tab/>
        </w:r>
        <w:r w:rsidR="00470BBA" w:rsidRPr="00545284">
          <w:rPr>
            <w:rStyle w:val="Hyperlink"/>
          </w:rPr>
          <w:t>Technical Interfaces</w:t>
        </w:r>
        <w:r w:rsidR="00470BBA">
          <w:rPr>
            <w:webHidden/>
          </w:rPr>
          <w:tab/>
        </w:r>
        <w:r w:rsidR="00470BBA">
          <w:rPr>
            <w:webHidden/>
          </w:rPr>
          <w:fldChar w:fldCharType="begin"/>
        </w:r>
        <w:r w:rsidR="00470BBA">
          <w:rPr>
            <w:webHidden/>
          </w:rPr>
          <w:instrText xml:space="preserve"> PAGEREF _Toc228716513 \h </w:instrText>
        </w:r>
        <w:r w:rsidR="00470BBA">
          <w:rPr>
            <w:webHidden/>
          </w:rPr>
        </w:r>
        <w:r w:rsidR="00470BBA">
          <w:rPr>
            <w:webHidden/>
          </w:rPr>
          <w:fldChar w:fldCharType="separate"/>
        </w:r>
        <w:r w:rsidR="00470BBA">
          <w:rPr>
            <w:webHidden/>
          </w:rPr>
          <w:t>50</w:t>
        </w:r>
        <w:r w:rsidR="00470BBA">
          <w:rPr>
            <w:webHidden/>
          </w:rPr>
          <w:fldChar w:fldCharType="end"/>
        </w:r>
      </w:hyperlink>
    </w:p>
    <w:p w:rsidR="00470BBA" w:rsidRDefault="005B68B5">
      <w:pPr>
        <w:pStyle w:val="TOC3"/>
        <w:rPr>
          <w:rFonts w:ascii="Times New Roman" w:hAnsi="Times New Roman"/>
          <w:i w:val="0"/>
          <w:iCs w:val="0"/>
          <w:snapToGrid/>
          <w:sz w:val="24"/>
          <w:szCs w:val="24"/>
        </w:rPr>
      </w:pPr>
      <w:hyperlink w:anchor="_Toc228716514" w:history="1">
        <w:r w:rsidR="00470BBA" w:rsidRPr="00545284">
          <w:rPr>
            <w:rStyle w:val="Hyperlink"/>
          </w:rPr>
          <w:t>5.8.3</w:t>
        </w:r>
        <w:r w:rsidR="00470BBA">
          <w:rPr>
            <w:rFonts w:ascii="Times New Roman" w:hAnsi="Times New Roman"/>
            <w:i w:val="0"/>
            <w:iCs w:val="0"/>
            <w:snapToGrid/>
            <w:sz w:val="24"/>
            <w:szCs w:val="24"/>
          </w:rPr>
          <w:tab/>
        </w:r>
        <w:r w:rsidR="00470BBA" w:rsidRPr="00545284">
          <w:rPr>
            <w:rStyle w:val="Hyperlink"/>
          </w:rPr>
          <w:t>Transition Criteria</w:t>
        </w:r>
        <w:r w:rsidR="00470BBA">
          <w:rPr>
            <w:webHidden/>
          </w:rPr>
          <w:tab/>
        </w:r>
        <w:r w:rsidR="00470BBA">
          <w:rPr>
            <w:webHidden/>
          </w:rPr>
          <w:fldChar w:fldCharType="begin"/>
        </w:r>
        <w:r w:rsidR="00470BBA">
          <w:rPr>
            <w:webHidden/>
          </w:rPr>
          <w:instrText xml:space="preserve"> PAGEREF _Toc228716514 \h </w:instrText>
        </w:r>
        <w:r w:rsidR="00470BBA">
          <w:rPr>
            <w:webHidden/>
          </w:rPr>
        </w:r>
        <w:r w:rsidR="00470BBA">
          <w:rPr>
            <w:webHidden/>
          </w:rPr>
          <w:fldChar w:fldCharType="separate"/>
        </w:r>
        <w:r w:rsidR="00470BBA">
          <w:rPr>
            <w:webHidden/>
          </w:rPr>
          <w:t>50</w:t>
        </w:r>
        <w:r w:rsidR="00470BBA">
          <w:rPr>
            <w:webHidden/>
          </w:rPr>
          <w:fldChar w:fldCharType="end"/>
        </w:r>
      </w:hyperlink>
    </w:p>
    <w:p w:rsidR="00470BBA" w:rsidRDefault="005B68B5">
      <w:pPr>
        <w:pStyle w:val="TOC2"/>
        <w:rPr>
          <w:rFonts w:ascii="Times New Roman" w:hAnsi="Times New Roman"/>
          <w:noProof/>
          <w:snapToGrid/>
          <w:sz w:val="24"/>
          <w:szCs w:val="24"/>
        </w:rPr>
      </w:pPr>
      <w:hyperlink w:anchor="_Toc228716515" w:history="1">
        <w:r w:rsidR="00470BBA" w:rsidRPr="00545284">
          <w:rPr>
            <w:rStyle w:val="Hyperlink"/>
            <w:noProof/>
          </w:rPr>
          <w:t>5.9</w:t>
        </w:r>
        <w:r w:rsidR="00470BBA">
          <w:rPr>
            <w:rFonts w:ascii="Times New Roman" w:hAnsi="Times New Roman"/>
            <w:noProof/>
            <w:snapToGrid/>
            <w:sz w:val="24"/>
            <w:szCs w:val="24"/>
          </w:rPr>
          <w:tab/>
        </w:r>
        <w:r w:rsidR="00470BBA" w:rsidRPr="00545284">
          <w:rPr>
            <w:rStyle w:val="Hyperlink"/>
            <w:noProof/>
          </w:rPr>
          <w:t>Process Assurance</w:t>
        </w:r>
        <w:r w:rsidR="00470BBA">
          <w:rPr>
            <w:noProof/>
            <w:webHidden/>
          </w:rPr>
          <w:tab/>
        </w:r>
        <w:r w:rsidR="00470BBA">
          <w:rPr>
            <w:noProof/>
            <w:webHidden/>
          </w:rPr>
          <w:fldChar w:fldCharType="begin"/>
        </w:r>
        <w:r w:rsidR="00470BBA">
          <w:rPr>
            <w:noProof/>
            <w:webHidden/>
          </w:rPr>
          <w:instrText xml:space="preserve"> PAGEREF _Toc228716515 \h </w:instrText>
        </w:r>
        <w:r w:rsidR="00470BBA">
          <w:rPr>
            <w:noProof/>
            <w:webHidden/>
          </w:rPr>
        </w:r>
        <w:r w:rsidR="00470BBA">
          <w:rPr>
            <w:noProof/>
            <w:webHidden/>
          </w:rPr>
          <w:fldChar w:fldCharType="separate"/>
        </w:r>
        <w:r w:rsidR="00470BBA">
          <w:rPr>
            <w:noProof/>
            <w:webHidden/>
          </w:rPr>
          <w:t>51</w:t>
        </w:r>
        <w:r w:rsidR="00470BBA">
          <w:rPr>
            <w:noProof/>
            <w:webHidden/>
          </w:rPr>
          <w:fldChar w:fldCharType="end"/>
        </w:r>
      </w:hyperlink>
    </w:p>
    <w:p w:rsidR="00470BBA" w:rsidRDefault="005B68B5">
      <w:pPr>
        <w:pStyle w:val="TOC3"/>
        <w:rPr>
          <w:rFonts w:ascii="Times New Roman" w:hAnsi="Times New Roman"/>
          <w:i w:val="0"/>
          <w:iCs w:val="0"/>
          <w:snapToGrid/>
          <w:sz w:val="24"/>
          <w:szCs w:val="24"/>
        </w:rPr>
      </w:pPr>
      <w:hyperlink w:anchor="_Toc228716516" w:history="1">
        <w:r w:rsidR="00470BBA" w:rsidRPr="00545284">
          <w:rPr>
            <w:rStyle w:val="Hyperlink"/>
          </w:rPr>
          <w:t>5.9.1</w:t>
        </w:r>
        <w:r w:rsidR="00470BBA">
          <w:rPr>
            <w:rFonts w:ascii="Times New Roman" w:hAnsi="Times New Roman"/>
            <w:i w:val="0"/>
            <w:iCs w:val="0"/>
            <w:snapToGrid/>
            <w:sz w:val="24"/>
            <w:szCs w:val="24"/>
          </w:rPr>
          <w:tab/>
        </w:r>
        <w:r w:rsidR="00470BBA" w:rsidRPr="00545284">
          <w:rPr>
            <w:rStyle w:val="Hyperlink"/>
          </w:rPr>
          <w:t>Process Objectives and Activities</w:t>
        </w:r>
        <w:r w:rsidR="00470BBA">
          <w:rPr>
            <w:webHidden/>
          </w:rPr>
          <w:tab/>
        </w:r>
        <w:r w:rsidR="00470BBA">
          <w:rPr>
            <w:webHidden/>
          </w:rPr>
          <w:fldChar w:fldCharType="begin"/>
        </w:r>
        <w:r w:rsidR="00470BBA">
          <w:rPr>
            <w:webHidden/>
          </w:rPr>
          <w:instrText xml:space="preserve"> PAGEREF _Toc228716516 \h </w:instrText>
        </w:r>
        <w:r w:rsidR="00470BBA">
          <w:rPr>
            <w:webHidden/>
          </w:rPr>
        </w:r>
        <w:r w:rsidR="00470BBA">
          <w:rPr>
            <w:webHidden/>
          </w:rPr>
          <w:fldChar w:fldCharType="separate"/>
        </w:r>
        <w:r w:rsidR="00470BBA">
          <w:rPr>
            <w:webHidden/>
          </w:rPr>
          <w:t>51</w:t>
        </w:r>
        <w:r w:rsidR="00470BBA">
          <w:rPr>
            <w:webHidden/>
          </w:rPr>
          <w:fldChar w:fldCharType="end"/>
        </w:r>
      </w:hyperlink>
    </w:p>
    <w:p w:rsidR="00470BBA" w:rsidRDefault="005B68B5">
      <w:pPr>
        <w:pStyle w:val="TOC3"/>
        <w:rPr>
          <w:rFonts w:ascii="Times New Roman" w:hAnsi="Times New Roman"/>
          <w:i w:val="0"/>
          <w:iCs w:val="0"/>
          <w:snapToGrid/>
          <w:sz w:val="24"/>
          <w:szCs w:val="24"/>
        </w:rPr>
      </w:pPr>
      <w:hyperlink w:anchor="_Toc228716517" w:history="1">
        <w:r w:rsidR="00470BBA" w:rsidRPr="00545284">
          <w:rPr>
            <w:rStyle w:val="Hyperlink"/>
          </w:rPr>
          <w:t>5.9.2</w:t>
        </w:r>
        <w:r w:rsidR="00470BBA">
          <w:rPr>
            <w:rFonts w:ascii="Times New Roman" w:hAnsi="Times New Roman"/>
            <w:i w:val="0"/>
            <w:iCs w:val="0"/>
            <w:snapToGrid/>
            <w:sz w:val="24"/>
            <w:szCs w:val="24"/>
          </w:rPr>
          <w:tab/>
        </w:r>
        <w:r w:rsidR="00470BBA" w:rsidRPr="00545284">
          <w:rPr>
            <w:rStyle w:val="Hyperlink"/>
          </w:rPr>
          <w:t>Technical Interfaces</w:t>
        </w:r>
        <w:r w:rsidR="00470BBA">
          <w:rPr>
            <w:webHidden/>
          </w:rPr>
          <w:tab/>
        </w:r>
        <w:r w:rsidR="00470BBA">
          <w:rPr>
            <w:webHidden/>
          </w:rPr>
          <w:fldChar w:fldCharType="begin"/>
        </w:r>
        <w:r w:rsidR="00470BBA">
          <w:rPr>
            <w:webHidden/>
          </w:rPr>
          <w:instrText xml:space="preserve"> PAGEREF _Toc228716517 \h </w:instrText>
        </w:r>
        <w:r w:rsidR="00470BBA">
          <w:rPr>
            <w:webHidden/>
          </w:rPr>
        </w:r>
        <w:r w:rsidR="00470BBA">
          <w:rPr>
            <w:webHidden/>
          </w:rPr>
          <w:fldChar w:fldCharType="separate"/>
        </w:r>
        <w:r w:rsidR="00470BBA">
          <w:rPr>
            <w:webHidden/>
          </w:rPr>
          <w:t>52</w:t>
        </w:r>
        <w:r w:rsidR="00470BBA">
          <w:rPr>
            <w:webHidden/>
          </w:rPr>
          <w:fldChar w:fldCharType="end"/>
        </w:r>
      </w:hyperlink>
    </w:p>
    <w:p w:rsidR="00470BBA" w:rsidRDefault="005B68B5">
      <w:pPr>
        <w:pStyle w:val="TOC3"/>
        <w:rPr>
          <w:rFonts w:ascii="Times New Roman" w:hAnsi="Times New Roman"/>
          <w:i w:val="0"/>
          <w:iCs w:val="0"/>
          <w:snapToGrid/>
          <w:sz w:val="24"/>
          <w:szCs w:val="24"/>
        </w:rPr>
      </w:pPr>
      <w:hyperlink w:anchor="_Toc228716518" w:history="1">
        <w:r w:rsidR="00470BBA" w:rsidRPr="00545284">
          <w:rPr>
            <w:rStyle w:val="Hyperlink"/>
          </w:rPr>
          <w:t>5.9.3</w:t>
        </w:r>
        <w:r w:rsidR="00470BBA">
          <w:rPr>
            <w:rFonts w:ascii="Times New Roman" w:hAnsi="Times New Roman"/>
            <w:i w:val="0"/>
            <w:iCs w:val="0"/>
            <w:snapToGrid/>
            <w:sz w:val="24"/>
            <w:szCs w:val="24"/>
          </w:rPr>
          <w:tab/>
        </w:r>
        <w:r w:rsidR="00470BBA" w:rsidRPr="00545284">
          <w:rPr>
            <w:rStyle w:val="Hyperlink"/>
          </w:rPr>
          <w:t>Transition Criteria</w:t>
        </w:r>
        <w:r w:rsidR="00470BBA">
          <w:rPr>
            <w:webHidden/>
          </w:rPr>
          <w:tab/>
        </w:r>
        <w:r w:rsidR="00470BBA">
          <w:rPr>
            <w:webHidden/>
          </w:rPr>
          <w:fldChar w:fldCharType="begin"/>
        </w:r>
        <w:r w:rsidR="00470BBA">
          <w:rPr>
            <w:webHidden/>
          </w:rPr>
          <w:instrText xml:space="preserve"> PAGEREF _Toc228716518 \h </w:instrText>
        </w:r>
        <w:r w:rsidR="00470BBA">
          <w:rPr>
            <w:webHidden/>
          </w:rPr>
        </w:r>
        <w:r w:rsidR="00470BBA">
          <w:rPr>
            <w:webHidden/>
          </w:rPr>
          <w:fldChar w:fldCharType="separate"/>
        </w:r>
        <w:r w:rsidR="00470BBA">
          <w:rPr>
            <w:webHidden/>
          </w:rPr>
          <w:t>52</w:t>
        </w:r>
        <w:r w:rsidR="00470BBA">
          <w:rPr>
            <w:webHidden/>
          </w:rPr>
          <w:fldChar w:fldCharType="end"/>
        </w:r>
      </w:hyperlink>
    </w:p>
    <w:p w:rsidR="00470BBA" w:rsidRDefault="005B68B5">
      <w:pPr>
        <w:pStyle w:val="TOC3"/>
        <w:rPr>
          <w:rFonts w:ascii="Times New Roman" w:hAnsi="Times New Roman"/>
          <w:i w:val="0"/>
          <w:iCs w:val="0"/>
          <w:snapToGrid/>
          <w:sz w:val="24"/>
          <w:szCs w:val="24"/>
        </w:rPr>
      </w:pPr>
      <w:hyperlink w:anchor="_Toc228716519" w:history="1">
        <w:r w:rsidR="00470BBA" w:rsidRPr="00545284">
          <w:rPr>
            <w:rStyle w:val="Hyperlink"/>
          </w:rPr>
          <w:t>5.9.4</w:t>
        </w:r>
        <w:r w:rsidR="00470BBA">
          <w:rPr>
            <w:rFonts w:ascii="Times New Roman" w:hAnsi="Times New Roman"/>
            <w:i w:val="0"/>
            <w:iCs w:val="0"/>
            <w:snapToGrid/>
            <w:sz w:val="24"/>
            <w:szCs w:val="24"/>
          </w:rPr>
          <w:tab/>
        </w:r>
        <w:r w:rsidR="00470BBA" w:rsidRPr="00545284">
          <w:rPr>
            <w:rStyle w:val="Hyperlink"/>
          </w:rPr>
          <w:t>Project Reviews</w:t>
        </w:r>
        <w:r w:rsidR="00470BBA">
          <w:rPr>
            <w:webHidden/>
          </w:rPr>
          <w:tab/>
        </w:r>
        <w:r w:rsidR="00470BBA">
          <w:rPr>
            <w:webHidden/>
          </w:rPr>
          <w:fldChar w:fldCharType="begin"/>
        </w:r>
        <w:r w:rsidR="00470BBA">
          <w:rPr>
            <w:webHidden/>
          </w:rPr>
          <w:instrText xml:space="preserve"> PAGEREF _Toc228716519 \h </w:instrText>
        </w:r>
        <w:r w:rsidR="00470BBA">
          <w:rPr>
            <w:webHidden/>
          </w:rPr>
        </w:r>
        <w:r w:rsidR="00470BBA">
          <w:rPr>
            <w:webHidden/>
          </w:rPr>
          <w:fldChar w:fldCharType="separate"/>
        </w:r>
        <w:r w:rsidR="00470BBA">
          <w:rPr>
            <w:webHidden/>
          </w:rPr>
          <w:t>52</w:t>
        </w:r>
        <w:r w:rsidR="00470BBA">
          <w:rPr>
            <w:webHidden/>
          </w:rPr>
          <w:fldChar w:fldCharType="end"/>
        </w:r>
      </w:hyperlink>
    </w:p>
    <w:p w:rsidR="00470BBA" w:rsidRDefault="005B68B5">
      <w:pPr>
        <w:pStyle w:val="TOC2"/>
        <w:rPr>
          <w:rFonts w:ascii="Times New Roman" w:hAnsi="Times New Roman"/>
          <w:noProof/>
          <w:snapToGrid/>
          <w:sz w:val="24"/>
          <w:szCs w:val="24"/>
        </w:rPr>
      </w:pPr>
      <w:hyperlink w:anchor="_Toc228716520" w:history="1">
        <w:r w:rsidR="00470BBA" w:rsidRPr="00545284">
          <w:rPr>
            <w:rStyle w:val="Hyperlink"/>
            <w:noProof/>
          </w:rPr>
          <w:t>5.10</w:t>
        </w:r>
        <w:r w:rsidR="00470BBA">
          <w:rPr>
            <w:rFonts w:ascii="Times New Roman" w:hAnsi="Times New Roman"/>
            <w:noProof/>
            <w:snapToGrid/>
            <w:sz w:val="24"/>
            <w:szCs w:val="24"/>
          </w:rPr>
          <w:tab/>
        </w:r>
        <w:r w:rsidR="00470BBA" w:rsidRPr="00545284">
          <w:rPr>
            <w:rStyle w:val="Hyperlink"/>
            <w:noProof/>
          </w:rPr>
          <w:t>Certification Liaison Process</w:t>
        </w:r>
        <w:r w:rsidR="00470BBA">
          <w:rPr>
            <w:noProof/>
            <w:webHidden/>
          </w:rPr>
          <w:tab/>
        </w:r>
        <w:r w:rsidR="00470BBA">
          <w:rPr>
            <w:noProof/>
            <w:webHidden/>
          </w:rPr>
          <w:fldChar w:fldCharType="begin"/>
        </w:r>
        <w:r w:rsidR="00470BBA">
          <w:rPr>
            <w:noProof/>
            <w:webHidden/>
          </w:rPr>
          <w:instrText xml:space="preserve"> PAGEREF _Toc228716520 \h </w:instrText>
        </w:r>
        <w:r w:rsidR="00470BBA">
          <w:rPr>
            <w:noProof/>
            <w:webHidden/>
          </w:rPr>
        </w:r>
        <w:r w:rsidR="00470BBA">
          <w:rPr>
            <w:noProof/>
            <w:webHidden/>
          </w:rPr>
          <w:fldChar w:fldCharType="separate"/>
        </w:r>
        <w:r w:rsidR="00470BBA">
          <w:rPr>
            <w:noProof/>
            <w:webHidden/>
          </w:rPr>
          <w:t>53</w:t>
        </w:r>
        <w:r w:rsidR="00470BBA">
          <w:rPr>
            <w:noProof/>
            <w:webHidden/>
          </w:rPr>
          <w:fldChar w:fldCharType="end"/>
        </w:r>
      </w:hyperlink>
    </w:p>
    <w:p w:rsidR="00470BBA" w:rsidRDefault="005B68B5">
      <w:pPr>
        <w:pStyle w:val="TOC3"/>
        <w:rPr>
          <w:rFonts w:ascii="Times New Roman" w:hAnsi="Times New Roman"/>
          <w:i w:val="0"/>
          <w:iCs w:val="0"/>
          <w:snapToGrid/>
          <w:sz w:val="24"/>
          <w:szCs w:val="24"/>
        </w:rPr>
      </w:pPr>
      <w:hyperlink w:anchor="_Toc228716521" w:history="1">
        <w:r w:rsidR="00470BBA" w:rsidRPr="00545284">
          <w:rPr>
            <w:rStyle w:val="Hyperlink"/>
          </w:rPr>
          <w:t>5.10.1</w:t>
        </w:r>
        <w:r w:rsidR="00470BBA">
          <w:rPr>
            <w:rFonts w:ascii="Times New Roman" w:hAnsi="Times New Roman"/>
            <w:i w:val="0"/>
            <w:iCs w:val="0"/>
            <w:snapToGrid/>
            <w:sz w:val="24"/>
            <w:szCs w:val="24"/>
          </w:rPr>
          <w:tab/>
        </w:r>
        <w:r w:rsidR="00470BBA" w:rsidRPr="00545284">
          <w:rPr>
            <w:rStyle w:val="Hyperlink"/>
          </w:rPr>
          <w:t>Process Objectives and Activities</w:t>
        </w:r>
        <w:r w:rsidR="00470BBA">
          <w:rPr>
            <w:webHidden/>
          </w:rPr>
          <w:tab/>
        </w:r>
        <w:r w:rsidR="00470BBA">
          <w:rPr>
            <w:webHidden/>
          </w:rPr>
          <w:fldChar w:fldCharType="begin"/>
        </w:r>
        <w:r w:rsidR="00470BBA">
          <w:rPr>
            <w:webHidden/>
          </w:rPr>
          <w:instrText xml:space="preserve"> PAGEREF _Toc228716521 \h </w:instrText>
        </w:r>
        <w:r w:rsidR="00470BBA">
          <w:rPr>
            <w:webHidden/>
          </w:rPr>
        </w:r>
        <w:r w:rsidR="00470BBA">
          <w:rPr>
            <w:webHidden/>
          </w:rPr>
          <w:fldChar w:fldCharType="separate"/>
        </w:r>
        <w:r w:rsidR="00470BBA">
          <w:rPr>
            <w:webHidden/>
          </w:rPr>
          <w:t>53</w:t>
        </w:r>
        <w:r w:rsidR="00470BBA">
          <w:rPr>
            <w:webHidden/>
          </w:rPr>
          <w:fldChar w:fldCharType="end"/>
        </w:r>
      </w:hyperlink>
    </w:p>
    <w:p w:rsidR="00470BBA" w:rsidRDefault="005B68B5">
      <w:pPr>
        <w:pStyle w:val="TOC3"/>
        <w:rPr>
          <w:rFonts w:ascii="Times New Roman" w:hAnsi="Times New Roman"/>
          <w:i w:val="0"/>
          <w:iCs w:val="0"/>
          <w:snapToGrid/>
          <w:sz w:val="24"/>
          <w:szCs w:val="24"/>
        </w:rPr>
      </w:pPr>
      <w:hyperlink w:anchor="_Toc228716522" w:history="1">
        <w:r w:rsidR="00470BBA" w:rsidRPr="00545284">
          <w:rPr>
            <w:rStyle w:val="Hyperlink"/>
          </w:rPr>
          <w:t>5.10.2</w:t>
        </w:r>
        <w:r w:rsidR="00470BBA">
          <w:rPr>
            <w:rFonts w:ascii="Times New Roman" w:hAnsi="Times New Roman"/>
            <w:i w:val="0"/>
            <w:iCs w:val="0"/>
            <w:snapToGrid/>
            <w:sz w:val="24"/>
            <w:szCs w:val="24"/>
          </w:rPr>
          <w:tab/>
        </w:r>
        <w:r w:rsidR="00470BBA" w:rsidRPr="00545284">
          <w:rPr>
            <w:rStyle w:val="Hyperlink"/>
          </w:rPr>
          <w:t>Technical Interfaces</w:t>
        </w:r>
        <w:r w:rsidR="00470BBA">
          <w:rPr>
            <w:webHidden/>
          </w:rPr>
          <w:tab/>
        </w:r>
        <w:r w:rsidR="00470BBA">
          <w:rPr>
            <w:webHidden/>
          </w:rPr>
          <w:fldChar w:fldCharType="begin"/>
        </w:r>
        <w:r w:rsidR="00470BBA">
          <w:rPr>
            <w:webHidden/>
          </w:rPr>
          <w:instrText xml:space="preserve"> PAGEREF _Toc228716522 \h </w:instrText>
        </w:r>
        <w:r w:rsidR="00470BBA">
          <w:rPr>
            <w:webHidden/>
          </w:rPr>
        </w:r>
        <w:r w:rsidR="00470BBA">
          <w:rPr>
            <w:webHidden/>
          </w:rPr>
          <w:fldChar w:fldCharType="separate"/>
        </w:r>
        <w:r w:rsidR="00470BBA">
          <w:rPr>
            <w:webHidden/>
          </w:rPr>
          <w:t>53</w:t>
        </w:r>
        <w:r w:rsidR="00470BBA">
          <w:rPr>
            <w:webHidden/>
          </w:rPr>
          <w:fldChar w:fldCharType="end"/>
        </w:r>
      </w:hyperlink>
    </w:p>
    <w:p w:rsidR="00470BBA" w:rsidRDefault="005B68B5">
      <w:pPr>
        <w:pStyle w:val="TOC4"/>
        <w:rPr>
          <w:rFonts w:ascii="Times New Roman" w:hAnsi="Times New Roman"/>
          <w:noProof/>
          <w:snapToGrid/>
          <w:sz w:val="24"/>
          <w:szCs w:val="24"/>
        </w:rPr>
      </w:pPr>
      <w:hyperlink w:anchor="_Toc228716523" w:history="1">
        <w:r w:rsidR="00470BBA" w:rsidRPr="00545284">
          <w:rPr>
            <w:rStyle w:val="Hyperlink"/>
            <w:noProof/>
          </w:rPr>
          <w:t>5.10.2.1</w:t>
        </w:r>
        <w:r w:rsidR="00470BBA">
          <w:rPr>
            <w:rFonts w:ascii="Times New Roman" w:hAnsi="Times New Roman"/>
            <w:noProof/>
            <w:snapToGrid/>
            <w:sz w:val="24"/>
            <w:szCs w:val="24"/>
          </w:rPr>
          <w:tab/>
        </w:r>
        <w:r w:rsidR="00470BBA" w:rsidRPr="00545284">
          <w:rPr>
            <w:rStyle w:val="Hyperlink"/>
            <w:noProof/>
          </w:rPr>
          <w:t>FAA Certification Consultant</w:t>
        </w:r>
        <w:r w:rsidR="00470BBA">
          <w:rPr>
            <w:noProof/>
            <w:webHidden/>
          </w:rPr>
          <w:tab/>
        </w:r>
        <w:r w:rsidR="00470BBA">
          <w:rPr>
            <w:noProof/>
            <w:webHidden/>
          </w:rPr>
          <w:fldChar w:fldCharType="begin"/>
        </w:r>
        <w:r w:rsidR="00470BBA">
          <w:rPr>
            <w:noProof/>
            <w:webHidden/>
          </w:rPr>
          <w:instrText xml:space="preserve"> PAGEREF _Toc228716523 \h </w:instrText>
        </w:r>
        <w:r w:rsidR="00470BBA">
          <w:rPr>
            <w:noProof/>
            <w:webHidden/>
          </w:rPr>
        </w:r>
        <w:r w:rsidR="00470BBA">
          <w:rPr>
            <w:noProof/>
            <w:webHidden/>
          </w:rPr>
          <w:fldChar w:fldCharType="separate"/>
        </w:r>
        <w:r w:rsidR="00470BBA">
          <w:rPr>
            <w:noProof/>
            <w:webHidden/>
          </w:rPr>
          <w:t>54</w:t>
        </w:r>
        <w:r w:rsidR="00470BBA">
          <w:rPr>
            <w:noProof/>
            <w:webHidden/>
          </w:rPr>
          <w:fldChar w:fldCharType="end"/>
        </w:r>
      </w:hyperlink>
    </w:p>
    <w:p w:rsidR="00470BBA" w:rsidRDefault="005B68B5">
      <w:pPr>
        <w:pStyle w:val="TOC4"/>
        <w:rPr>
          <w:rFonts w:ascii="Times New Roman" w:hAnsi="Times New Roman"/>
          <w:noProof/>
          <w:snapToGrid/>
          <w:sz w:val="24"/>
          <w:szCs w:val="24"/>
        </w:rPr>
      </w:pPr>
      <w:hyperlink w:anchor="_Toc228716524" w:history="1">
        <w:r w:rsidR="00470BBA" w:rsidRPr="00545284">
          <w:rPr>
            <w:rStyle w:val="Hyperlink"/>
            <w:noProof/>
          </w:rPr>
          <w:t>5.10.2.2</w:t>
        </w:r>
        <w:r w:rsidR="00470BBA">
          <w:rPr>
            <w:rFonts w:ascii="Times New Roman" w:hAnsi="Times New Roman"/>
            <w:noProof/>
            <w:snapToGrid/>
            <w:sz w:val="24"/>
            <w:szCs w:val="24"/>
          </w:rPr>
          <w:tab/>
        </w:r>
        <w:r w:rsidR="00470BBA" w:rsidRPr="00545284">
          <w:rPr>
            <w:rStyle w:val="Hyperlink"/>
            <w:noProof/>
          </w:rPr>
          <w:t>Systems and Equipment DER</w:t>
        </w:r>
        <w:r w:rsidR="00470BBA">
          <w:rPr>
            <w:noProof/>
            <w:webHidden/>
          </w:rPr>
          <w:tab/>
        </w:r>
        <w:r w:rsidR="00470BBA">
          <w:rPr>
            <w:noProof/>
            <w:webHidden/>
          </w:rPr>
          <w:fldChar w:fldCharType="begin"/>
        </w:r>
        <w:r w:rsidR="00470BBA">
          <w:rPr>
            <w:noProof/>
            <w:webHidden/>
          </w:rPr>
          <w:instrText xml:space="preserve"> PAGEREF _Toc228716524 \h </w:instrText>
        </w:r>
        <w:r w:rsidR="00470BBA">
          <w:rPr>
            <w:noProof/>
            <w:webHidden/>
          </w:rPr>
        </w:r>
        <w:r w:rsidR="00470BBA">
          <w:rPr>
            <w:noProof/>
            <w:webHidden/>
          </w:rPr>
          <w:fldChar w:fldCharType="separate"/>
        </w:r>
        <w:r w:rsidR="00470BBA">
          <w:rPr>
            <w:noProof/>
            <w:webHidden/>
          </w:rPr>
          <w:t>56</w:t>
        </w:r>
        <w:r w:rsidR="00470BBA">
          <w:rPr>
            <w:noProof/>
            <w:webHidden/>
          </w:rPr>
          <w:fldChar w:fldCharType="end"/>
        </w:r>
      </w:hyperlink>
    </w:p>
    <w:p w:rsidR="00470BBA" w:rsidRDefault="005B68B5">
      <w:pPr>
        <w:pStyle w:val="TOC1"/>
        <w:rPr>
          <w:rFonts w:ascii="Times New Roman" w:hAnsi="Times New Roman"/>
          <w:b w:val="0"/>
          <w:bCs w:val="0"/>
          <w:snapToGrid/>
          <w:sz w:val="24"/>
          <w:szCs w:val="24"/>
        </w:rPr>
      </w:pPr>
      <w:hyperlink w:anchor="_Toc228716525" w:history="1">
        <w:r w:rsidR="00470BBA" w:rsidRPr="00545284">
          <w:rPr>
            <w:rStyle w:val="Hyperlink"/>
          </w:rPr>
          <w:t>6.0</w:t>
        </w:r>
        <w:r w:rsidR="00470BBA">
          <w:rPr>
            <w:rFonts w:ascii="Times New Roman" w:hAnsi="Times New Roman"/>
            <w:b w:val="0"/>
            <w:bCs w:val="0"/>
            <w:snapToGrid/>
            <w:sz w:val="24"/>
            <w:szCs w:val="24"/>
          </w:rPr>
          <w:tab/>
        </w:r>
        <w:r w:rsidR="00470BBA" w:rsidRPr="00545284">
          <w:rPr>
            <w:rStyle w:val="Hyperlink"/>
          </w:rPr>
          <w:t>HARDWARE DESIGN LIFECYCLE DATA</w:t>
        </w:r>
        <w:r w:rsidR="00470BBA">
          <w:rPr>
            <w:webHidden/>
          </w:rPr>
          <w:tab/>
        </w:r>
        <w:r w:rsidR="00470BBA">
          <w:rPr>
            <w:webHidden/>
          </w:rPr>
          <w:fldChar w:fldCharType="begin"/>
        </w:r>
        <w:r w:rsidR="00470BBA">
          <w:rPr>
            <w:webHidden/>
          </w:rPr>
          <w:instrText xml:space="preserve"> PAGEREF _Toc228716525 \h </w:instrText>
        </w:r>
        <w:r w:rsidR="00470BBA">
          <w:rPr>
            <w:webHidden/>
          </w:rPr>
        </w:r>
        <w:r w:rsidR="00470BBA">
          <w:rPr>
            <w:webHidden/>
          </w:rPr>
          <w:fldChar w:fldCharType="separate"/>
        </w:r>
        <w:r w:rsidR="00470BBA">
          <w:rPr>
            <w:webHidden/>
          </w:rPr>
          <w:t>57</w:t>
        </w:r>
        <w:r w:rsidR="00470BBA">
          <w:rPr>
            <w:webHidden/>
          </w:rPr>
          <w:fldChar w:fldCharType="end"/>
        </w:r>
      </w:hyperlink>
    </w:p>
    <w:p w:rsidR="00470BBA" w:rsidRDefault="005B68B5">
      <w:pPr>
        <w:pStyle w:val="TOC1"/>
        <w:rPr>
          <w:rFonts w:ascii="Times New Roman" w:hAnsi="Times New Roman"/>
          <w:b w:val="0"/>
          <w:bCs w:val="0"/>
          <w:snapToGrid/>
          <w:sz w:val="24"/>
          <w:szCs w:val="24"/>
        </w:rPr>
      </w:pPr>
      <w:hyperlink w:anchor="_Toc228716526" w:history="1">
        <w:r w:rsidR="00470BBA" w:rsidRPr="00545284">
          <w:rPr>
            <w:rStyle w:val="Hyperlink"/>
          </w:rPr>
          <w:t>7.0</w:t>
        </w:r>
        <w:r w:rsidR="00470BBA">
          <w:rPr>
            <w:rFonts w:ascii="Times New Roman" w:hAnsi="Times New Roman"/>
            <w:b w:val="0"/>
            <w:bCs w:val="0"/>
            <w:snapToGrid/>
            <w:sz w:val="24"/>
            <w:szCs w:val="24"/>
          </w:rPr>
          <w:tab/>
        </w:r>
        <w:r w:rsidR="00470BBA" w:rsidRPr="00545284">
          <w:rPr>
            <w:rStyle w:val="Hyperlink"/>
          </w:rPr>
          <w:t>ADDITIONAL CONSIDERATIONS</w:t>
        </w:r>
        <w:r w:rsidR="00470BBA">
          <w:rPr>
            <w:webHidden/>
          </w:rPr>
          <w:tab/>
        </w:r>
        <w:r w:rsidR="00470BBA">
          <w:rPr>
            <w:webHidden/>
          </w:rPr>
          <w:fldChar w:fldCharType="begin"/>
        </w:r>
        <w:r w:rsidR="00470BBA">
          <w:rPr>
            <w:webHidden/>
          </w:rPr>
          <w:instrText xml:space="preserve"> PAGEREF _Toc228716526 \h </w:instrText>
        </w:r>
        <w:r w:rsidR="00470BBA">
          <w:rPr>
            <w:webHidden/>
          </w:rPr>
        </w:r>
        <w:r w:rsidR="00470BBA">
          <w:rPr>
            <w:webHidden/>
          </w:rPr>
          <w:fldChar w:fldCharType="separate"/>
        </w:r>
        <w:r w:rsidR="00470BBA">
          <w:rPr>
            <w:webHidden/>
          </w:rPr>
          <w:t>60</w:t>
        </w:r>
        <w:r w:rsidR="00470BBA">
          <w:rPr>
            <w:webHidden/>
          </w:rPr>
          <w:fldChar w:fldCharType="end"/>
        </w:r>
      </w:hyperlink>
    </w:p>
    <w:p w:rsidR="00470BBA" w:rsidRDefault="005B68B5">
      <w:pPr>
        <w:pStyle w:val="TOC2"/>
        <w:rPr>
          <w:rFonts w:ascii="Times New Roman" w:hAnsi="Times New Roman"/>
          <w:noProof/>
          <w:snapToGrid/>
          <w:sz w:val="24"/>
          <w:szCs w:val="24"/>
        </w:rPr>
      </w:pPr>
      <w:hyperlink w:anchor="_Toc228716527" w:history="1">
        <w:r w:rsidR="00470BBA" w:rsidRPr="00545284">
          <w:rPr>
            <w:rStyle w:val="Hyperlink"/>
            <w:noProof/>
          </w:rPr>
          <w:t>7.1</w:t>
        </w:r>
        <w:r w:rsidR="00470BBA">
          <w:rPr>
            <w:rFonts w:ascii="Times New Roman" w:hAnsi="Times New Roman"/>
            <w:noProof/>
            <w:snapToGrid/>
            <w:sz w:val="24"/>
            <w:szCs w:val="24"/>
          </w:rPr>
          <w:tab/>
        </w:r>
        <w:r w:rsidR="00470BBA" w:rsidRPr="00545284">
          <w:rPr>
            <w:rStyle w:val="Hyperlink"/>
            <w:noProof/>
          </w:rPr>
          <w:t>Use of Previously Developed Hardware</w:t>
        </w:r>
        <w:r w:rsidR="00470BBA">
          <w:rPr>
            <w:noProof/>
            <w:webHidden/>
          </w:rPr>
          <w:tab/>
        </w:r>
        <w:r w:rsidR="00470BBA">
          <w:rPr>
            <w:noProof/>
            <w:webHidden/>
          </w:rPr>
          <w:fldChar w:fldCharType="begin"/>
        </w:r>
        <w:r w:rsidR="00470BBA">
          <w:rPr>
            <w:noProof/>
            <w:webHidden/>
          </w:rPr>
          <w:instrText xml:space="preserve"> PAGEREF _Toc228716527 \h </w:instrText>
        </w:r>
        <w:r w:rsidR="00470BBA">
          <w:rPr>
            <w:noProof/>
            <w:webHidden/>
          </w:rPr>
        </w:r>
        <w:r w:rsidR="00470BBA">
          <w:rPr>
            <w:noProof/>
            <w:webHidden/>
          </w:rPr>
          <w:fldChar w:fldCharType="separate"/>
        </w:r>
        <w:r w:rsidR="00470BBA">
          <w:rPr>
            <w:noProof/>
            <w:webHidden/>
          </w:rPr>
          <w:t>60</w:t>
        </w:r>
        <w:r w:rsidR="00470BBA">
          <w:rPr>
            <w:noProof/>
            <w:webHidden/>
          </w:rPr>
          <w:fldChar w:fldCharType="end"/>
        </w:r>
      </w:hyperlink>
    </w:p>
    <w:p w:rsidR="00470BBA" w:rsidRDefault="005B68B5">
      <w:pPr>
        <w:pStyle w:val="TOC3"/>
        <w:rPr>
          <w:rFonts w:ascii="Times New Roman" w:hAnsi="Times New Roman"/>
          <w:i w:val="0"/>
          <w:iCs w:val="0"/>
          <w:snapToGrid/>
          <w:sz w:val="24"/>
          <w:szCs w:val="24"/>
        </w:rPr>
      </w:pPr>
      <w:hyperlink w:anchor="_Toc228716528" w:history="1">
        <w:r w:rsidR="00470BBA" w:rsidRPr="00545284">
          <w:rPr>
            <w:rStyle w:val="Hyperlink"/>
          </w:rPr>
          <w:t>7.1.1</w:t>
        </w:r>
        <w:r w:rsidR="00470BBA">
          <w:rPr>
            <w:rFonts w:ascii="Times New Roman" w:hAnsi="Times New Roman"/>
            <w:i w:val="0"/>
            <w:iCs w:val="0"/>
            <w:snapToGrid/>
            <w:sz w:val="24"/>
            <w:szCs w:val="24"/>
          </w:rPr>
          <w:tab/>
        </w:r>
        <w:r w:rsidR="00470BBA" w:rsidRPr="00545284">
          <w:rPr>
            <w:rStyle w:val="Hyperlink"/>
          </w:rPr>
          <w:t>ARINC 429 I/O FPGA</w:t>
        </w:r>
        <w:r w:rsidR="00470BBA">
          <w:rPr>
            <w:webHidden/>
          </w:rPr>
          <w:tab/>
        </w:r>
        <w:r w:rsidR="00470BBA">
          <w:rPr>
            <w:webHidden/>
          </w:rPr>
          <w:fldChar w:fldCharType="begin"/>
        </w:r>
        <w:r w:rsidR="00470BBA">
          <w:rPr>
            <w:webHidden/>
          </w:rPr>
          <w:instrText xml:space="preserve"> PAGEREF _Toc228716528 \h </w:instrText>
        </w:r>
        <w:r w:rsidR="00470BBA">
          <w:rPr>
            <w:webHidden/>
          </w:rPr>
        </w:r>
        <w:r w:rsidR="00470BBA">
          <w:rPr>
            <w:webHidden/>
          </w:rPr>
          <w:fldChar w:fldCharType="separate"/>
        </w:r>
        <w:r w:rsidR="00470BBA">
          <w:rPr>
            <w:webHidden/>
          </w:rPr>
          <w:t>60</w:t>
        </w:r>
        <w:r w:rsidR="00470BBA">
          <w:rPr>
            <w:webHidden/>
          </w:rPr>
          <w:fldChar w:fldCharType="end"/>
        </w:r>
      </w:hyperlink>
    </w:p>
    <w:p w:rsidR="00470BBA" w:rsidRDefault="005B68B5">
      <w:pPr>
        <w:pStyle w:val="TOC4"/>
        <w:rPr>
          <w:rFonts w:ascii="Times New Roman" w:hAnsi="Times New Roman"/>
          <w:noProof/>
          <w:snapToGrid/>
          <w:sz w:val="24"/>
          <w:szCs w:val="24"/>
        </w:rPr>
      </w:pPr>
      <w:hyperlink w:anchor="_Toc228716529" w:history="1">
        <w:r w:rsidR="00470BBA" w:rsidRPr="00545284">
          <w:rPr>
            <w:rStyle w:val="Hyperlink"/>
            <w:noProof/>
          </w:rPr>
          <w:t xml:space="preserve">7.1.1.1 </w:t>
        </w:r>
        <w:r w:rsidR="00470BBA">
          <w:rPr>
            <w:rFonts w:ascii="Times New Roman" w:hAnsi="Times New Roman"/>
            <w:noProof/>
            <w:snapToGrid/>
            <w:sz w:val="24"/>
            <w:szCs w:val="24"/>
          </w:rPr>
          <w:tab/>
        </w:r>
        <w:r w:rsidR="00470BBA" w:rsidRPr="00545284">
          <w:rPr>
            <w:rStyle w:val="Hyperlink"/>
            <w:noProof/>
          </w:rPr>
          <w:t>Product Service Experience Data Acceptability Criteria</w:t>
        </w:r>
        <w:r w:rsidR="00470BBA">
          <w:rPr>
            <w:noProof/>
            <w:webHidden/>
          </w:rPr>
          <w:tab/>
        </w:r>
        <w:r w:rsidR="00470BBA">
          <w:rPr>
            <w:noProof/>
            <w:webHidden/>
          </w:rPr>
          <w:fldChar w:fldCharType="begin"/>
        </w:r>
        <w:r w:rsidR="00470BBA">
          <w:rPr>
            <w:noProof/>
            <w:webHidden/>
          </w:rPr>
          <w:instrText xml:space="preserve"> PAGEREF _Toc228716529 \h </w:instrText>
        </w:r>
        <w:r w:rsidR="00470BBA">
          <w:rPr>
            <w:noProof/>
            <w:webHidden/>
          </w:rPr>
        </w:r>
        <w:r w:rsidR="00470BBA">
          <w:rPr>
            <w:noProof/>
            <w:webHidden/>
          </w:rPr>
          <w:fldChar w:fldCharType="separate"/>
        </w:r>
        <w:r w:rsidR="00470BBA">
          <w:rPr>
            <w:noProof/>
            <w:webHidden/>
          </w:rPr>
          <w:t>60</w:t>
        </w:r>
        <w:r w:rsidR="00470BBA">
          <w:rPr>
            <w:noProof/>
            <w:webHidden/>
          </w:rPr>
          <w:fldChar w:fldCharType="end"/>
        </w:r>
      </w:hyperlink>
    </w:p>
    <w:p w:rsidR="00470BBA" w:rsidRDefault="005B68B5">
      <w:pPr>
        <w:pStyle w:val="TOC5"/>
        <w:rPr>
          <w:rFonts w:ascii="Times New Roman" w:hAnsi="Times New Roman"/>
          <w:noProof/>
          <w:snapToGrid/>
          <w:sz w:val="24"/>
          <w:szCs w:val="24"/>
        </w:rPr>
      </w:pPr>
      <w:hyperlink w:anchor="_Toc228716530" w:history="1">
        <w:r w:rsidR="00470BBA" w:rsidRPr="00545284">
          <w:rPr>
            <w:rStyle w:val="Hyperlink"/>
            <w:noProof/>
          </w:rPr>
          <w:t>7.1.1.1.1</w:t>
        </w:r>
        <w:r w:rsidR="00470BBA">
          <w:rPr>
            <w:rFonts w:ascii="Times New Roman" w:hAnsi="Times New Roman"/>
            <w:noProof/>
            <w:snapToGrid/>
            <w:sz w:val="24"/>
            <w:szCs w:val="24"/>
          </w:rPr>
          <w:tab/>
        </w:r>
        <w:r w:rsidR="00470BBA" w:rsidRPr="00545284">
          <w:rPr>
            <w:rStyle w:val="Hyperlink"/>
            <w:noProof/>
          </w:rPr>
          <w:t>Similarity – Application, Function, Operating Environment, and DAL</w:t>
        </w:r>
        <w:r w:rsidR="00470BBA">
          <w:rPr>
            <w:noProof/>
            <w:webHidden/>
          </w:rPr>
          <w:tab/>
        </w:r>
        <w:r w:rsidR="00470BBA">
          <w:rPr>
            <w:noProof/>
            <w:webHidden/>
          </w:rPr>
          <w:fldChar w:fldCharType="begin"/>
        </w:r>
        <w:r w:rsidR="00470BBA">
          <w:rPr>
            <w:noProof/>
            <w:webHidden/>
          </w:rPr>
          <w:instrText xml:space="preserve"> PAGEREF _Toc228716530 \h </w:instrText>
        </w:r>
        <w:r w:rsidR="00470BBA">
          <w:rPr>
            <w:noProof/>
            <w:webHidden/>
          </w:rPr>
        </w:r>
        <w:r w:rsidR="00470BBA">
          <w:rPr>
            <w:noProof/>
            <w:webHidden/>
          </w:rPr>
          <w:fldChar w:fldCharType="separate"/>
        </w:r>
        <w:r w:rsidR="00470BBA">
          <w:rPr>
            <w:noProof/>
            <w:webHidden/>
          </w:rPr>
          <w:t>60</w:t>
        </w:r>
        <w:r w:rsidR="00470BBA">
          <w:rPr>
            <w:noProof/>
            <w:webHidden/>
          </w:rPr>
          <w:fldChar w:fldCharType="end"/>
        </w:r>
      </w:hyperlink>
    </w:p>
    <w:p w:rsidR="00470BBA" w:rsidRDefault="005B68B5">
      <w:pPr>
        <w:pStyle w:val="TOC5"/>
        <w:rPr>
          <w:rFonts w:ascii="Times New Roman" w:hAnsi="Times New Roman"/>
          <w:noProof/>
          <w:snapToGrid/>
          <w:sz w:val="24"/>
          <w:szCs w:val="24"/>
        </w:rPr>
      </w:pPr>
      <w:hyperlink w:anchor="_Toc228716531" w:history="1">
        <w:r w:rsidR="00470BBA" w:rsidRPr="00545284">
          <w:rPr>
            <w:rStyle w:val="Hyperlink"/>
            <w:noProof/>
          </w:rPr>
          <w:t>7.1.1.1.2</w:t>
        </w:r>
        <w:r w:rsidR="00470BBA">
          <w:rPr>
            <w:rFonts w:ascii="Times New Roman" w:hAnsi="Times New Roman"/>
            <w:noProof/>
            <w:snapToGrid/>
            <w:sz w:val="24"/>
            <w:szCs w:val="24"/>
          </w:rPr>
          <w:tab/>
        </w:r>
        <w:r w:rsidR="00470BBA" w:rsidRPr="00545284">
          <w:rPr>
            <w:rStyle w:val="Hyperlink"/>
            <w:noProof/>
          </w:rPr>
          <w:t>Service Data Assessment</w:t>
        </w:r>
        <w:r w:rsidR="00470BBA">
          <w:rPr>
            <w:noProof/>
            <w:webHidden/>
          </w:rPr>
          <w:tab/>
        </w:r>
        <w:r w:rsidR="00470BBA">
          <w:rPr>
            <w:noProof/>
            <w:webHidden/>
          </w:rPr>
          <w:fldChar w:fldCharType="begin"/>
        </w:r>
        <w:r w:rsidR="00470BBA">
          <w:rPr>
            <w:noProof/>
            <w:webHidden/>
          </w:rPr>
          <w:instrText xml:space="preserve"> PAGEREF _Toc228716531 \h </w:instrText>
        </w:r>
        <w:r w:rsidR="00470BBA">
          <w:rPr>
            <w:noProof/>
            <w:webHidden/>
          </w:rPr>
        </w:r>
        <w:r w:rsidR="00470BBA">
          <w:rPr>
            <w:noProof/>
            <w:webHidden/>
          </w:rPr>
          <w:fldChar w:fldCharType="separate"/>
        </w:r>
        <w:r w:rsidR="00470BBA">
          <w:rPr>
            <w:noProof/>
            <w:webHidden/>
          </w:rPr>
          <w:t>61</w:t>
        </w:r>
        <w:r w:rsidR="00470BBA">
          <w:rPr>
            <w:noProof/>
            <w:webHidden/>
          </w:rPr>
          <w:fldChar w:fldCharType="end"/>
        </w:r>
      </w:hyperlink>
    </w:p>
    <w:p w:rsidR="00470BBA" w:rsidRDefault="005B68B5">
      <w:pPr>
        <w:pStyle w:val="TOC3"/>
        <w:rPr>
          <w:rFonts w:ascii="Times New Roman" w:hAnsi="Times New Roman"/>
          <w:i w:val="0"/>
          <w:iCs w:val="0"/>
          <w:snapToGrid/>
          <w:sz w:val="24"/>
          <w:szCs w:val="24"/>
        </w:rPr>
      </w:pPr>
      <w:hyperlink w:anchor="_Toc228716532" w:history="1">
        <w:r w:rsidR="00470BBA" w:rsidRPr="00545284">
          <w:rPr>
            <w:rStyle w:val="Hyperlink"/>
            <w:lang w:val="pt-BR"/>
          </w:rPr>
          <w:t>7.2.1</w:t>
        </w:r>
        <w:r w:rsidR="00470BBA">
          <w:rPr>
            <w:rFonts w:ascii="Times New Roman" w:hAnsi="Times New Roman"/>
            <w:i w:val="0"/>
            <w:iCs w:val="0"/>
            <w:snapToGrid/>
            <w:sz w:val="24"/>
            <w:szCs w:val="24"/>
          </w:rPr>
          <w:tab/>
        </w:r>
        <w:r w:rsidR="00470BBA" w:rsidRPr="00545284">
          <w:rPr>
            <w:rStyle w:val="Hyperlink"/>
            <w:lang w:val="pt-BR"/>
          </w:rPr>
          <w:t>ARINC 429 I/O FPGA Re-verification</w:t>
        </w:r>
        <w:r w:rsidR="00470BBA">
          <w:rPr>
            <w:webHidden/>
          </w:rPr>
          <w:tab/>
        </w:r>
        <w:r w:rsidR="00470BBA">
          <w:rPr>
            <w:webHidden/>
          </w:rPr>
          <w:fldChar w:fldCharType="begin"/>
        </w:r>
        <w:r w:rsidR="00470BBA">
          <w:rPr>
            <w:webHidden/>
          </w:rPr>
          <w:instrText xml:space="preserve"> PAGEREF _Toc228716532 \h </w:instrText>
        </w:r>
        <w:r w:rsidR="00470BBA">
          <w:rPr>
            <w:webHidden/>
          </w:rPr>
        </w:r>
        <w:r w:rsidR="00470BBA">
          <w:rPr>
            <w:webHidden/>
          </w:rPr>
          <w:fldChar w:fldCharType="separate"/>
        </w:r>
        <w:r w:rsidR="00470BBA">
          <w:rPr>
            <w:webHidden/>
          </w:rPr>
          <w:t>62</w:t>
        </w:r>
        <w:r w:rsidR="00470BBA">
          <w:rPr>
            <w:webHidden/>
          </w:rPr>
          <w:fldChar w:fldCharType="end"/>
        </w:r>
      </w:hyperlink>
    </w:p>
    <w:p w:rsidR="00470BBA" w:rsidRDefault="005B68B5">
      <w:pPr>
        <w:pStyle w:val="TOC2"/>
        <w:rPr>
          <w:rFonts w:ascii="Times New Roman" w:hAnsi="Times New Roman"/>
          <w:noProof/>
          <w:snapToGrid/>
          <w:sz w:val="24"/>
          <w:szCs w:val="24"/>
        </w:rPr>
      </w:pPr>
      <w:hyperlink w:anchor="_Toc228716533" w:history="1">
        <w:r w:rsidR="00470BBA" w:rsidRPr="00545284">
          <w:rPr>
            <w:rStyle w:val="Hyperlink"/>
            <w:noProof/>
          </w:rPr>
          <w:t>7.3</w:t>
        </w:r>
        <w:r w:rsidR="00470BBA">
          <w:rPr>
            <w:rFonts w:ascii="Times New Roman" w:hAnsi="Times New Roman"/>
            <w:noProof/>
            <w:snapToGrid/>
            <w:sz w:val="24"/>
            <w:szCs w:val="24"/>
          </w:rPr>
          <w:tab/>
        </w:r>
        <w:r w:rsidR="00470BBA" w:rsidRPr="00545284">
          <w:rPr>
            <w:rStyle w:val="Hyperlink"/>
            <w:noProof/>
          </w:rPr>
          <w:t>Use of Commercial-Off-The-Shelf (COTS) Components</w:t>
        </w:r>
        <w:r w:rsidR="00470BBA">
          <w:rPr>
            <w:noProof/>
            <w:webHidden/>
          </w:rPr>
          <w:tab/>
        </w:r>
        <w:r w:rsidR="00470BBA">
          <w:rPr>
            <w:noProof/>
            <w:webHidden/>
          </w:rPr>
          <w:fldChar w:fldCharType="begin"/>
        </w:r>
        <w:r w:rsidR="00470BBA">
          <w:rPr>
            <w:noProof/>
            <w:webHidden/>
          </w:rPr>
          <w:instrText xml:space="preserve"> PAGEREF _Toc228716533 \h </w:instrText>
        </w:r>
        <w:r w:rsidR="00470BBA">
          <w:rPr>
            <w:noProof/>
            <w:webHidden/>
          </w:rPr>
        </w:r>
        <w:r w:rsidR="00470BBA">
          <w:rPr>
            <w:noProof/>
            <w:webHidden/>
          </w:rPr>
          <w:fldChar w:fldCharType="separate"/>
        </w:r>
        <w:r w:rsidR="00470BBA">
          <w:rPr>
            <w:noProof/>
            <w:webHidden/>
          </w:rPr>
          <w:t>62</w:t>
        </w:r>
        <w:r w:rsidR="00470BBA">
          <w:rPr>
            <w:noProof/>
            <w:webHidden/>
          </w:rPr>
          <w:fldChar w:fldCharType="end"/>
        </w:r>
      </w:hyperlink>
    </w:p>
    <w:p w:rsidR="00470BBA" w:rsidRDefault="005B68B5">
      <w:pPr>
        <w:pStyle w:val="TOC2"/>
        <w:rPr>
          <w:rFonts w:ascii="Times New Roman" w:hAnsi="Times New Roman"/>
          <w:noProof/>
          <w:snapToGrid/>
          <w:sz w:val="24"/>
          <w:szCs w:val="24"/>
        </w:rPr>
      </w:pPr>
      <w:hyperlink w:anchor="_Toc228716534" w:history="1">
        <w:r w:rsidR="00470BBA" w:rsidRPr="00545284">
          <w:rPr>
            <w:rStyle w:val="Hyperlink"/>
            <w:noProof/>
          </w:rPr>
          <w:t>7.4</w:t>
        </w:r>
        <w:r w:rsidR="00470BBA">
          <w:rPr>
            <w:rFonts w:ascii="Times New Roman" w:hAnsi="Times New Roman"/>
            <w:noProof/>
            <w:snapToGrid/>
            <w:sz w:val="24"/>
            <w:szCs w:val="24"/>
          </w:rPr>
          <w:tab/>
        </w:r>
        <w:r w:rsidR="00470BBA" w:rsidRPr="00545284">
          <w:rPr>
            <w:rStyle w:val="Hyperlink"/>
            <w:noProof/>
          </w:rPr>
          <w:t>SH-1 Issue paper compliance</w:t>
        </w:r>
        <w:r w:rsidR="00470BBA">
          <w:rPr>
            <w:noProof/>
            <w:webHidden/>
          </w:rPr>
          <w:tab/>
        </w:r>
        <w:r w:rsidR="00470BBA">
          <w:rPr>
            <w:noProof/>
            <w:webHidden/>
          </w:rPr>
          <w:fldChar w:fldCharType="begin"/>
        </w:r>
        <w:r w:rsidR="00470BBA">
          <w:rPr>
            <w:noProof/>
            <w:webHidden/>
          </w:rPr>
          <w:instrText xml:space="preserve"> PAGEREF _Toc228716534 \h </w:instrText>
        </w:r>
        <w:r w:rsidR="00470BBA">
          <w:rPr>
            <w:noProof/>
            <w:webHidden/>
          </w:rPr>
        </w:r>
        <w:r w:rsidR="00470BBA">
          <w:rPr>
            <w:noProof/>
            <w:webHidden/>
          </w:rPr>
          <w:fldChar w:fldCharType="separate"/>
        </w:r>
        <w:r w:rsidR="00470BBA">
          <w:rPr>
            <w:noProof/>
            <w:webHidden/>
          </w:rPr>
          <w:t>62</w:t>
        </w:r>
        <w:r w:rsidR="00470BBA">
          <w:rPr>
            <w:noProof/>
            <w:webHidden/>
          </w:rPr>
          <w:fldChar w:fldCharType="end"/>
        </w:r>
      </w:hyperlink>
    </w:p>
    <w:p w:rsidR="00470BBA" w:rsidRDefault="005B68B5">
      <w:pPr>
        <w:pStyle w:val="TOC2"/>
        <w:rPr>
          <w:rFonts w:ascii="Times New Roman" w:hAnsi="Times New Roman"/>
          <w:noProof/>
          <w:snapToGrid/>
          <w:sz w:val="24"/>
          <w:szCs w:val="24"/>
        </w:rPr>
      </w:pPr>
      <w:hyperlink w:anchor="_Toc228716535" w:history="1">
        <w:r w:rsidR="00470BBA" w:rsidRPr="00545284">
          <w:rPr>
            <w:rStyle w:val="Hyperlink"/>
            <w:noProof/>
          </w:rPr>
          <w:t>7.4.1</w:t>
        </w:r>
        <w:r w:rsidR="00470BBA">
          <w:rPr>
            <w:rFonts w:ascii="Times New Roman" w:hAnsi="Times New Roman"/>
            <w:noProof/>
            <w:snapToGrid/>
            <w:sz w:val="24"/>
            <w:szCs w:val="24"/>
          </w:rPr>
          <w:tab/>
        </w:r>
        <w:r w:rsidR="00470BBA" w:rsidRPr="00545284">
          <w:rPr>
            <w:rStyle w:val="Hyperlink"/>
            <w:noProof/>
          </w:rPr>
          <w:t>Modifiable Devices</w:t>
        </w:r>
        <w:r w:rsidR="00470BBA">
          <w:rPr>
            <w:noProof/>
            <w:webHidden/>
          </w:rPr>
          <w:tab/>
        </w:r>
        <w:r w:rsidR="00470BBA">
          <w:rPr>
            <w:noProof/>
            <w:webHidden/>
          </w:rPr>
          <w:fldChar w:fldCharType="begin"/>
        </w:r>
        <w:r w:rsidR="00470BBA">
          <w:rPr>
            <w:noProof/>
            <w:webHidden/>
          </w:rPr>
          <w:instrText xml:space="preserve"> PAGEREF _Toc228716535 \h </w:instrText>
        </w:r>
        <w:r w:rsidR="00470BBA">
          <w:rPr>
            <w:noProof/>
            <w:webHidden/>
          </w:rPr>
        </w:r>
        <w:r w:rsidR="00470BBA">
          <w:rPr>
            <w:noProof/>
            <w:webHidden/>
          </w:rPr>
          <w:fldChar w:fldCharType="separate"/>
        </w:r>
        <w:r w:rsidR="00470BBA">
          <w:rPr>
            <w:noProof/>
            <w:webHidden/>
          </w:rPr>
          <w:t>62</w:t>
        </w:r>
        <w:r w:rsidR="00470BBA">
          <w:rPr>
            <w:noProof/>
            <w:webHidden/>
          </w:rPr>
          <w:fldChar w:fldCharType="end"/>
        </w:r>
      </w:hyperlink>
    </w:p>
    <w:p w:rsidR="00470BBA" w:rsidRDefault="005B68B5">
      <w:pPr>
        <w:pStyle w:val="TOC2"/>
        <w:rPr>
          <w:rFonts w:ascii="Times New Roman" w:hAnsi="Times New Roman"/>
          <w:noProof/>
          <w:snapToGrid/>
          <w:sz w:val="24"/>
          <w:szCs w:val="24"/>
        </w:rPr>
      </w:pPr>
      <w:hyperlink w:anchor="_Toc228716536" w:history="1">
        <w:r w:rsidR="00470BBA" w:rsidRPr="00545284">
          <w:rPr>
            <w:rStyle w:val="Hyperlink"/>
            <w:noProof/>
          </w:rPr>
          <w:t>7.4.2</w:t>
        </w:r>
        <w:r w:rsidR="00470BBA">
          <w:rPr>
            <w:rFonts w:ascii="Times New Roman" w:hAnsi="Times New Roman"/>
            <w:noProof/>
            <w:snapToGrid/>
            <w:sz w:val="24"/>
            <w:szCs w:val="24"/>
          </w:rPr>
          <w:tab/>
        </w:r>
        <w:r w:rsidR="00470BBA" w:rsidRPr="00545284">
          <w:rPr>
            <w:rStyle w:val="Hyperlink"/>
            <w:noProof/>
          </w:rPr>
          <w:t>Certification Plan</w:t>
        </w:r>
        <w:r w:rsidR="00470BBA">
          <w:rPr>
            <w:noProof/>
            <w:webHidden/>
          </w:rPr>
          <w:tab/>
        </w:r>
        <w:r w:rsidR="00470BBA">
          <w:rPr>
            <w:noProof/>
            <w:webHidden/>
          </w:rPr>
          <w:fldChar w:fldCharType="begin"/>
        </w:r>
        <w:r w:rsidR="00470BBA">
          <w:rPr>
            <w:noProof/>
            <w:webHidden/>
          </w:rPr>
          <w:instrText xml:space="preserve"> PAGEREF _Toc228716536 \h </w:instrText>
        </w:r>
        <w:r w:rsidR="00470BBA">
          <w:rPr>
            <w:noProof/>
            <w:webHidden/>
          </w:rPr>
        </w:r>
        <w:r w:rsidR="00470BBA">
          <w:rPr>
            <w:noProof/>
            <w:webHidden/>
          </w:rPr>
          <w:fldChar w:fldCharType="separate"/>
        </w:r>
        <w:r w:rsidR="00470BBA">
          <w:rPr>
            <w:noProof/>
            <w:webHidden/>
          </w:rPr>
          <w:t>62</w:t>
        </w:r>
        <w:r w:rsidR="00470BBA">
          <w:rPr>
            <w:noProof/>
            <w:webHidden/>
          </w:rPr>
          <w:fldChar w:fldCharType="end"/>
        </w:r>
      </w:hyperlink>
    </w:p>
    <w:p w:rsidR="00470BBA" w:rsidRDefault="005B68B5">
      <w:pPr>
        <w:pStyle w:val="TOC2"/>
        <w:rPr>
          <w:rFonts w:ascii="Times New Roman" w:hAnsi="Times New Roman"/>
          <w:noProof/>
          <w:snapToGrid/>
          <w:sz w:val="24"/>
          <w:szCs w:val="24"/>
        </w:rPr>
      </w:pPr>
      <w:hyperlink w:anchor="_Toc228716537" w:history="1">
        <w:r w:rsidR="00470BBA" w:rsidRPr="00545284">
          <w:rPr>
            <w:rStyle w:val="Hyperlink"/>
            <w:noProof/>
          </w:rPr>
          <w:t>7.4.3</w:t>
        </w:r>
        <w:r w:rsidR="00470BBA">
          <w:rPr>
            <w:rFonts w:ascii="Times New Roman" w:hAnsi="Times New Roman"/>
            <w:noProof/>
            <w:snapToGrid/>
            <w:sz w:val="24"/>
            <w:szCs w:val="24"/>
          </w:rPr>
          <w:tab/>
        </w:r>
        <w:r w:rsidR="00470BBA" w:rsidRPr="00545284">
          <w:rPr>
            <w:rStyle w:val="Hyperlink"/>
            <w:noProof/>
          </w:rPr>
          <w:t>Validation Processes</w:t>
        </w:r>
        <w:r w:rsidR="00470BBA">
          <w:rPr>
            <w:noProof/>
            <w:webHidden/>
          </w:rPr>
          <w:tab/>
        </w:r>
        <w:r w:rsidR="00470BBA">
          <w:rPr>
            <w:noProof/>
            <w:webHidden/>
          </w:rPr>
          <w:fldChar w:fldCharType="begin"/>
        </w:r>
        <w:r w:rsidR="00470BBA">
          <w:rPr>
            <w:noProof/>
            <w:webHidden/>
          </w:rPr>
          <w:instrText xml:space="preserve"> PAGEREF _Toc228716537 \h </w:instrText>
        </w:r>
        <w:r w:rsidR="00470BBA">
          <w:rPr>
            <w:noProof/>
            <w:webHidden/>
          </w:rPr>
        </w:r>
        <w:r w:rsidR="00470BBA">
          <w:rPr>
            <w:noProof/>
            <w:webHidden/>
          </w:rPr>
          <w:fldChar w:fldCharType="separate"/>
        </w:r>
        <w:r w:rsidR="00470BBA">
          <w:rPr>
            <w:noProof/>
            <w:webHidden/>
          </w:rPr>
          <w:t>62</w:t>
        </w:r>
        <w:r w:rsidR="00470BBA">
          <w:rPr>
            <w:noProof/>
            <w:webHidden/>
          </w:rPr>
          <w:fldChar w:fldCharType="end"/>
        </w:r>
      </w:hyperlink>
    </w:p>
    <w:p w:rsidR="00470BBA" w:rsidRDefault="005B68B5">
      <w:pPr>
        <w:pStyle w:val="TOC2"/>
        <w:rPr>
          <w:rFonts w:ascii="Times New Roman" w:hAnsi="Times New Roman"/>
          <w:noProof/>
          <w:snapToGrid/>
          <w:sz w:val="24"/>
          <w:szCs w:val="24"/>
        </w:rPr>
      </w:pPr>
      <w:hyperlink w:anchor="_Toc228716538" w:history="1">
        <w:r w:rsidR="00470BBA" w:rsidRPr="00545284">
          <w:rPr>
            <w:rStyle w:val="Hyperlink"/>
            <w:noProof/>
          </w:rPr>
          <w:t>7.4.4</w:t>
        </w:r>
        <w:r w:rsidR="00470BBA">
          <w:rPr>
            <w:rFonts w:ascii="Times New Roman" w:hAnsi="Times New Roman"/>
            <w:noProof/>
            <w:snapToGrid/>
            <w:sz w:val="24"/>
            <w:szCs w:val="24"/>
          </w:rPr>
          <w:tab/>
        </w:r>
        <w:r w:rsidR="00470BBA" w:rsidRPr="00545284">
          <w:rPr>
            <w:rStyle w:val="Hyperlink"/>
            <w:noProof/>
          </w:rPr>
          <w:t>Verification Processes</w:t>
        </w:r>
        <w:r w:rsidR="00470BBA">
          <w:rPr>
            <w:noProof/>
            <w:webHidden/>
          </w:rPr>
          <w:tab/>
        </w:r>
        <w:r w:rsidR="00470BBA">
          <w:rPr>
            <w:noProof/>
            <w:webHidden/>
          </w:rPr>
          <w:fldChar w:fldCharType="begin"/>
        </w:r>
        <w:r w:rsidR="00470BBA">
          <w:rPr>
            <w:noProof/>
            <w:webHidden/>
          </w:rPr>
          <w:instrText xml:space="preserve"> PAGEREF _Toc228716538 \h </w:instrText>
        </w:r>
        <w:r w:rsidR="00470BBA">
          <w:rPr>
            <w:noProof/>
            <w:webHidden/>
          </w:rPr>
        </w:r>
        <w:r w:rsidR="00470BBA">
          <w:rPr>
            <w:noProof/>
            <w:webHidden/>
          </w:rPr>
          <w:fldChar w:fldCharType="separate"/>
        </w:r>
        <w:r w:rsidR="00470BBA">
          <w:rPr>
            <w:noProof/>
            <w:webHidden/>
          </w:rPr>
          <w:t>62</w:t>
        </w:r>
        <w:r w:rsidR="00470BBA">
          <w:rPr>
            <w:noProof/>
            <w:webHidden/>
          </w:rPr>
          <w:fldChar w:fldCharType="end"/>
        </w:r>
      </w:hyperlink>
    </w:p>
    <w:p w:rsidR="00470BBA" w:rsidRDefault="005B68B5">
      <w:pPr>
        <w:pStyle w:val="TOC2"/>
        <w:rPr>
          <w:rFonts w:ascii="Times New Roman" w:hAnsi="Times New Roman"/>
          <w:noProof/>
          <w:snapToGrid/>
          <w:sz w:val="24"/>
          <w:szCs w:val="24"/>
        </w:rPr>
      </w:pPr>
      <w:hyperlink w:anchor="_Toc228716539" w:history="1">
        <w:r w:rsidR="00470BBA" w:rsidRPr="00545284">
          <w:rPr>
            <w:rStyle w:val="Hyperlink"/>
            <w:noProof/>
          </w:rPr>
          <w:t>7.4.5</w:t>
        </w:r>
        <w:r w:rsidR="00470BBA">
          <w:rPr>
            <w:rFonts w:ascii="Times New Roman" w:hAnsi="Times New Roman"/>
            <w:noProof/>
            <w:snapToGrid/>
            <w:sz w:val="24"/>
            <w:szCs w:val="24"/>
          </w:rPr>
          <w:tab/>
        </w:r>
        <w:r w:rsidR="00470BBA" w:rsidRPr="00545284">
          <w:rPr>
            <w:rStyle w:val="Hyperlink"/>
            <w:noProof/>
          </w:rPr>
          <w:t>Traceability</w:t>
        </w:r>
        <w:r w:rsidR="00470BBA">
          <w:rPr>
            <w:noProof/>
            <w:webHidden/>
          </w:rPr>
          <w:tab/>
        </w:r>
        <w:r w:rsidR="00470BBA">
          <w:rPr>
            <w:noProof/>
            <w:webHidden/>
          </w:rPr>
          <w:fldChar w:fldCharType="begin"/>
        </w:r>
        <w:r w:rsidR="00470BBA">
          <w:rPr>
            <w:noProof/>
            <w:webHidden/>
          </w:rPr>
          <w:instrText xml:space="preserve"> PAGEREF _Toc228716539 \h </w:instrText>
        </w:r>
        <w:r w:rsidR="00470BBA">
          <w:rPr>
            <w:noProof/>
            <w:webHidden/>
          </w:rPr>
        </w:r>
        <w:r w:rsidR="00470BBA">
          <w:rPr>
            <w:noProof/>
            <w:webHidden/>
          </w:rPr>
          <w:fldChar w:fldCharType="separate"/>
        </w:r>
        <w:r w:rsidR="00470BBA">
          <w:rPr>
            <w:noProof/>
            <w:webHidden/>
          </w:rPr>
          <w:t>62</w:t>
        </w:r>
        <w:r w:rsidR="00470BBA">
          <w:rPr>
            <w:noProof/>
            <w:webHidden/>
          </w:rPr>
          <w:fldChar w:fldCharType="end"/>
        </w:r>
      </w:hyperlink>
    </w:p>
    <w:p w:rsidR="00470BBA" w:rsidRDefault="005B68B5">
      <w:pPr>
        <w:pStyle w:val="TOC3"/>
        <w:rPr>
          <w:rFonts w:ascii="Times New Roman" w:hAnsi="Times New Roman"/>
          <w:i w:val="0"/>
          <w:iCs w:val="0"/>
          <w:snapToGrid/>
          <w:sz w:val="24"/>
          <w:szCs w:val="24"/>
        </w:rPr>
      </w:pPr>
      <w:hyperlink w:anchor="_Toc228716540" w:history="1">
        <w:r w:rsidR="00470BBA" w:rsidRPr="00545284">
          <w:rPr>
            <w:rStyle w:val="Hyperlink"/>
          </w:rPr>
          <w:t>7.4.6</w:t>
        </w:r>
        <w:r w:rsidR="00470BBA">
          <w:rPr>
            <w:rFonts w:ascii="Times New Roman" w:hAnsi="Times New Roman"/>
            <w:i w:val="0"/>
            <w:iCs w:val="0"/>
            <w:snapToGrid/>
            <w:sz w:val="24"/>
            <w:szCs w:val="24"/>
          </w:rPr>
          <w:tab/>
        </w:r>
        <w:r w:rsidR="00470BBA" w:rsidRPr="00545284">
          <w:rPr>
            <w:rStyle w:val="Hyperlink"/>
          </w:rPr>
          <w:t>Configuration Management</w:t>
        </w:r>
        <w:r w:rsidR="00470BBA">
          <w:rPr>
            <w:webHidden/>
          </w:rPr>
          <w:tab/>
        </w:r>
        <w:r w:rsidR="00470BBA">
          <w:rPr>
            <w:webHidden/>
          </w:rPr>
          <w:fldChar w:fldCharType="begin"/>
        </w:r>
        <w:r w:rsidR="00470BBA">
          <w:rPr>
            <w:webHidden/>
          </w:rPr>
          <w:instrText xml:space="preserve"> PAGEREF _Toc228716540 \h </w:instrText>
        </w:r>
        <w:r w:rsidR="00470BBA">
          <w:rPr>
            <w:webHidden/>
          </w:rPr>
        </w:r>
        <w:r w:rsidR="00470BBA">
          <w:rPr>
            <w:webHidden/>
          </w:rPr>
          <w:fldChar w:fldCharType="separate"/>
        </w:r>
        <w:r w:rsidR="00470BBA">
          <w:rPr>
            <w:webHidden/>
          </w:rPr>
          <w:t>63</w:t>
        </w:r>
        <w:r w:rsidR="00470BBA">
          <w:rPr>
            <w:webHidden/>
          </w:rPr>
          <w:fldChar w:fldCharType="end"/>
        </w:r>
      </w:hyperlink>
    </w:p>
    <w:p w:rsidR="00470BBA" w:rsidRDefault="005B68B5">
      <w:pPr>
        <w:pStyle w:val="TOC3"/>
        <w:rPr>
          <w:rFonts w:ascii="Times New Roman" w:hAnsi="Times New Roman"/>
          <w:i w:val="0"/>
          <w:iCs w:val="0"/>
          <w:snapToGrid/>
          <w:sz w:val="24"/>
          <w:szCs w:val="24"/>
        </w:rPr>
      </w:pPr>
      <w:hyperlink w:anchor="_Toc228716541" w:history="1">
        <w:r w:rsidR="00470BBA" w:rsidRPr="00545284">
          <w:rPr>
            <w:rStyle w:val="Hyperlink"/>
          </w:rPr>
          <w:t>7.4.7</w:t>
        </w:r>
        <w:r w:rsidR="00470BBA">
          <w:rPr>
            <w:rFonts w:ascii="Times New Roman" w:hAnsi="Times New Roman"/>
            <w:i w:val="0"/>
            <w:iCs w:val="0"/>
            <w:snapToGrid/>
            <w:sz w:val="24"/>
            <w:szCs w:val="24"/>
          </w:rPr>
          <w:tab/>
        </w:r>
        <w:r w:rsidR="00470BBA" w:rsidRPr="00545284">
          <w:rPr>
            <w:rStyle w:val="Hyperlink"/>
          </w:rPr>
          <w:t>Tool Assessment &amp; Qualification</w:t>
        </w:r>
        <w:r w:rsidR="00470BBA">
          <w:rPr>
            <w:webHidden/>
          </w:rPr>
          <w:tab/>
        </w:r>
        <w:r w:rsidR="00470BBA">
          <w:rPr>
            <w:webHidden/>
          </w:rPr>
          <w:fldChar w:fldCharType="begin"/>
        </w:r>
        <w:r w:rsidR="00470BBA">
          <w:rPr>
            <w:webHidden/>
          </w:rPr>
          <w:instrText xml:space="preserve"> PAGEREF _Toc228716541 \h </w:instrText>
        </w:r>
        <w:r w:rsidR="00470BBA">
          <w:rPr>
            <w:webHidden/>
          </w:rPr>
        </w:r>
        <w:r w:rsidR="00470BBA">
          <w:rPr>
            <w:webHidden/>
          </w:rPr>
          <w:fldChar w:fldCharType="separate"/>
        </w:r>
        <w:r w:rsidR="00470BBA">
          <w:rPr>
            <w:webHidden/>
          </w:rPr>
          <w:t>63</w:t>
        </w:r>
        <w:r w:rsidR="00470BBA">
          <w:rPr>
            <w:webHidden/>
          </w:rPr>
          <w:fldChar w:fldCharType="end"/>
        </w:r>
      </w:hyperlink>
    </w:p>
    <w:p w:rsidR="00470BBA" w:rsidRDefault="005B68B5">
      <w:pPr>
        <w:pStyle w:val="TOC3"/>
        <w:rPr>
          <w:rFonts w:ascii="Times New Roman" w:hAnsi="Times New Roman"/>
          <w:i w:val="0"/>
          <w:iCs w:val="0"/>
          <w:snapToGrid/>
          <w:sz w:val="24"/>
          <w:szCs w:val="24"/>
        </w:rPr>
      </w:pPr>
      <w:hyperlink w:anchor="_Toc228716542" w:history="1">
        <w:r w:rsidR="00470BBA" w:rsidRPr="00545284">
          <w:rPr>
            <w:rStyle w:val="Hyperlink"/>
          </w:rPr>
          <w:t xml:space="preserve">7.4.8 </w:t>
        </w:r>
        <w:r w:rsidR="00470BBA">
          <w:rPr>
            <w:rFonts w:ascii="Times New Roman" w:hAnsi="Times New Roman"/>
            <w:i w:val="0"/>
            <w:iCs w:val="0"/>
            <w:snapToGrid/>
            <w:sz w:val="24"/>
            <w:szCs w:val="24"/>
          </w:rPr>
          <w:tab/>
        </w:r>
        <w:r w:rsidR="00470BBA" w:rsidRPr="00545284">
          <w:rPr>
            <w:rStyle w:val="Hyperlink"/>
          </w:rPr>
          <w:t>Simple Electronic Hardware (SEH)</w:t>
        </w:r>
        <w:r w:rsidR="00470BBA">
          <w:rPr>
            <w:webHidden/>
          </w:rPr>
          <w:tab/>
        </w:r>
        <w:r w:rsidR="00470BBA">
          <w:rPr>
            <w:webHidden/>
          </w:rPr>
          <w:fldChar w:fldCharType="begin"/>
        </w:r>
        <w:r w:rsidR="00470BBA">
          <w:rPr>
            <w:webHidden/>
          </w:rPr>
          <w:instrText xml:space="preserve"> PAGEREF _Toc228716542 \h </w:instrText>
        </w:r>
        <w:r w:rsidR="00470BBA">
          <w:rPr>
            <w:webHidden/>
          </w:rPr>
        </w:r>
        <w:r w:rsidR="00470BBA">
          <w:rPr>
            <w:webHidden/>
          </w:rPr>
          <w:fldChar w:fldCharType="separate"/>
        </w:r>
        <w:r w:rsidR="00470BBA">
          <w:rPr>
            <w:webHidden/>
          </w:rPr>
          <w:t>63</w:t>
        </w:r>
        <w:r w:rsidR="00470BBA">
          <w:rPr>
            <w:webHidden/>
          </w:rPr>
          <w:fldChar w:fldCharType="end"/>
        </w:r>
      </w:hyperlink>
    </w:p>
    <w:p w:rsidR="00470BBA" w:rsidRDefault="005B68B5">
      <w:pPr>
        <w:pStyle w:val="TOC3"/>
        <w:rPr>
          <w:rFonts w:ascii="Times New Roman" w:hAnsi="Times New Roman"/>
          <w:i w:val="0"/>
          <w:iCs w:val="0"/>
          <w:snapToGrid/>
          <w:sz w:val="24"/>
          <w:szCs w:val="24"/>
        </w:rPr>
      </w:pPr>
      <w:hyperlink w:anchor="_Toc228716543" w:history="1">
        <w:r w:rsidR="00470BBA" w:rsidRPr="00545284">
          <w:rPr>
            <w:rStyle w:val="Hyperlink"/>
          </w:rPr>
          <w:t>7.4.9</w:t>
        </w:r>
        <w:r w:rsidR="00470BBA">
          <w:rPr>
            <w:rFonts w:ascii="Times New Roman" w:hAnsi="Times New Roman"/>
            <w:i w:val="0"/>
            <w:iCs w:val="0"/>
            <w:snapToGrid/>
            <w:sz w:val="24"/>
            <w:szCs w:val="24"/>
          </w:rPr>
          <w:tab/>
        </w:r>
        <w:r w:rsidR="00470BBA" w:rsidRPr="00545284">
          <w:rPr>
            <w:rStyle w:val="Hyperlink"/>
          </w:rPr>
          <w:t>Legacy Airborne Systems &amp; Equipment Electronic Hardware</w:t>
        </w:r>
        <w:r w:rsidR="00470BBA">
          <w:rPr>
            <w:webHidden/>
          </w:rPr>
          <w:tab/>
        </w:r>
        <w:r w:rsidR="00470BBA">
          <w:rPr>
            <w:webHidden/>
          </w:rPr>
          <w:fldChar w:fldCharType="begin"/>
        </w:r>
        <w:r w:rsidR="00470BBA">
          <w:rPr>
            <w:webHidden/>
          </w:rPr>
          <w:instrText xml:space="preserve"> PAGEREF _Toc228716543 \h </w:instrText>
        </w:r>
        <w:r w:rsidR="00470BBA">
          <w:rPr>
            <w:webHidden/>
          </w:rPr>
        </w:r>
        <w:r w:rsidR="00470BBA">
          <w:rPr>
            <w:webHidden/>
          </w:rPr>
          <w:fldChar w:fldCharType="separate"/>
        </w:r>
        <w:r w:rsidR="00470BBA">
          <w:rPr>
            <w:webHidden/>
          </w:rPr>
          <w:t>63</w:t>
        </w:r>
        <w:r w:rsidR="00470BBA">
          <w:rPr>
            <w:webHidden/>
          </w:rPr>
          <w:fldChar w:fldCharType="end"/>
        </w:r>
      </w:hyperlink>
    </w:p>
    <w:p w:rsidR="00470BBA" w:rsidRDefault="005B68B5">
      <w:pPr>
        <w:pStyle w:val="TOC3"/>
        <w:rPr>
          <w:rFonts w:ascii="Times New Roman" w:hAnsi="Times New Roman"/>
          <w:i w:val="0"/>
          <w:iCs w:val="0"/>
          <w:snapToGrid/>
          <w:sz w:val="24"/>
          <w:szCs w:val="24"/>
        </w:rPr>
      </w:pPr>
      <w:hyperlink w:anchor="_Toc228716544" w:history="1">
        <w:r w:rsidR="00470BBA" w:rsidRPr="00545284">
          <w:rPr>
            <w:rStyle w:val="Hyperlink"/>
          </w:rPr>
          <w:t>7.4.10 Commercial Off-The-Shelf (COTS) Microprocessors</w:t>
        </w:r>
        <w:r w:rsidR="00470BBA">
          <w:rPr>
            <w:webHidden/>
          </w:rPr>
          <w:tab/>
        </w:r>
        <w:r w:rsidR="00470BBA">
          <w:rPr>
            <w:webHidden/>
          </w:rPr>
          <w:fldChar w:fldCharType="begin"/>
        </w:r>
        <w:r w:rsidR="00470BBA">
          <w:rPr>
            <w:webHidden/>
          </w:rPr>
          <w:instrText xml:space="preserve"> PAGEREF _Toc228716544 \h </w:instrText>
        </w:r>
        <w:r w:rsidR="00470BBA">
          <w:rPr>
            <w:webHidden/>
          </w:rPr>
        </w:r>
        <w:r w:rsidR="00470BBA">
          <w:rPr>
            <w:webHidden/>
          </w:rPr>
          <w:fldChar w:fldCharType="separate"/>
        </w:r>
        <w:r w:rsidR="00470BBA">
          <w:rPr>
            <w:webHidden/>
          </w:rPr>
          <w:t>63</w:t>
        </w:r>
        <w:r w:rsidR="00470BBA">
          <w:rPr>
            <w:webHidden/>
          </w:rPr>
          <w:fldChar w:fldCharType="end"/>
        </w:r>
      </w:hyperlink>
    </w:p>
    <w:p w:rsidR="00470BBA" w:rsidRDefault="005B68B5">
      <w:pPr>
        <w:pStyle w:val="TOC3"/>
        <w:rPr>
          <w:rFonts w:ascii="Times New Roman" w:hAnsi="Times New Roman"/>
          <w:i w:val="0"/>
          <w:iCs w:val="0"/>
          <w:snapToGrid/>
          <w:sz w:val="24"/>
          <w:szCs w:val="24"/>
        </w:rPr>
      </w:pPr>
      <w:hyperlink w:anchor="_Toc228716545" w:history="1">
        <w:r w:rsidR="00470BBA" w:rsidRPr="00545284">
          <w:rPr>
            <w:rStyle w:val="Hyperlink"/>
          </w:rPr>
          <w:t>7.4.11</w:t>
        </w:r>
        <w:r w:rsidR="00470BBA">
          <w:rPr>
            <w:rFonts w:ascii="Times New Roman" w:hAnsi="Times New Roman"/>
            <w:i w:val="0"/>
            <w:iCs w:val="0"/>
            <w:snapToGrid/>
            <w:sz w:val="24"/>
            <w:szCs w:val="24"/>
          </w:rPr>
          <w:tab/>
        </w:r>
        <w:r w:rsidR="00470BBA" w:rsidRPr="00545284">
          <w:rPr>
            <w:rStyle w:val="Hyperlink"/>
          </w:rPr>
          <w:t>Random Access Memory (RAM) based FPGAs</w:t>
        </w:r>
        <w:r w:rsidR="00470BBA">
          <w:rPr>
            <w:webHidden/>
          </w:rPr>
          <w:tab/>
        </w:r>
        <w:r w:rsidR="00470BBA">
          <w:rPr>
            <w:webHidden/>
          </w:rPr>
          <w:fldChar w:fldCharType="begin"/>
        </w:r>
        <w:r w:rsidR="00470BBA">
          <w:rPr>
            <w:webHidden/>
          </w:rPr>
          <w:instrText xml:space="preserve"> PAGEREF _Toc228716545 \h </w:instrText>
        </w:r>
        <w:r w:rsidR="00470BBA">
          <w:rPr>
            <w:webHidden/>
          </w:rPr>
        </w:r>
        <w:r w:rsidR="00470BBA">
          <w:rPr>
            <w:webHidden/>
          </w:rPr>
          <w:fldChar w:fldCharType="separate"/>
        </w:r>
        <w:r w:rsidR="00470BBA">
          <w:rPr>
            <w:webHidden/>
          </w:rPr>
          <w:t>63</w:t>
        </w:r>
        <w:r w:rsidR="00470BBA">
          <w:rPr>
            <w:webHidden/>
          </w:rPr>
          <w:fldChar w:fldCharType="end"/>
        </w:r>
      </w:hyperlink>
    </w:p>
    <w:p w:rsidR="00470BBA" w:rsidRDefault="005B68B5">
      <w:pPr>
        <w:pStyle w:val="TOC2"/>
        <w:rPr>
          <w:rFonts w:ascii="Times New Roman" w:hAnsi="Times New Roman"/>
          <w:noProof/>
          <w:snapToGrid/>
          <w:sz w:val="24"/>
          <w:szCs w:val="24"/>
        </w:rPr>
      </w:pPr>
      <w:hyperlink w:anchor="_Toc228716546" w:history="1">
        <w:r w:rsidR="00470BBA" w:rsidRPr="00545284">
          <w:rPr>
            <w:rStyle w:val="Hyperlink"/>
            <w:noProof/>
          </w:rPr>
          <w:t>7.5</w:t>
        </w:r>
        <w:r w:rsidR="00470BBA">
          <w:rPr>
            <w:rFonts w:ascii="Times New Roman" w:hAnsi="Times New Roman"/>
            <w:noProof/>
            <w:snapToGrid/>
            <w:sz w:val="24"/>
            <w:szCs w:val="24"/>
          </w:rPr>
          <w:tab/>
        </w:r>
        <w:r w:rsidR="00470BBA" w:rsidRPr="00545284">
          <w:rPr>
            <w:rStyle w:val="Hyperlink"/>
            <w:noProof/>
          </w:rPr>
          <w:t>Tool Assessment and Qualification</w:t>
        </w:r>
        <w:r w:rsidR="00470BBA">
          <w:rPr>
            <w:noProof/>
            <w:webHidden/>
          </w:rPr>
          <w:tab/>
        </w:r>
        <w:r w:rsidR="00470BBA">
          <w:rPr>
            <w:noProof/>
            <w:webHidden/>
          </w:rPr>
          <w:fldChar w:fldCharType="begin"/>
        </w:r>
        <w:r w:rsidR="00470BBA">
          <w:rPr>
            <w:noProof/>
            <w:webHidden/>
          </w:rPr>
          <w:instrText xml:space="preserve"> PAGEREF _Toc228716546 \h </w:instrText>
        </w:r>
        <w:r w:rsidR="00470BBA">
          <w:rPr>
            <w:noProof/>
            <w:webHidden/>
          </w:rPr>
        </w:r>
        <w:r w:rsidR="00470BBA">
          <w:rPr>
            <w:noProof/>
            <w:webHidden/>
          </w:rPr>
          <w:fldChar w:fldCharType="separate"/>
        </w:r>
        <w:r w:rsidR="00470BBA">
          <w:rPr>
            <w:noProof/>
            <w:webHidden/>
          </w:rPr>
          <w:t>64</w:t>
        </w:r>
        <w:r w:rsidR="00470BBA">
          <w:rPr>
            <w:noProof/>
            <w:webHidden/>
          </w:rPr>
          <w:fldChar w:fldCharType="end"/>
        </w:r>
      </w:hyperlink>
    </w:p>
    <w:p w:rsidR="00470BBA" w:rsidRDefault="005B68B5">
      <w:pPr>
        <w:pStyle w:val="TOC3"/>
        <w:rPr>
          <w:rFonts w:ascii="Times New Roman" w:hAnsi="Times New Roman"/>
          <w:i w:val="0"/>
          <w:iCs w:val="0"/>
          <w:snapToGrid/>
          <w:sz w:val="24"/>
          <w:szCs w:val="24"/>
        </w:rPr>
      </w:pPr>
      <w:hyperlink w:anchor="_Toc228716547" w:history="1">
        <w:r w:rsidR="00470BBA" w:rsidRPr="00545284">
          <w:rPr>
            <w:rStyle w:val="Hyperlink"/>
          </w:rPr>
          <w:t>7.5.1</w:t>
        </w:r>
        <w:r w:rsidR="00470BBA">
          <w:rPr>
            <w:rFonts w:ascii="Times New Roman" w:hAnsi="Times New Roman"/>
            <w:i w:val="0"/>
            <w:iCs w:val="0"/>
            <w:snapToGrid/>
            <w:sz w:val="24"/>
            <w:szCs w:val="24"/>
          </w:rPr>
          <w:tab/>
        </w:r>
        <w:r w:rsidR="00470BBA" w:rsidRPr="00545284">
          <w:rPr>
            <w:rStyle w:val="Hyperlink"/>
          </w:rPr>
          <w:t>Development Tools</w:t>
        </w:r>
        <w:r w:rsidR="00470BBA">
          <w:rPr>
            <w:webHidden/>
          </w:rPr>
          <w:tab/>
        </w:r>
        <w:r w:rsidR="00470BBA">
          <w:rPr>
            <w:webHidden/>
          </w:rPr>
          <w:fldChar w:fldCharType="begin"/>
        </w:r>
        <w:r w:rsidR="00470BBA">
          <w:rPr>
            <w:webHidden/>
          </w:rPr>
          <w:instrText xml:space="preserve"> PAGEREF _Toc228716547 \h </w:instrText>
        </w:r>
        <w:r w:rsidR="00470BBA">
          <w:rPr>
            <w:webHidden/>
          </w:rPr>
        </w:r>
        <w:r w:rsidR="00470BBA">
          <w:rPr>
            <w:webHidden/>
          </w:rPr>
          <w:fldChar w:fldCharType="separate"/>
        </w:r>
        <w:r w:rsidR="00470BBA">
          <w:rPr>
            <w:webHidden/>
          </w:rPr>
          <w:t>64</w:t>
        </w:r>
        <w:r w:rsidR="00470BBA">
          <w:rPr>
            <w:webHidden/>
          </w:rPr>
          <w:fldChar w:fldCharType="end"/>
        </w:r>
      </w:hyperlink>
    </w:p>
    <w:p w:rsidR="00470BBA" w:rsidRDefault="005B68B5">
      <w:pPr>
        <w:pStyle w:val="TOC2"/>
        <w:tabs>
          <w:tab w:val="left" w:pos="1200"/>
        </w:tabs>
        <w:rPr>
          <w:rFonts w:ascii="Times New Roman" w:hAnsi="Times New Roman"/>
          <w:noProof/>
          <w:snapToGrid/>
          <w:sz w:val="24"/>
          <w:szCs w:val="24"/>
        </w:rPr>
      </w:pPr>
      <w:hyperlink w:anchor="_Toc228716548" w:history="1">
        <w:r w:rsidR="00470BBA" w:rsidRPr="00545284">
          <w:rPr>
            <w:rStyle w:val="Hyperlink"/>
            <w:noProof/>
          </w:rPr>
          <w:t>7.5.1.1</w:t>
        </w:r>
        <w:r w:rsidR="00470BBA">
          <w:rPr>
            <w:rFonts w:ascii="Times New Roman" w:hAnsi="Times New Roman"/>
            <w:noProof/>
            <w:snapToGrid/>
            <w:sz w:val="24"/>
            <w:szCs w:val="24"/>
          </w:rPr>
          <w:tab/>
        </w:r>
        <w:r w:rsidR="00470BBA" w:rsidRPr="00545284">
          <w:rPr>
            <w:rStyle w:val="Hyperlink"/>
            <w:noProof/>
          </w:rPr>
          <w:t>Qualification of Development Tools</w:t>
        </w:r>
        <w:r w:rsidR="00470BBA">
          <w:rPr>
            <w:noProof/>
            <w:webHidden/>
          </w:rPr>
          <w:tab/>
        </w:r>
        <w:r w:rsidR="00470BBA">
          <w:rPr>
            <w:noProof/>
            <w:webHidden/>
          </w:rPr>
          <w:fldChar w:fldCharType="begin"/>
        </w:r>
        <w:r w:rsidR="00470BBA">
          <w:rPr>
            <w:noProof/>
            <w:webHidden/>
          </w:rPr>
          <w:instrText xml:space="preserve"> PAGEREF _Toc228716548 \h </w:instrText>
        </w:r>
        <w:r w:rsidR="00470BBA">
          <w:rPr>
            <w:noProof/>
            <w:webHidden/>
          </w:rPr>
        </w:r>
        <w:r w:rsidR="00470BBA">
          <w:rPr>
            <w:noProof/>
            <w:webHidden/>
          </w:rPr>
          <w:fldChar w:fldCharType="separate"/>
        </w:r>
        <w:r w:rsidR="00470BBA">
          <w:rPr>
            <w:noProof/>
            <w:webHidden/>
          </w:rPr>
          <w:t>65</w:t>
        </w:r>
        <w:r w:rsidR="00470BBA">
          <w:rPr>
            <w:noProof/>
            <w:webHidden/>
          </w:rPr>
          <w:fldChar w:fldCharType="end"/>
        </w:r>
      </w:hyperlink>
    </w:p>
    <w:p w:rsidR="00470BBA" w:rsidRDefault="005B68B5">
      <w:pPr>
        <w:pStyle w:val="TOC3"/>
        <w:rPr>
          <w:rFonts w:ascii="Times New Roman" w:hAnsi="Times New Roman"/>
          <w:i w:val="0"/>
          <w:iCs w:val="0"/>
          <w:snapToGrid/>
          <w:sz w:val="24"/>
          <w:szCs w:val="24"/>
        </w:rPr>
      </w:pPr>
      <w:hyperlink w:anchor="_Toc228716549" w:history="1">
        <w:r w:rsidR="00470BBA" w:rsidRPr="00545284">
          <w:rPr>
            <w:rStyle w:val="Hyperlink"/>
          </w:rPr>
          <w:t>7.5.2</w:t>
        </w:r>
        <w:r w:rsidR="00470BBA">
          <w:rPr>
            <w:rFonts w:ascii="Times New Roman" w:hAnsi="Times New Roman"/>
            <w:i w:val="0"/>
            <w:iCs w:val="0"/>
            <w:snapToGrid/>
            <w:sz w:val="24"/>
            <w:szCs w:val="24"/>
          </w:rPr>
          <w:tab/>
        </w:r>
        <w:r w:rsidR="00470BBA" w:rsidRPr="00545284">
          <w:rPr>
            <w:rStyle w:val="Hyperlink"/>
          </w:rPr>
          <w:t>Verification Tools</w:t>
        </w:r>
        <w:r w:rsidR="00470BBA">
          <w:rPr>
            <w:webHidden/>
          </w:rPr>
          <w:tab/>
        </w:r>
        <w:r w:rsidR="00470BBA">
          <w:rPr>
            <w:webHidden/>
          </w:rPr>
          <w:fldChar w:fldCharType="begin"/>
        </w:r>
        <w:r w:rsidR="00470BBA">
          <w:rPr>
            <w:webHidden/>
          </w:rPr>
          <w:instrText xml:space="preserve"> PAGEREF _Toc228716549 \h </w:instrText>
        </w:r>
        <w:r w:rsidR="00470BBA">
          <w:rPr>
            <w:webHidden/>
          </w:rPr>
        </w:r>
        <w:r w:rsidR="00470BBA">
          <w:rPr>
            <w:webHidden/>
          </w:rPr>
          <w:fldChar w:fldCharType="separate"/>
        </w:r>
        <w:r w:rsidR="00470BBA">
          <w:rPr>
            <w:webHidden/>
          </w:rPr>
          <w:t>66</w:t>
        </w:r>
        <w:r w:rsidR="00470BBA">
          <w:rPr>
            <w:webHidden/>
          </w:rPr>
          <w:fldChar w:fldCharType="end"/>
        </w:r>
      </w:hyperlink>
    </w:p>
    <w:p w:rsidR="00470BBA" w:rsidRDefault="005B68B5">
      <w:pPr>
        <w:pStyle w:val="TOC1"/>
        <w:rPr>
          <w:rFonts w:ascii="Times New Roman" w:hAnsi="Times New Roman"/>
          <w:b w:val="0"/>
          <w:bCs w:val="0"/>
          <w:snapToGrid/>
          <w:sz w:val="24"/>
          <w:szCs w:val="24"/>
        </w:rPr>
      </w:pPr>
      <w:hyperlink w:anchor="_Toc228716550" w:history="1">
        <w:r w:rsidR="00470BBA" w:rsidRPr="00545284">
          <w:rPr>
            <w:rStyle w:val="Hyperlink"/>
          </w:rPr>
          <w:t>8.0</w:t>
        </w:r>
        <w:r w:rsidR="00470BBA">
          <w:rPr>
            <w:rFonts w:ascii="Times New Roman" w:hAnsi="Times New Roman"/>
            <w:b w:val="0"/>
            <w:bCs w:val="0"/>
            <w:snapToGrid/>
            <w:sz w:val="24"/>
            <w:szCs w:val="24"/>
          </w:rPr>
          <w:tab/>
        </w:r>
        <w:r w:rsidR="00470BBA" w:rsidRPr="00545284">
          <w:rPr>
            <w:rStyle w:val="Hyperlink"/>
          </w:rPr>
          <w:t>ALTERNATIVE METHODS</w:t>
        </w:r>
        <w:r w:rsidR="00470BBA">
          <w:rPr>
            <w:webHidden/>
          </w:rPr>
          <w:tab/>
        </w:r>
        <w:r w:rsidR="00470BBA">
          <w:rPr>
            <w:webHidden/>
          </w:rPr>
          <w:fldChar w:fldCharType="begin"/>
        </w:r>
        <w:r w:rsidR="00470BBA">
          <w:rPr>
            <w:webHidden/>
          </w:rPr>
          <w:instrText xml:space="preserve"> PAGEREF _Toc228716550 \h </w:instrText>
        </w:r>
        <w:r w:rsidR="00470BBA">
          <w:rPr>
            <w:webHidden/>
          </w:rPr>
        </w:r>
        <w:r w:rsidR="00470BBA">
          <w:rPr>
            <w:webHidden/>
          </w:rPr>
          <w:fldChar w:fldCharType="separate"/>
        </w:r>
        <w:r w:rsidR="00470BBA">
          <w:rPr>
            <w:webHidden/>
          </w:rPr>
          <w:t>67</w:t>
        </w:r>
        <w:r w:rsidR="00470BBA">
          <w:rPr>
            <w:webHidden/>
          </w:rPr>
          <w:fldChar w:fldCharType="end"/>
        </w:r>
      </w:hyperlink>
    </w:p>
    <w:p w:rsidR="00470BBA" w:rsidRDefault="005B68B5">
      <w:pPr>
        <w:pStyle w:val="TOC1"/>
        <w:rPr>
          <w:rFonts w:ascii="Times New Roman" w:hAnsi="Times New Roman"/>
          <w:b w:val="0"/>
          <w:bCs w:val="0"/>
          <w:snapToGrid/>
          <w:sz w:val="24"/>
          <w:szCs w:val="24"/>
        </w:rPr>
      </w:pPr>
      <w:hyperlink w:anchor="_Toc228716551" w:history="1">
        <w:r w:rsidR="00470BBA" w:rsidRPr="00545284">
          <w:rPr>
            <w:rStyle w:val="Hyperlink"/>
          </w:rPr>
          <w:t>9.0</w:t>
        </w:r>
        <w:r w:rsidR="00470BBA">
          <w:rPr>
            <w:rFonts w:ascii="Times New Roman" w:hAnsi="Times New Roman"/>
            <w:b w:val="0"/>
            <w:bCs w:val="0"/>
            <w:snapToGrid/>
            <w:sz w:val="24"/>
            <w:szCs w:val="24"/>
          </w:rPr>
          <w:tab/>
        </w:r>
        <w:r w:rsidR="00470BBA" w:rsidRPr="00545284">
          <w:rPr>
            <w:rStyle w:val="Hyperlink"/>
          </w:rPr>
          <w:t>CERTIFICATION SCHEDULE</w:t>
        </w:r>
        <w:r w:rsidR="00470BBA">
          <w:rPr>
            <w:webHidden/>
          </w:rPr>
          <w:tab/>
        </w:r>
        <w:r w:rsidR="00470BBA">
          <w:rPr>
            <w:webHidden/>
          </w:rPr>
          <w:fldChar w:fldCharType="begin"/>
        </w:r>
        <w:r w:rsidR="00470BBA">
          <w:rPr>
            <w:webHidden/>
          </w:rPr>
          <w:instrText xml:space="preserve"> PAGEREF _Toc228716551 \h </w:instrText>
        </w:r>
        <w:r w:rsidR="00470BBA">
          <w:rPr>
            <w:webHidden/>
          </w:rPr>
        </w:r>
        <w:r w:rsidR="00470BBA">
          <w:rPr>
            <w:webHidden/>
          </w:rPr>
          <w:fldChar w:fldCharType="separate"/>
        </w:r>
        <w:r w:rsidR="00470BBA">
          <w:rPr>
            <w:webHidden/>
          </w:rPr>
          <w:t>68</w:t>
        </w:r>
        <w:r w:rsidR="00470BBA">
          <w:rPr>
            <w:webHidden/>
          </w:rPr>
          <w:fldChar w:fldCharType="end"/>
        </w:r>
      </w:hyperlink>
    </w:p>
    <w:p w:rsidR="00470BBA" w:rsidRDefault="005B68B5">
      <w:pPr>
        <w:pStyle w:val="TOC2"/>
        <w:rPr>
          <w:rFonts w:ascii="Times New Roman" w:hAnsi="Times New Roman"/>
          <w:noProof/>
          <w:snapToGrid/>
          <w:sz w:val="24"/>
          <w:szCs w:val="24"/>
        </w:rPr>
      </w:pPr>
      <w:hyperlink w:anchor="_Toc228716552" w:history="1">
        <w:r w:rsidR="00470BBA" w:rsidRPr="00545284">
          <w:rPr>
            <w:rStyle w:val="Hyperlink"/>
            <w:noProof/>
          </w:rPr>
          <w:t>9.1</w:t>
        </w:r>
        <w:r w:rsidR="00470BBA">
          <w:rPr>
            <w:rFonts w:ascii="Times New Roman" w:hAnsi="Times New Roman"/>
            <w:noProof/>
            <w:snapToGrid/>
            <w:sz w:val="24"/>
            <w:szCs w:val="24"/>
          </w:rPr>
          <w:tab/>
        </w:r>
        <w:r w:rsidR="00470BBA" w:rsidRPr="00545284">
          <w:rPr>
            <w:rStyle w:val="Hyperlink"/>
            <w:noProof/>
          </w:rPr>
          <w:t>Project Schedule</w:t>
        </w:r>
        <w:r w:rsidR="00470BBA">
          <w:rPr>
            <w:noProof/>
            <w:webHidden/>
          </w:rPr>
          <w:tab/>
        </w:r>
        <w:r w:rsidR="00470BBA">
          <w:rPr>
            <w:noProof/>
            <w:webHidden/>
          </w:rPr>
          <w:fldChar w:fldCharType="begin"/>
        </w:r>
        <w:r w:rsidR="00470BBA">
          <w:rPr>
            <w:noProof/>
            <w:webHidden/>
          </w:rPr>
          <w:instrText xml:space="preserve"> PAGEREF _Toc228716552 \h </w:instrText>
        </w:r>
        <w:r w:rsidR="00470BBA">
          <w:rPr>
            <w:noProof/>
            <w:webHidden/>
          </w:rPr>
        </w:r>
        <w:r w:rsidR="00470BBA">
          <w:rPr>
            <w:noProof/>
            <w:webHidden/>
          </w:rPr>
          <w:fldChar w:fldCharType="separate"/>
        </w:r>
        <w:r w:rsidR="00470BBA">
          <w:rPr>
            <w:noProof/>
            <w:webHidden/>
          </w:rPr>
          <w:t>69</w:t>
        </w:r>
        <w:r w:rsidR="00470BBA">
          <w:rPr>
            <w:noProof/>
            <w:webHidden/>
          </w:rPr>
          <w:fldChar w:fldCharType="end"/>
        </w:r>
      </w:hyperlink>
    </w:p>
    <w:p w:rsidR="00470BBA" w:rsidRDefault="005B68B5">
      <w:pPr>
        <w:pStyle w:val="TOC2"/>
        <w:rPr>
          <w:rFonts w:ascii="Times New Roman" w:hAnsi="Times New Roman"/>
          <w:noProof/>
          <w:snapToGrid/>
          <w:sz w:val="24"/>
          <w:szCs w:val="24"/>
        </w:rPr>
      </w:pPr>
      <w:hyperlink w:anchor="_Toc228716553" w:history="1">
        <w:r w:rsidR="00470BBA" w:rsidRPr="00545284">
          <w:rPr>
            <w:rStyle w:val="Hyperlink"/>
            <w:noProof/>
          </w:rPr>
          <w:t>9.2</w:t>
        </w:r>
        <w:r w:rsidR="00470BBA">
          <w:rPr>
            <w:rFonts w:ascii="Times New Roman" w:hAnsi="Times New Roman"/>
            <w:noProof/>
            <w:snapToGrid/>
            <w:sz w:val="24"/>
            <w:szCs w:val="24"/>
          </w:rPr>
          <w:tab/>
        </w:r>
        <w:r w:rsidR="00470BBA" w:rsidRPr="00545284">
          <w:rPr>
            <w:rStyle w:val="Hyperlink"/>
            <w:noProof/>
          </w:rPr>
          <w:t>Certification Authority Web Interface</w:t>
        </w:r>
        <w:r w:rsidR="00470BBA">
          <w:rPr>
            <w:noProof/>
            <w:webHidden/>
          </w:rPr>
          <w:tab/>
        </w:r>
        <w:r w:rsidR="00470BBA">
          <w:rPr>
            <w:noProof/>
            <w:webHidden/>
          </w:rPr>
          <w:fldChar w:fldCharType="begin"/>
        </w:r>
        <w:r w:rsidR="00470BBA">
          <w:rPr>
            <w:noProof/>
            <w:webHidden/>
          </w:rPr>
          <w:instrText xml:space="preserve"> PAGEREF _Toc228716553 \h </w:instrText>
        </w:r>
        <w:r w:rsidR="00470BBA">
          <w:rPr>
            <w:noProof/>
            <w:webHidden/>
          </w:rPr>
        </w:r>
        <w:r w:rsidR="00470BBA">
          <w:rPr>
            <w:noProof/>
            <w:webHidden/>
          </w:rPr>
          <w:fldChar w:fldCharType="separate"/>
        </w:r>
        <w:r w:rsidR="00470BBA">
          <w:rPr>
            <w:noProof/>
            <w:webHidden/>
          </w:rPr>
          <w:t>70</w:t>
        </w:r>
        <w:r w:rsidR="00470BBA">
          <w:rPr>
            <w:noProof/>
            <w:webHidden/>
          </w:rPr>
          <w:fldChar w:fldCharType="end"/>
        </w:r>
      </w:hyperlink>
    </w:p>
    <w:p w:rsidR="00470BBA" w:rsidRDefault="005B68B5">
      <w:pPr>
        <w:pStyle w:val="TOC2"/>
        <w:rPr>
          <w:rFonts w:ascii="Times New Roman" w:hAnsi="Times New Roman"/>
          <w:noProof/>
          <w:snapToGrid/>
          <w:sz w:val="24"/>
          <w:szCs w:val="24"/>
        </w:rPr>
      </w:pPr>
      <w:hyperlink w:anchor="_Toc228716554" w:history="1">
        <w:r w:rsidR="00470BBA" w:rsidRPr="00545284">
          <w:rPr>
            <w:rStyle w:val="Hyperlink"/>
            <w:noProof/>
          </w:rPr>
          <w:t>9.3</w:t>
        </w:r>
        <w:r w:rsidR="00470BBA">
          <w:rPr>
            <w:rFonts w:ascii="Times New Roman" w:hAnsi="Times New Roman"/>
            <w:noProof/>
            <w:snapToGrid/>
            <w:sz w:val="24"/>
            <w:szCs w:val="24"/>
          </w:rPr>
          <w:tab/>
        </w:r>
        <w:r w:rsidR="00470BBA" w:rsidRPr="00545284">
          <w:rPr>
            <w:rStyle w:val="Hyperlink"/>
            <w:noProof/>
          </w:rPr>
          <w:t>Project-Level Integrated Compliance Management System</w:t>
        </w:r>
        <w:r w:rsidR="00470BBA">
          <w:rPr>
            <w:noProof/>
            <w:webHidden/>
          </w:rPr>
          <w:tab/>
        </w:r>
        <w:r w:rsidR="00470BBA">
          <w:rPr>
            <w:noProof/>
            <w:webHidden/>
          </w:rPr>
          <w:fldChar w:fldCharType="begin"/>
        </w:r>
        <w:r w:rsidR="00470BBA">
          <w:rPr>
            <w:noProof/>
            <w:webHidden/>
          </w:rPr>
          <w:instrText xml:space="preserve"> PAGEREF _Toc228716554 \h </w:instrText>
        </w:r>
        <w:r w:rsidR="00470BBA">
          <w:rPr>
            <w:noProof/>
            <w:webHidden/>
          </w:rPr>
        </w:r>
        <w:r w:rsidR="00470BBA">
          <w:rPr>
            <w:noProof/>
            <w:webHidden/>
          </w:rPr>
          <w:fldChar w:fldCharType="separate"/>
        </w:r>
        <w:r w:rsidR="00470BBA">
          <w:rPr>
            <w:noProof/>
            <w:webHidden/>
          </w:rPr>
          <w:t>71</w:t>
        </w:r>
        <w:r w:rsidR="00470BBA">
          <w:rPr>
            <w:noProof/>
            <w:webHidden/>
          </w:rPr>
          <w:fldChar w:fldCharType="end"/>
        </w:r>
      </w:hyperlink>
    </w:p>
    <w:p w:rsidR="00470BBA" w:rsidRDefault="005B68B5">
      <w:pPr>
        <w:pStyle w:val="TOC3"/>
        <w:rPr>
          <w:rFonts w:ascii="Times New Roman" w:hAnsi="Times New Roman"/>
          <w:i w:val="0"/>
          <w:iCs w:val="0"/>
          <w:snapToGrid/>
          <w:sz w:val="24"/>
          <w:szCs w:val="24"/>
        </w:rPr>
      </w:pPr>
      <w:hyperlink w:anchor="_Toc228716555" w:history="1">
        <w:r w:rsidR="00470BBA" w:rsidRPr="00545284">
          <w:rPr>
            <w:rStyle w:val="Hyperlink"/>
          </w:rPr>
          <w:t>9.3.1</w:t>
        </w:r>
        <w:r w:rsidR="00470BBA">
          <w:rPr>
            <w:rFonts w:ascii="Times New Roman" w:hAnsi="Times New Roman"/>
            <w:i w:val="0"/>
            <w:iCs w:val="0"/>
            <w:snapToGrid/>
            <w:sz w:val="24"/>
            <w:szCs w:val="24"/>
          </w:rPr>
          <w:tab/>
        </w:r>
        <w:r w:rsidR="00470BBA" w:rsidRPr="00545284">
          <w:rPr>
            <w:rStyle w:val="Hyperlink"/>
          </w:rPr>
          <w:t>SecureWeb Security Management System</w:t>
        </w:r>
        <w:r w:rsidR="00470BBA">
          <w:rPr>
            <w:webHidden/>
          </w:rPr>
          <w:tab/>
        </w:r>
        <w:r w:rsidR="00470BBA">
          <w:rPr>
            <w:webHidden/>
          </w:rPr>
          <w:fldChar w:fldCharType="begin"/>
        </w:r>
        <w:r w:rsidR="00470BBA">
          <w:rPr>
            <w:webHidden/>
          </w:rPr>
          <w:instrText xml:space="preserve"> PAGEREF _Toc228716555 \h </w:instrText>
        </w:r>
        <w:r w:rsidR="00470BBA">
          <w:rPr>
            <w:webHidden/>
          </w:rPr>
        </w:r>
        <w:r w:rsidR="00470BBA">
          <w:rPr>
            <w:webHidden/>
          </w:rPr>
          <w:fldChar w:fldCharType="separate"/>
        </w:r>
        <w:r w:rsidR="00470BBA">
          <w:rPr>
            <w:webHidden/>
          </w:rPr>
          <w:t>72</w:t>
        </w:r>
        <w:r w:rsidR="00470BBA">
          <w:rPr>
            <w:webHidden/>
          </w:rPr>
          <w:fldChar w:fldCharType="end"/>
        </w:r>
      </w:hyperlink>
    </w:p>
    <w:p w:rsidR="00470BBA" w:rsidRDefault="005B68B5">
      <w:pPr>
        <w:pStyle w:val="TOC3"/>
        <w:rPr>
          <w:rFonts w:ascii="Times New Roman" w:hAnsi="Times New Roman"/>
          <w:i w:val="0"/>
          <w:iCs w:val="0"/>
          <w:snapToGrid/>
          <w:sz w:val="24"/>
          <w:szCs w:val="24"/>
        </w:rPr>
      </w:pPr>
      <w:hyperlink w:anchor="_Toc228716556" w:history="1">
        <w:r w:rsidR="00470BBA" w:rsidRPr="00545284">
          <w:rPr>
            <w:rStyle w:val="Hyperlink"/>
          </w:rPr>
          <w:t>9.3.2</w:t>
        </w:r>
        <w:r w:rsidR="00470BBA">
          <w:rPr>
            <w:rFonts w:ascii="Times New Roman" w:hAnsi="Times New Roman"/>
            <w:i w:val="0"/>
            <w:iCs w:val="0"/>
            <w:snapToGrid/>
            <w:sz w:val="24"/>
            <w:szCs w:val="24"/>
          </w:rPr>
          <w:tab/>
        </w:r>
        <w:r w:rsidR="00470BBA" w:rsidRPr="00545284">
          <w:rPr>
            <w:rStyle w:val="Hyperlink"/>
          </w:rPr>
          <w:t>Problem Reporting Management System</w:t>
        </w:r>
        <w:r w:rsidR="00470BBA">
          <w:rPr>
            <w:webHidden/>
          </w:rPr>
          <w:tab/>
        </w:r>
        <w:r w:rsidR="00470BBA">
          <w:rPr>
            <w:webHidden/>
          </w:rPr>
          <w:fldChar w:fldCharType="begin"/>
        </w:r>
        <w:r w:rsidR="00470BBA">
          <w:rPr>
            <w:webHidden/>
          </w:rPr>
          <w:instrText xml:space="preserve"> PAGEREF _Toc228716556 \h </w:instrText>
        </w:r>
        <w:r w:rsidR="00470BBA">
          <w:rPr>
            <w:webHidden/>
          </w:rPr>
        </w:r>
        <w:r w:rsidR="00470BBA">
          <w:rPr>
            <w:webHidden/>
          </w:rPr>
          <w:fldChar w:fldCharType="separate"/>
        </w:r>
        <w:r w:rsidR="00470BBA">
          <w:rPr>
            <w:webHidden/>
          </w:rPr>
          <w:t>73</w:t>
        </w:r>
        <w:r w:rsidR="00470BBA">
          <w:rPr>
            <w:webHidden/>
          </w:rPr>
          <w:fldChar w:fldCharType="end"/>
        </w:r>
      </w:hyperlink>
    </w:p>
    <w:p w:rsidR="00470BBA" w:rsidRDefault="005B68B5">
      <w:pPr>
        <w:pStyle w:val="TOC3"/>
        <w:rPr>
          <w:rFonts w:ascii="Times New Roman" w:hAnsi="Times New Roman"/>
          <w:i w:val="0"/>
          <w:iCs w:val="0"/>
          <w:snapToGrid/>
          <w:sz w:val="24"/>
          <w:szCs w:val="24"/>
        </w:rPr>
      </w:pPr>
      <w:hyperlink w:anchor="_Toc228716557" w:history="1">
        <w:r w:rsidR="00470BBA" w:rsidRPr="00545284">
          <w:rPr>
            <w:rStyle w:val="Hyperlink"/>
          </w:rPr>
          <w:t>9.3.3</w:t>
        </w:r>
        <w:r w:rsidR="00470BBA">
          <w:rPr>
            <w:rFonts w:ascii="Times New Roman" w:hAnsi="Times New Roman"/>
            <w:i w:val="0"/>
            <w:iCs w:val="0"/>
            <w:snapToGrid/>
            <w:sz w:val="24"/>
            <w:szCs w:val="24"/>
          </w:rPr>
          <w:tab/>
        </w:r>
        <w:r w:rsidR="00470BBA" w:rsidRPr="00545284">
          <w:rPr>
            <w:rStyle w:val="Hyperlink"/>
          </w:rPr>
          <w:t>Document Review Management System</w:t>
        </w:r>
        <w:r w:rsidR="00470BBA">
          <w:rPr>
            <w:webHidden/>
          </w:rPr>
          <w:tab/>
        </w:r>
        <w:r w:rsidR="00470BBA">
          <w:rPr>
            <w:webHidden/>
          </w:rPr>
          <w:fldChar w:fldCharType="begin"/>
        </w:r>
        <w:r w:rsidR="00470BBA">
          <w:rPr>
            <w:webHidden/>
          </w:rPr>
          <w:instrText xml:space="preserve"> PAGEREF _Toc228716557 \h </w:instrText>
        </w:r>
        <w:r w:rsidR="00470BBA">
          <w:rPr>
            <w:webHidden/>
          </w:rPr>
        </w:r>
        <w:r w:rsidR="00470BBA">
          <w:rPr>
            <w:webHidden/>
          </w:rPr>
          <w:fldChar w:fldCharType="separate"/>
        </w:r>
        <w:r w:rsidR="00470BBA">
          <w:rPr>
            <w:webHidden/>
          </w:rPr>
          <w:t>74</w:t>
        </w:r>
        <w:r w:rsidR="00470BBA">
          <w:rPr>
            <w:webHidden/>
          </w:rPr>
          <w:fldChar w:fldCharType="end"/>
        </w:r>
      </w:hyperlink>
    </w:p>
    <w:p w:rsidR="00470BBA" w:rsidRDefault="005B68B5">
      <w:pPr>
        <w:pStyle w:val="TOC3"/>
        <w:rPr>
          <w:rFonts w:ascii="Times New Roman" w:hAnsi="Times New Roman"/>
          <w:i w:val="0"/>
          <w:iCs w:val="0"/>
          <w:snapToGrid/>
          <w:sz w:val="24"/>
          <w:szCs w:val="24"/>
        </w:rPr>
      </w:pPr>
      <w:hyperlink w:anchor="_Toc228716558" w:history="1">
        <w:r w:rsidR="00470BBA" w:rsidRPr="00545284">
          <w:rPr>
            <w:rStyle w:val="Hyperlink"/>
          </w:rPr>
          <w:t>9.3.4</w:t>
        </w:r>
        <w:r w:rsidR="00470BBA">
          <w:rPr>
            <w:rFonts w:ascii="Times New Roman" w:hAnsi="Times New Roman"/>
            <w:i w:val="0"/>
            <w:iCs w:val="0"/>
            <w:snapToGrid/>
            <w:sz w:val="24"/>
            <w:szCs w:val="24"/>
          </w:rPr>
          <w:tab/>
        </w:r>
        <w:r w:rsidR="00470BBA" w:rsidRPr="00545284">
          <w:rPr>
            <w:rStyle w:val="Hyperlink"/>
          </w:rPr>
          <w:t>Action Item Management System</w:t>
        </w:r>
        <w:r w:rsidR="00470BBA">
          <w:rPr>
            <w:webHidden/>
          </w:rPr>
          <w:tab/>
        </w:r>
        <w:r w:rsidR="00470BBA">
          <w:rPr>
            <w:webHidden/>
          </w:rPr>
          <w:fldChar w:fldCharType="begin"/>
        </w:r>
        <w:r w:rsidR="00470BBA">
          <w:rPr>
            <w:webHidden/>
          </w:rPr>
          <w:instrText xml:space="preserve"> PAGEREF _Toc228716558 \h </w:instrText>
        </w:r>
        <w:r w:rsidR="00470BBA">
          <w:rPr>
            <w:webHidden/>
          </w:rPr>
        </w:r>
        <w:r w:rsidR="00470BBA">
          <w:rPr>
            <w:webHidden/>
          </w:rPr>
          <w:fldChar w:fldCharType="separate"/>
        </w:r>
        <w:r w:rsidR="00470BBA">
          <w:rPr>
            <w:webHidden/>
          </w:rPr>
          <w:t>75</w:t>
        </w:r>
        <w:r w:rsidR="00470BBA">
          <w:rPr>
            <w:webHidden/>
          </w:rPr>
          <w:fldChar w:fldCharType="end"/>
        </w:r>
      </w:hyperlink>
    </w:p>
    <w:p w:rsidR="00470BBA" w:rsidRDefault="005B68B5">
      <w:pPr>
        <w:pStyle w:val="TOC3"/>
        <w:rPr>
          <w:rFonts w:ascii="Times New Roman" w:hAnsi="Times New Roman"/>
          <w:i w:val="0"/>
          <w:iCs w:val="0"/>
          <w:snapToGrid/>
          <w:sz w:val="24"/>
          <w:szCs w:val="24"/>
        </w:rPr>
      </w:pPr>
      <w:hyperlink w:anchor="_Toc228716559" w:history="1">
        <w:r w:rsidR="00470BBA" w:rsidRPr="00545284">
          <w:rPr>
            <w:rStyle w:val="Hyperlink"/>
          </w:rPr>
          <w:t>9.3.5</w:t>
        </w:r>
        <w:r w:rsidR="00470BBA">
          <w:rPr>
            <w:rFonts w:ascii="Times New Roman" w:hAnsi="Times New Roman"/>
            <w:i w:val="0"/>
            <w:iCs w:val="0"/>
            <w:snapToGrid/>
            <w:sz w:val="24"/>
            <w:szCs w:val="24"/>
          </w:rPr>
          <w:tab/>
        </w:r>
        <w:r w:rsidR="00470BBA" w:rsidRPr="00545284">
          <w:rPr>
            <w:rStyle w:val="Hyperlink"/>
          </w:rPr>
          <w:t>Requirements Traceability Management System</w:t>
        </w:r>
        <w:r w:rsidR="00470BBA">
          <w:rPr>
            <w:webHidden/>
          </w:rPr>
          <w:tab/>
        </w:r>
        <w:r w:rsidR="00470BBA">
          <w:rPr>
            <w:webHidden/>
          </w:rPr>
          <w:fldChar w:fldCharType="begin"/>
        </w:r>
        <w:r w:rsidR="00470BBA">
          <w:rPr>
            <w:webHidden/>
          </w:rPr>
          <w:instrText xml:space="preserve"> PAGEREF _Toc228716559 \h </w:instrText>
        </w:r>
        <w:r w:rsidR="00470BBA">
          <w:rPr>
            <w:webHidden/>
          </w:rPr>
        </w:r>
        <w:r w:rsidR="00470BBA">
          <w:rPr>
            <w:webHidden/>
          </w:rPr>
          <w:fldChar w:fldCharType="separate"/>
        </w:r>
        <w:r w:rsidR="00470BBA">
          <w:rPr>
            <w:webHidden/>
          </w:rPr>
          <w:t>76</w:t>
        </w:r>
        <w:r w:rsidR="00470BBA">
          <w:rPr>
            <w:webHidden/>
          </w:rPr>
          <w:fldChar w:fldCharType="end"/>
        </w:r>
      </w:hyperlink>
    </w:p>
    <w:p w:rsidR="00C76435" w:rsidRDefault="00293325" w:rsidP="00C76435">
      <w:pPr>
        <w:tabs>
          <w:tab w:val="clear" w:pos="360"/>
          <w:tab w:val="right" w:pos="9360"/>
        </w:tabs>
        <w:rPr>
          <w:b/>
        </w:rPr>
      </w:pPr>
      <w:r>
        <w:rPr>
          <w:b/>
        </w:rPr>
        <w:fldChar w:fldCharType="end"/>
      </w:r>
    </w:p>
    <w:p w:rsidR="00C76435" w:rsidRPr="009652E5" w:rsidRDefault="00C76435" w:rsidP="00486481">
      <w:pPr>
        <w:pStyle w:val="Heading1"/>
      </w:pPr>
      <w:bookmarkStart w:id="1" w:name="_Toc213489676"/>
      <w:bookmarkStart w:id="2" w:name="_Toc228716421"/>
      <w:r w:rsidRPr="009652E5">
        <w:lastRenderedPageBreak/>
        <w:t>INTRODUCTION</w:t>
      </w:r>
      <w:bookmarkEnd w:id="1"/>
      <w:bookmarkEnd w:id="2"/>
      <w:r w:rsidRPr="009652E5">
        <w:fldChar w:fldCharType="begin"/>
      </w:r>
      <w:r w:rsidRPr="009652E5">
        <w:instrText>tc \l1 "</w:instrText>
      </w:r>
      <w:bookmarkStart w:id="3" w:name="_Toc73530109"/>
      <w:r w:rsidRPr="009652E5">
        <w:instrText>1.0</w:instrText>
      </w:r>
      <w:r w:rsidRPr="009652E5">
        <w:tab/>
        <w:instrText>INTRODUCTION</w:instrText>
      </w:r>
      <w:bookmarkEnd w:id="3"/>
      <w:r w:rsidRPr="009652E5">
        <w:fldChar w:fldCharType="end"/>
      </w:r>
    </w:p>
    <w:p w:rsidR="00081A8A" w:rsidRDefault="00081A8A" w:rsidP="00587210">
      <w:pPr>
        <w:pStyle w:val="Text"/>
      </w:pPr>
      <w:bookmarkStart w:id="4" w:name="_Toc102023512"/>
      <w:bookmarkStart w:id="5" w:name="_Toc102023699"/>
      <w:bookmarkStart w:id="6" w:name="_Toc102023793"/>
      <w:bookmarkStart w:id="7" w:name="_Toc102023866"/>
      <w:bookmarkStart w:id="8" w:name="_Toc102208749"/>
      <w:bookmarkStart w:id="9" w:name="_Toc102309497"/>
      <w:bookmarkStart w:id="10" w:name="_Toc104604001"/>
      <w:bookmarkStart w:id="11" w:name="_Toc104604490"/>
      <w:bookmarkStart w:id="12" w:name="_Toc104604568"/>
      <w:bookmarkStart w:id="13" w:name="_Toc104604715"/>
      <w:bookmarkStart w:id="14" w:name="_Toc104604797"/>
      <w:bookmarkStart w:id="15" w:name="_Toc104606209"/>
      <w:bookmarkStart w:id="16" w:name="_Toc104954998"/>
      <w:bookmarkStart w:id="17" w:name="_Toc110304159"/>
      <w:bookmarkStart w:id="18" w:name="_Toc113804010"/>
      <w:bookmarkStart w:id="19" w:name="_Toc113804069"/>
      <w:bookmarkStart w:id="20" w:name="_Toc113804103"/>
      <w:bookmarkStart w:id="21" w:name="_Toc113804143"/>
      <w:bookmarkStart w:id="22" w:name="_Toc113804175"/>
      <w:bookmarkStart w:id="23" w:name="_Toc113804233"/>
      <w:bookmarkStart w:id="24" w:name="_Toc113804277"/>
      <w:bookmarkStart w:id="25" w:name="_Toc113804476"/>
      <w:bookmarkStart w:id="26" w:name="_Toc113806463"/>
      <w:bookmarkStart w:id="27" w:name="_Toc113806645"/>
      <w:bookmarkStart w:id="28" w:name="_Toc113806900"/>
      <w:bookmarkStart w:id="29" w:name="_Toc113806963"/>
      <w:bookmarkStart w:id="30" w:name="_Toc123465500"/>
      <w:bookmarkStart w:id="31" w:name="_Toc125533227"/>
      <w:bookmarkStart w:id="32" w:name="_Toc125533267"/>
      <w:bookmarkStart w:id="33" w:name="_Toc125534013"/>
      <w:bookmarkStart w:id="34" w:name="_Toc166042389"/>
      <w:bookmarkStart w:id="35" w:name="_Toc190156050"/>
      <w:bookmarkStart w:id="36" w:name="_Toc213489681"/>
    </w:p>
    <w:p w:rsidR="00510D3C" w:rsidRDefault="00510D3C" w:rsidP="00510D3C">
      <w:r>
        <w:t>The ACMEY Passenger Counter System II</w:t>
      </w:r>
      <w:r w:rsidRPr="00777D7E">
        <w:t xml:space="preserve"> </w:t>
      </w:r>
      <w:r>
        <w:t>S800-1000-01 is a new product based on the Legacy Passenger Counter System S800-1000-00.   The Passenger Counter System II is updating the processor circuit card assembly with a new PIC microprocessor, Xlinix FPGA, and expanded functionality. The Legacy Passenger Counter II was a design assurance level (DAL) D product. The new Passenger Counter II will be developed to DAL B to accommodate future development for airline dispatch for total passenger count as a primary source which is a DAL B function.</w:t>
      </w:r>
    </w:p>
    <w:p w:rsidR="00587210" w:rsidRDefault="00587210" w:rsidP="00D07AA4">
      <w:pPr>
        <w:pStyle w:val="Heading2"/>
      </w:pPr>
      <w:bookmarkStart w:id="37" w:name="_Toc228716422"/>
      <w:r>
        <w:t>Purpose</w:t>
      </w:r>
      <w:bookmarkEnd w:id="37"/>
    </w:p>
    <w:p w:rsidR="00510D3C" w:rsidRDefault="00510D3C" w:rsidP="00510D3C"/>
    <w:p w:rsidR="00510D3C" w:rsidRDefault="00510D3C" w:rsidP="00510D3C">
      <w:pPr>
        <w:rPr>
          <w:i/>
          <w:iCs/>
        </w:rPr>
      </w:pPr>
      <w:r>
        <w:t xml:space="preserve">The purpose of this </w:t>
      </w:r>
      <w:r>
        <w:rPr>
          <w:i/>
          <w:iCs/>
        </w:rPr>
        <w:t>Plan for Hardware Aspects of Certification (PHAC)</w:t>
      </w:r>
      <w:r>
        <w:t xml:space="preserve"> is to describe how ACMEY co. will comply with the requirements and guidelines of DO-254 in the development and certification of the </w:t>
      </w:r>
      <w:r>
        <w:rPr>
          <w:iCs/>
        </w:rPr>
        <w:t>Passenger Counter II</w:t>
      </w:r>
      <w:r>
        <w:rPr>
          <w:i/>
          <w:iCs/>
        </w:rPr>
        <w:t xml:space="preserve"> </w:t>
      </w:r>
      <w:r>
        <w:t>product.  Software aspects of certification are covered independently by ACMEY document,</w:t>
      </w:r>
      <w:r w:rsidRPr="00777D7E">
        <w:t xml:space="preserve"> </w:t>
      </w:r>
      <w:r>
        <w:t xml:space="preserve">800-PSAC-01, </w:t>
      </w:r>
      <w:r>
        <w:rPr>
          <w:i/>
          <w:iCs/>
        </w:rPr>
        <w:t>Plan for Software Aspects of Certification, Passenger Counter System II.</w:t>
      </w:r>
    </w:p>
    <w:p w:rsidR="00510D3C" w:rsidRDefault="00510D3C" w:rsidP="00510D3C"/>
    <w:p w:rsidR="00510D3C" w:rsidRDefault="00510D3C" w:rsidP="00510D3C">
      <w:pPr>
        <w:spacing w:before="36"/>
      </w:pPr>
      <w:r>
        <w:t xml:space="preserve">The PHAC, once approved, represents an agreement between the certification applicant and the certification authority on the processes and activities to be conducted and the resultant evidence to be produced to satisfy the hardware aspects of certification. </w:t>
      </w:r>
    </w:p>
    <w:p w:rsidR="00587210" w:rsidRPr="00587210" w:rsidRDefault="00587210" w:rsidP="00587210">
      <w:pPr>
        <w:pStyle w:val="Text"/>
      </w:pPr>
    </w:p>
    <w:p w:rsidR="00361797" w:rsidRDefault="00361797" w:rsidP="00D07AA4">
      <w:pPr>
        <w:pStyle w:val="Heading2"/>
      </w:pPr>
      <w:r w:rsidRPr="009652E5">
        <w:t xml:space="preserve"> </w:t>
      </w:r>
      <w:bookmarkStart w:id="38" w:name="_Toc228716423"/>
      <w:r w:rsidR="00587210">
        <w:t>Scope</w:t>
      </w:r>
      <w:bookmarkEnd w:id="38"/>
    </w:p>
    <w:p w:rsidR="00510D3C" w:rsidRDefault="00510D3C" w:rsidP="00510D3C">
      <w:bookmarkStart w:id="39" w:name="_Toc213489679"/>
    </w:p>
    <w:p w:rsidR="00510D3C" w:rsidRDefault="00510D3C" w:rsidP="00510D3C">
      <w:r>
        <w:t xml:space="preserve">It is the intent of this plan to describe the planning that will create the DO-254 compliant life cycle data needed to support the design approval of the </w:t>
      </w:r>
      <w:r>
        <w:rPr>
          <w:iCs/>
        </w:rPr>
        <w:t xml:space="preserve">Level B passenger counter FPGA.  This plan also shows compliance to DO-254 for the Level C ARINC 429 FPGA using product’s service experience.  </w:t>
      </w:r>
      <w:r>
        <w:t xml:space="preserve">Development of the </w:t>
      </w:r>
      <w:r>
        <w:rPr>
          <w:spacing w:val="-2"/>
        </w:rPr>
        <w:t xml:space="preserve">Passenger Counter system will be preformed using the help of subcontractors in </w:t>
      </w:r>
      <w:smartTag w:uri="urn:schemas-microsoft-com:office:smarttags" w:element="place">
        <w:smartTag w:uri="urn:schemas-microsoft-com:office:smarttags" w:element="country-region">
          <w:r>
            <w:rPr>
              <w:spacing w:val="-2"/>
            </w:rPr>
            <w:t>India</w:t>
          </w:r>
        </w:smartTag>
      </w:smartTag>
      <w:r>
        <w:rPr>
          <w:spacing w:val="-2"/>
        </w:rPr>
        <w:t xml:space="preserve">.  </w:t>
      </w:r>
    </w:p>
    <w:p w:rsidR="00510D3C" w:rsidRDefault="00510D3C" w:rsidP="00510D3C"/>
    <w:p w:rsidR="00510D3C" w:rsidRDefault="00510D3C" w:rsidP="00510D3C">
      <w:r>
        <w:t xml:space="preserve">This plan also includes the Hardware Design Plan (HDP), DO-254 section 10.1.2. The HDP describes the procedures, methods and standards to be applied and the processes and activities to be conducted for the design of the hardware item.  It includes the Hardware Design Life Cycle, Hardware Product Description, Hardware Design Methods, Hardware Design Environment and Hardware Item Data. </w:t>
      </w:r>
    </w:p>
    <w:p w:rsidR="00510D3C" w:rsidRDefault="00510D3C" w:rsidP="00510D3C"/>
    <w:p w:rsidR="00510D3C" w:rsidRDefault="00510D3C" w:rsidP="00510D3C">
      <w:r>
        <w:t>The PHAC also covers the hardware description, the design life cycle of the hardware items, the hardware design assurance levels and the data items created during the design. This Plan for Hardware Aspects of Certification complies with the documentation requirements of RTCA/DO-254, Section 10.1.1 and 10.1.2.</w:t>
      </w:r>
    </w:p>
    <w:p w:rsidR="00BD781B" w:rsidRDefault="00587210" w:rsidP="00BD781B">
      <w:pPr>
        <w:pStyle w:val="Heading2"/>
      </w:pPr>
      <w:r>
        <w:br w:type="page"/>
      </w:r>
      <w:bookmarkStart w:id="40" w:name="_Toc228716424"/>
      <w:r w:rsidR="00BD781B" w:rsidRPr="009652E5">
        <w:lastRenderedPageBreak/>
        <w:t>Part Number and Nomenclature</w:t>
      </w:r>
      <w:bookmarkEnd w:id="39"/>
      <w:bookmarkEnd w:id="40"/>
      <w:r w:rsidR="00BD781B" w:rsidRPr="009652E5">
        <w:t xml:space="preserve"> </w:t>
      </w:r>
      <w:r>
        <w:br/>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290"/>
      </w:tblGrid>
      <w:tr w:rsidR="00587210">
        <w:tc>
          <w:tcPr>
            <w:tcW w:w="2160" w:type="dxa"/>
            <w:tcBorders>
              <w:top w:val="single" w:sz="4" w:space="0" w:color="auto"/>
              <w:left w:val="single" w:sz="4" w:space="0" w:color="auto"/>
              <w:bottom w:val="single" w:sz="4" w:space="0" w:color="auto"/>
              <w:right w:val="single" w:sz="4" w:space="0" w:color="auto"/>
            </w:tcBorders>
            <w:shd w:val="pct10" w:color="auto" w:fill="FFFFFF"/>
          </w:tcPr>
          <w:p w:rsidR="00587210" w:rsidRDefault="00587210" w:rsidP="00BB08A2">
            <w:pPr>
              <w:pStyle w:val="BodyText"/>
              <w:rPr>
                <w:b/>
              </w:rPr>
            </w:pPr>
            <w:bookmarkStart w:id="41" w:name="_Toc142187988"/>
            <w:bookmarkStart w:id="42" w:name="_Toc126987234"/>
            <w:bookmarkStart w:id="43" w:name="_Toc125529476"/>
            <w:bookmarkStart w:id="44" w:name="_Toc125527801"/>
            <w:bookmarkStart w:id="45" w:name="_Toc124082952"/>
            <w:bookmarkStart w:id="46" w:name="_Toc124082416"/>
            <w:bookmarkStart w:id="47" w:name="_Toc124082312"/>
            <w:bookmarkStart w:id="48" w:name="_Toc123629715"/>
            <w:bookmarkStart w:id="49" w:name="_Toc123548761"/>
            <w:bookmarkStart w:id="50" w:name="_Toc123450398"/>
            <w:bookmarkStart w:id="51" w:name="_Toc123442767"/>
            <w:bookmarkStart w:id="52" w:name="_Toc123442288"/>
            <w:bookmarkStart w:id="53" w:name="_Toc123442185"/>
            <w:bookmarkStart w:id="54" w:name="_Toc123442082"/>
            <w:bookmarkStart w:id="55" w:name="_Toc123441979"/>
            <w:bookmarkStart w:id="56" w:name="_Toc123441875"/>
            <w:bookmarkStart w:id="57" w:name="_Toc122842334"/>
            <w:bookmarkStart w:id="58" w:name="_Toc122842183"/>
            <w:bookmarkStart w:id="59" w:name="_Toc156708504"/>
            <w:bookmarkStart w:id="60" w:name="_Toc145569705"/>
            <w:bookmarkStart w:id="61" w:name="_Toc144100766"/>
            <w:bookmarkStart w:id="62" w:name="_Toc144100376"/>
            <w:bookmarkStart w:id="63" w:name="_Toc144100247"/>
            <w:bookmarkStart w:id="64" w:name="_Toc142298490"/>
            <w:bookmarkStart w:id="65" w:name="_Toc142298373"/>
            <w:bookmarkStart w:id="66" w:name="_Toc142297014"/>
            <w:bookmarkStart w:id="67" w:name="_Toc142283413"/>
            <w:bookmarkStart w:id="68" w:name="_Toc142277313"/>
            <w:bookmarkStart w:id="69" w:name="_Toc142277199"/>
            <w:bookmarkStart w:id="70" w:name="_Toc142196498"/>
            <w:bookmarkStart w:id="71" w:name="_Toc142196385"/>
            <w:bookmarkStart w:id="72" w:name="_Toc164581086"/>
            <w:bookmarkStart w:id="73" w:name="_Toc165349730"/>
            <w:bookmarkStart w:id="74" w:name="_Toc213489680"/>
            <w:r>
              <w:rPr>
                <w:b/>
              </w:rPr>
              <w:t>Part Number</w:t>
            </w:r>
          </w:p>
        </w:tc>
        <w:tc>
          <w:tcPr>
            <w:tcW w:w="7290" w:type="dxa"/>
            <w:tcBorders>
              <w:top w:val="single" w:sz="4" w:space="0" w:color="auto"/>
              <w:left w:val="single" w:sz="4" w:space="0" w:color="auto"/>
              <w:bottom w:val="single" w:sz="4" w:space="0" w:color="auto"/>
              <w:right w:val="single" w:sz="4" w:space="0" w:color="auto"/>
            </w:tcBorders>
            <w:shd w:val="pct10" w:color="auto" w:fill="FFFFFF"/>
          </w:tcPr>
          <w:p w:rsidR="00587210" w:rsidRDefault="00587210" w:rsidP="00BB08A2">
            <w:pPr>
              <w:pStyle w:val="BodyText"/>
              <w:rPr>
                <w:b/>
              </w:rPr>
            </w:pPr>
            <w:r>
              <w:rPr>
                <w:b/>
              </w:rPr>
              <w:t>Nomenclature</w:t>
            </w:r>
          </w:p>
        </w:tc>
      </w:tr>
      <w:tr w:rsidR="00587210">
        <w:tc>
          <w:tcPr>
            <w:tcW w:w="2160" w:type="dxa"/>
            <w:tcBorders>
              <w:top w:val="single" w:sz="4" w:space="0" w:color="auto"/>
              <w:left w:val="single" w:sz="4" w:space="0" w:color="auto"/>
              <w:bottom w:val="single" w:sz="4" w:space="0" w:color="auto"/>
              <w:right w:val="single" w:sz="4" w:space="0" w:color="auto"/>
            </w:tcBorders>
          </w:tcPr>
          <w:p w:rsidR="00587210" w:rsidRDefault="00587210" w:rsidP="00BB08A2">
            <w:pPr>
              <w:pStyle w:val="BodyText"/>
            </w:pPr>
            <w:r>
              <w:t>S800-1000-01</w:t>
            </w:r>
          </w:p>
        </w:tc>
        <w:tc>
          <w:tcPr>
            <w:tcW w:w="7290" w:type="dxa"/>
            <w:tcBorders>
              <w:top w:val="single" w:sz="4" w:space="0" w:color="auto"/>
              <w:left w:val="single" w:sz="4" w:space="0" w:color="auto"/>
              <w:bottom w:val="single" w:sz="4" w:space="0" w:color="auto"/>
              <w:right w:val="single" w:sz="4" w:space="0" w:color="auto"/>
            </w:tcBorders>
          </w:tcPr>
          <w:p w:rsidR="00587210" w:rsidRDefault="00587210" w:rsidP="00BB08A2">
            <w:pPr>
              <w:pStyle w:val="BodyText"/>
            </w:pPr>
            <w:r>
              <w:t>Avionics Passenger Counter</w:t>
            </w:r>
          </w:p>
        </w:tc>
      </w:tr>
      <w:tr w:rsidR="00587210">
        <w:tc>
          <w:tcPr>
            <w:tcW w:w="2160" w:type="dxa"/>
            <w:tcBorders>
              <w:top w:val="single" w:sz="4" w:space="0" w:color="auto"/>
              <w:left w:val="single" w:sz="4" w:space="0" w:color="auto"/>
              <w:bottom w:val="single" w:sz="4" w:space="0" w:color="auto"/>
              <w:right w:val="single" w:sz="4" w:space="0" w:color="auto"/>
            </w:tcBorders>
          </w:tcPr>
          <w:p w:rsidR="00587210" w:rsidRDefault="00587210" w:rsidP="00BB08A2">
            <w:pPr>
              <w:pStyle w:val="BodyText"/>
            </w:pPr>
            <w:r>
              <w:t>C800-1001-01</w:t>
            </w:r>
          </w:p>
        </w:tc>
        <w:tc>
          <w:tcPr>
            <w:tcW w:w="7290" w:type="dxa"/>
            <w:tcBorders>
              <w:top w:val="single" w:sz="4" w:space="0" w:color="auto"/>
              <w:left w:val="single" w:sz="4" w:space="0" w:color="auto"/>
              <w:bottom w:val="single" w:sz="4" w:space="0" w:color="auto"/>
              <w:right w:val="single" w:sz="4" w:space="0" w:color="auto"/>
            </w:tcBorders>
          </w:tcPr>
          <w:p w:rsidR="00587210" w:rsidRDefault="00587210" w:rsidP="00BB08A2">
            <w:pPr>
              <w:pStyle w:val="BodyText"/>
            </w:pPr>
            <w:r>
              <w:t>Passenger Counter FPGA, 8 Bit Counter</w:t>
            </w:r>
          </w:p>
        </w:tc>
      </w:tr>
      <w:tr w:rsidR="00587210">
        <w:tc>
          <w:tcPr>
            <w:tcW w:w="2160" w:type="dxa"/>
            <w:tcBorders>
              <w:top w:val="single" w:sz="4" w:space="0" w:color="auto"/>
              <w:left w:val="single" w:sz="4" w:space="0" w:color="auto"/>
              <w:bottom w:val="single" w:sz="4" w:space="0" w:color="auto"/>
              <w:right w:val="single" w:sz="4" w:space="0" w:color="auto"/>
            </w:tcBorders>
          </w:tcPr>
          <w:p w:rsidR="00587210" w:rsidRDefault="00587210" w:rsidP="00BB08A2">
            <w:pPr>
              <w:pStyle w:val="BodyText"/>
            </w:pPr>
            <w:r>
              <w:t>C800-1010-00</w:t>
            </w:r>
          </w:p>
        </w:tc>
        <w:tc>
          <w:tcPr>
            <w:tcW w:w="7290" w:type="dxa"/>
            <w:tcBorders>
              <w:top w:val="single" w:sz="4" w:space="0" w:color="auto"/>
              <w:left w:val="single" w:sz="4" w:space="0" w:color="auto"/>
              <w:bottom w:val="single" w:sz="4" w:space="0" w:color="auto"/>
              <w:right w:val="single" w:sz="4" w:space="0" w:color="auto"/>
            </w:tcBorders>
          </w:tcPr>
          <w:p w:rsidR="00587210" w:rsidRDefault="00587210" w:rsidP="00BB08A2">
            <w:pPr>
              <w:pStyle w:val="BodyText"/>
            </w:pPr>
            <w:r>
              <w:t>ARINC 429 I/o FPGA</w:t>
            </w:r>
          </w:p>
        </w:tc>
      </w:tr>
    </w:tbl>
    <w:p w:rsidR="00587210" w:rsidRDefault="00587210" w:rsidP="00587210">
      <w:pPr>
        <w:pStyle w:val="BodyText"/>
      </w:pPr>
    </w:p>
    <w:p w:rsidR="00BD781B" w:rsidRDefault="00BD781B" w:rsidP="00BD781B">
      <w:pPr>
        <w:pStyle w:val="Heading2"/>
      </w:pPr>
      <w:bookmarkStart w:id="75" w:name="_Toc228716425"/>
      <w:r w:rsidRPr="009652E5">
        <w:t>Team Members</w:t>
      </w:r>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r w:rsidR="00587210">
        <w:br/>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7290"/>
      </w:tblGrid>
      <w:tr w:rsidR="00587210">
        <w:tc>
          <w:tcPr>
            <w:tcW w:w="2160" w:type="dxa"/>
            <w:shd w:val="pct10" w:color="auto" w:fill="FFFFFF"/>
          </w:tcPr>
          <w:p w:rsidR="00587210" w:rsidRDefault="00587210" w:rsidP="00BB08A2">
            <w:pPr>
              <w:pStyle w:val="BodyText"/>
              <w:rPr>
                <w:b/>
              </w:rPr>
            </w:pPr>
            <w:r>
              <w:rPr>
                <w:b/>
              </w:rPr>
              <w:t>Name</w:t>
            </w:r>
          </w:p>
        </w:tc>
        <w:tc>
          <w:tcPr>
            <w:tcW w:w="7290" w:type="dxa"/>
            <w:shd w:val="pct10" w:color="auto" w:fill="FFFFFF"/>
          </w:tcPr>
          <w:p w:rsidR="00587210" w:rsidRDefault="00587210" w:rsidP="00BB08A2">
            <w:pPr>
              <w:pStyle w:val="BodyText"/>
              <w:rPr>
                <w:b/>
              </w:rPr>
            </w:pPr>
            <w:r>
              <w:rPr>
                <w:b/>
              </w:rPr>
              <w:t>Title</w:t>
            </w:r>
          </w:p>
        </w:tc>
      </w:tr>
      <w:tr w:rsidR="00587210">
        <w:tc>
          <w:tcPr>
            <w:tcW w:w="2160" w:type="dxa"/>
          </w:tcPr>
          <w:p w:rsidR="00587210" w:rsidRDefault="00587210" w:rsidP="00BB08A2">
            <w:pPr>
              <w:pStyle w:val="BodyText"/>
            </w:pPr>
            <w:r>
              <w:t>John Smith</w:t>
            </w:r>
          </w:p>
        </w:tc>
        <w:tc>
          <w:tcPr>
            <w:tcW w:w="7290" w:type="dxa"/>
          </w:tcPr>
          <w:p w:rsidR="00587210" w:rsidRDefault="00587210" w:rsidP="00BB08A2">
            <w:pPr>
              <w:pStyle w:val="BodyText"/>
            </w:pPr>
            <w:r>
              <w:t>Project Manager</w:t>
            </w:r>
          </w:p>
        </w:tc>
      </w:tr>
      <w:tr w:rsidR="00587210">
        <w:tc>
          <w:tcPr>
            <w:tcW w:w="2160" w:type="dxa"/>
          </w:tcPr>
          <w:p w:rsidR="00587210" w:rsidRDefault="00587210" w:rsidP="00BB08A2">
            <w:pPr>
              <w:pStyle w:val="BodyText"/>
            </w:pPr>
            <w:r>
              <w:t>Tony Black</w:t>
            </w:r>
          </w:p>
        </w:tc>
        <w:tc>
          <w:tcPr>
            <w:tcW w:w="7290" w:type="dxa"/>
          </w:tcPr>
          <w:p w:rsidR="00587210" w:rsidRDefault="00587210" w:rsidP="00BB08A2">
            <w:pPr>
              <w:pStyle w:val="BodyText"/>
            </w:pPr>
            <w:r>
              <w:t>Systems Integration and Test</w:t>
            </w:r>
          </w:p>
        </w:tc>
      </w:tr>
      <w:tr w:rsidR="00587210">
        <w:tc>
          <w:tcPr>
            <w:tcW w:w="2160" w:type="dxa"/>
          </w:tcPr>
          <w:p w:rsidR="00587210" w:rsidRDefault="00587210" w:rsidP="00BB08A2">
            <w:pPr>
              <w:pStyle w:val="BodyText"/>
            </w:pPr>
            <w:r>
              <w:t>Debbie Brown</w:t>
            </w:r>
          </w:p>
        </w:tc>
        <w:tc>
          <w:tcPr>
            <w:tcW w:w="7290" w:type="dxa"/>
          </w:tcPr>
          <w:p w:rsidR="00587210" w:rsidRDefault="00587210" w:rsidP="00BB08A2">
            <w:pPr>
              <w:pStyle w:val="BodyText"/>
            </w:pPr>
            <w:r>
              <w:t>Reliability &amp; Safety Engineer</w:t>
            </w:r>
          </w:p>
        </w:tc>
      </w:tr>
      <w:tr w:rsidR="00587210">
        <w:tc>
          <w:tcPr>
            <w:tcW w:w="2160" w:type="dxa"/>
          </w:tcPr>
          <w:p w:rsidR="00587210" w:rsidRDefault="00587210" w:rsidP="00BB08A2">
            <w:pPr>
              <w:pStyle w:val="BodyText"/>
            </w:pPr>
            <w:r>
              <w:t>Kenneth Johnson</w:t>
            </w:r>
          </w:p>
        </w:tc>
        <w:tc>
          <w:tcPr>
            <w:tcW w:w="7290" w:type="dxa"/>
          </w:tcPr>
          <w:p w:rsidR="00587210" w:rsidRDefault="00587210" w:rsidP="00BB08A2">
            <w:pPr>
              <w:pStyle w:val="BodyText"/>
            </w:pPr>
            <w:r>
              <w:t>Hardware Engineer</w:t>
            </w:r>
          </w:p>
        </w:tc>
      </w:tr>
      <w:tr w:rsidR="00587210">
        <w:tc>
          <w:tcPr>
            <w:tcW w:w="2160" w:type="dxa"/>
          </w:tcPr>
          <w:p w:rsidR="00587210" w:rsidRDefault="00587210" w:rsidP="00BB08A2">
            <w:pPr>
              <w:pStyle w:val="BodyText"/>
            </w:pPr>
            <w:r>
              <w:t>Ron Green</w:t>
            </w:r>
          </w:p>
        </w:tc>
        <w:tc>
          <w:tcPr>
            <w:tcW w:w="7290" w:type="dxa"/>
          </w:tcPr>
          <w:p w:rsidR="00587210" w:rsidRDefault="00587210" w:rsidP="00BB08A2">
            <w:pPr>
              <w:pStyle w:val="BodyText"/>
            </w:pPr>
            <w:r>
              <w:t>Hardware Configuration Management Engineer</w:t>
            </w:r>
          </w:p>
        </w:tc>
      </w:tr>
      <w:tr w:rsidR="00587210">
        <w:tc>
          <w:tcPr>
            <w:tcW w:w="2160" w:type="dxa"/>
          </w:tcPr>
          <w:p w:rsidR="00587210" w:rsidRDefault="00587210" w:rsidP="00BB08A2">
            <w:pPr>
              <w:pStyle w:val="BodyText"/>
            </w:pPr>
            <w:r>
              <w:t>Carol Sanders</w:t>
            </w:r>
          </w:p>
        </w:tc>
        <w:tc>
          <w:tcPr>
            <w:tcW w:w="7290" w:type="dxa"/>
          </w:tcPr>
          <w:p w:rsidR="00587210" w:rsidRDefault="00587210" w:rsidP="00BB08A2">
            <w:pPr>
              <w:pStyle w:val="BodyText"/>
            </w:pPr>
            <w:r>
              <w:t>Hardware Quality Assurance Engineer</w:t>
            </w:r>
          </w:p>
        </w:tc>
      </w:tr>
      <w:tr w:rsidR="00587210">
        <w:tc>
          <w:tcPr>
            <w:tcW w:w="2160" w:type="dxa"/>
          </w:tcPr>
          <w:p w:rsidR="00587210" w:rsidRDefault="00587210" w:rsidP="00BB08A2">
            <w:pPr>
              <w:pStyle w:val="BodyText"/>
            </w:pPr>
            <w:r>
              <w:t>Barbara Long</w:t>
            </w:r>
          </w:p>
        </w:tc>
        <w:tc>
          <w:tcPr>
            <w:tcW w:w="7290" w:type="dxa"/>
          </w:tcPr>
          <w:p w:rsidR="00587210" w:rsidRDefault="00587210" w:rsidP="00BB08A2">
            <w:pPr>
              <w:pStyle w:val="BodyText"/>
            </w:pPr>
            <w:r>
              <w:t>FAA Designated Engineering Representative</w:t>
            </w:r>
          </w:p>
        </w:tc>
      </w:tr>
    </w:tbl>
    <w:p w:rsidR="00587210" w:rsidRDefault="00587210" w:rsidP="00573F12">
      <w:pPr>
        <w:pStyle w:val="Heading3"/>
        <w:numPr>
          <w:ilvl w:val="0"/>
          <w:numId w:val="0"/>
        </w:numPr>
      </w:pPr>
    </w:p>
    <w:p w:rsidR="00361797" w:rsidRDefault="007439E3" w:rsidP="00AE29A5">
      <w:pPr>
        <w:pStyle w:val="Heading2"/>
      </w:pPr>
      <w:r>
        <w:br w:type="page"/>
      </w:r>
      <w:bookmarkStart w:id="76" w:name="_Toc228716426"/>
      <w:r w:rsidR="00361797">
        <w:lastRenderedPageBreak/>
        <w:t>Acronyms and Abbreviations</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76"/>
    </w:p>
    <w:p w:rsidR="00587210" w:rsidRDefault="00587210" w:rsidP="00587210">
      <w:bookmarkStart w:id="77" w:name="_Toc162784802"/>
      <w:bookmarkStart w:id="78" w:name="_Toc181179944"/>
      <w:bookmarkStart w:id="79" w:name="_Toc216025535"/>
    </w:p>
    <w:p w:rsidR="00587210" w:rsidRDefault="00587210" w:rsidP="00587210">
      <w:r>
        <w:t>AIMS</w:t>
      </w:r>
      <w:r>
        <w:tab/>
      </w:r>
      <w:r>
        <w:tab/>
        <w:t>Action Item Management System</w:t>
      </w:r>
    </w:p>
    <w:p w:rsidR="00587210" w:rsidRDefault="00587210" w:rsidP="00587210">
      <w:r>
        <w:t xml:space="preserve">ALU </w:t>
      </w:r>
      <w:r>
        <w:tab/>
      </w:r>
      <w:r>
        <w:tab/>
        <w:t>Arithmetic Logic Unit</w:t>
      </w:r>
    </w:p>
    <w:p w:rsidR="00587210" w:rsidRDefault="00587210" w:rsidP="00587210">
      <w:r>
        <w:t xml:space="preserve">ARP </w:t>
      </w:r>
      <w:r>
        <w:tab/>
      </w:r>
      <w:r>
        <w:tab/>
        <w:t>Aerospace Recommended Practice</w:t>
      </w:r>
    </w:p>
    <w:p w:rsidR="00587210" w:rsidRDefault="00587210" w:rsidP="00587210">
      <w:r>
        <w:t xml:space="preserve">ASIC </w:t>
      </w:r>
      <w:r>
        <w:tab/>
      </w:r>
      <w:r>
        <w:tab/>
        <w:t>Application Specific Integrated Circuit</w:t>
      </w:r>
    </w:p>
    <w:p w:rsidR="00587210" w:rsidRDefault="00587210" w:rsidP="00587210">
      <w:r>
        <w:t>DRMS</w:t>
      </w:r>
      <w:r>
        <w:tab/>
      </w:r>
      <w:r>
        <w:tab/>
        <w:t>Document Review Management System</w:t>
      </w:r>
    </w:p>
    <w:p w:rsidR="00587210" w:rsidRDefault="00587210" w:rsidP="00587210">
      <w:r>
        <w:t xml:space="preserve">HC1 </w:t>
      </w:r>
      <w:r>
        <w:tab/>
      </w:r>
      <w:r>
        <w:tab/>
        <w:t>Hardware Control Category 1</w:t>
      </w:r>
    </w:p>
    <w:p w:rsidR="00587210" w:rsidRDefault="00587210" w:rsidP="00587210">
      <w:r>
        <w:t xml:space="preserve">HC2 </w:t>
      </w:r>
      <w:r>
        <w:tab/>
      </w:r>
      <w:r>
        <w:tab/>
        <w:t>Hardware Control Category 2</w:t>
      </w:r>
    </w:p>
    <w:p w:rsidR="00587210" w:rsidRDefault="00587210" w:rsidP="00587210">
      <w:r>
        <w:t xml:space="preserve">COTS </w:t>
      </w:r>
      <w:r>
        <w:tab/>
      </w:r>
      <w:r>
        <w:tab/>
        <w:t>Commercial-Off-The-Shelf</w:t>
      </w:r>
    </w:p>
    <w:p w:rsidR="00587210" w:rsidRDefault="00587210" w:rsidP="00587210">
      <w:r>
        <w:t xml:space="preserve">EUROCAE </w:t>
      </w:r>
      <w:r>
        <w:tab/>
        <w:t>European Organization for Civil Aviation Equipment</w:t>
      </w:r>
    </w:p>
    <w:p w:rsidR="00587210" w:rsidRDefault="00587210" w:rsidP="00587210">
      <w:r>
        <w:t xml:space="preserve">FAR </w:t>
      </w:r>
      <w:r>
        <w:tab/>
      </w:r>
      <w:r>
        <w:tab/>
        <w:t>Federal Aviation Regulations</w:t>
      </w:r>
    </w:p>
    <w:p w:rsidR="00587210" w:rsidRDefault="00587210" w:rsidP="00587210">
      <w:r>
        <w:t xml:space="preserve">FFP </w:t>
      </w:r>
      <w:r>
        <w:tab/>
      </w:r>
      <w:r>
        <w:tab/>
        <w:t>Functional Failure Path</w:t>
      </w:r>
    </w:p>
    <w:p w:rsidR="00587210" w:rsidRDefault="00587210" w:rsidP="00587210">
      <w:r>
        <w:t xml:space="preserve">FFPA </w:t>
      </w:r>
      <w:r>
        <w:tab/>
      </w:r>
      <w:r>
        <w:tab/>
        <w:t>Functional Failure Path Analysis</w:t>
      </w:r>
    </w:p>
    <w:p w:rsidR="00587210" w:rsidRDefault="00587210" w:rsidP="00587210">
      <w:r>
        <w:t xml:space="preserve">FHA </w:t>
      </w:r>
      <w:r>
        <w:tab/>
      </w:r>
      <w:r>
        <w:tab/>
        <w:t>Functional Hazard Assessment</w:t>
      </w:r>
    </w:p>
    <w:p w:rsidR="00587210" w:rsidRDefault="00587210" w:rsidP="00587210">
      <w:r>
        <w:t xml:space="preserve">F-FMEA </w:t>
      </w:r>
      <w:r>
        <w:tab/>
        <w:t>Functional Failure Modes and Effects Analysis</w:t>
      </w:r>
    </w:p>
    <w:p w:rsidR="00587210" w:rsidRDefault="00587210" w:rsidP="00587210">
      <w:r>
        <w:t xml:space="preserve">FTA </w:t>
      </w:r>
      <w:r>
        <w:tab/>
      </w:r>
      <w:r>
        <w:tab/>
        <w:t>Fault Tree Analysis</w:t>
      </w:r>
    </w:p>
    <w:p w:rsidR="00587210" w:rsidRDefault="00587210" w:rsidP="00587210">
      <w:r>
        <w:t xml:space="preserve">HDL </w:t>
      </w:r>
      <w:r>
        <w:tab/>
      </w:r>
      <w:r>
        <w:tab/>
        <w:t>Hardware Description Language</w:t>
      </w:r>
    </w:p>
    <w:p w:rsidR="00587210" w:rsidRDefault="00587210" w:rsidP="00587210">
      <w:r>
        <w:t xml:space="preserve">JAR </w:t>
      </w:r>
      <w:r>
        <w:tab/>
      </w:r>
      <w:r>
        <w:tab/>
        <w:t>Joint Aviation Requirements</w:t>
      </w:r>
    </w:p>
    <w:p w:rsidR="00587210" w:rsidRDefault="00587210" w:rsidP="00587210">
      <w:r>
        <w:t xml:space="preserve">LRU </w:t>
      </w:r>
      <w:r>
        <w:tab/>
      </w:r>
      <w:r>
        <w:tab/>
        <w:t>Line Replaceable Unit</w:t>
      </w:r>
    </w:p>
    <w:p w:rsidR="00587210" w:rsidRDefault="00587210" w:rsidP="00587210">
      <w:r>
        <w:t xml:space="preserve">PHAC </w:t>
      </w:r>
      <w:r>
        <w:tab/>
      </w:r>
      <w:r>
        <w:tab/>
        <w:t>Plan for Hardware Aspects of Certification</w:t>
      </w:r>
    </w:p>
    <w:p w:rsidR="00587210" w:rsidRDefault="00587210" w:rsidP="00587210">
      <w:r>
        <w:t xml:space="preserve">PLD </w:t>
      </w:r>
      <w:r>
        <w:tab/>
      </w:r>
      <w:r>
        <w:tab/>
        <w:t>Programmable Logic Device</w:t>
      </w:r>
    </w:p>
    <w:p w:rsidR="00587210" w:rsidRDefault="00587210" w:rsidP="00587210">
      <w:r>
        <w:t xml:space="preserve">PSSA </w:t>
      </w:r>
      <w:r>
        <w:tab/>
      </w:r>
      <w:r>
        <w:tab/>
        <w:t>Preliminary System Safety Assessment</w:t>
      </w:r>
    </w:p>
    <w:p w:rsidR="00587210" w:rsidRDefault="00587210" w:rsidP="00587210">
      <w:r>
        <w:t>RTMS</w:t>
      </w:r>
      <w:r>
        <w:tab/>
      </w:r>
      <w:r>
        <w:tab/>
        <w:t>Requirements Traceability Management System</w:t>
      </w:r>
    </w:p>
    <w:p w:rsidR="00587210" w:rsidRDefault="00587210" w:rsidP="00587210">
      <w:r>
        <w:t xml:space="preserve">SAE </w:t>
      </w:r>
      <w:r>
        <w:tab/>
      </w:r>
      <w:r>
        <w:tab/>
        <w:t>Society of Automotive Engineers</w:t>
      </w:r>
    </w:p>
    <w:p w:rsidR="00587210" w:rsidRDefault="00587210" w:rsidP="00587210">
      <w:r>
        <w:t xml:space="preserve">SC </w:t>
      </w:r>
      <w:r>
        <w:tab/>
      </w:r>
      <w:r>
        <w:tab/>
      </w:r>
      <w:r>
        <w:tab/>
        <w:t>Special Committee</w:t>
      </w:r>
    </w:p>
    <w:p w:rsidR="00587210" w:rsidRDefault="00587210" w:rsidP="00587210">
      <w:r>
        <w:t xml:space="preserve">SSA </w:t>
      </w:r>
      <w:r>
        <w:tab/>
      </w:r>
      <w:r>
        <w:tab/>
        <w:t>System Safety Assessment</w:t>
      </w:r>
    </w:p>
    <w:p w:rsidR="00587210" w:rsidRDefault="00587210" w:rsidP="00587210">
      <w:r>
        <w:t xml:space="preserve">WG </w:t>
      </w:r>
      <w:r>
        <w:tab/>
      </w:r>
      <w:r>
        <w:tab/>
        <w:t>Working Group</w:t>
      </w:r>
    </w:p>
    <w:p w:rsidR="00D07AA4" w:rsidRDefault="00C317F7" w:rsidP="00D07AA4">
      <w:pPr>
        <w:pStyle w:val="Heading2"/>
      </w:pPr>
      <w:r>
        <w:br w:type="page"/>
      </w:r>
      <w:bookmarkStart w:id="80" w:name="_Toc228716427"/>
      <w:r w:rsidR="00D07AA4">
        <w:lastRenderedPageBreak/>
        <w:t>Applicable Documents</w:t>
      </w:r>
      <w:bookmarkEnd w:id="77"/>
      <w:bookmarkEnd w:id="78"/>
      <w:bookmarkEnd w:id="79"/>
      <w:bookmarkEnd w:id="80"/>
    </w:p>
    <w:p w:rsidR="00D07AA4" w:rsidRDefault="00D07AA4" w:rsidP="00D07AA4">
      <w:pPr>
        <w:pStyle w:val="Text"/>
      </w:pPr>
      <w:r>
        <w:t>The following documents are listed for reference only.  Each document is applicable to this plan only to the extent specified herein.</w:t>
      </w:r>
    </w:p>
    <w:p w:rsidR="00D07AA4" w:rsidRDefault="00D07AA4" w:rsidP="00D07AA4"/>
    <w:p w:rsidR="00D07AA4" w:rsidRDefault="00D07AA4" w:rsidP="00D07AA4">
      <w:pPr>
        <w:pStyle w:val="Heading3"/>
        <w:tabs>
          <w:tab w:val="clear" w:pos="900"/>
          <w:tab w:val="num" w:pos="720"/>
        </w:tabs>
        <w:ind w:left="720" w:hanging="720"/>
      </w:pPr>
      <w:bookmarkStart w:id="81" w:name="_Toc122853998"/>
      <w:bookmarkStart w:id="82" w:name="_Toc122854129"/>
      <w:bookmarkStart w:id="83" w:name="_Toc122854166"/>
      <w:bookmarkStart w:id="84" w:name="_Toc122854203"/>
      <w:bookmarkStart w:id="85" w:name="_Toc122854233"/>
      <w:bookmarkStart w:id="86" w:name="_Toc122854281"/>
      <w:bookmarkStart w:id="87" w:name="_Toc123459549"/>
      <w:bookmarkStart w:id="88" w:name="_Toc123551681"/>
      <w:bookmarkStart w:id="89" w:name="_Toc162784803"/>
      <w:bookmarkStart w:id="90" w:name="_Toc181179945"/>
      <w:bookmarkStart w:id="91" w:name="_Toc216025536"/>
      <w:bookmarkStart w:id="92" w:name="_Toc228716428"/>
      <w:r>
        <w:t>External Documents</w:t>
      </w:r>
      <w:bookmarkEnd w:id="81"/>
      <w:bookmarkEnd w:id="82"/>
      <w:bookmarkEnd w:id="83"/>
      <w:bookmarkEnd w:id="84"/>
      <w:bookmarkEnd w:id="85"/>
      <w:bookmarkEnd w:id="86"/>
      <w:bookmarkEnd w:id="87"/>
      <w:bookmarkEnd w:id="88"/>
      <w:bookmarkEnd w:id="89"/>
      <w:bookmarkEnd w:id="90"/>
      <w:bookmarkEnd w:id="91"/>
      <w:bookmarkEnd w:id="92"/>
    </w:p>
    <w:p w:rsidR="00D07AA4" w:rsidRDefault="00D07AA4" w:rsidP="0078583E">
      <w:pPr>
        <w:pStyle w:val="Text"/>
        <w:tabs>
          <w:tab w:val="clear" w:pos="360"/>
          <w:tab w:val="left" w:pos="2340"/>
        </w:tabs>
        <w:ind w:left="2340" w:hanging="2340"/>
      </w:pPr>
      <w:r>
        <w:t>RTCA/DO-</w:t>
      </w:r>
      <w:r w:rsidR="00C317F7">
        <w:t>254</w:t>
      </w:r>
      <w:r>
        <w:tab/>
      </w:r>
      <w:r w:rsidR="00C317F7" w:rsidRPr="009652E5">
        <w:t>Design Assurance for Airborne Electronic Hardware</w:t>
      </w:r>
    </w:p>
    <w:p w:rsidR="00CE0014" w:rsidRDefault="00CE0014" w:rsidP="0078583E">
      <w:pPr>
        <w:pStyle w:val="Text"/>
        <w:tabs>
          <w:tab w:val="clear" w:pos="360"/>
          <w:tab w:val="left" w:pos="2340"/>
        </w:tabs>
        <w:ind w:left="2340" w:hanging="2340"/>
      </w:pPr>
    </w:p>
    <w:p w:rsidR="00D07AA4" w:rsidRDefault="00D07AA4" w:rsidP="0078583E">
      <w:pPr>
        <w:pStyle w:val="Text"/>
        <w:tabs>
          <w:tab w:val="clear" w:pos="360"/>
          <w:tab w:val="left" w:pos="2340"/>
        </w:tabs>
        <w:ind w:left="2340" w:hanging="2340"/>
      </w:pPr>
      <w:r>
        <w:t>FAA Order 8110.4C</w:t>
      </w:r>
      <w:r>
        <w:tab/>
        <w:t xml:space="preserve">Type Certification </w:t>
      </w:r>
    </w:p>
    <w:p w:rsidR="00CE0014" w:rsidRDefault="00CE0014" w:rsidP="0078583E">
      <w:pPr>
        <w:pStyle w:val="Text"/>
        <w:tabs>
          <w:tab w:val="clear" w:pos="360"/>
          <w:tab w:val="left" w:pos="2340"/>
        </w:tabs>
        <w:ind w:left="2340" w:hanging="2340"/>
      </w:pPr>
    </w:p>
    <w:p w:rsidR="00D07AA4" w:rsidRDefault="00D07AA4" w:rsidP="0078583E">
      <w:pPr>
        <w:pStyle w:val="Text"/>
        <w:tabs>
          <w:tab w:val="clear" w:pos="360"/>
          <w:tab w:val="left" w:pos="2340"/>
        </w:tabs>
        <w:ind w:left="2340" w:hanging="2340"/>
      </w:pPr>
      <w:r>
        <w:t>FAA Order 8110.</w:t>
      </w:r>
      <w:r w:rsidR="00C317F7">
        <w:t>105</w:t>
      </w:r>
      <w:r w:rsidR="00C317F7">
        <w:tab/>
      </w:r>
      <w:r>
        <w:t xml:space="preserve">FAA, </w:t>
      </w:r>
      <w:r w:rsidR="00C317F7">
        <w:t>Simple and Complex Electronic Hardware Approval Guidance</w:t>
      </w:r>
    </w:p>
    <w:p w:rsidR="00CE0014" w:rsidRDefault="00CE0014" w:rsidP="00C317F7">
      <w:pPr>
        <w:tabs>
          <w:tab w:val="left" w:pos="2340"/>
        </w:tabs>
        <w:spacing w:after="100"/>
        <w:ind w:left="2340" w:hanging="2340"/>
      </w:pPr>
    </w:p>
    <w:p w:rsidR="00D07AA4" w:rsidRDefault="00D07AA4" w:rsidP="00C317F7">
      <w:pPr>
        <w:tabs>
          <w:tab w:val="left" w:pos="2340"/>
        </w:tabs>
        <w:spacing w:after="100"/>
        <w:ind w:left="2340" w:hanging="2340"/>
      </w:pPr>
      <w:r>
        <w:t>AC 20-</w:t>
      </w:r>
      <w:r w:rsidR="00C317F7">
        <w:t>152</w:t>
      </w:r>
      <w:r>
        <w:tab/>
      </w:r>
      <w:r w:rsidR="00C317F7" w:rsidRPr="009652E5">
        <w:t>Advisory Circular, RTCA Inc., Document DO-254, Design Assurance for Airborne Electronic Hardware</w:t>
      </w:r>
    </w:p>
    <w:p w:rsidR="00D07AA4" w:rsidRDefault="00D07AA4" w:rsidP="00D07AA4">
      <w:pPr>
        <w:pStyle w:val="Heading3"/>
        <w:tabs>
          <w:tab w:val="clear" w:pos="900"/>
          <w:tab w:val="num" w:pos="720"/>
        </w:tabs>
        <w:ind w:left="720" w:hanging="720"/>
      </w:pPr>
      <w:bookmarkStart w:id="93" w:name="_Toc122853999"/>
      <w:bookmarkStart w:id="94" w:name="_Toc122854130"/>
      <w:bookmarkStart w:id="95" w:name="_Toc122854167"/>
      <w:bookmarkStart w:id="96" w:name="_Toc122854204"/>
      <w:bookmarkStart w:id="97" w:name="_Toc122854234"/>
      <w:bookmarkStart w:id="98" w:name="_Toc122854282"/>
      <w:bookmarkStart w:id="99" w:name="_Toc123459550"/>
      <w:bookmarkStart w:id="100" w:name="_Toc123551682"/>
      <w:bookmarkStart w:id="101" w:name="_Toc162784804"/>
      <w:bookmarkStart w:id="102" w:name="_Toc181179946"/>
      <w:bookmarkStart w:id="103" w:name="_Toc216025537"/>
      <w:bookmarkStart w:id="104" w:name="_Toc228716429"/>
      <w:r>
        <w:t>Internal Documents</w:t>
      </w:r>
      <w:bookmarkEnd w:id="93"/>
      <w:bookmarkEnd w:id="94"/>
      <w:bookmarkEnd w:id="95"/>
      <w:bookmarkEnd w:id="96"/>
      <w:bookmarkEnd w:id="97"/>
      <w:bookmarkEnd w:id="98"/>
      <w:bookmarkEnd w:id="99"/>
      <w:bookmarkEnd w:id="100"/>
      <w:bookmarkEnd w:id="101"/>
      <w:bookmarkEnd w:id="102"/>
      <w:bookmarkEnd w:id="103"/>
      <w:bookmarkEnd w:id="104"/>
    </w:p>
    <w:p w:rsidR="00D07AA4" w:rsidRDefault="00D07AA4" w:rsidP="00D07AA4"/>
    <w:p w:rsidR="00C317F7" w:rsidRDefault="00274ABD" w:rsidP="00C317F7">
      <w:pPr>
        <w:pStyle w:val="Text"/>
        <w:tabs>
          <w:tab w:val="clear" w:pos="360"/>
          <w:tab w:val="left" w:pos="2340"/>
        </w:tabs>
        <w:ind w:left="2340" w:hanging="2340"/>
      </w:pPr>
      <w:r>
        <w:t>800-PHAC-01</w:t>
      </w:r>
      <w:r w:rsidR="00C317F7" w:rsidRPr="009652E5">
        <w:tab/>
        <w:t xml:space="preserve">Plan </w:t>
      </w:r>
      <w:r w:rsidR="00C317F7">
        <w:t>f</w:t>
      </w:r>
      <w:r w:rsidR="00C317F7" w:rsidRPr="009652E5">
        <w:t>or Hardware Aspects of Certification (Ref. DO-254, 10.1.1)</w:t>
      </w:r>
    </w:p>
    <w:p w:rsidR="00274ABD" w:rsidRPr="009652E5" w:rsidRDefault="00274ABD" w:rsidP="00274ABD">
      <w:pPr>
        <w:pStyle w:val="Text"/>
        <w:tabs>
          <w:tab w:val="clear" w:pos="360"/>
          <w:tab w:val="left" w:pos="2340"/>
        </w:tabs>
        <w:ind w:left="2340" w:hanging="2340"/>
      </w:pPr>
      <w:r>
        <w:t>800-PSAC-01</w:t>
      </w:r>
      <w:r w:rsidRPr="009652E5">
        <w:tab/>
        <w:t xml:space="preserve">Plan </w:t>
      </w:r>
      <w:r>
        <w:t>f</w:t>
      </w:r>
      <w:r w:rsidRPr="009652E5">
        <w:t xml:space="preserve">or </w:t>
      </w:r>
      <w:r>
        <w:t>Software</w:t>
      </w:r>
      <w:r w:rsidRPr="009652E5">
        <w:t xml:space="preserve"> Aspects of Certification (Ref. DO-</w:t>
      </w:r>
      <w:r>
        <w:t>178B</w:t>
      </w:r>
      <w:r w:rsidRPr="009652E5">
        <w:t xml:space="preserve">, </w:t>
      </w:r>
      <w:r>
        <w:t>11</w:t>
      </w:r>
      <w:r w:rsidRPr="009652E5">
        <w:t>.1)</w:t>
      </w:r>
    </w:p>
    <w:p w:rsidR="00C317F7" w:rsidRPr="009652E5" w:rsidRDefault="00274ABD" w:rsidP="00C317F7">
      <w:pPr>
        <w:pStyle w:val="Text"/>
        <w:tabs>
          <w:tab w:val="clear" w:pos="360"/>
          <w:tab w:val="left" w:pos="2340"/>
        </w:tabs>
        <w:ind w:left="2340" w:hanging="2340"/>
        <w:rPr>
          <w:b/>
        </w:rPr>
      </w:pPr>
      <w:r w:rsidRPr="00A812C0">
        <w:t>800-</w:t>
      </w:r>
      <w:r>
        <w:t>HDP</w:t>
      </w:r>
      <w:r w:rsidRPr="00A812C0">
        <w:t>-01</w:t>
      </w:r>
      <w:r w:rsidR="00C317F7" w:rsidRPr="009652E5">
        <w:tab/>
        <w:t>Hardware Design Plan (Ref. DO-254, 10.1.2)</w:t>
      </w:r>
    </w:p>
    <w:p w:rsidR="00C317F7" w:rsidRPr="009652E5" w:rsidRDefault="00274ABD" w:rsidP="00C317F7">
      <w:pPr>
        <w:pStyle w:val="Text"/>
        <w:tabs>
          <w:tab w:val="clear" w:pos="360"/>
          <w:tab w:val="left" w:pos="2340"/>
        </w:tabs>
        <w:ind w:left="2340" w:hanging="2340"/>
      </w:pPr>
      <w:r w:rsidRPr="00A812C0">
        <w:t>800-</w:t>
      </w:r>
      <w:r>
        <w:t>HVP</w:t>
      </w:r>
      <w:r w:rsidRPr="00A812C0">
        <w:t>-01</w:t>
      </w:r>
      <w:r w:rsidR="00C317F7" w:rsidRPr="009652E5">
        <w:tab/>
        <w:t>Hardware Verification Plan (Ref. DO-254, 10.1.4)</w:t>
      </w:r>
    </w:p>
    <w:p w:rsidR="00C317F7" w:rsidRPr="009652E5" w:rsidRDefault="00274ABD" w:rsidP="00C317F7">
      <w:pPr>
        <w:pStyle w:val="Text"/>
        <w:tabs>
          <w:tab w:val="clear" w:pos="360"/>
          <w:tab w:val="left" w:pos="2340"/>
        </w:tabs>
        <w:ind w:left="2340" w:hanging="2340"/>
      </w:pPr>
      <w:r w:rsidRPr="00A812C0">
        <w:t>800-</w:t>
      </w:r>
      <w:r>
        <w:t>HCMP</w:t>
      </w:r>
      <w:r w:rsidRPr="00A812C0">
        <w:t>-01</w:t>
      </w:r>
      <w:r w:rsidR="00C317F7" w:rsidRPr="009652E5">
        <w:tab/>
        <w:t>Hardware Configuration Management Plan (Ref. DO-254, 10.1.5)</w:t>
      </w:r>
    </w:p>
    <w:p w:rsidR="00C317F7" w:rsidRPr="009652E5" w:rsidRDefault="00274ABD" w:rsidP="00C317F7">
      <w:pPr>
        <w:pStyle w:val="Text"/>
        <w:tabs>
          <w:tab w:val="clear" w:pos="360"/>
          <w:tab w:val="left" w:pos="2340"/>
        </w:tabs>
        <w:ind w:left="2340" w:hanging="2340"/>
      </w:pPr>
      <w:r w:rsidRPr="00A812C0">
        <w:t>800-</w:t>
      </w:r>
      <w:r>
        <w:t>PAP</w:t>
      </w:r>
      <w:r w:rsidRPr="00A812C0">
        <w:t>-01</w:t>
      </w:r>
      <w:r w:rsidR="00C317F7" w:rsidRPr="009652E5">
        <w:tab/>
        <w:t>Hardware Process Assurance Plan (Ref. DO-254, 10.1.6)</w:t>
      </w:r>
    </w:p>
    <w:p w:rsidR="00C317F7" w:rsidRPr="009652E5" w:rsidRDefault="00274ABD" w:rsidP="00C317F7">
      <w:pPr>
        <w:pStyle w:val="Text"/>
        <w:tabs>
          <w:tab w:val="clear" w:pos="360"/>
          <w:tab w:val="left" w:pos="2340"/>
        </w:tabs>
        <w:ind w:left="2340" w:hanging="2340"/>
      </w:pPr>
      <w:r w:rsidRPr="00A812C0">
        <w:t>800-</w:t>
      </w:r>
      <w:r>
        <w:t>HRD</w:t>
      </w:r>
      <w:r w:rsidRPr="00A812C0">
        <w:t>-01</w:t>
      </w:r>
      <w:r w:rsidR="00C317F7" w:rsidRPr="009652E5">
        <w:tab/>
        <w:t>Hardware Requirements Standards (Ref. DO-254, 10.2.1)</w:t>
      </w:r>
    </w:p>
    <w:p w:rsidR="00C317F7" w:rsidRPr="009652E5" w:rsidRDefault="00274ABD" w:rsidP="00C317F7">
      <w:pPr>
        <w:pStyle w:val="Text"/>
        <w:tabs>
          <w:tab w:val="clear" w:pos="360"/>
          <w:tab w:val="left" w:pos="2340"/>
        </w:tabs>
        <w:ind w:left="2340" w:hanging="2340"/>
      </w:pPr>
      <w:r w:rsidRPr="00A812C0">
        <w:t>800-</w:t>
      </w:r>
      <w:r>
        <w:t>HDS</w:t>
      </w:r>
      <w:r w:rsidRPr="00A812C0">
        <w:t>-01</w:t>
      </w:r>
      <w:r w:rsidR="00C317F7" w:rsidRPr="009652E5">
        <w:tab/>
        <w:t>Hardware Design Standards (Ref. DO-254, 10.2.2)</w:t>
      </w:r>
    </w:p>
    <w:p w:rsidR="00C317F7" w:rsidRPr="009652E5" w:rsidRDefault="00274ABD" w:rsidP="00C317F7">
      <w:pPr>
        <w:pStyle w:val="Text"/>
        <w:tabs>
          <w:tab w:val="clear" w:pos="360"/>
          <w:tab w:val="left" w:pos="2340"/>
        </w:tabs>
        <w:ind w:left="2340" w:hanging="2340"/>
      </w:pPr>
      <w:r w:rsidRPr="00A812C0">
        <w:t>800-</w:t>
      </w:r>
      <w:r>
        <w:t>HVVS</w:t>
      </w:r>
      <w:r w:rsidRPr="00A812C0">
        <w:t>-01</w:t>
      </w:r>
      <w:r w:rsidR="00C317F7" w:rsidRPr="009652E5">
        <w:tab/>
        <w:t>Validation and Verification Standards (Ref. DO-254, 10.2.3)</w:t>
      </w:r>
    </w:p>
    <w:p w:rsidR="00C317F7" w:rsidRPr="009652E5" w:rsidRDefault="00274ABD" w:rsidP="00C317F7">
      <w:pPr>
        <w:pStyle w:val="Text"/>
        <w:tabs>
          <w:tab w:val="clear" w:pos="360"/>
          <w:tab w:val="left" w:pos="2340"/>
        </w:tabs>
        <w:ind w:left="2340" w:hanging="2340"/>
      </w:pPr>
      <w:r w:rsidRPr="00A812C0">
        <w:t>800-</w:t>
      </w:r>
      <w:r>
        <w:t>HRD</w:t>
      </w:r>
      <w:r w:rsidRPr="00A812C0">
        <w:t>-01</w:t>
      </w:r>
      <w:r w:rsidR="00C317F7" w:rsidRPr="009652E5">
        <w:tab/>
        <w:t>Hardware Requirements Document (Ref. DO-254, 10.3.1)</w:t>
      </w:r>
    </w:p>
    <w:p w:rsidR="00C317F7" w:rsidRPr="009652E5" w:rsidRDefault="00274ABD" w:rsidP="00C317F7">
      <w:pPr>
        <w:pStyle w:val="Text"/>
        <w:tabs>
          <w:tab w:val="clear" w:pos="360"/>
          <w:tab w:val="left" w:pos="2340"/>
        </w:tabs>
        <w:ind w:left="2340" w:hanging="2340"/>
      </w:pPr>
      <w:r w:rsidRPr="00A812C0">
        <w:t>800-</w:t>
      </w:r>
      <w:r>
        <w:t>HDD</w:t>
      </w:r>
      <w:r w:rsidRPr="00A812C0">
        <w:t>-01</w:t>
      </w:r>
      <w:r w:rsidR="00C317F7" w:rsidRPr="009652E5">
        <w:tab/>
        <w:t>Hardware Design Data (Ref. DO-254, 10.3.2)</w:t>
      </w:r>
    </w:p>
    <w:p w:rsidR="00C317F7" w:rsidRPr="009652E5" w:rsidRDefault="00274ABD" w:rsidP="00C317F7">
      <w:pPr>
        <w:pStyle w:val="Text"/>
        <w:tabs>
          <w:tab w:val="clear" w:pos="360"/>
          <w:tab w:val="left" w:pos="2340"/>
        </w:tabs>
        <w:ind w:left="2340" w:hanging="2340"/>
      </w:pPr>
      <w:r w:rsidRPr="00A812C0">
        <w:t>800-</w:t>
      </w:r>
      <w:r>
        <w:t>HTP</w:t>
      </w:r>
      <w:r w:rsidRPr="00A812C0">
        <w:t>-01</w:t>
      </w:r>
      <w:r w:rsidR="00C317F7" w:rsidRPr="009652E5">
        <w:tab/>
        <w:t>Hardware Test Procedures (Ref. DO-254, 10.4.4)</w:t>
      </w:r>
    </w:p>
    <w:p w:rsidR="00C317F7" w:rsidRPr="009652E5" w:rsidRDefault="00274ABD" w:rsidP="00C317F7">
      <w:pPr>
        <w:pStyle w:val="Text"/>
        <w:tabs>
          <w:tab w:val="clear" w:pos="360"/>
          <w:tab w:val="left" w:pos="2340"/>
        </w:tabs>
        <w:ind w:left="2340" w:hanging="2340"/>
      </w:pPr>
      <w:r w:rsidRPr="00A812C0">
        <w:t>800-</w:t>
      </w:r>
      <w:r>
        <w:t>HLECI</w:t>
      </w:r>
      <w:r w:rsidRPr="00A812C0">
        <w:t>-01</w:t>
      </w:r>
      <w:r w:rsidR="00C317F7" w:rsidRPr="009652E5">
        <w:tab/>
        <w:t>Hardware Lifecycle Environment Configuration Index (Ref. CAST 27)</w:t>
      </w:r>
    </w:p>
    <w:p w:rsidR="00C317F7" w:rsidRPr="009652E5" w:rsidRDefault="00274ABD" w:rsidP="00C317F7">
      <w:pPr>
        <w:pStyle w:val="Text"/>
        <w:tabs>
          <w:tab w:val="clear" w:pos="360"/>
          <w:tab w:val="left" w:pos="2340"/>
        </w:tabs>
        <w:ind w:left="2340" w:hanging="2340"/>
      </w:pPr>
      <w:r w:rsidRPr="00A812C0">
        <w:t>800-</w:t>
      </w:r>
      <w:r>
        <w:t>HCI</w:t>
      </w:r>
      <w:r w:rsidRPr="00A812C0">
        <w:t>-01</w:t>
      </w:r>
      <w:r w:rsidR="00C317F7">
        <w:tab/>
      </w:r>
      <w:r w:rsidR="00C317F7" w:rsidRPr="009652E5">
        <w:t>Hardware Configuration Index (Ref. CAST 27)</w:t>
      </w:r>
    </w:p>
    <w:p w:rsidR="00C317F7" w:rsidRDefault="00274ABD" w:rsidP="00C317F7">
      <w:pPr>
        <w:pStyle w:val="Text"/>
        <w:tabs>
          <w:tab w:val="clear" w:pos="360"/>
          <w:tab w:val="left" w:pos="2340"/>
        </w:tabs>
        <w:ind w:left="2340" w:hanging="2340"/>
      </w:pPr>
      <w:r w:rsidRPr="00A812C0">
        <w:t>800-</w:t>
      </w:r>
      <w:r>
        <w:t>HAS</w:t>
      </w:r>
      <w:r w:rsidRPr="00A812C0">
        <w:t>-01</w:t>
      </w:r>
      <w:r w:rsidR="00C317F7" w:rsidRPr="009652E5">
        <w:tab/>
        <w:t>Hardware Accomplishment Summary (Ref. DO-254, 10.9)</w:t>
      </w:r>
    </w:p>
    <w:p w:rsidR="00274ABD" w:rsidRPr="009652E5" w:rsidRDefault="00274ABD" w:rsidP="00C317F7">
      <w:pPr>
        <w:pStyle w:val="Text"/>
        <w:tabs>
          <w:tab w:val="clear" w:pos="360"/>
          <w:tab w:val="left" w:pos="2340"/>
        </w:tabs>
        <w:ind w:left="2340" w:hanging="2340"/>
      </w:pPr>
    </w:p>
    <w:p w:rsidR="009F691B" w:rsidRDefault="00BD781B" w:rsidP="009F691B">
      <w:pPr>
        <w:pStyle w:val="Heading1"/>
      </w:pPr>
      <w:bookmarkStart w:id="105" w:name="_Toc228716430"/>
      <w:bookmarkStart w:id="106" w:name="OLE_LINK3"/>
      <w:bookmarkStart w:id="107" w:name="OLE_LINK4"/>
      <w:bookmarkEnd w:id="36"/>
      <w:r>
        <w:lastRenderedPageBreak/>
        <w:t>SYSTEM</w:t>
      </w:r>
      <w:r w:rsidR="007423D1">
        <w:t xml:space="preserve"> </w:t>
      </w:r>
      <w:r w:rsidR="00F954DA">
        <w:t>OVERVIEW</w:t>
      </w:r>
      <w:bookmarkStart w:id="108" w:name="_Toc102309504"/>
      <w:bookmarkStart w:id="109" w:name="_Toc102208756"/>
      <w:bookmarkStart w:id="110" w:name="_Toc102023873"/>
      <w:bookmarkStart w:id="111" w:name="_Toc102023800"/>
      <w:bookmarkStart w:id="112" w:name="_Toc102023706"/>
      <w:bookmarkStart w:id="113" w:name="_Toc102023519"/>
      <w:bookmarkStart w:id="114" w:name="_Toc98734560"/>
      <w:bookmarkStart w:id="115" w:name="_Toc98575690"/>
      <w:bookmarkStart w:id="116" w:name="_Toc98049419"/>
      <w:bookmarkStart w:id="117" w:name="_Toc97958418"/>
      <w:bookmarkStart w:id="118" w:name="_Toc97957023"/>
      <w:bookmarkStart w:id="119" w:name="_Toc97954983"/>
      <w:bookmarkStart w:id="120" w:name="_Toc97954922"/>
      <w:bookmarkStart w:id="121" w:name="_Toc97954618"/>
      <w:bookmarkStart w:id="122" w:name="_Toc97451605"/>
      <w:bookmarkStart w:id="123" w:name="_Toc97364956"/>
      <w:bookmarkStart w:id="124" w:name="_Toc97363011"/>
      <w:bookmarkStart w:id="125" w:name="_Toc97362865"/>
      <w:bookmarkStart w:id="126" w:name="_Toc80578133"/>
      <w:bookmarkStart w:id="127" w:name="_Toc80578067"/>
      <w:bookmarkStart w:id="128" w:name="_Toc80578001"/>
      <w:bookmarkStart w:id="129" w:name="_Toc79846080"/>
      <w:bookmarkStart w:id="130" w:name="_Toc79846020"/>
      <w:bookmarkEnd w:id="105"/>
    </w:p>
    <w:p w:rsidR="009F691B" w:rsidRDefault="009F691B" w:rsidP="009F691B">
      <w:pPr>
        <w:pStyle w:val="Heading2"/>
      </w:pPr>
      <w:bookmarkStart w:id="131" w:name="_Toc104604496"/>
      <w:bookmarkStart w:id="132" w:name="_Toc104604574"/>
      <w:bookmarkStart w:id="133" w:name="_Toc104604721"/>
      <w:bookmarkStart w:id="134" w:name="_Toc104604803"/>
      <w:bookmarkStart w:id="135" w:name="_Toc104606215"/>
      <w:bookmarkStart w:id="136" w:name="_Toc104955004"/>
      <w:bookmarkStart w:id="137" w:name="_Toc110304165"/>
      <w:bookmarkStart w:id="138" w:name="_Toc117597196"/>
      <w:bookmarkStart w:id="139" w:name="_Toc122755230"/>
      <w:bookmarkStart w:id="140" w:name="_Toc122755309"/>
      <w:bookmarkStart w:id="141" w:name="_Toc122755408"/>
      <w:bookmarkStart w:id="142" w:name="_Toc122836832"/>
      <w:bookmarkStart w:id="143" w:name="_Toc122836918"/>
      <w:bookmarkStart w:id="144" w:name="_Toc122837005"/>
      <w:bookmarkStart w:id="145" w:name="_Toc122842189"/>
      <w:bookmarkStart w:id="146" w:name="_Toc122842340"/>
      <w:bookmarkStart w:id="147" w:name="_Toc123441881"/>
      <w:bookmarkStart w:id="148" w:name="_Toc123441985"/>
      <w:bookmarkStart w:id="149" w:name="_Toc123442088"/>
      <w:bookmarkStart w:id="150" w:name="_Toc123442191"/>
      <w:bookmarkStart w:id="151" w:name="_Toc123442294"/>
      <w:bookmarkStart w:id="152" w:name="_Toc123442773"/>
      <w:bookmarkStart w:id="153" w:name="_Toc123450404"/>
      <w:bookmarkStart w:id="154" w:name="_Toc123548767"/>
      <w:bookmarkStart w:id="155" w:name="_Toc123629721"/>
      <w:bookmarkStart w:id="156" w:name="_Toc124082318"/>
      <w:bookmarkStart w:id="157" w:name="_Toc124082422"/>
      <w:bookmarkStart w:id="158" w:name="_Toc124082958"/>
      <w:bookmarkStart w:id="159" w:name="_Toc125527807"/>
      <w:bookmarkStart w:id="160" w:name="_Toc125529482"/>
      <w:bookmarkStart w:id="161" w:name="_Toc126987240"/>
      <w:bookmarkStart w:id="162" w:name="_Toc209333654"/>
      <w:bookmarkStart w:id="163" w:name="_Toc216518708"/>
      <w:bookmarkStart w:id="164" w:name="_Toc228716431"/>
      <w:bookmarkStart w:id="165" w:name="_Toc156708511"/>
      <w:bookmarkStart w:id="166" w:name="_Toc145569712"/>
      <w:bookmarkStart w:id="167" w:name="_Toc144100773"/>
      <w:bookmarkStart w:id="168" w:name="_Toc144100383"/>
      <w:bookmarkStart w:id="169" w:name="_Toc144100254"/>
      <w:bookmarkStart w:id="170" w:name="_Toc142298497"/>
      <w:bookmarkStart w:id="171" w:name="_Toc142298380"/>
      <w:bookmarkStart w:id="172" w:name="_Toc142297021"/>
      <w:bookmarkStart w:id="173" w:name="_Toc142283420"/>
      <w:bookmarkStart w:id="174" w:name="_Toc142277320"/>
      <w:bookmarkStart w:id="175" w:name="_Toc142277206"/>
      <w:bookmarkStart w:id="176" w:name="_Toc142196505"/>
      <w:bookmarkStart w:id="177" w:name="_Toc142196392"/>
      <w:bookmarkStart w:id="178" w:name="_Toc142187995"/>
      <w:bookmarkStart w:id="179" w:name="_Toc164581093"/>
      <w:bookmarkStart w:id="180" w:name="_Toc165349737"/>
      <w:bookmarkStart w:id="181" w:name="_Toc213489688"/>
      <w:r>
        <w:t>System Functional Description</w:t>
      </w:r>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p>
    <w:p w:rsidR="00AE7F6B" w:rsidRDefault="00AE7F6B" w:rsidP="00AE7F6B">
      <w:bookmarkStart w:id="182" w:name="_Toc126987248"/>
      <w:bookmarkStart w:id="183" w:name="_Toc125529490"/>
      <w:bookmarkStart w:id="184" w:name="_Toc125527815"/>
      <w:bookmarkStart w:id="185" w:name="_Toc124082965"/>
      <w:bookmarkStart w:id="186" w:name="_Toc124082429"/>
      <w:bookmarkStart w:id="187" w:name="_Toc124082325"/>
      <w:bookmarkStart w:id="188" w:name="_Toc123629728"/>
      <w:bookmarkStart w:id="189" w:name="_Toc123548774"/>
      <w:bookmarkStart w:id="190" w:name="_Toc123450411"/>
      <w:bookmarkStart w:id="191" w:name="_Toc123442780"/>
      <w:bookmarkStart w:id="192" w:name="_Toc123442301"/>
      <w:bookmarkStart w:id="193" w:name="_Toc123442198"/>
      <w:bookmarkStart w:id="194" w:name="_Toc123442095"/>
      <w:bookmarkStart w:id="195" w:name="_Toc123441992"/>
      <w:bookmarkStart w:id="196" w:name="_Toc123441888"/>
      <w:bookmarkStart w:id="197" w:name="_Toc122842347"/>
      <w:bookmarkStart w:id="198" w:name="_Toc122842195"/>
      <w:bookmarkStart w:id="199" w:name="_Toc122837011"/>
      <w:bookmarkStart w:id="200" w:name="_Toc122836924"/>
      <w:bookmarkStart w:id="201" w:name="_Toc122836838"/>
      <w:bookmarkStart w:id="202" w:name="_Toc122755414"/>
      <w:bookmarkStart w:id="203" w:name="_Toc122755315"/>
      <w:bookmarkStart w:id="204" w:name="_Toc122755236"/>
      <w:bookmarkStart w:id="205" w:name="_Toc117597202"/>
      <w:bookmarkStart w:id="206" w:name="_Toc110304171"/>
      <w:bookmarkStart w:id="207" w:name="_Toc104955010"/>
      <w:bookmarkStart w:id="208" w:name="_Toc104606221"/>
      <w:bookmarkStart w:id="209" w:name="_Toc104604809"/>
      <w:bookmarkStart w:id="210" w:name="_Toc104604727"/>
      <w:bookmarkStart w:id="211" w:name="_Toc104604580"/>
      <w:bookmarkStart w:id="212" w:name="_Toc104604502"/>
      <w:bookmarkStart w:id="213" w:name="_Toc104604007"/>
      <w:bookmarkStart w:id="214" w:name="_Toc156708515"/>
      <w:bookmarkStart w:id="215" w:name="_Toc145569716"/>
      <w:bookmarkStart w:id="216" w:name="_Toc144100777"/>
      <w:bookmarkStart w:id="217" w:name="_Toc144100387"/>
      <w:bookmarkStart w:id="218" w:name="_Toc144100258"/>
      <w:bookmarkStart w:id="219" w:name="_Toc142298501"/>
      <w:bookmarkStart w:id="220" w:name="_Toc142298384"/>
      <w:bookmarkStart w:id="221" w:name="_Toc142297025"/>
      <w:bookmarkStart w:id="222" w:name="_Toc142283424"/>
      <w:bookmarkStart w:id="223" w:name="_Toc142277324"/>
      <w:bookmarkStart w:id="224" w:name="_Toc142277210"/>
      <w:bookmarkStart w:id="225" w:name="_Toc142196509"/>
      <w:bookmarkStart w:id="226" w:name="_Toc142196396"/>
      <w:bookmarkStart w:id="227" w:name="_Toc142187999"/>
      <w:bookmarkStart w:id="228" w:name="_Toc164581097"/>
      <w:bookmarkStart w:id="229" w:name="_Toc165349741"/>
      <w:bookmarkStart w:id="230" w:name="_Toc213489692"/>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p>
    <w:p w:rsidR="00AE7F6B" w:rsidRDefault="00AE7F6B" w:rsidP="00AE7F6B">
      <w:r>
        <w:t xml:space="preserve">The </w:t>
      </w:r>
      <w:bookmarkStart w:id="231" w:name="OLE_LINK7"/>
      <w:bookmarkStart w:id="232" w:name="OLE_LINK8"/>
      <w:r>
        <w:t xml:space="preserve">Avionics Passenger Counter </w:t>
      </w:r>
      <w:bookmarkEnd w:id="231"/>
      <w:bookmarkEnd w:id="232"/>
      <w:r>
        <w:t>is a module that will keep track of how many passengers are currently in the aircraft/cabin. The current number of passengers in the cabin will be displayed on a display panel in real-time. The system will have a keypad entry so that the flight attendant can enter a passenger headcount correction/adjustment.    The passenger headcount and any fault status information collected will be transmitted via ARINC 429 via the PIC processor and ARINC 429 I/O FPGA.</w:t>
      </w:r>
    </w:p>
    <w:p w:rsidR="00AE7F6B" w:rsidRDefault="00AE7F6B" w:rsidP="00AE7F6B"/>
    <w:p w:rsidR="00AE7F6B" w:rsidRDefault="00AE7F6B" w:rsidP="00AE7F6B">
      <w:pPr>
        <w:pStyle w:val="Heading2"/>
      </w:pPr>
      <w:bookmarkStart w:id="233" w:name="_Toc156708512"/>
      <w:bookmarkStart w:id="234" w:name="_Toc145569713"/>
      <w:bookmarkStart w:id="235" w:name="_Toc144100774"/>
      <w:bookmarkStart w:id="236" w:name="_Toc144100384"/>
      <w:bookmarkStart w:id="237" w:name="_Toc144100255"/>
      <w:bookmarkStart w:id="238" w:name="_Toc142298498"/>
      <w:bookmarkStart w:id="239" w:name="_Toc142298381"/>
      <w:bookmarkStart w:id="240" w:name="_Toc142297022"/>
      <w:bookmarkStart w:id="241" w:name="_Toc142283421"/>
      <w:bookmarkStart w:id="242" w:name="_Toc142277321"/>
      <w:bookmarkStart w:id="243" w:name="_Toc142277207"/>
      <w:bookmarkStart w:id="244" w:name="_Toc142196506"/>
      <w:bookmarkStart w:id="245" w:name="_Toc142196393"/>
      <w:bookmarkStart w:id="246" w:name="_Toc142187996"/>
      <w:bookmarkStart w:id="247" w:name="_Toc164581094"/>
      <w:bookmarkStart w:id="248" w:name="_Toc165349738"/>
      <w:bookmarkStart w:id="249" w:name="_Toc218689932"/>
      <w:bookmarkStart w:id="250" w:name="_Toc219281542"/>
      <w:bookmarkStart w:id="251" w:name="_Toc228716432"/>
      <w:r>
        <w:t>System Architecture</w:t>
      </w:r>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p>
    <w:p w:rsidR="00AE7F6B" w:rsidRDefault="00AE7F6B" w:rsidP="00AE7F6B"/>
    <w:p w:rsidR="00AE7F6B" w:rsidRDefault="00AE7F6B" w:rsidP="00AE7F6B">
      <w:pPr>
        <w:jc w:val="center"/>
      </w:pPr>
      <w:r>
        <w:object w:dxaOrig="7874" w:dyaOrig="68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75pt;height:344.25pt" o:ole="">
            <v:imagedata r:id="rId7" o:title=""/>
          </v:shape>
          <o:OLEObject Type="Embed" ProgID="Visio.Drawing.11" ShapeID="_x0000_i1025" DrawAspect="Content" ObjectID="_1654517493" r:id="rId8"/>
        </w:object>
      </w:r>
    </w:p>
    <w:p w:rsidR="00AE7F6B" w:rsidRDefault="00AE7F6B" w:rsidP="00AE7F6B"/>
    <w:p w:rsidR="00AE7F6B" w:rsidRDefault="00AE7F6B" w:rsidP="00AE7F6B"/>
    <w:p w:rsidR="00AE7F6B" w:rsidRDefault="00AE7F6B" w:rsidP="00AE7F6B"/>
    <w:p w:rsidR="00AE7F6B" w:rsidRDefault="00AE7F6B" w:rsidP="00AE7F6B">
      <w:r>
        <w:t>The passenger headcount function is performed by counting the number of entries and exits. The module uses an Entry/Exit-Sensor to detect passengers’ movements in and out of the cabin. The number of passengers in the cabin is tracked by an up/down counter in an FPGA. The passenger load is displayed in real-time on the display panel. The keypad entry can asynchronously load the counter thereby adjusting/correcting the passenger load on the display/system.</w:t>
      </w:r>
    </w:p>
    <w:p w:rsidR="009F691B" w:rsidRPr="009652E5" w:rsidRDefault="009F691B" w:rsidP="009F691B">
      <w:pPr>
        <w:pStyle w:val="Heading1"/>
      </w:pPr>
      <w:r w:rsidRPr="009652E5">
        <w:lastRenderedPageBreak/>
        <w:tab/>
      </w:r>
      <w:bookmarkStart w:id="252" w:name="_Toc228716433"/>
      <w:r w:rsidRPr="009652E5">
        <w:t>HARDWARE OVERVIEW</w:t>
      </w:r>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52"/>
      <w:r w:rsidRPr="009652E5">
        <w:fldChar w:fldCharType="begin"/>
      </w:r>
      <w:r w:rsidRPr="009652E5">
        <w:instrText>tc \l2 "</w:instrText>
      </w:r>
      <w:bookmarkStart w:id="253" w:name="_Toc73530113"/>
      <w:r w:rsidRPr="009652E5">
        <w:instrText>1.4 Software Overview</w:instrText>
      </w:r>
      <w:bookmarkEnd w:id="253"/>
      <w:r w:rsidRPr="009652E5">
        <w:fldChar w:fldCharType="end"/>
      </w:r>
    </w:p>
    <w:p w:rsidR="00AE7F6B" w:rsidRDefault="00AE7F6B" w:rsidP="00AE7F6B">
      <w:pPr>
        <w:spacing w:before="288"/>
      </w:pPr>
      <w:r>
        <w:t>This section describes the hardware functions, hardware items, architecture, new technologies to be used, and any fail-safe, fault tolerant redundancy and partitioning techniques to be used.</w:t>
      </w:r>
    </w:p>
    <w:p w:rsidR="00AE7F6B" w:rsidRDefault="00AE7F6B" w:rsidP="00AE7F6B"/>
    <w:p w:rsidR="00AE7F6B" w:rsidRDefault="00AE7F6B" w:rsidP="00AE7F6B">
      <w:pPr>
        <w:pStyle w:val="Heading2"/>
        <w:numPr>
          <w:ilvl w:val="0"/>
          <w:numId w:val="0"/>
        </w:numPr>
      </w:pPr>
      <w:bookmarkStart w:id="254" w:name="_Toc126987249"/>
      <w:bookmarkStart w:id="255" w:name="_Toc125529491"/>
      <w:bookmarkStart w:id="256" w:name="_Toc125527816"/>
      <w:bookmarkStart w:id="257" w:name="_Toc124082966"/>
      <w:bookmarkStart w:id="258" w:name="_Toc124082430"/>
      <w:bookmarkStart w:id="259" w:name="_Toc124082326"/>
      <w:bookmarkStart w:id="260" w:name="_Toc123629729"/>
      <w:bookmarkStart w:id="261" w:name="_Toc123548775"/>
      <w:bookmarkStart w:id="262" w:name="_Toc123450412"/>
      <w:bookmarkStart w:id="263" w:name="_Toc123442781"/>
      <w:bookmarkStart w:id="264" w:name="_Toc123442302"/>
      <w:bookmarkStart w:id="265" w:name="_Toc123442199"/>
      <w:bookmarkStart w:id="266" w:name="_Toc123442096"/>
      <w:bookmarkStart w:id="267" w:name="_Toc123441993"/>
      <w:bookmarkStart w:id="268" w:name="_Toc123441889"/>
      <w:bookmarkStart w:id="269" w:name="_Toc122842348"/>
      <w:bookmarkStart w:id="270" w:name="_Toc122842196"/>
      <w:bookmarkStart w:id="271" w:name="_Toc122837012"/>
      <w:bookmarkStart w:id="272" w:name="_Toc122836925"/>
      <w:bookmarkStart w:id="273" w:name="_Toc122836839"/>
      <w:bookmarkStart w:id="274" w:name="_Toc122755415"/>
      <w:bookmarkStart w:id="275" w:name="_Toc122755316"/>
      <w:bookmarkStart w:id="276" w:name="_Toc122755237"/>
      <w:bookmarkStart w:id="277" w:name="_Toc117597203"/>
      <w:bookmarkStart w:id="278" w:name="_Toc110304172"/>
      <w:bookmarkStart w:id="279" w:name="_Toc104955011"/>
      <w:bookmarkStart w:id="280" w:name="_Toc104606222"/>
      <w:bookmarkStart w:id="281" w:name="_Toc104604810"/>
      <w:bookmarkStart w:id="282" w:name="_Toc104604728"/>
      <w:bookmarkStart w:id="283" w:name="_Toc104604581"/>
      <w:bookmarkStart w:id="284" w:name="_Toc104604503"/>
      <w:bookmarkStart w:id="285" w:name="_Toc156708516"/>
      <w:bookmarkStart w:id="286" w:name="_Toc145569717"/>
      <w:bookmarkStart w:id="287" w:name="_Toc144100778"/>
      <w:bookmarkStart w:id="288" w:name="_Toc144100388"/>
      <w:bookmarkStart w:id="289" w:name="_Toc144100259"/>
      <w:bookmarkStart w:id="290" w:name="_Toc142298502"/>
      <w:bookmarkStart w:id="291" w:name="_Toc142298385"/>
      <w:bookmarkStart w:id="292" w:name="_Toc142297026"/>
      <w:bookmarkStart w:id="293" w:name="_Toc142283425"/>
      <w:bookmarkStart w:id="294" w:name="_Toc142277325"/>
      <w:bookmarkStart w:id="295" w:name="_Toc142277211"/>
      <w:bookmarkStart w:id="296" w:name="_Toc142196510"/>
      <w:bookmarkStart w:id="297" w:name="_Toc142196397"/>
      <w:bookmarkStart w:id="298" w:name="_Toc142188000"/>
      <w:bookmarkStart w:id="299" w:name="_Toc164581098"/>
      <w:bookmarkStart w:id="300" w:name="_Toc165349742"/>
      <w:bookmarkStart w:id="301" w:name="_Toc169688556"/>
      <w:bookmarkStart w:id="302" w:name="_Toc218782547"/>
      <w:bookmarkStart w:id="303" w:name="_Toc219281545"/>
      <w:bookmarkStart w:id="304" w:name="_Toc228716434"/>
      <w:r>
        <w:t>3.1</w:t>
      </w:r>
      <w:r>
        <w:tab/>
      </w:r>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r>
        <w:t>Hardware Functions</w:t>
      </w:r>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p>
    <w:p w:rsidR="00AE7F6B" w:rsidRDefault="00AE7F6B" w:rsidP="00AE7F6B"/>
    <w:p w:rsidR="00AE7F6B" w:rsidRDefault="00AE7F6B" w:rsidP="00AE7F6B">
      <w:r>
        <w:t xml:space="preserve">There are five main hardware functions: </w:t>
      </w:r>
    </w:p>
    <w:p w:rsidR="00AE7F6B" w:rsidRDefault="00AE7F6B" w:rsidP="00AE7F6B"/>
    <w:p w:rsidR="00AE7F6B" w:rsidRDefault="00AE7F6B" w:rsidP="00AE7F6B">
      <w:pPr>
        <w:numPr>
          <w:ilvl w:val="0"/>
          <w:numId w:val="9"/>
        </w:numPr>
      </w:pPr>
      <w:r>
        <w:t>Computation (Derived)</w:t>
      </w:r>
    </w:p>
    <w:p w:rsidR="00AE7F6B" w:rsidRDefault="00AE7F6B" w:rsidP="00AE7F6B">
      <w:pPr>
        <w:numPr>
          <w:ilvl w:val="0"/>
          <w:numId w:val="9"/>
        </w:numPr>
      </w:pPr>
      <w:r>
        <w:t>Entry/Exit Detection</w:t>
      </w:r>
    </w:p>
    <w:p w:rsidR="00AE7F6B" w:rsidRDefault="00AE7F6B" w:rsidP="00AE7F6B">
      <w:pPr>
        <w:numPr>
          <w:ilvl w:val="0"/>
          <w:numId w:val="9"/>
        </w:numPr>
      </w:pPr>
      <w:r>
        <w:t>Keypad entry</w:t>
      </w:r>
    </w:p>
    <w:p w:rsidR="00AE7F6B" w:rsidRDefault="00AE7F6B" w:rsidP="00AE7F6B">
      <w:pPr>
        <w:numPr>
          <w:ilvl w:val="0"/>
          <w:numId w:val="9"/>
        </w:numPr>
      </w:pPr>
      <w:r>
        <w:t>Display</w:t>
      </w:r>
    </w:p>
    <w:p w:rsidR="00AE7F6B" w:rsidRDefault="00AE7F6B" w:rsidP="00AE7F6B">
      <w:pPr>
        <w:numPr>
          <w:ilvl w:val="0"/>
          <w:numId w:val="9"/>
        </w:numPr>
      </w:pPr>
      <w:r>
        <w:t>Fault monitoring and ARINC 429 data transmit</w:t>
      </w:r>
    </w:p>
    <w:p w:rsidR="00AE7F6B" w:rsidRDefault="00AE7F6B" w:rsidP="00AE7F6B"/>
    <w:p w:rsidR="00AE7F6B" w:rsidRDefault="00AE7F6B" w:rsidP="00AE7F6B">
      <w:pPr>
        <w:pStyle w:val="Heading2"/>
        <w:numPr>
          <w:ilvl w:val="0"/>
          <w:numId w:val="0"/>
        </w:numPr>
      </w:pPr>
      <w:bookmarkStart w:id="305" w:name="_Toc156708518"/>
      <w:bookmarkStart w:id="306" w:name="_Toc145569719"/>
      <w:bookmarkStart w:id="307" w:name="_Toc144100780"/>
      <w:bookmarkStart w:id="308" w:name="_Toc144100390"/>
      <w:bookmarkStart w:id="309" w:name="_Toc144100261"/>
      <w:bookmarkStart w:id="310" w:name="_Toc142298504"/>
      <w:bookmarkStart w:id="311" w:name="_Toc142298387"/>
      <w:bookmarkStart w:id="312" w:name="_Toc142297028"/>
      <w:bookmarkStart w:id="313" w:name="_Toc142283427"/>
      <w:bookmarkStart w:id="314" w:name="_Toc142277327"/>
      <w:bookmarkStart w:id="315" w:name="_Toc142277213"/>
      <w:bookmarkStart w:id="316" w:name="_Toc142196512"/>
      <w:bookmarkStart w:id="317" w:name="_Toc142196399"/>
      <w:bookmarkStart w:id="318" w:name="_Toc142188002"/>
      <w:bookmarkStart w:id="319" w:name="_Toc164581100"/>
      <w:bookmarkStart w:id="320" w:name="_Toc165349744"/>
      <w:bookmarkStart w:id="321" w:name="_Toc169688558"/>
      <w:bookmarkStart w:id="322" w:name="_Toc218782548"/>
      <w:bookmarkStart w:id="323" w:name="_Toc219281546"/>
      <w:bookmarkStart w:id="324" w:name="_Toc228716435"/>
      <w:r>
        <w:t>3.2</w:t>
      </w:r>
      <w:r>
        <w:tab/>
        <w:t>Hardware Architecture</w:t>
      </w:r>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p>
    <w:p w:rsidR="00AE7F6B" w:rsidRDefault="00AE7F6B" w:rsidP="00AE7F6B"/>
    <w:p w:rsidR="00AE7F6B" w:rsidRDefault="00AE7F6B" w:rsidP="00AE7F6B"/>
    <w:p w:rsidR="00AE7F6B" w:rsidRDefault="00AE7F6B" w:rsidP="00AE7F6B">
      <w:r>
        <w:object w:dxaOrig="11313" w:dyaOrig="8137">
          <v:shape id="_x0000_i1026" type="#_x0000_t75" style="width:431.25pt;height:310.5pt" o:ole="">
            <v:imagedata r:id="rId9" o:title=""/>
          </v:shape>
          <o:OLEObject Type="Embed" ProgID="Visio.Drawing.11" ShapeID="_x0000_i1026" DrawAspect="Content" ObjectID="_1654517494" r:id="rId10"/>
        </w:object>
      </w:r>
    </w:p>
    <w:p w:rsidR="00AE7F6B" w:rsidRDefault="00AE7F6B" w:rsidP="00AE7F6B"/>
    <w:p w:rsidR="00AE7F6B" w:rsidRDefault="00AE7F6B" w:rsidP="00AE7F6B"/>
    <w:p w:rsidR="00AE7F6B" w:rsidRDefault="00AE7F6B" w:rsidP="00AE7F6B">
      <w:pPr>
        <w:pStyle w:val="Heading3"/>
        <w:numPr>
          <w:ilvl w:val="0"/>
          <w:numId w:val="0"/>
        </w:numPr>
      </w:pPr>
      <w:r>
        <w:br w:type="page"/>
      </w:r>
      <w:bookmarkStart w:id="325" w:name="_Toc218782551"/>
      <w:bookmarkStart w:id="326" w:name="_Toc219281547"/>
      <w:bookmarkStart w:id="327" w:name="_Toc228716436"/>
      <w:bookmarkStart w:id="328" w:name="_Toc218782549"/>
      <w:r>
        <w:lastRenderedPageBreak/>
        <w:t>3.2.1</w:t>
      </w:r>
      <w:r>
        <w:tab/>
        <w:t>Computation</w:t>
      </w:r>
      <w:bookmarkEnd w:id="325"/>
      <w:bookmarkEnd w:id="326"/>
      <w:bookmarkEnd w:id="327"/>
    </w:p>
    <w:p w:rsidR="00AE7F6B" w:rsidRPr="00527899" w:rsidRDefault="00AE7F6B" w:rsidP="00AE7F6B"/>
    <w:p w:rsidR="00AE7F6B" w:rsidRDefault="00AE7F6B" w:rsidP="00AE7F6B">
      <w:pPr>
        <w:jc w:val="center"/>
      </w:pPr>
      <w:r>
        <w:object w:dxaOrig="7795" w:dyaOrig="5384">
          <v:shape id="_x0000_i1027" type="#_x0000_t75" style="width:390pt;height:269.25pt" o:ole="">
            <v:imagedata r:id="rId11" o:title=""/>
          </v:shape>
          <o:OLEObject Type="Embed" ProgID="Visio.Drawing.11" ShapeID="_x0000_i1027" DrawAspect="Content" ObjectID="_1654517495" r:id="rId12"/>
        </w:object>
      </w:r>
    </w:p>
    <w:p w:rsidR="00AE7F6B" w:rsidRDefault="00AE7F6B" w:rsidP="00AE7F6B"/>
    <w:p w:rsidR="00AE7F6B" w:rsidRDefault="00AE7F6B" w:rsidP="00AE7F6B">
      <w:r>
        <w:t>The headcount function is done by an up/down counter inside the FPGA. Every time the Entry/Exit motion sensor detects an entry or an exit, the counter increments or decrements accordingly. Ever time the user presses return, the current headcount output is loaded with previously typed value. The truth table is shown below.</w:t>
      </w:r>
    </w:p>
    <w:p w:rsidR="00AE7F6B" w:rsidRDefault="00AE7F6B" w:rsidP="00AE7F6B"/>
    <w:p w:rsidR="00AE7F6B" w:rsidRDefault="00AE7F6B" w:rsidP="00AE7F6B"/>
    <w:p w:rsidR="00AE7F6B" w:rsidRDefault="00DB2925" w:rsidP="00AE7F6B">
      <w:r>
        <w:rPr>
          <w:noProof/>
        </w:rPr>
        <w:drawing>
          <wp:inline distT="0" distB="0" distL="0" distR="0">
            <wp:extent cx="5810250" cy="1457325"/>
            <wp:effectExtent l="0" t="0" r="0" b="0"/>
            <wp:docPr id="7" name="Picture 7" descr="Truth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ruthTa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0250" cy="1457325"/>
                    </a:xfrm>
                    <a:prstGeom prst="rect">
                      <a:avLst/>
                    </a:prstGeom>
                    <a:noFill/>
                    <a:ln>
                      <a:noFill/>
                    </a:ln>
                  </pic:spPr>
                </pic:pic>
              </a:graphicData>
            </a:graphic>
          </wp:inline>
        </w:drawing>
      </w:r>
    </w:p>
    <w:p w:rsidR="00AE7F6B" w:rsidRDefault="00AE7F6B" w:rsidP="00AE7F6B">
      <w:pPr>
        <w:pStyle w:val="Heading3"/>
        <w:numPr>
          <w:ilvl w:val="0"/>
          <w:numId w:val="0"/>
        </w:numPr>
      </w:pPr>
      <w:bookmarkStart w:id="329" w:name="_Toc219281548"/>
      <w:r>
        <w:br w:type="page"/>
      </w:r>
      <w:bookmarkStart w:id="330" w:name="_Toc228716437"/>
      <w:r>
        <w:lastRenderedPageBreak/>
        <w:t>3.2.2</w:t>
      </w:r>
      <w:r>
        <w:tab/>
        <w:t>Entry/Exit sensor</w:t>
      </w:r>
      <w:bookmarkEnd w:id="328"/>
      <w:bookmarkEnd w:id="329"/>
      <w:bookmarkEnd w:id="330"/>
    </w:p>
    <w:p w:rsidR="00AE7F6B" w:rsidRPr="00527899" w:rsidRDefault="00AE7F6B" w:rsidP="00AE7F6B"/>
    <w:p w:rsidR="00AE7F6B" w:rsidRDefault="00AE7F6B" w:rsidP="00AE7F6B">
      <w:pPr>
        <w:jc w:val="center"/>
      </w:pPr>
      <w:r>
        <w:object w:dxaOrig="4970" w:dyaOrig="1155">
          <v:shape id="_x0000_i1028" type="#_x0000_t75" style="width:248.25pt;height:57.75pt" o:ole="">
            <v:imagedata r:id="rId14" o:title=""/>
          </v:shape>
          <o:OLEObject Type="Embed" ProgID="Visio.Drawing.11" ShapeID="_x0000_i1028" DrawAspect="Content" ObjectID="_1654517496" r:id="rId15"/>
        </w:object>
      </w:r>
    </w:p>
    <w:p w:rsidR="00AE7F6B" w:rsidRDefault="00AE7F6B" w:rsidP="00AE7F6B">
      <w:r>
        <w:t>The Entry/Exit Detection function is performed by the Entry/Exit sensor. This sensor will detect human motion and decipher whether the motion is inward or outward. The information is then sent to the FPGA for headcount computation.</w:t>
      </w:r>
    </w:p>
    <w:p w:rsidR="00AE7F6B" w:rsidRDefault="00AE7F6B" w:rsidP="00AE7F6B"/>
    <w:p w:rsidR="00AE7F6B" w:rsidRDefault="00AE7F6B" w:rsidP="00AE7F6B">
      <w:pPr>
        <w:pStyle w:val="Heading3"/>
        <w:numPr>
          <w:ilvl w:val="0"/>
          <w:numId w:val="0"/>
        </w:numPr>
      </w:pPr>
      <w:bookmarkStart w:id="331" w:name="_Toc218782550"/>
      <w:bookmarkStart w:id="332" w:name="_Toc219281549"/>
      <w:bookmarkStart w:id="333" w:name="_Toc228716438"/>
      <w:r>
        <w:t>3.2.3</w:t>
      </w:r>
      <w:r>
        <w:tab/>
        <w:t>Keypad E</w:t>
      </w:r>
      <w:r w:rsidRPr="00AE589A">
        <w:t>n</w:t>
      </w:r>
      <w:r>
        <w:t>try Panel</w:t>
      </w:r>
      <w:bookmarkEnd w:id="331"/>
      <w:bookmarkEnd w:id="332"/>
      <w:bookmarkEnd w:id="333"/>
    </w:p>
    <w:p w:rsidR="00AE7F6B" w:rsidRDefault="00AE7F6B" w:rsidP="00AE7F6B"/>
    <w:p w:rsidR="00AE7F6B" w:rsidRDefault="00AE7F6B" w:rsidP="00AE7F6B">
      <w:pPr>
        <w:jc w:val="center"/>
      </w:pPr>
      <w:r>
        <w:object w:dxaOrig="5656" w:dyaOrig="1300">
          <v:shape id="_x0000_i1029" type="#_x0000_t75" style="width:282.75pt;height:65.25pt" o:ole="">
            <v:imagedata r:id="rId16" o:title=""/>
          </v:shape>
          <o:OLEObject Type="Embed" ProgID="Visio.Drawing.11" ShapeID="_x0000_i1029" DrawAspect="Content" ObjectID="_1654517497" r:id="rId17"/>
        </w:object>
      </w:r>
    </w:p>
    <w:p w:rsidR="00AE7F6B" w:rsidRDefault="00AE7F6B" w:rsidP="00AE7F6B"/>
    <w:p w:rsidR="00AE7F6B" w:rsidRDefault="00AE7F6B" w:rsidP="00AE7F6B">
      <w:r>
        <w:t>The headcount adjustment/correction data is generated by the keypad entry panel. This panel puts out a value typed by the user as well as a return key strobe signal. Both signals are sent to the FPGA for headcount adjustment/correction. The return key strobe signal is used to latch the value typed by the user into the FPGA logics.</w:t>
      </w:r>
    </w:p>
    <w:p w:rsidR="00AE7F6B" w:rsidRDefault="00AE7F6B" w:rsidP="00AE7F6B"/>
    <w:p w:rsidR="00AE7F6B" w:rsidRDefault="00AE7F6B" w:rsidP="00AE7F6B"/>
    <w:p w:rsidR="00AE7F6B" w:rsidRDefault="00AE7F6B" w:rsidP="00AE7F6B">
      <w:pPr>
        <w:pStyle w:val="Heading3"/>
        <w:numPr>
          <w:ilvl w:val="0"/>
          <w:numId w:val="0"/>
        </w:numPr>
      </w:pPr>
      <w:bookmarkStart w:id="334" w:name="_Toc218782552"/>
      <w:bookmarkStart w:id="335" w:name="_Toc219281550"/>
      <w:bookmarkStart w:id="336" w:name="_Toc228716439"/>
      <w:r>
        <w:t>3.2.4</w:t>
      </w:r>
      <w:r>
        <w:tab/>
        <w:t>Display Panel</w:t>
      </w:r>
      <w:bookmarkEnd w:id="334"/>
      <w:bookmarkEnd w:id="335"/>
      <w:bookmarkEnd w:id="336"/>
    </w:p>
    <w:p w:rsidR="00AE7F6B" w:rsidRDefault="00AE7F6B" w:rsidP="00AE7F6B"/>
    <w:p w:rsidR="00AE7F6B" w:rsidRDefault="00AE7F6B" w:rsidP="00AE7F6B">
      <w:pPr>
        <w:jc w:val="center"/>
      </w:pPr>
      <w:r>
        <w:object w:dxaOrig="4854" w:dyaOrig="3012">
          <v:shape id="_x0000_i1030" type="#_x0000_t75" style="width:243pt;height:150.75pt" o:ole="">
            <v:imagedata r:id="rId18" o:title=""/>
          </v:shape>
          <o:OLEObject Type="Embed" ProgID="Visio.Drawing.11" ShapeID="_x0000_i1030" DrawAspect="Content" ObjectID="_1654517498" r:id="rId19"/>
        </w:object>
      </w:r>
    </w:p>
    <w:p w:rsidR="00AE7F6B" w:rsidRDefault="00AE7F6B" w:rsidP="00AE7F6B">
      <w:r>
        <w:t>The display panel simply displays the current headcount outputted by the FPGA.</w:t>
      </w:r>
    </w:p>
    <w:p w:rsidR="00AE7F6B" w:rsidRPr="00A1131F" w:rsidRDefault="00AE7F6B" w:rsidP="00AE7F6B">
      <w:pPr>
        <w:pStyle w:val="Heading3"/>
        <w:numPr>
          <w:ilvl w:val="0"/>
          <w:numId w:val="0"/>
        </w:numPr>
      </w:pPr>
      <w:bookmarkStart w:id="337" w:name="_Toc218782553"/>
      <w:r>
        <w:br w:type="page"/>
      </w:r>
      <w:bookmarkStart w:id="338" w:name="_Toc219281551"/>
      <w:bookmarkStart w:id="339" w:name="_Toc228716440"/>
      <w:r>
        <w:lastRenderedPageBreak/>
        <w:t>3.2.5</w:t>
      </w:r>
      <w:r>
        <w:tab/>
        <w:t xml:space="preserve">PIC Controller Interface &amp; </w:t>
      </w:r>
      <w:r w:rsidRPr="00A1131F">
        <w:t>Fault Monitoring</w:t>
      </w:r>
      <w:bookmarkEnd w:id="337"/>
      <w:bookmarkEnd w:id="338"/>
      <w:bookmarkEnd w:id="339"/>
    </w:p>
    <w:p w:rsidR="00AE7F6B" w:rsidRDefault="00AE7F6B" w:rsidP="00AE7F6B">
      <w:pPr>
        <w:rPr>
          <w:highlight w:val="yellow"/>
        </w:rPr>
      </w:pPr>
    </w:p>
    <w:p w:rsidR="00AE7F6B" w:rsidRDefault="00AE7F6B" w:rsidP="00AE7F6B">
      <w:pPr>
        <w:jc w:val="center"/>
        <w:rPr>
          <w:highlight w:val="yellow"/>
        </w:rPr>
      </w:pPr>
      <w:r>
        <w:object w:dxaOrig="8940" w:dyaOrig="2702">
          <v:shape id="_x0000_i1031" type="#_x0000_t75" style="width:6in;height:130.5pt" o:ole="">
            <v:imagedata r:id="rId20" o:title=""/>
          </v:shape>
          <o:OLEObject Type="Embed" ProgID="Visio.Drawing.11" ShapeID="_x0000_i1031" DrawAspect="Content" ObjectID="_1654517499" r:id="rId21"/>
        </w:object>
      </w:r>
    </w:p>
    <w:p w:rsidR="00AE7F6B" w:rsidRPr="007F068D" w:rsidRDefault="00AE7F6B" w:rsidP="00AE7F6B">
      <w:pPr>
        <w:rPr>
          <w:highlight w:val="yellow"/>
        </w:rPr>
      </w:pPr>
    </w:p>
    <w:p w:rsidR="00AE7F6B" w:rsidRDefault="00AE7F6B" w:rsidP="00AE7F6B"/>
    <w:p w:rsidR="00AE7F6B" w:rsidRPr="00324BD4" w:rsidRDefault="00AE7F6B" w:rsidP="00AE7F6B">
      <w:pPr>
        <w:pStyle w:val="Text"/>
      </w:pPr>
      <w:r w:rsidRPr="00A1131F">
        <w:t>The Fault monitoring circuit monitors the sequences, timings and states of the Entry</w:t>
      </w:r>
      <w:r>
        <w:t xml:space="preserve"> </w:t>
      </w:r>
      <w:r w:rsidRPr="00A1131F">
        <w:t>/</w:t>
      </w:r>
      <w:r>
        <w:t xml:space="preserve"> </w:t>
      </w:r>
      <w:r w:rsidRPr="00A1131F">
        <w:t>Exit Detection sensor, Reset controller, keypad entry and the display panel. All of this information is fed to and analyzed by the</w:t>
      </w:r>
      <w:r>
        <w:t xml:space="preserve"> PIC microcontroller. The</w:t>
      </w:r>
      <w:r w:rsidRPr="00A1131F">
        <w:t xml:space="preserve"> PIC microcontroller’s software knows all the correct signal sequences, timing &amp; states for all the interfaces. A fault is detected when a signal set is not within the predetermined constraints. The PIC controller then generates a fault message in the form able to fit into two 4</w:t>
      </w:r>
      <w:r>
        <w:t xml:space="preserve">29 words which are sent to the </w:t>
      </w:r>
      <w:r w:rsidRPr="00A1131F">
        <w:t>FPGA. The FPGA then generates the appropriate serial ARINC 429 streams to the line driver which translates it out into the appropriate ARINC 429 signal level.</w:t>
      </w:r>
      <w:r>
        <w:t xml:space="preserve">  The</w:t>
      </w:r>
      <w:r w:rsidRPr="00A1131F">
        <w:t xml:space="preserve"> fault message is then sent to the maintenance computer via the ARINC 429 link. The cockpit multifunction display is used in maintenance aspects of the system. This is not a critical function and is used for maintenance and information only in the cockpit.  The display reader provides the current passenger headcount to the flight attendant as the critical record for total headcount.</w:t>
      </w:r>
      <w:r>
        <w:t xml:space="preserve"> </w:t>
      </w:r>
    </w:p>
    <w:p w:rsidR="00AE7F6B" w:rsidRDefault="00AE7F6B" w:rsidP="00AE7F6B"/>
    <w:p w:rsidR="00AE7F6B" w:rsidRDefault="00AE7F6B" w:rsidP="00AE7F6B"/>
    <w:p w:rsidR="00AE7F6B" w:rsidRPr="00A1131F" w:rsidRDefault="00AE7F6B" w:rsidP="00AE7F6B">
      <w:pPr>
        <w:pStyle w:val="Heading4"/>
        <w:numPr>
          <w:ilvl w:val="0"/>
          <w:numId w:val="0"/>
        </w:numPr>
      </w:pPr>
      <w:r>
        <w:br w:type="page"/>
      </w:r>
      <w:bookmarkStart w:id="340" w:name="_Toc228716441"/>
      <w:r>
        <w:lastRenderedPageBreak/>
        <w:t>3.2.5.1</w:t>
      </w:r>
      <w:r>
        <w:tab/>
        <w:t>PIC Controller &amp; ARINC 429 FPGA Interface</w:t>
      </w:r>
      <w:bookmarkEnd w:id="340"/>
      <w:r>
        <w:t xml:space="preserve"> </w:t>
      </w:r>
    </w:p>
    <w:p w:rsidR="00AE7F6B" w:rsidRDefault="00AE7F6B" w:rsidP="00AE7F6B"/>
    <w:p w:rsidR="00AE7F6B" w:rsidRDefault="00AE7F6B" w:rsidP="00AE7F6B">
      <w:r>
        <w:t>The ARINC 429 FPGA is connected to the PIC Microcontroller via a standard 8-bit bus interface. There are 8-bit data, 8-bit address and a chip-select (CE) line. There is also one GPIO that is used as an iput to the PIC Microcontroller to indicate when the ARINC 429 FPGA is busy / sending data.</w:t>
      </w:r>
    </w:p>
    <w:p w:rsidR="00AE7F6B" w:rsidRDefault="00AE7F6B" w:rsidP="00AE7F6B"/>
    <w:p w:rsidR="00AE7F6B" w:rsidRDefault="00AE7F6B" w:rsidP="00AE7F6B">
      <w:r>
        <w:object w:dxaOrig="10692" w:dyaOrig="4591">
          <v:shape id="_x0000_i1032" type="#_x0000_t75" style="width:468pt;height:201pt" o:ole="">
            <v:imagedata r:id="rId22" o:title=""/>
          </v:shape>
          <o:OLEObject Type="Embed" ProgID="Visio.Drawing.11" ShapeID="_x0000_i1032" DrawAspect="Content" ObjectID="_1654517500" r:id="rId23"/>
        </w:object>
      </w:r>
    </w:p>
    <w:p w:rsidR="00AE7F6B" w:rsidRDefault="00AE7F6B" w:rsidP="00AE7F6B"/>
    <w:p w:rsidR="00AE7F6B" w:rsidRDefault="00AE7F6B" w:rsidP="00AE7F6B">
      <w:r>
        <w:t>The ARINC 429 FPGA has to internal blocks: the Latch and the Shift Register. The Latch contains four 8-bit register that the Microcontroller can write to: each representing ¼ of the full ARINC 429 packet. These four register are made available to the next bloack in the form of a complete 32-bit bus/register to be loaded to the shift register. The Latch also contains a dummy register which, when written to, will send short pulse to the Shift Register. This short pulse will trigger the next block, the Shift register to load the data and serially shift out the data in the appropriate ARINC 429 forformat.</w:t>
      </w:r>
    </w:p>
    <w:p w:rsidR="00AE7F6B" w:rsidRDefault="00AE7F6B" w:rsidP="00AE7F6B"/>
    <w:p w:rsidR="00AE7F6B" w:rsidRDefault="00AE7F6B" w:rsidP="00AE7F6B">
      <w:r>
        <w:br w:type="page"/>
      </w:r>
      <w:r>
        <w:lastRenderedPageBreak/>
        <w:t>The final block in the ARINC 429 FPGA is the Shift Register. This block is really combination of a state machine and a shift register (shown in the figure below). The sole purpose of this block is to serially shift the 32-bit ARINC 429 data with the appropriate timings.</w:t>
      </w:r>
    </w:p>
    <w:p w:rsidR="00AE7F6B" w:rsidRDefault="00AE7F6B" w:rsidP="00AE7F6B"/>
    <w:p w:rsidR="00AE7F6B" w:rsidRDefault="00AE7F6B" w:rsidP="00AE7F6B">
      <w:pPr>
        <w:jc w:val="center"/>
      </w:pPr>
      <w:r>
        <w:object w:dxaOrig="4721" w:dyaOrig="4967">
          <v:shape id="_x0000_i1033" type="#_x0000_t75" style="width:236.25pt;height:248.25pt" o:ole="">
            <v:imagedata r:id="rId24" o:title=""/>
          </v:shape>
          <o:OLEObject Type="Embed" ProgID="Visio.Drawing.11" ShapeID="_x0000_i1033" DrawAspect="Content" ObjectID="_1654517501" r:id="rId25"/>
        </w:object>
      </w:r>
    </w:p>
    <w:p w:rsidR="00AE7F6B" w:rsidRDefault="00AE7F6B" w:rsidP="00AE7F6B"/>
    <w:p w:rsidR="00AE7F6B" w:rsidRDefault="00AE7F6B" w:rsidP="00AE7F6B"/>
    <w:p w:rsidR="00AE7F6B" w:rsidRDefault="00AE7F6B" w:rsidP="00AE7F6B">
      <w:r>
        <w:t>When a fult is detected, the PIC controller determines that a message needs to be sent. It internally contruct the 32-bit ARINC 429 packet in four bytes and writes them out into the FPGA Registers. The Microcontroller then waits for the Busy signal (from the FPGA Shift Register block) to indicate a ready state (inactive). When the Busy signal indicates a “ready” state, the the controller writes to a dummy register to initiate the serial transfer.</w:t>
      </w:r>
    </w:p>
    <w:p w:rsidR="00AE7F6B" w:rsidRDefault="00AE7F6B" w:rsidP="00AE7F6B"/>
    <w:p w:rsidR="00AE7F6B" w:rsidRDefault="00AE7F6B" w:rsidP="00AE7F6B"/>
    <w:p w:rsidR="00AE7F6B" w:rsidRDefault="00AE7F6B" w:rsidP="00AE7F6B">
      <w:pPr>
        <w:pStyle w:val="Heading2"/>
        <w:numPr>
          <w:ilvl w:val="0"/>
          <w:numId w:val="0"/>
        </w:numPr>
      </w:pPr>
      <w:bookmarkStart w:id="341" w:name="_Toc156708519"/>
      <w:bookmarkStart w:id="342" w:name="_Toc145569720"/>
      <w:bookmarkStart w:id="343" w:name="_Toc144100781"/>
      <w:bookmarkStart w:id="344" w:name="_Toc144100391"/>
      <w:bookmarkStart w:id="345" w:name="_Toc144100262"/>
      <w:bookmarkStart w:id="346" w:name="_Toc142298505"/>
      <w:bookmarkStart w:id="347" w:name="_Toc142298388"/>
      <w:bookmarkStart w:id="348" w:name="_Toc142297029"/>
      <w:bookmarkStart w:id="349" w:name="_Toc142283428"/>
      <w:bookmarkStart w:id="350" w:name="_Toc142277328"/>
      <w:bookmarkStart w:id="351" w:name="_Toc142277214"/>
      <w:bookmarkStart w:id="352" w:name="_Toc142196513"/>
      <w:bookmarkStart w:id="353" w:name="_Toc142196400"/>
      <w:bookmarkStart w:id="354" w:name="_Toc142188003"/>
      <w:bookmarkStart w:id="355" w:name="_Toc126987250"/>
      <w:bookmarkStart w:id="356" w:name="_Toc125529492"/>
      <w:bookmarkStart w:id="357" w:name="_Toc125527817"/>
      <w:bookmarkStart w:id="358" w:name="_Toc124082967"/>
      <w:bookmarkStart w:id="359" w:name="_Toc124082431"/>
      <w:bookmarkStart w:id="360" w:name="_Toc124082327"/>
      <w:bookmarkStart w:id="361" w:name="_Toc123629730"/>
      <w:bookmarkStart w:id="362" w:name="_Toc123548776"/>
      <w:bookmarkStart w:id="363" w:name="_Toc123450413"/>
      <w:bookmarkStart w:id="364" w:name="_Toc123442782"/>
      <w:bookmarkStart w:id="365" w:name="_Toc123442303"/>
      <w:bookmarkStart w:id="366" w:name="_Toc123442200"/>
      <w:bookmarkStart w:id="367" w:name="_Toc123442097"/>
      <w:bookmarkStart w:id="368" w:name="_Toc123441994"/>
      <w:bookmarkStart w:id="369" w:name="_Toc123441890"/>
      <w:bookmarkStart w:id="370" w:name="_Toc122842349"/>
      <w:bookmarkStart w:id="371" w:name="_Toc122842197"/>
      <w:bookmarkStart w:id="372" w:name="_Toc122837013"/>
      <w:bookmarkStart w:id="373" w:name="_Toc122836926"/>
      <w:bookmarkStart w:id="374" w:name="_Toc122836840"/>
      <w:bookmarkStart w:id="375" w:name="_Toc122755416"/>
      <w:bookmarkStart w:id="376" w:name="_Toc122755317"/>
      <w:bookmarkStart w:id="377" w:name="_Toc122755238"/>
      <w:bookmarkStart w:id="378" w:name="_Toc117597204"/>
      <w:bookmarkStart w:id="379" w:name="_Toc110304173"/>
      <w:bookmarkStart w:id="380" w:name="_Toc104955012"/>
      <w:bookmarkStart w:id="381" w:name="_Toc104606223"/>
      <w:bookmarkStart w:id="382" w:name="_Toc104604811"/>
      <w:bookmarkStart w:id="383" w:name="_Toc104604729"/>
      <w:bookmarkStart w:id="384" w:name="_Toc104604582"/>
      <w:bookmarkStart w:id="385" w:name="_Toc104604504"/>
      <w:bookmarkStart w:id="386" w:name="_Toc164581101"/>
      <w:bookmarkStart w:id="387" w:name="_Toc165349745"/>
      <w:bookmarkStart w:id="388" w:name="_Toc169688559"/>
      <w:bookmarkStart w:id="389" w:name="_Toc218782554"/>
      <w:bookmarkStart w:id="390" w:name="_Toc219281552"/>
      <w:bookmarkStart w:id="391" w:name="_Toc228716442"/>
      <w:r>
        <w:t>3.3</w:t>
      </w:r>
      <w:r>
        <w:tab/>
        <w:t>Hardware Safety and Partitioning</w:t>
      </w:r>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p>
    <w:p w:rsidR="00AE7F6B" w:rsidRDefault="00AE7F6B" w:rsidP="00AE7F6B"/>
    <w:p w:rsidR="00AE7F6B" w:rsidRDefault="00AE7F6B" w:rsidP="00AE7F6B">
      <w:r>
        <w:t>The system is composed of diagnostics and other fail-safe mechanisms used to ensure that failures of the system are detected and that the system goes to a safe state if it's unable to perform a safety function. The hardware will be designed so that it will continue to operate, possibly at a reduced level, rather than failing completely, when some part of the system fails. During this condition, a visible fault indication will be present.</w:t>
      </w:r>
    </w:p>
    <w:p w:rsidR="00BD781B" w:rsidRPr="009652E5" w:rsidRDefault="00BD781B" w:rsidP="00BD781B">
      <w:r w:rsidRPr="009652E5">
        <w:t xml:space="preserve"> </w:t>
      </w:r>
    </w:p>
    <w:p w:rsidR="00BD781B" w:rsidRPr="009652E5" w:rsidRDefault="00BD781B" w:rsidP="00BD781B">
      <w:pPr>
        <w:pStyle w:val="Heading1"/>
      </w:pPr>
      <w:bookmarkStart w:id="392" w:name="_Toc156708520"/>
      <w:bookmarkStart w:id="393" w:name="_Toc145569721"/>
      <w:bookmarkStart w:id="394" w:name="_Toc144100782"/>
      <w:bookmarkStart w:id="395" w:name="_Toc144100392"/>
      <w:bookmarkStart w:id="396" w:name="_Toc144100263"/>
      <w:bookmarkStart w:id="397" w:name="_Toc142298506"/>
      <w:bookmarkStart w:id="398" w:name="_Toc142298389"/>
      <w:bookmarkStart w:id="399" w:name="_Toc142297030"/>
      <w:bookmarkStart w:id="400" w:name="_Toc142283429"/>
      <w:bookmarkStart w:id="401" w:name="_Toc142277329"/>
      <w:bookmarkStart w:id="402" w:name="_Toc142277215"/>
      <w:bookmarkStart w:id="403" w:name="_Toc142196514"/>
      <w:bookmarkStart w:id="404" w:name="_Toc142196401"/>
      <w:bookmarkStart w:id="405" w:name="_Toc142188004"/>
      <w:bookmarkStart w:id="406" w:name="_Toc126987262"/>
      <w:bookmarkStart w:id="407" w:name="_Toc125529504"/>
      <w:bookmarkStart w:id="408" w:name="_Toc125527829"/>
      <w:bookmarkStart w:id="409" w:name="_Toc124082976"/>
      <w:bookmarkStart w:id="410" w:name="_Toc124082440"/>
      <w:bookmarkStart w:id="411" w:name="_Toc124082336"/>
      <w:bookmarkStart w:id="412" w:name="_Toc123629739"/>
      <w:bookmarkStart w:id="413" w:name="_Toc123548785"/>
      <w:bookmarkStart w:id="414" w:name="_Toc123450422"/>
      <w:bookmarkStart w:id="415" w:name="_Toc123442791"/>
      <w:bookmarkStart w:id="416" w:name="_Toc123442312"/>
      <w:bookmarkStart w:id="417" w:name="_Toc123442209"/>
      <w:bookmarkStart w:id="418" w:name="_Toc123442106"/>
      <w:bookmarkStart w:id="419" w:name="_Toc123442003"/>
      <w:bookmarkStart w:id="420" w:name="_Toc123441899"/>
      <w:bookmarkStart w:id="421" w:name="_Toc122842358"/>
      <w:bookmarkStart w:id="422" w:name="_Toc122842202"/>
      <w:bookmarkStart w:id="423" w:name="_Toc122837018"/>
      <w:bookmarkStart w:id="424" w:name="_Toc122836931"/>
      <w:bookmarkStart w:id="425" w:name="_Toc122836845"/>
      <w:bookmarkStart w:id="426" w:name="_Toc122755421"/>
      <w:bookmarkStart w:id="427" w:name="_Toc122755322"/>
      <w:bookmarkStart w:id="428" w:name="_Toc122755243"/>
      <w:bookmarkStart w:id="429" w:name="_Toc117597209"/>
      <w:bookmarkStart w:id="430" w:name="_Toc110304178"/>
      <w:bookmarkStart w:id="431" w:name="_Toc104955017"/>
      <w:bookmarkStart w:id="432" w:name="_Toc104606228"/>
      <w:bookmarkStart w:id="433" w:name="_Toc104604816"/>
      <w:bookmarkStart w:id="434" w:name="_Toc104604734"/>
      <w:bookmarkStart w:id="435" w:name="_Toc104604587"/>
      <w:bookmarkStart w:id="436" w:name="_Toc104604509"/>
      <w:bookmarkStart w:id="437" w:name="_Toc104604008"/>
      <w:bookmarkStart w:id="438" w:name="_Toc98049420"/>
      <w:bookmarkStart w:id="439" w:name="_Toc97958419"/>
      <w:bookmarkStart w:id="440" w:name="_Toc97957024"/>
      <w:bookmarkStart w:id="441" w:name="_Toc97954984"/>
      <w:bookmarkStart w:id="442" w:name="_Toc97954923"/>
      <w:bookmarkStart w:id="443" w:name="_Toc97954619"/>
      <w:bookmarkStart w:id="444" w:name="_Toc97451626"/>
      <w:bookmarkStart w:id="445" w:name="_Toc97364977"/>
      <w:bookmarkStart w:id="446" w:name="_Toc97363032"/>
      <w:bookmarkStart w:id="447" w:name="_Toc97362886"/>
      <w:bookmarkStart w:id="448" w:name="_Toc80578143"/>
      <w:bookmarkStart w:id="449" w:name="_Toc80578077"/>
      <w:bookmarkStart w:id="450" w:name="_Toc80578011"/>
      <w:bookmarkStart w:id="451" w:name="_Toc79846090"/>
      <w:bookmarkStart w:id="452" w:name="_Toc79846030"/>
      <w:bookmarkStart w:id="453" w:name="_Toc164581102"/>
      <w:bookmarkStart w:id="454" w:name="_Toc165349746"/>
      <w:bookmarkStart w:id="455" w:name="_Toc213489697"/>
      <w:bookmarkEnd w:id="106"/>
      <w:bookmarkEnd w:id="107"/>
      <w:r w:rsidRPr="009652E5">
        <w:lastRenderedPageBreak/>
        <w:tab/>
      </w:r>
      <w:bookmarkStart w:id="456" w:name="_Toc228716443"/>
      <w:r w:rsidRPr="009652E5">
        <w:t>CERTIFICATION CONSIDERATIONS</w:t>
      </w:r>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r w:rsidRPr="009652E5">
        <w:fldChar w:fldCharType="begin"/>
      </w:r>
      <w:r w:rsidRPr="009652E5">
        <w:instrText>tc \l1 "</w:instrText>
      </w:r>
      <w:bookmarkStart w:id="457" w:name="_Toc73530118"/>
      <w:r w:rsidRPr="009652E5">
        <w:instrText>3.0   CERTIFICATION CONSIDERATIONS</w:instrText>
      </w:r>
      <w:bookmarkEnd w:id="457"/>
      <w:r w:rsidRPr="009652E5">
        <w:fldChar w:fldCharType="end"/>
      </w:r>
    </w:p>
    <w:p w:rsidR="00CB21CF" w:rsidRDefault="00CB21CF" w:rsidP="00CB21CF">
      <w:pPr>
        <w:pStyle w:val="Heading2"/>
      </w:pPr>
      <w:bookmarkStart w:id="458" w:name="_Toc79846031"/>
      <w:bookmarkStart w:id="459" w:name="_Toc79846091"/>
      <w:bookmarkStart w:id="460" w:name="_Toc80578012"/>
      <w:bookmarkStart w:id="461" w:name="_Toc80578078"/>
      <w:bookmarkStart w:id="462" w:name="_Toc80578144"/>
      <w:bookmarkStart w:id="463" w:name="_Toc97362887"/>
      <w:bookmarkStart w:id="464" w:name="_Toc97363033"/>
      <w:bookmarkStart w:id="465" w:name="_Toc97364978"/>
      <w:bookmarkStart w:id="466" w:name="_Toc97451627"/>
      <w:bookmarkStart w:id="467" w:name="_Toc97954620"/>
      <w:bookmarkStart w:id="468" w:name="_Toc97954924"/>
      <w:bookmarkStart w:id="469" w:name="_Toc97954985"/>
      <w:bookmarkStart w:id="470" w:name="_Toc97957025"/>
      <w:bookmarkStart w:id="471" w:name="_Toc97958420"/>
      <w:bookmarkStart w:id="472" w:name="_Toc98049421"/>
      <w:bookmarkStart w:id="473" w:name="_Toc98575699"/>
      <w:bookmarkStart w:id="474" w:name="_Toc98734569"/>
      <w:bookmarkStart w:id="475" w:name="_Toc102023524"/>
      <w:bookmarkStart w:id="476" w:name="_Toc102023711"/>
      <w:bookmarkStart w:id="477" w:name="_Toc102023805"/>
      <w:bookmarkStart w:id="478" w:name="_Toc102023878"/>
      <w:bookmarkStart w:id="479" w:name="_Toc102208761"/>
      <w:bookmarkStart w:id="480" w:name="_Toc102309509"/>
      <w:bookmarkStart w:id="481" w:name="_Toc104604009"/>
      <w:bookmarkStart w:id="482" w:name="_Toc104604510"/>
      <w:bookmarkStart w:id="483" w:name="_Toc104604588"/>
      <w:bookmarkStart w:id="484" w:name="_Toc104604735"/>
      <w:bookmarkStart w:id="485" w:name="_Toc104604817"/>
      <w:bookmarkStart w:id="486" w:name="_Toc104606229"/>
      <w:bookmarkStart w:id="487" w:name="_Toc104955018"/>
      <w:bookmarkStart w:id="488" w:name="_Toc110304179"/>
      <w:bookmarkStart w:id="489" w:name="_Toc117597210"/>
      <w:bookmarkStart w:id="490" w:name="_Toc122755244"/>
      <w:bookmarkStart w:id="491" w:name="_Toc122755323"/>
      <w:bookmarkStart w:id="492" w:name="_Toc122755422"/>
      <w:bookmarkStart w:id="493" w:name="_Toc122836846"/>
      <w:bookmarkStart w:id="494" w:name="_Toc122836932"/>
      <w:bookmarkStart w:id="495" w:name="_Toc122837019"/>
      <w:bookmarkStart w:id="496" w:name="_Toc122842203"/>
      <w:bookmarkStart w:id="497" w:name="_Toc122842359"/>
      <w:bookmarkStart w:id="498" w:name="_Toc123441900"/>
      <w:bookmarkStart w:id="499" w:name="_Toc123442004"/>
      <w:bookmarkStart w:id="500" w:name="_Toc123442107"/>
      <w:bookmarkStart w:id="501" w:name="_Toc123442210"/>
      <w:bookmarkStart w:id="502" w:name="_Toc123442313"/>
      <w:bookmarkStart w:id="503" w:name="_Toc123442792"/>
      <w:bookmarkStart w:id="504" w:name="_Toc123450423"/>
      <w:bookmarkStart w:id="505" w:name="_Toc123548786"/>
      <w:bookmarkStart w:id="506" w:name="_Toc123629740"/>
      <w:bookmarkStart w:id="507" w:name="_Toc124082337"/>
      <w:bookmarkStart w:id="508" w:name="_Toc124082441"/>
      <w:bookmarkStart w:id="509" w:name="_Toc124082977"/>
      <w:bookmarkStart w:id="510" w:name="_Toc125527830"/>
      <w:bookmarkStart w:id="511" w:name="_Toc125529505"/>
      <w:bookmarkStart w:id="512" w:name="_Toc126987263"/>
      <w:bookmarkStart w:id="513" w:name="_Toc209333677"/>
      <w:bookmarkStart w:id="514" w:name="_Toc216518731"/>
      <w:bookmarkStart w:id="515" w:name="_Toc228716444"/>
      <w:r>
        <w:t>Certification Basis and Method of Compliance</w:t>
      </w:r>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p>
    <w:p w:rsidR="00CB21CF" w:rsidRDefault="00CB21CF" w:rsidP="00CB21CF">
      <w:pPr>
        <w:pStyle w:val="Text"/>
      </w:pPr>
      <w:r>
        <w:rPr>
          <w:color w:val="000000"/>
        </w:rPr>
        <w:t>T</w:t>
      </w:r>
      <w:r w:rsidRPr="004A26F8">
        <w:rPr>
          <w:color w:val="000000"/>
        </w:rPr>
        <w:t>he certification basis for the software is RTCA/DO-</w:t>
      </w:r>
      <w:r>
        <w:rPr>
          <w:color w:val="000000"/>
        </w:rPr>
        <w:t>254</w:t>
      </w:r>
      <w:r>
        <w:t>.  This certification will be accomplished as part of the lifecycle development. The Quality Assurance Engineer will compile applicable artifacts and submit them to the Certification Authority.  Verification objectives are satisfied through a combination of reviews and analysis, the development of test cases and procedures, and the subsequent execution of those test procedures.  Reviews and analysis provide an assessment of the accuracy, completeness, and verifiability of the requirements, architecture, and design implementation.</w:t>
      </w:r>
    </w:p>
    <w:p w:rsidR="00230DA1" w:rsidRDefault="00230DA1" w:rsidP="00CB21CF">
      <w:pPr>
        <w:pStyle w:val="Text"/>
      </w:pPr>
    </w:p>
    <w:p w:rsidR="00230DA1" w:rsidRDefault="00230DA1" w:rsidP="00230DA1">
      <w:r>
        <w:t xml:space="preserve">The System Safety Assessment revealed that failure conditions which would prevent continued safe flight and landing. The applicable Failure Condition Category is </w:t>
      </w:r>
      <w:r>
        <w:rPr>
          <w:b/>
        </w:rPr>
        <w:t>Catastrophic</w:t>
      </w:r>
      <w:r>
        <w:t xml:space="preserve">. Hardware whose anomalous behavior would cause or contribute to a failure of system function resulting in a catastrophic failure condition for the aircraft is identified as </w:t>
      </w:r>
      <w:r>
        <w:rPr>
          <w:b/>
        </w:rPr>
        <w:t>Level A</w:t>
      </w:r>
      <w:r>
        <w:t xml:space="preserve">.  Due to the FAA part 23 specific policy memo, the passenger counter will be developed to level B. </w:t>
      </w:r>
    </w:p>
    <w:p w:rsidR="00230DA1" w:rsidRPr="00A12C94" w:rsidRDefault="00230DA1" w:rsidP="00230DA1"/>
    <w:p w:rsidR="00230DA1" w:rsidRDefault="00230DA1" w:rsidP="00230DA1"/>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6"/>
        <w:gridCol w:w="2394"/>
        <w:gridCol w:w="2394"/>
        <w:gridCol w:w="2394"/>
      </w:tblGrid>
      <w:tr w:rsidR="00230DA1">
        <w:tc>
          <w:tcPr>
            <w:tcW w:w="2286" w:type="dxa"/>
            <w:tcBorders>
              <w:top w:val="single" w:sz="4" w:space="0" w:color="auto"/>
              <w:left w:val="single" w:sz="4" w:space="0" w:color="auto"/>
              <w:bottom w:val="single" w:sz="4" w:space="0" w:color="auto"/>
              <w:right w:val="single" w:sz="4" w:space="0" w:color="auto"/>
            </w:tcBorders>
            <w:shd w:val="pct10" w:color="auto" w:fill="FFFFFF"/>
          </w:tcPr>
          <w:p w:rsidR="00230DA1" w:rsidRDefault="00230DA1" w:rsidP="00BB08A2">
            <w:pPr>
              <w:snapToGrid w:val="0"/>
              <w:jc w:val="center"/>
              <w:rPr>
                <w:b/>
              </w:rPr>
            </w:pPr>
            <w:r>
              <w:rPr>
                <w:b/>
              </w:rPr>
              <w:t>Function</w:t>
            </w:r>
          </w:p>
        </w:tc>
        <w:tc>
          <w:tcPr>
            <w:tcW w:w="2394" w:type="dxa"/>
            <w:tcBorders>
              <w:top w:val="single" w:sz="4" w:space="0" w:color="auto"/>
              <w:left w:val="single" w:sz="4" w:space="0" w:color="auto"/>
              <w:bottom w:val="single" w:sz="4" w:space="0" w:color="auto"/>
              <w:right w:val="single" w:sz="4" w:space="0" w:color="auto"/>
            </w:tcBorders>
            <w:shd w:val="pct10" w:color="auto" w:fill="FFFFFF"/>
          </w:tcPr>
          <w:p w:rsidR="00230DA1" w:rsidRDefault="00230DA1" w:rsidP="00BB08A2">
            <w:pPr>
              <w:snapToGrid w:val="0"/>
              <w:jc w:val="center"/>
              <w:rPr>
                <w:b/>
              </w:rPr>
            </w:pPr>
            <w:r>
              <w:rPr>
                <w:b/>
              </w:rPr>
              <w:t>System Failure</w:t>
            </w:r>
          </w:p>
        </w:tc>
        <w:tc>
          <w:tcPr>
            <w:tcW w:w="2394" w:type="dxa"/>
            <w:tcBorders>
              <w:top w:val="single" w:sz="4" w:space="0" w:color="auto"/>
              <w:left w:val="single" w:sz="4" w:space="0" w:color="auto"/>
              <w:bottom w:val="single" w:sz="4" w:space="0" w:color="auto"/>
              <w:right w:val="single" w:sz="4" w:space="0" w:color="auto"/>
            </w:tcBorders>
            <w:shd w:val="pct10" w:color="auto" w:fill="FFFFFF"/>
          </w:tcPr>
          <w:p w:rsidR="00230DA1" w:rsidRDefault="00230DA1" w:rsidP="00BB08A2">
            <w:pPr>
              <w:snapToGrid w:val="0"/>
              <w:jc w:val="center"/>
              <w:rPr>
                <w:b/>
              </w:rPr>
            </w:pPr>
            <w:r>
              <w:rPr>
                <w:b/>
              </w:rPr>
              <w:t>Criticality</w:t>
            </w:r>
          </w:p>
        </w:tc>
        <w:tc>
          <w:tcPr>
            <w:tcW w:w="2394" w:type="dxa"/>
            <w:tcBorders>
              <w:top w:val="single" w:sz="4" w:space="0" w:color="auto"/>
              <w:left w:val="single" w:sz="4" w:space="0" w:color="auto"/>
              <w:bottom w:val="single" w:sz="4" w:space="0" w:color="auto"/>
              <w:right w:val="single" w:sz="4" w:space="0" w:color="auto"/>
            </w:tcBorders>
            <w:shd w:val="pct10" w:color="auto" w:fill="FFFFFF"/>
          </w:tcPr>
          <w:p w:rsidR="00230DA1" w:rsidRDefault="00230DA1" w:rsidP="00BB08A2">
            <w:pPr>
              <w:snapToGrid w:val="0"/>
              <w:jc w:val="center"/>
              <w:rPr>
                <w:b/>
              </w:rPr>
            </w:pPr>
            <w:r>
              <w:rPr>
                <w:b/>
              </w:rPr>
              <w:t>Required Hardware Certification Level Per AC 2x.1309-1C</w:t>
            </w:r>
          </w:p>
        </w:tc>
      </w:tr>
      <w:tr w:rsidR="00230DA1">
        <w:tc>
          <w:tcPr>
            <w:tcW w:w="2286"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left"/>
            </w:pPr>
            <w:r>
              <w:t>Function 01</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left"/>
            </w:pPr>
            <w:r>
              <w:t>Failure 01</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Hazardous</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B</w:t>
            </w:r>
          </w:p>
        </w:tc>
      </w:tr>
      <w:tr w:rsidR="00230DA1">
        <w:tc>
          <w:tcPr>
            <w:tcW w:w="2286"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left"/>
            </w:pPr>
            <w:r>
              <w:t>Function 02</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left"/>
            </w:pPr>
            <w:r>
              <w:t xml:space="preserve">Failure 02 </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Minor</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D</w:t>
            </w:r>
          </w:p>
        </w:tc>
      </w:tr>
      <w:tr w:rsidR="00230DA1">
        <w:tc>
          <w:tcPr>
            <w:tcW w:w="2286"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left"/>
            </w:pPr>
            <w:r>
              <w:t>Function 03</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left"/>
            </w:pPr>
            <w:r>
              <w:t>Failure 03</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Hazardous</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B</w:t>
            </w:r>
          </w:p>
        </w:tc>
      </w:tr>
      <w:tr w:rsidR="00230DA1">
        <w:tc>
          <w:tcPr>
            <w:tcW w:w="2286"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left"/>
            </w:pPr>
            <w:r>
              <w:t>Passenger count</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left"/>
            </w:pPr>
            <w:r>
              <w:t>Incorrect count</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Catastrophic</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A</w:t>
            </w:r>
          </w:p>
        </w:tc>
      </w:tr>
      <w:tr w:rsidR="00230DA1">
        <w:tc>
          <w:tcPr>
            <w:tcW w:w="2286"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left"/>
            </w:pPr>
            <w:r>
              <w:t>Function 05</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left"/>
            </w:pPr>
            <w:r>
              <w:t>Failure 05</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Hazardous</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B</w:t>
            </w:r>
          </w:p>
        </w:tc>
      </w:tr>
      <w:tr w:rsidR="00230DA1">
        <w:tc>
          <w:tcPr>
            <w:tcW w:w="2286"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left"/>
            </w:pPr>
            <w:r>
              <w:t>Function 06</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left"/>
            </w:pPr>
            <w:r>
              <w:t>Failure 06</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Major</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C</w:t>
            </w:r>
          </w:p>
        </w:tc>
      </w:tr>
      <w:tr w:rsidR="00230DA1">
        <w:tc>
          <w:tcPr>
            <w:tcW w:w="2286"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left"/>
            </w:pPr>
            <w:r>
              <w:t>Function 07</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left"/>
            </w:pPr>
            <w:r>
              <w:t>Failure 07</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Major</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C</w:t>
            </w:r>
          </w:p>
        </w:tc>
      </w:tr>
      <w:tr w:rsidR="00230DA1">
        <w:tc>
          <w:tcPr>
            <w:tcW w:w="2286"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left"/>
            </w:pPr>
            <w:r>
              <w:t>Function 08</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left"/>
            </w:pPr>
            <w:r>
              <w:t>Failure 08</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Hazardous</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B</w:t>
            </w:r>
          </w:p>
        </w:tc>
      </w:tr>
    </w:tbl>
    <w:p w:rsidR="00230DA1" w:rsidRDefault="00230DA1" w:rsidP="00230DA1"/>
    <w:p w:rsidR="00230DA1" w:rsidRPr="00A12C94" w:rsidRDefault="00230DA1" w:rsidP="00230DA1">
      <w:pPr>
        <w:rPr>
          <w:i/>
        </w:rPr>
      </w:pPr>
      <w:r>
        <w:t xml:space="preserve">The SSA determines the passenger count to be a catastrophic failure due to the airline needs for dispatch.  The aircraft is a part 23 aircraft and will reduce this to level B based on FAA policy memo; </w:t>
      </w:r>
      <w:r w:rsidRPr="00A12C94">
        <w:rPr>
          <w:i/>
        </w:rPr>
        <w:t>Applying Advisory Circular 20-152, “RTCA, Inc., Document RTCA/DO-254, Design Assurance Guidance for Airborne Electronic Hardware,” to Title 14 Code of Federal Regulations, Part 23 Aircraft; PS-ACE100-2005-50001</w:t>
      </w:r>
      <w:r>
        <w:rPr>
          <w:i/>
        </w:rPr>
        <w:t>.</w:t>
      </w:r>
    </w:p>
    <w:p w:rsidR="00230DA1" w:rsidRPr="00A12C94" w:rsidRDefault="00230DA1" w:rsidP="00230DA1">
      <w:pPr>
        <w:rPr>
          <w:i/>
        </w:rPr>
      </w:pPr>
    </w:p>
    <w:p w:rsidR="00230DA1" w:rsidRDefault="00230DA1" w:rsidP="00230DA1">
      <w:pPr>
        <w:pStyle w:val="Heading3"/>
      </w:pPr>
      <w:bookmarkStart w:id="516" w:name="_Toc156708522"/>
      <w:bookmarkStart w:id="517" w:name="_Toc145569723"/>
      <w:bookmarkStart w:id="518" w:name="_Toc144100784"/>
      <w:bookmarkStart w:id="519" w:name="_Toc144100394"/>
      <w:bookmarkStart w:id="520" w:name="_Toc144100265"/>
      <w:bookmarkStart w:id="521" w:name="_Toc142298508"/>
      <w:bookmarkStart w:id="522" w:name="_Toc142298391"/>
      <w:bookmarkStart w:id="523" w:name="_Toc142297032"/>
      <w:bookmarkStart w:id="524" w:name="_Toc142283431"/>
      <w:bookmarkStart w:id="525" w:name="_Toc142277332"/>
      <w:bookmarkStart w:id="526" w:name="_Toc142277218"/>
      <w:bookmarkStart w:id="527" w:name="_Toc164581104"/>
      <w:bookmarkStart w:id="528" w:name="_Toc165349749"/>
      <w:bookmarkStart w:id="529" w:name="_Toc218414152"/>
      <w:bookmarkStart w:id="530" w:name="_Toc228716445"/>
      <w:r>
        <w:t>Hardware Design Assurance Levels</w:t>
      </w:r>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p>
    <w:p w:rsidR="00230DA1" w:rsidRDefault="00230DA1" w:rsidP="00230DA1"/>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6"/>
        <w:gridCol w:w="2394"/>
        <w:gridCol w:w="2394"/>
        <w:gridCol w:w="2394"/>
      </w:tblGrid>
      <w:tr w:rsidR="00230DA1">
        <w:tc>
          <w:tcPr>
            <w:tcW w:w="2286" w:type="dxa"/>
            <w:tcBorders>
              <w:top w:val="single" w:sz="4" w:space="0" w:color="auto"/>
              <w:left w:val="single" w:sz="4" w:space="0" w:color="auto"/>
              <w:bottom w:val="single" w:sz="4" w:space="0" w:color="auto"/>
              <w:right w:val="single" w:sz="4" w:space="0" w:color="auto"/>
            </w:tcBorders>
            <w:shd w:val="pct10" w:color="auto" w:fill="FFFFFF"/>
          </w:tcPr>
          <w:p w:rsidR="00230DA1" w:rsidRDefault="00230DA1" w:rsidP="00BB08A2">
            <w:pPr>
              <w:snapToGrid w:val="0"/>
              <w:jc w:val="center"/>
              <w:rPr>
                <w:b/>
              </w:rPr>
            </w:pPr>
            <w:r>
              <w:rPr>
                <w:b/>
              </w:rPr>
              <w:t>Hardware Unit</w:t>
            </w:r>
          </w:p>
        </w:tc>
        <w:tc>
          <w:tcPr>
            <w:tcW w:w="2394" w:type="dxa"/>
            <w:tcBorders>
              <w:top w:val="single" w:sz="4" w:space="0" w:color="auto"/>
              <w:left w:val="single" w:sz="4" w:space="0" w:color="auto"/>
              <w:bottom w:val="single" w:sz="4" w:space="0" w:color="auto"/>
              <w:right w:val="single" w:sz="4" w:space="0" w:color="auto"/>
            </w:tcBorders>
            <w:shd w:val="pct10" w:color="auto" w:fill="FFFFFF"/>
          </w:tcPr>
          <w:p w:rsidR="00230DA1" w:rsidRDefault="00230DA1" w:rsidP="00BB08A2">
            <w:pPr>
              <w:snapToGrid w:val="0"/>
              <w:jc w:val="center"/>
              <w:rPr>
                <w:b/>
              </w:rPr>
            </w:pPr>
            <w:r>
              <w:rPr>
                <w:b/>
              </w:rPr>
              <w:t>hardware Name</w:t>
            </w:r>
          </w:p>
        </w:tc>
        <w:tc>
          <w:tcPr>
            <w:tcW w:w="2394" w:type="dxa"/>
            <w:tcBorders>
              <w:top w:val="single" w:sz="4" w:space="0" w:color="auto"/>
              <w:left w:val="single" w:sz="4" w:space="0" w:color="auto"/>
              <w:bottom w:val="single" w:sz="4" w:space="0" w:color="auto"/>
              <w:right w:val="single" w:sz="4" w:space="0" w:color="auto"/>
            </w:tcBorders>
            <w:shd w:val="pct10" w:color="auto" w:fill="FFFFFF"/>
          </w:tcPr>
          <w:p w:rsidR="00230DA1" w:rsidRDefault="00230DA1" w:rsidP="00BB08A2">
            <w:pPr>
              <w:snapToGrid w:val="0"/>
              <w:jc w:val="center"/>
              <w:rPr>
                <w:b/>
              </w:rPr>
            </w:pPr>
            <w:r>
              <w:rPr>
                <w:b/>
              </w:rPr>
              <w:t>Design Assurance Level</w:t>
            </w:r>
          </w:p>
        </w:tc>
        <w:tc>
          <w:tcPr>
            <w:tcW w:w="2394" w:type="dxa"/>
            <w:tcBorders>
              <w:top w:val="single" w:sz="4" w:space="0" w:color="auto"/>
              <w:left w:val="single" w:sz="4" w:space="0" w:color="auto"/>
              <w:bottom w:val="single" w:sz="4" w:space="0" w:color="auto"/>
              <w:right w:val="single" w:sz="4" w:space="0" w:color="auto"/>
            </w:tcBorders>
            <w:shd w:val="pct10" w:color="auto" w:fill="FFFFFF"/>
          </w:tcPr>
          <w:p w:rsidR="00230DA1" w:rsidRDefault="00230DA1" w:rsidP="00BB08A2">
            <w:pPr>
              <w:snapToGrid w:val="0"/>
              <w:jc w:val="center"/>
              <w:rPr>
                <w:b/>
              </w:rPr>
            </w:pPr>
            <w:r>
              <w:rPr>
                <w:b/>
              </w:rPr>
              <w:t>Justification for Design Assurance Level</w:t>
            </w:r>
          </w:p>
        </w:tc>
      </w:tr>
      <w:tr w:rsidR="00230DA1">
        <w:tc>
          <w:tcPr>
            <w:tcW w:w="2286"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8 Bit Counter</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FPGA</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B</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jc w:val="center"/>
            </w:pPr>
            <w:r>
              <w:t>See Section 4.1.1</w:t>
            </w:r>
          </w:p>
          <w:p w:rsidR="00230DA1" w:rsidRDefault="00230DA1" w:rsidP="00BB08A2">
            <w:pPr>
              <w:snapToGrid w:val="0"/>
              <w:jc w:val="center"/>
            </w:pPr>
          </w:p>
        </w:tc>
      </w:tr>
      <w:tr w:rsidR="00230DA1">
        <w:tc>
          <w:tcPr>
            <w:tcW w:w="2286"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ARINC 429 I/O</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FPGA</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snapToGrid w:val="0"/>
              <w:jc w:val="center"/>
            </w:pPr>
            <w:r>
              <w:t>C</w:t>
            </w:r>
          </w:p>
        </w:tc>
        <w:tc>
          <w:tcPr>
            <w:tcW w:w="2394" w:type="dxa"/>
            <w:tcBorders>
              <w:top w:val="single" w:sz="4" w:space="0" w:color="auto"/>
              <w:left w:val="single" w:sz="4" w:space="0" w:color="auto"/>
              <w:bottom w:val="single" w:sz="4" w:space="0" w:color="auto"/>
              <w:right w:val="single" w:sz="4" w:space="0" w:color="auto"/>
            </w:tcBorders>
          </w:tcPr>
          <w:p w:rsidR="00230DA1" w:rsidRDefault="00230DA1" w:rsidP="00BB08A2">
            <w:pPr>
              <w:jc w:val="center"/>
            </w:pPr>
            <w:r>
              <w:t>See Section 4.1.1</w:t>
            </w:r>
          </w:p>
        </w:tc>
      </w:tr>
    </w:tbl>
    <w:p w:rsidR="00230DA1" w:rsidRDefault="00230DA1" w:rsidP="00230DA1"/>
    <w:p w:rsidR="009232CE" w:rsidRDefault="009232CE" w:rsidP="009232CE">
      <w:pPr>
        <w:pStyle w:val="Heading3"/>
      </w:pPr>
      <w:bookmarkStart w:id="531" w:name="_Toc156708523"/>
      <w:bookmarkStart w:id="532" w:name="_Toc145569724"/>
      <w:bookmarkStart w:id="533" w:name="_Toc144100785"/>
      <w:bookmarkStart w:id="534" w:name="_Toc144100395"/>
      <w:bookmarkStart w:id="535" w:name="_Toc144100266"/>
      <w:bookmarkStart w:id="536" w:name="_Toc142298509"/>
      <w:bookmarkStart w:id="537" w:name="_Toc142298392"/>
      <w:bookmarkStart w:id="538" w:name="_Toc142297033"/>
      <w:bookmarkStart w:id="539" w:name="_Toc142283432"/>
      <w:bookmarkStart w:id="540" w:name="_Toc142277333"/>
      <w:bookmarkStart w:id="541" w:name="_Toc142277219"/>
      <w:bookmarkStart w:id="542" w:name="_Toc142196516"/>
      <w:bookmarkStart w:id="543" w:name="_Toc142196403"/>
      <w:bookmarkStart w:id="544" w:name="_Toc142188006"/>
      <w:bookmarkStart w:id="545" w:name="_Toc126987264"/>
      <w:bookmarkStart w:id="546" w:name="_Toc125529506"/>
      <w:bookmarkStart w:id="547" w:name="_Toc125527831"/>
      <w:bookmarkStart w:id="548" w:name="_Toc124082978"/>
      <w:bookmarkStart w:id="549" w:name="_Toc124082442"/>
      <w:bookmarkStart w:id="550" w:name="_Toc124082338"/>
      <w:bookmarkStart w:id="551" w:name="_Toc123629741"/>
      <w:bookmarkStart w:id="552" w:name="_Toc123548787"/>
      <w:bookmarkStart w:id="553" w:name="_Toc123450424"/>
      <w:bookmarkStart w:id="554" w:name="_Toc123442793"/>
      <w:bookmarkStart w:id="555" w:name="_Toc123442314"/>
      <w:bookmarkStart w:id="556" w:name="_Toc123442211"/>
      <w:bookmarkStart w:id="557" w:name="_Toc123442108"/>
      <w:bookmarkStart w:id="558" w:name="_Toc123442005"/>
      <w:bookmarkStart w:id="559" w:name="_Toc123441901"/>
      <w:bookmarkStart w:id="560" w:name="_Toc122842360"/>
      <w:bookmarkStart w:id="561" w:name="_Toc164581105"/>
      <w:bookmarkStart w:id="562" w:name="_Toc165349750"/>
      <w:bookmarkStart w:id="563" w:name="_Toc218414153"/>
      <w:bookmarkStart w:id="564" w:name="_Toc228716446"/>
      <w:r>
        <w:t>Reference to TSO</w:t>
      </w:r>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p>
    <w:p w:rsidR="009232CE" w:rsidRDefault="009232CE" w:rsidP="009232CE"/>
    <w:p w:rsidR="009232CE" w:rsidRDefault="009232CE" w:rsidP="009232CE">
      <w:r>
        <w:lastRenderedPageBreak/>
        <w:t>The product was developed in compliance with the following TSO:</w:t>
      </w:r>
    </w:p>
    <w:p w:rsidR="009232CE" w:rsidRDefault="009232CE" w:rsidP="009232CE"/>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10"/>
        <w:gridCol w:w="5958"/>
      </w:tblGrid>
      <w:tr w:rsidR="009232CE">
        <w:tc>
          <w:tcPr>
            <w:tcW w:w="3510" w:type="dxa"/>
            <w:tcBorders>
              <w:top w:val="single" w:sz="4" w:space="0" w:color="auto"/>
              <w:left w:val="single" w:sz="4" w:space="0" w:color="auto"/>
              <w:bottom w:val="single" w:sz="4" w:space="0" w:color="auto"/>
              <w:right w:val="single" w:sz="4" w:space="0" w:color="auto"/>
            </w:tcBorders>
            <w:shd w:val="pct10" w:color="auto" w:fill="FFFFFF"/>
          </w:tcPr>
          <w:p w:rsidR="009232CE" w:rsidRDefault="009232CE" w:rsidP="00BB08A2">
            <w:r>
              <w:t>Reference / Issue</w:t>
            </w:r>
          </w:p>
          <w:p w:rsidR="009232CE" w:rsidRDefault="009232CE" w:rsidP="00BB08A2">
            <w:pPr>
              <w:snapToGrid w:val="0"/>
            </w:pPr>
          </w:p>
        </w:tc>
        <w:tc>
          <w:tcPr>
            <w:tcW w:w="5958" w:type="dxa"/>
            <w:tcBorders>
              <w:top w:val="single" w:sz="4" w:space="0" w:color="auto"/>
              <w:left w:val="single" w:sz="4" w:space="0" w:color="auto"/>
              <w:bottom w:val="single" w:sz="4" w:space="0" w:color="auto"/>
              <w:right w:val="single" w:sz="4" w:space="0" w:color="auto"/>
            </w:tcBorders>
            <w:shd w:val="pct10" w:color="auto" w:fill="FFFFFF"/>
          </w:tcPr>
          <w:p w:rsidR="009232CE" w:rsidRDefault="009232CE" w:rsidP="00BB08A2">
            <w:pPr>
              <w:snapToGrid w:val="0"/>
            </w:pPr>
            <w:r>
              <w:t>Description</w:t>
            </w:r>
          </w:p>
        </w:tc>
      </w:tr>
      <w:tr w:rsidR="009232CE">
        <w:tc>
          <w:tcPr>
            <w:tcW w:w="3510" w:type="dxa"/>
            <w:tcBorders>
              <w:top w:val="single" w:sz="4" w:space="0" w:color="auto"/>
              <w:left w:val="single" w:sz="4" w:space="0" w:color="auto"/>
              <w:bottom w:val="single" w:sz="4" w:space="0" w:color="auto"/>
              <w:right w:val="single" w:sz="4" w:space="0" w:color="auto"/>
            </w:tcBorders>
          </w:tcPr>
          <w:p w:rsidR="009232CE" w:rsidRDefault="009232CE" w:rsidP="00BB08A2">
            <w:pPr>
              <w:snapToGrid w:val="0"/>
            </w:pPr>
            <w:r>
              <w:t>FAA TSO-C246</w:t>
            </w:r>
          </w:p>
        </w:tc>
        <w:tc>
          <w:tcPr>
            <w:tcW w:w="5958" w:type="dxa"/>
            <w:tcBorders>
              <w:top w:val="single" w:sz="4" w:space="0" w:color="auto"/>
              <w:left w:val="single" w:sz="4" w:space="0" w:color="auto"/>
              <w:bottom w:val="single" w:sz="4" w:space="0" w:color="auto"/>
              <w:right w:val="single" w:sz="4" w:space="0" w:color="auto"/>
            </w:tcBorders>
          </w:tcPr>
          <w:p w:rsidR="009232CE" w:rsidRDefault="009232CE" w:rsidP="00BB08A2">
            <w:pPr>
              <w:snapToGrid w:val="0"/>
            </w:pPr>
            <w:r>
              <w:t>TSO, Avionics Passenger Counter</w:t>
            </w:r>
          </w:p>
        </w:tc>
      </w:tr>
      <w:tr w:rsidR="009232CE">
        <w:tc>
          <w:tcPr>
            <w:tcW w:w="3510" w:type="dxa"/>
            <w:tcBorders>
              <w:top w:val="single" w:sz="4" w:space="0" w:color="auto"/>
              <w:left w:val="single" w:sz="4" w:space="0" w:color="auto"/>
              <w:bottom w:val="single" w:sz="4" w:space="0" w:color="auto"/>
              <w:right w:val="single" w:sz="4" w:space="0" w:color="auto"/>
            </w:tcBorders>
          </w:tcPr>
          <w:p w:rsidR="009232CE" w:rsidRDefault="009232CE" w:rsidP="00BB08A2">
            <w:pPr>
              <w:snapToGrid w:val="0"/>
            </w:pPr>
            <w:r>
              <w:t>FAA Order 8110.4C</w:t>
            </w:r>
          </w:p>
        </w:tc>
        <w:tc>
          <w:tcPr>
            <w:tcW w:w="5958" w:type="dxa"/>
            <w:tcBorders>
              <w:top w:val="single" w:sz="4" w:space="0" w:color="auto"/>
              <w:left w:val="single" w:sz="4" w:space="0" w:color="auto"/>
              <w:bottom w:val="single" w:sz="4" w:space="0" w:color="auto"/>
              <w:right w:val="single" w:sz="4" w:space="0" w:color="auto"/>
            </w:tcBorders>
          </w:tcPr>
          <w:p w:rsidR="009232CE" w:rsidRDefault="009232CE" w:rsidP="00BB08A2">
            <w:pPr>
              <w:snapToGrid w:val="0"/>
            </w:pPr>
            <w:r>
              <w:t>Type Certification</w:t>
            </w:r>
          </w:p>
        </w:tc>
      </w:tr>
    </w:tbl>
    <w:p w:rsidR="00230DA1" w:rsidRDefault="00230DA1" w:rsidP="00CB21CF">
      <w:pPr>
        <w:pStyle w:val="Text"/>
      </w:pPr>
    </w:p>
    <w:p w:rsidR="001E6153" w:rsidRDefault="001E6153" w:rsidP="001E6153">
      <w:pPr>
        <w:pStyle w:val="Heading2"/>
      </w:pPr>
      <w:bookmarkStart w:id="565" w:name="_Toc79846032"/>
      <w:bookmarkStart w:id="566" w:name="_Toc79846092"/>
      <w:bookmarkStart w:id="567" w:name="_Toc80578013"/>
      <w:bookmarkStart w:id="568" w:name="_Toc80578079"/>
      <w:bookmarkStart w:id="569" w:name="_Toc80578145"/>
      <w:bookmarkStart w:id="570" w:name="_Toc97362888"/>
      <w:bookmarkStart w:id="571" w:name="_Toc97363034"/>
      <w:bookmarkStart w:id="572" w:name="_Toc97364979"/>
      <w:bookmarkStart w:id="573" w:name="_Toc97451628"/>
      <w:bookmarkStart w:id="574" w:name="_Toc97954621"/>
      <w:bookmarkStart w:id="575" w:name="_Toc97954925"/>
      <w:bookmarkStart w:id="576" w:name="_Toc97954986"/>
      <w:bookmarkStart w:id="577" w:name="_Toc97957026"/>
      <w:bookmarkStart w:id="578" w:name="_Toc97958421"/>
      <w:bookmarkStart w:id="579" w:name="_Toc98049422"/>
      <w:bookmarkStart w:id="580" w:name="_Toc98575700"/>
      <w:bookmarkStart w:id="581" w:name="_Toc98734570"/>
      <w:bookmarkStart w:id="582" w:name="_Toc102023525"/>
      <w:bookmarkStart w:id="583" w:name="_Toc102023712"/>
      <w:bookmarkStart w:id="584" w:name="_Toc102023806"/>
      <w:bookmarkStart w:id="585" w:name="_Toc102023879"/>
      <w:bookmarkStart w:id="586" w:name="_Toc102208762"/>
      <w:bookmarkStart w:id="587" w:name="_Toc102309510"/>
      <w:bookmarkStart w:id="588" w:name="_Toc104604010"/>
      <w:bookmarkStart w:id="589" w:name="_Toc104604511"/>
      <w:bookmarkStart w:id="590" w:name="_Toc104604589"/>
      <w:bookmarkStart w:id="591" w:name="_Toc104604736"/>
      <w:bookmarkStart w:id="592" w:name="_Toc104604818"/>
      <w:bookmarkStart w:id="593" w:name="_Toc104606230"/>
      <w:bookmarkStart w:id="594" w:name="_Toc104955019"/>
      <w:bookmarkStart w:id="595" w:name="_Toc110304180"/>
      <w:bookmarkStart w:id="596" w:name="_Toc117597211"/>
      <w:bookmarkStart w:id="597" w:name="_Toc122755245"/>
      <w:bookmarkStart w:id="598" w:name="_Toc122755324"/>
      <w:bookmarkStart w:id="599" w:name="_Toc122755423"/>
      <w:bookmarkStart w:id="600" w:name="_Toc122836847"/>
      <w:bookmarkStart w:id="601" w:name="_Toc122836933"/>
      <w:bookmarkStart w:id="602" w:name="_Toc122837020"/>
      <w:bookmarkStart w:id="603" w:name="_Toc122842204"/>
      <w:bookmarkStart w:id="604" w:name="_Toc122842361"/>
      <w:bookmarkStart w:id="605" w:name="_Toc123441902"/>
      <w:bookmarkStart w:id="606" w:name="_Toc123442006"/>
      <w:bookmarkStart w:id="607" w:name="_Toc123442109"/>
      <w:bookmarkStart w:id="608" w:name="_Toc123442212"/>
      <w:bookmarkStart w:id="609" w:name="_Toc123442315"/>
      <w:bookmarkStart w:id="610" w:name="_Toc123442794"/>
      <w:bookmarkStart w:id="611" w:name="_Toc123450425"/>
      <w:bookmarkStart w:id="612" w:name="_Toc123548788"/>
      <w:bookmarkStart w:id="613" w:name="_Toc123629742"/>
      <w:bookmarkStart w:id="614" w:name="_Toc124082339"/>
      <w:bookmarkStart w:id="615" w:name="_Toc124082443"/>
      <w:bookmarkStart w:id="616" w:name="_Toc124082979"/>
      <w:bookmarkStart w:id="617" w:name="_Toc125527832"/>
      <w:bookmarkStart w:id="618" w:name="_Toc125529507"/>
      <w:bookmarkStart w:id="619" w:name="_Toc126987265"/>
      <w:bookmarkStart w:id="620" w:name="_Toc209333679"/>
      <w:bookmarkStart w:id="621" w:name="_Toc216518733"/>
      <w:bookmarkStart w:id="622" w:name="_Toc228716447"/>
      <w:r>
        <w:t>Hardware Level Determination</w:t>
      </w:r>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p>
    <w:p w:rsidR="001E6153" w:rsidRDefault="001E6153" w:rsidP="001E6153">
      <w:pPr>
        <w:pStyle w:val="Text"/>
      </w:pPr>
      <w:r>
        <w:t>Hardware Level determination was based on the Functional Hazard Assessment (FHA), Preliminary System Safety Assessment (PSSA) and System Safety Assessment (SSA).</w:t>
      </w:r>
    </w:p>
    <w:p w:rsidR="001E6153" w:rsidRDefault="001E6153" w:rsidP="001E6153">
      <w:pPr>
        <w:pStyle w:val="Text"/>
      </w:pPr>
    </w:p>
    <w:tbl>
      <w:tblPr>
        <w:tblW w:w="9360" w:type="dxa"/>
        <w:tblInd w:w="108" w:type="dxa"/>
        <w:tblLayout w:type="fixed"/>
        <w:tblLook w:val="01E0" w:firstRow="1" w:lastRow="1" w:firstColumn="1" w:lastColumn="1" w:noHBand="0" w:noVBand="0"/>
      </w:tblPr>
      <w:tblGrid>
        <w:gridCol w:w="960"/>
        <w:gridCol w:w="2640"/>
        <w:gridCol w:w="3060"/>
        <w:gridCol w:w="2700"/>
      </w:tblGrid>
      <w:tr w:rsidR="001E6153" w:rsidRPr="0086073E" w:rsidTr="0086073E">
        <w:trPr>
          <w:tblHeader/>
        </w:trPr>
        <w:tc>
          <w:tcPr>
            <w:tcW w:w="9360" w:type="dxa"/>
            <w:gridSpan w:val="4"/>
            <w:tcBorders>
              <w:bottom w:val="single" w:sz="4" w:space="0" w:color="auto"/>
            </w:tcBorders>
            <w:shd w:val="clear" w:color="auto" w:fill="FFFFFF"/>
          </w:tcPr>
          <w:p w:rsidR="001E6153" w:rsidRPr="0086073E" w:rsidRDefault="001E6153" w:rsidP="0086073E">
            <w:pPr>
              <w:pStyle w:val="Text"/>
              <w:tabs>
                <w:tab w:val="center" w:pos="4320"/>
                <w:tab w:val="right" w:pos="8640"/>
              </w:tabs>
              <w:rPr>
                <w:b/>
                <w:bCs/>
              </w:rPr>
            </w:pPr>
          </w:p>
          <w:p w:rsidR="001E6153" w:rsidRPr="0086073E" w:rsidRDefault="001E6153" w:rsidP="0086073E">
            <w:pPr>
              <w:pStyle w:val="Text"/>
              <w:tabs>
                <w:tab w:val="center" w:pos="4320"/>
                <w:tab w:val="right" w:pos="8640"/>
              </w:tabs>
              <w:rPr>
                <w:b/>
                <w:bCs/>
              </w:rPr>
            </w:pPr>
            <w:r w:rsidRPr="0086073E">
              <w:rPr>
                <w:b/>
                <w:bCs/>
              </w:rPr>
              <w:t>DO-</w:t>
            </w:r>
            <w:r w:rsidR="00B85E63" w:rsidRPr="0086073E">
              <w:rPr>
                <w:b/>
                <w:bCs/>
              </w:rPr>
              <w:t>254</w:t>
            </w:r>
            <w:r w:rsidRPr="0086073E">
              <w:rPr>
                <w:b/>
                <w:bCs/>
              </w:rPr>
              <w:t xml:space="preserve"> Objectives By </w:t>
            </w:r>
            <w:r w:rsidR="006E55F7" w:rsidRPr="0086073E">
              <w:rPr>
                <w:b/>
                <w:bCs/>
              </w:rPr>
              <w:t>Design</w:t>
            </w:r>
            <w:r w:rsidRPr="0086073E">
              <w:rPr>
                <w:b/>
                <w:bCs/>
              </w:rPr>
              <w:t xml:space="preserve"> Assurance Level</w:t>
            </w:r>
          </w:p>
          <w:p w:rsidR="001E6153" w:rsidRPr="0086073E" w:rsidRDefault="001E6153" w:rsidP="0086073E">
            <w:pPr>
              <w:tabs>
                <w:tab w:val="center" w:pos="4320"/>
                <w:tab w:val="right" w:pos="8640"/>
              </w:tabs>
              <w:rPr>
                <w:b/>
                <w:bCs/>
              </w:rPr>
            </w:pPr>
          </w:p>
        </w:tc>
      </w:tr>
      <w:tr w:rsidR="001E6153" w:rsidRPr="0086073E" w:rsidTr="0086073E">
        <w:tc>
          <w:tcPr>
            <w:tcW w:w="960" w:type="dxa"/>
            <w:tcBorders>
              <w:top w:val="single" w:sz="4" w:space="0" w:color="auto"/>
              <w:left w:val="single" w:sz="4" w:space="0" w:color="auto"/>
              <w:bottom w:val="single" w:sz="4" w:space="0" w:color="auto"/>
              <w:right w:val="single" w:sz="4" w:space="0" w:color="auto"/>
            </w:tcBorders>
            <w:shd w:val="clear" w:color="auto" w:fill="E6E6E6"/>
          </w:tcPr>
          <w:p w:rsidR="001E6153" w:rsidRPr="0086073E" w:rsidRDefault="001E6153" w:rsidP="0086073E">
            <w:pPr>
              <w:tabs>
                <w:tab w:val="center" w:pos="4320"/>
                <w:tab w:val="right" w:pos="8640"/>
              </w:tabs>
              <w:jc w:val="center"/>
              <w:rPr>
                <w:b/>
              </w:rPr>
            </w:pPr>
            <w:r w:rsidRPr="0086073E">
              <w:rPr>
                <w:b/>
              </w:rPr>
              <w:t>Level</w:t>
            </w:r>
          </w:p>
        </w:tc>
        <w:tc>
          <w:tcPr>
            <w:tcW w:w="2640" w:type="dxa"/>
            <w:tcBorders>
              <w:top w:val="single" w:sz="4" w:space="0" w:color="auto"/>
              <w:left w:val="single" w:sz="4" w:space="0" w:color="auto"/>
              <w:bottom w:val="single" w:sz="4" w:space="0" w:color="auto"/>
              <w:right w:val="single" w:sz="4" w:space="0" w:color="auto"/>
            </w:tcBorders>
            <w:shd w:val="clear" w:color="auto" w:fill="E6E6E6"/>
          </w:tcPr>
          <w:p w:rsidR="001E6153" w:rsidRPr="0086073E" w:rsidRDefault="001E6153" w:rsidP="0086073E">
            <w:pPr>
              <w:tabs>
                <w:tab w:val="center" w:pos="4320"/>
                <w:tab w:val="right" w:pos="8640"/>
              </w:tabs>
              <w:jc w:val="center"/>
              <w:rPr>
                <w:b/>
              </w:rPr>
            </w:pPr>
            <w:r w:rsidRPr="0086073E">
              <w:rPr>
                <w:b/>
              </w:rPr>
              <w:t>Failure Condition</w:t>
            </w:r>
          </w:p>
        </w:tc>
        <w:tc>
          <w:tcPr>
            <w:tcW w:w="3060" w:type="dxa"/>
            <w:tcBorders>
              <w:top w:val="single" w:sz="4" w:space="0" w:color="auto"/>
              <w:left w:val="single" w:sz="4" w:space="0" w:color="auto"/>
              <w:bottom w:val="single" w:sz="4" w:space="0" w:color="auto"/>
              <w:right w:val="single" w:sz="4" w:space="0" w:color="auto"/>
            </w:tcBorders>
            <w:shd w:val="clear" w:color="auto" w:fill="E6E6E6"/>
          </w:tcPr>
          <w:p w:rsidR="001E6153" w:rsidRPr="0086073E" w:rsidRDefault="006E55F7" w:rsidP="0086073E">
            <w:pPr>
              <w:tabs>
                <w:tab w:val="center" w:pos="4320"/>
                <w:tab w:val="right" w:pos="8640"/>
              </w:tabs>
              <w:jc w:val="center"/>
              <w:rPr>
                <w:b/>
              </w:rPr>
            </w:pPr>
            <w:r w:rsidRPr="0086073E">
              <w:rPr>
                <w:b/>
              </w:rPr>
              <w:t>DO-</w:t>
            </w:r>
            <w:r w:rsidR="00B85E63" w:rsidRPr="0086073E">
              <w:rPr>
                <w:b/>
              </w:rPr>
              <w:t>254</w:t>
            </w:r>
            <w:r w:rsidR="001E6153" w:rsidRPr="0086073E">
              <w:rPr>
                <w:b/>
              </w:rPr>
              <w:t xml:space="preserve"> Objectives</w:t>
            </w:r>
          </w:p>
        </w:tc>
        <w:tc>
          <w:tcPr>
            <w:tcW w:w="2700" w:type="dxa"/>
            <w:tcBorders>
              <w:top w:val="single" w:sz="4" w:space="0" w:color="auto"/>
              <w:left w:val="single" w:sz="4" w:space="0" w:color="auto"/>
              <w:bottom w:val="single" w:sz="4" w:space="0" w:color="auto"/>
              <w:right w:val="single" w:sz="4" w:space="0" w:color="auto"/>
            </w:tcBorders>
            <w:shd w:val="clear" w:color="auto" w:fill="E6E6E6"/>
          </w:tcPr>
          <w:p w:rsidR="001E6153" w:rsidRPr="0086073E" w:rsidRDefault="001E6153" w:rsidP="0086073E">
            <w:pPr>
              <w:tabs>
                <w:tab w:val="center" w:pos="4320"/>
                <w:tab w:val="right" w:pos="8640"/>
              </w:tabs>
              <w:jc w:val="center"/>
              <w:rPr>
                <w:b/>
              </w:rPr>
            </w:pPr>
            <w:r w:rsidRPr="0086073E">
              <w:rPr>
                <w:b/>
              </w:rPr>
              <w:t xml:space="preserve">Objectives Satisfied With </w:t>
            </w:r>
            <w:smartTag w:uri="urn:schemas-microsoft-com:office:smarttags" w:element="place">
              <w:smartTag w:uri="urn:schemas-microsoft-com:office:smarttags" w:element="City">
                <w:r w:rsidRPr="0086073E">
                  <w:rPr>
                    <w:b/>
                  </w:rPr>
                  <w:t>Independence</w:t>
                </w:r>
              </w:smartTag>
            </w:smartTag>
          </w:p>
          <w:p w:rsidR="001E6153" w:rsidRPr="0086073E" w:rsidRDefault="001E6153" w:rsidP="0086073E">
            <w:pPr>
              <w:tabs>
                <w:tab w:val="center" w:pos="4320"/>
                <w:tab w:val="right" w:pos="8640"/>
              </w:tabs>
              <w:jc w:val="center"/>
              <w:rPr>
                <w:b/>
              </w:rPr>
            </w:pPr>
          </w:p>
        </w:tc>
      </w:tr>
      <w:tr w:rsidR="001E6153" w:rsidTr="0086073E">
        <w:tc>
          <w:tcPr>
            <w:tcW w:w="960" w:type="dxa"/>
            <w:tcBorders>
              <w:top w:val="single" w:sz="4" w:space="0" w:color="auto"/>
              <w:left w:val="single" w:sz="4" w:space="0" w:color="auto"/>
              <w:bottom w:val="single" w:sz="4" w:space="0" w:color="auto"/>
              <w:right w:val="single" w:sz="4" w:space="0" w:color="auto"/>
            </w:tcBorders>
            <w:shd w:val="clear" w:color="auto" w:fill="auto"/>
          </w:tcPr>
          <w:p w:rsidR="001E6153" w:rsidRPr="0086073E" w:rsidRDefault="001E6153" w:rsidP="0086073E">
            <w:pPr>
              <w:tabs>
                <w:tab w:val="center" w:pos="4320"/>
                <w:tab w:val="right" w:pos="8640"/>
              </w:tabs>
              <w:jc w:val="center"/>
              <w:rPr>
                <w:b/>
              </w:rPr>
            </w:pPr>
            <w:r w:rsidRPr="0086073E">
              <w:rPr>
                <w:b/>
              </w:rPr>
              <w:t>A</w:t>
            </w:r>
          </w:p>
          <w:p w:rsidR="001E6153" w:rsidRPr="0086073E" w:rsidRDefault="001E6153" w:rsidP="0086073E">
            <w:pPr>
              <w:tabs>
                <w:tab w:val="center" w:pos="4320"/>
                <w:tab w:val="right" w:pos="8640"/>
              </w:tabs>
              <w:jc w:val="center"/>
              <w:rPr>
                <w:b/>
              </w:rPr>
            </w:pPr>
          </w:p>
        </w:tc>
        <w:tc>
          <w:tcPr>
            <w:tcW w:w="2640" w:type="dxa"/>
            <w:tcBorders>
              <w:top w:val="single" w:sz="4" w:space="0" w:color="auto"/>
              <w:left w:val="single" w:sz="4" w:space="0" w:color="auto"/>
              <w:bottom w:val="single" w:sz="4" w:space="0" w:color="auto"/>
              <w:right w:val="single" w:sz="4" w:space="0" w:color="auto"/>
            </w:tcBorders>
            <w:shd w:val="clear" w:color="auto" w:fill="auto"/>
          </w:tcPr>
          <w:p w:rsidR="001E6153" w:rsidRDefault="001E6153" w:rsidP="0086073E">
            <w:pPr>
              <w:tabs>
                <w:tab w:val="center" w:pos="4320"/>
                <w:tab w:val="right" w:pos="8640"/>
              </w:tabs>
              <w:jc w:val="center"/>
            </w:pPr>
            <w:r>
              <w:t>Catastrophic</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1E6153" w:rsidRDefault="00236382" w:rsidP="0086073E">
            <w:pPr>
              <w:tabs>
                <w:tab w:val="center" w:pos="4320"/>
                <w:tab w:val="right" w:pos="8640"/>
              </w:tabs>
              <w:jc w:val="center"/>
            </w:pPr>
            <w:r>
              <w:t>39</w:t>
            </w:r>
          </w:p>
        </w:tc>
        <w:tc>
          <w:tcPr>
            <w:tcW w:w="2700" w:type="dxa"/>
            <w:tcBorders>
              <w:top w:val="single" w:sz="4" w:space="0" w:color="auto"/>
              <w:left w:val="single" w:sz="4" w:space="0" w:color="auto"/>
              <w:bottom w:val="single" w:sz="4" w:space="0" w:color="auto"/>
              <w:right w:val="single" w:sz="4" w:space="0" w:color="auto"/>
            </w:tcBorders>
            <w:shd w:val="clear" w:color="auto" w:fill="auto"/>
          </w:tcPr>
          <w:p w:rsidR="001E6153" w:rsidRDefault="00985BAB" w:rsidP="0086073E">
            <w:pPr>
              <w:tabs>
                <w:tab w:val="center" w:pos="4320"/>
                <w:tab w:val="right" w:pos="8640"/>
              </w:tabs>
              <w:jc w:val="center"/>
            </w:pPr>
            <w:r>
              <w:t>Process Assurance and Verification Objectives</w:t>
            </w:r>
          </w:p>
        </w:tc>
      </w:tr>
      <w:tr w:rsidR="001E6153" w:rsidTr="0086073E">
        <w:tc>
          <w:tcPr>
            <w:tcW w:w="960" w:type="dxa"/>
            <w:tcBorders>
              <w:top w:val="single" w:sz="4" w:space="0" w:color="auto"/>
              <w:left w:val="single" w:sz="4" w:space="0" w:color="auto"/>
              <w:bottom w:val="single" w:sz="4" w:space="0" w:color="auto"/>
              <w:right w:val="single" w:sz="4" w:space="0" w:color="auto"/>
            </w:tcBorders>
            <w:shd w:val="clear" w:color="auto" w:fill="auto"/>
          </w:tcPr>
          <w:p w:rsidR="001E6153" w:rsidRPr="0086073E" w:rsidRDefault="001E6153" w:rsidP="0086073E">
            <w:pPr>
              <w:tabs>
                <w:tab w:val="center" w:pos="4320"/>
                <w:tab w:val="right" w:pos="8640"/>
              </w:tabs>
              <w:jc w:val="center"/>
              <w:rPr>
                <w:b/>
              </w:rPr>
            </w:pPr>
            <w:r w:rsidRPr="0086073E">
              <w:rPr>
                <w:b/>
              </w:rPr>
              <w:t>B</w:t>
            </w:r>
          </w:p>
          <w:p w:rsidR="001E6153" w:rsidRPr="0086073E" w:rsidRDefault="001E6153" w:rsidP="0086073E">
            <w:pPr>
              <w:tabs>
                <w:tab w:val="center" w:pos="4320"/>
                <w:tab w:val="right" w:pos="8640"/>
              </w:tabs>
              <w:jc w:val="center"/>
              <w:rPr>
                <w:b/>
              </w:rPr>
            </w:pPr>
          </w:p>
        </w:tc>
        <w:tc>
          <w:tcPr>
            <w:tcW w:w="2640" w:type="dxa"/>
            <w:tcBorders>
              <w:top w:val="single" w:sz="4" w:space="0" w:color="auto"/>
              <w:left w:val="single" w:sz="4" w:space="0" w:color="auto"/>
              <w:bottom w:val="single" w:sz="4" w:space="0" w:color="auto"/>
              <w:right w:val="single" w:sz="4" w:space="0" w:color="auto"/>
            </w:tcBorders>
            <w:shd w:val="clear" w:color="auto" w:fill="auto"/>
          </w:tcPr>
          <w:p w:rsidR="001E6153" w:rsidRDefault="001E6153" w:rsidP="0086073E">
            <w:pPr>
              <w:tabs>
                <w:tab w:val="center" w:pos="4320"/>
                <w:tab w:val="right" w:pos="8640"/>
              </w:tabs>
              <w:jc w:val="center"/>
            </w:pPr>
            <w:r>
              <w:t>Hazardous</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1E6153" w:rsidRDefault="00236382" w:rsidP="0086073E">
            <w:pPr>
              <w:tabs>
                <w:tab w:val="center" w:pos="4320"/>
                <w:tab w:val="right" w:pos="8640"/>
              </w:tabs>
              <w:jc w:val="center"/>
            </w:pPr>
            <w:r>
              <w:t>39</w:t>
            </w:r>
          </w:p>
        </w:tc>
        <w:tc>
          <w:tcPr>
            <w:tcW w:w="2700" w:type="dxa"/>
            <w:tcBorders>
              <w:top w:val="single" w:sz="4" w:space="0" w:color="auto"/>
              <w:left w:val="single" w:sz="4" w:space="0" w:color="auto"/>
              <w:bottom w:val="single" w:sz="4" w:space="0" w:color="auto"/>
              <w:right w:val="single" w:sz="4" w:space="0" w:color="auto"/>
            </w:tcBorders>
            <w:shd w:val="clear" w:color="auto" w:fill="auto"/>
          </w:tcPr>
          <w:p w:rsidR="001E6153" w:rsidRDefault="00985BAB" w:rsidP="0086073E">
            <w:pPr>
              <w:tabs>
                <w:tab w:val="center" w:pos="4320"/>
                <w:tab w:val="right" w:pos="8640"/>
              </w:tabs>
              <w:jc w:val="center"/>
            </w:pPr>
            <w:r>
              <w:t>Process Assurance and Verification Objectives</w:t>
            </w:r>
          </w:p>
        </w:tc>
      </w:tr>
      <w:tr w:rsidR="001E6153" w:rsidTr="0086073E">
        <w:tc>
          <w:tcPr>
            <w:tcW w:w="960" w:type="dxa"/>
            <w:tcBorders>
              <w:top w:val="single" w:sz="4" w:space="0" w:color="auto"/>
              <w:left w:val="single" w:sz="4" w:space="0" w:color="auto"/>
              <w:bottom w:val="single" w:sz="4" w:space="0" w:color="auto"/>
              <w:right w:val="single" w:sz="4" w:space="0" w:color="auto"/>
            </w:tcBorders>
            <w:shd w:val="clear" w:color="auto" w:fill="auto"/>
          </w:tcPr>
          <w:p w:rsidR="001E6153" w:rsidRPr="0086073E" w:rsidRDefault="001E6153" w:rsidP="0086073E">
            <w:pPr>
              <w:tabs>
                <w:tab w:val="center" w:pos="4320"/>
                <w:tab w:val="right" w:pos="8640"/>
              </w:tabs>
              <w:jc w:val="center"/>
              <w:rPr>
                <w:b/>
              </w:rPr>
            </w:pPr>
            <w:r w:rsidRPr="0086073E">
              <w:rPr>
                <w:b/>
              </w:rPr>
              <w:t>C</w:t>
            </w:r>
          </w:p>
          <w:p w:rsidR="001E6153" w:rsidRPr="0086073E" w:rsidRDefault="001E6153" w:rsidP="0086073E">
            <w:pPr>
              <w:tabs>
                <w:tab w:val="center" w:pos="4320"/>
                <w:tab w:val="right" w:pos="8640"/>
              </w:tabs>
              <w:jc w:val="center"/>
              <w:rPr>
                <w:b/>
              </w:rPr>
            </w:pPr>
          </w:p>
        </w:tc>
        <w:tc>
          <w:tcPr>
            <w:tcW w:w="2640" w:type="dxa"/>
            <w:tcBorders>
              <w:top w:val="single" w:sz="4" w:space="0" w:color="auto"/>
              <w:left w:val="single" w:sz="4" w:space="0" w:color="auto"/>
              <w:bottom w:val="single" w:sz="4" w:space="0" w:color="auto"/>
              <w:right w:val="single" w:sz="4" w:space="0" w:color="auto"/>
            </w:tcBorders>
            <w:shd w:val="clear" w:color="auto" w:fill="auto"/>
          </w:tcPr>
          <w:p w:rsidR="001E6153" w:rsidRDefault="001E6153" w:rsidP="0086073E">
            <w:pPr>
              <w:tabs>
                <w:tab w:val="center" w:pos="4320"/>
                <w:tab w:val="right" w:pos="8640"/>
              </w:tabs>
              <w:jc w:val="center"/>
            </w:pPr>
            <w:r>
              <w:t>Major</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1E6153" w:rsidRDefault="00CD174A" w:rsidP="0086073E">
            <w:pPr>
              <w:tabs>
                <w:tab w:val="center" w:pos="4320"/>
                <w:tab w:val="right" w:pos="8640"/>
              </w:tabs>
              <w:jc w:val="center"/>
            </w:pPr>
            <w:r>
              <w:t>37</w:t>
            </w:r>
          </w:p>
        </w:tc>
        <w:tc>
          <w:tcPr>
            <w:tcW w:w="2700" w:type="dxa"/>
            <w:tcBorders>
              <w:top w:val="single" w:sz="4" w:space="0" w:color="auto"/>
              <w:left w:val="single" w:sz="4" w:space="0" w:color="auto"/>
              <w:bottom w:val="single" w:sz="4" w:space="0" w:color="auto"/>
              <w:right w:val="single" w:sz="4" w:space="0" w:color="auto"/>
            </w:tcBorders>
            <w:shd w:val="clear" w:color="auto" w:fill="auto"/>
          </w:tcPr>
          <w:p w:rsidR="001E6153" w:rsidRDefault="00985BAB" w:rsidP="0086073E">
            <w:pPr>
              <w:tabs>
                <w:tab w:val="center" w:pos="4320"/>
                <w:tab w:val="right" w:pos="8640"/>
              </w:tabs>
              <w:jc w:val="center"/>
            </w:pPr>
            <w:r>
              <w:t>Process Assurance Objectives</w:t>
            </w:r>
          </w:p>
        </w:tc>
      </w:tr>
      <w:tr w:rsidR="001E6153" w:rsidTr="0086073E">
        <w:tc>
          <w:tcPr>
            <w:tcW w:w="960" w:type="dxa"/>
            <w:tcBorders>
              <w:top w:val="single" w:sz="4" w:space="0" w:color="auto"/>
              <w:left w:val="single" w:sz="4" w:space="0" w:color="auto"/>
              <w:bottom w:val="single" w:sz="4" w:space="0" w:color="auto"/>
              <w:right w:val="single" w:sz="4" w:space="0" w:color="auto"/>
            </w:tcBorders>
            <w:shd w:val="clear" w:color="auto" w:fill="auto"/>
          </w:tcPr>
          <w:p w:rsidR="001E6153" w:rsidRPr="0086073E" w:rsidRDefault="001E6153" w:rsidP="0086073E">
            <w:pPr>
              <w:tabs>
                <w:tab w:val="center" w:pos="4320"/>
                <w:tab w:val="right" w:pos="8640"/>
              </w:tabs>
              <w:jc w:val="center"/>
              <w:rPr>
                <w:b/>
              </w:rPr>
            </w:pPr>
            <w:r w:rsidRPr="0086073E">
              <w:rPr>
                <w:b/>
              </w:rPr>
              <w:t>D</w:t>
            </w:r>
          </w:p>
          <w:p w:rsidR="001E6153" w:rsidRPr="0086073E" w:rsidRDefault="001E6153" w:rsidP="0086073E">
            <w:pPr>
              <w:tabs>
                <w:tab w:val="center" w:pos="4320"/>
                <w:tab w:val="right" w:pos="8640"/>
              </w:tabs>
              <w:jc w:val="center"/>
              <w:rPr>
                <w:b/>
              </w:rPr>
            </w:pPr>
          </w:p>
        </w:tc>
        <w:tc>
          <w:tcPr>
            <w:tcW w:w="2640" w:type="dxa"/>
            <w:tcBorders>
              <w:top w:val="single" w:sz="4" w:space="0" w:color="auto"/>
              <w:left w:val="single" w:sz="4" w:space="0" w:color="auto"/>
              <w:bottom w:val="single" w:sz="4" w:space="0" w:color="auto"/>
              <w:right w:val="single" w:sz="4" w:space="0" w:color="auto"/>
            </w:tcBorders>
            <w:shd w:val="clear" w:color="auto" w:fill="auto"/>
          </w:tcPr>
          <w:p w:rsidR="001E6153" w:rsidRDefault="001E6153" w:rsidP="0086073E">
            <w:pPr>
              <w:tabs>
                <w:tab w:val="center" w:pos="4320"/>
                <w:tab w:val="right" w:pos="8640"/>
              </w:tabs>
              <w:jc w:val="center"/>
            </w:pPr>
            <w:r>
              <w:t>Minor</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1E6153" w:rsidRDefault="00CD174A" w:rsidP="0086073E">
            <w:pPr>
              <w:tabs>
                <w:tab w:val="center" w:pos="4320"/>
                <w:tab w:val="right" w:pos="8640"/>
              </w:tabs>
              <w:jc w:val="center"/>
            </w:pPr>
            <w:r>
              <w:t>31</w:t>
            </w:r>
          </w:p>
        </w:tc>
        <w:tc>
          <w:tcPr>
            <w:tcW w:w="2700" w:type="dxa"/>
            <w:tcBorders>
              <w:top w:val="single" w:sz="4" w:space="0" w:color="auto"/>
              <w:left w:val="single" w:sz="4" w:space="0" w:color="auto"/>
              <w:bottom w:val="single" w:sz="4" w:space="0" w:color="auto"/>
              <w:right w:val="single" w:sz="4" w:space="0" w:color="auto"/>
            </w:tcBorders>
            <w:shd w:val="clear" w:color="auto" w:fill="auto"/>
          </w:tcPr>
          <w:p w:rsidR="001E6153" w:rsidRDefault="00985BAB" w:rsidP="0086073E">
            <w:pPr>
              <w:tabs>
                <w:tab w:val="center" w:pos="4320"/>
                <w:tab w:val="right" w:pos="8640"/>
              </w:tabs>
              <w:jc w:val="center"/>
            </w:pPr>
            <w:r>
              <w:t>Process Assurance Objectives</w:t>
            </w:r>
          </w:p>
        </w:tc>
      </w:tr>
      <w:tr w:rsidR="001E6153" w:rsidTr="0086073E">
        <w:tc>
          <w:tcPr>
            <w:tcW w:w="960" w:type="dxa"/>
            <w:tcBorders>
              <w:top w:val="single" w:sz="4" w:space="0" w:color="auto"/>
              <w:left w:val="single" w:sz="4" w:space="0" w:color="auto"/>
              <w:bottom w:val="single" w:sz="4" w:space="0" w:color="auto"/>
              <w:right w:val="single" w:sz="4" w:space="0" w:color="auto"/>
            </w:tcBorders>
            <w:shd w:val="clear" w:color="auto" w:fill="auto"/>
          </w:tcPr>
          <w:p w:rsidR="001E6153" w:rsidRPr="0086073E" w:rsidRDefault="001E6153" w:rsidP="0086073E">
            <w:pPr>
              <w:tabs>
                <w:tab w:val="center" w:pos="4320"/>
                <w:tab w:val="right" w:pos="8640"/>
              </w:tabs>
              <w:jc w:val="center"/>
              <w:rPr>
                <w:b/>
              </w:rPr>
            </w:pPr>
            <w:r w:rsidRPr="0086073E">
              <w:rPr>
                <w:b/>
              </w:rPr>
              <w:t>E</w:t>
            </w:r>
          </w:p>
          <w:p w:rsidR="001E6153" w:rsidRPr="0086073E" w:rsidRDefault="001E6153" w:rsidP="0086073E">
            <w:pPr>
              <w:tabs>
                <w:tab w:val="center" w:pos="4320"/>
                <w:tab w:val="right" w:pos="8640"/>
              </w:tabs>
              <w:jc w:val="center"/>
              <w:rPr>
                <w:b/>
              </w:rPr>
            </w:pPr>
          </w:p>
        </w:tc>
        <w:tc>
          <w:tcPr>
            <w:tcW w:w="2640" w:type="dxa"/>
            <w:tcBorders>
              <w:top w:val="single" w:sz="4" w:space="0" w:color="auto"/>
              <w:left w:val="single" w:sz="4" w:space="0" w:color="auto"/>
              <w:bottom w:val="single" w:sz="4" w:space="0" w:color="auto"/>
              <w:right w:val="single" w:sz="4" w:space="0" w:color="auto"/>
            </w:tcBorders>
            <w:shd w:val="clear" w:color="auto" w:fill="auto"/>
          </w:tcPr>
          <w:p w:rsidR="001E6153" w:rsidRDefault="001E6153" w:rsidP="0086073E">
            <w:pPr>
              <w:tabs>
                <w:tab w:val="center" w:pos="4320"/>
                <w:tab w:val="right" w:pos="8640"/>
              </w:tabs>
              <w:jc w:val="center"/>
            </w:pPr>
            <w:r>
              <w:t>No Effect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1E6153" w:rsidRDefault="001E6153" w:rsidP="0086073E">
            <w:pPr>
              <w:tabs>
                <w:tab w:val="center" w:pos="4320"/>
                <w:tab w:val="right" w:pos="8640"/>
              </w:tabs>
              <w:jc w:val="center"/>
            </w:pPr>
            <w:r>
              <w:t>NA</w:t>
            </w:r>
          </w:p>
        </w:tc>
        <w:tc>
          <w:tcPr>
            <w:tcW w:w="2700" w:type="dxa"/>
            <w:tcBorders>
              <w:top w:val="single" w:sz="4" w:space="0" w:color="auto"/>
              <w:left w:val="single" w:sz="4" w:space="0" w:color="auto"/>
              <w:bottom w:val="single" w:sz="4" w:space="0" w:color="auto"/>
              <w:right w:val="single" w:sz="4" w:space="0" w:color="auto"/>
            </w:tcBorders>
            <w:shd w:val="clear" w:color="auto" w:fill="auto"/>
          </w:tcPr>
          <w:p w:rsidR="001E6153" w:rsidRDefault="001E6153" w:rsidP="0086073E">
            <w:pPr>
              <w:tabs>
                <w:tab w:val="center" w:pos="4320"/>
                <w:tab w:val="right" w:pos="8640"/>
              </w:tabs>
              <w:jc w:val="center"/>
            </w:pPr>
            <w:r>
              <w:t>NA</w:t>
            </w:r>
          </w:p>
        </w:tc>
      </w:tr>
    </w:tbl>
    <w:p w:rsidR="00BD781B" w:rsidRPr="009652E5" w:rsidRDefault="00BD781B" w:rsidP="007439E3">
      <w:pPr>
        <w:pStyle w:val="Heading1"/>
      </w:pPr>
      <w:bookmarkStart w:id="623" w:name="_Toc145569727"/>
      <w:bookmarkStart w:id="624" w:name="_Toc144100788"/>
      <w:bookmarkStart w:id="625" w:name="_Toc144100398"/>
      <w:bookmarkStart w:id="626" w:name="_Toc144100269"/>
      <w:bookmarkStart w:id="627" w:name="_Toc142298512"/>
      <w:bookmarkStart w:id="628" w:name="_Toc142298395"/>
      <w:bookmarkStart w:id="629" w:name="_Toc142297036"/>
      <w:bookmarkStart w:id="630" w:name="_Toc142283435"/>
      <w:bookmarkStart w:id="631" w:name="_Toc142277336"/>
      <w:bookmarkStart w:id="632" w:name="_Toc142277222"/>
      <w:bookmarkStart w:id="633" w:name="_Toc142196520"/>
      <w:bookmarkStart w:id="634" w:name="_Toc142196407"/>
      <w:bookmarkStart w:id="635" w:name="_Toc142188010"/>
      <w:bookmarkStart w:id="636" w:name="_Toc126987268"/>
      <w:bookmarkStart w:id="637" w:name="_Toc125529510"/>
      <w:bookmarkStart w:id="638" w:name="_Toc125527835"/>
      <w:bookmarkStart w:id="639" w:name="_Toc124082981"/>
      <w:bookmarkStart w:id="640" w:name="_Toc124082445"/>
      <w:bookmarkStart w:id="641" w:name="_Toc124082341"/>
      <w:bookmarkStart w:id="642" w:name="_Toc123629744"/>
      <w:bookmarkStart w:id="643" w:name="_Toc123548790"/>
      <w:bookmarkStart w:id="644" w:name="_Toc123450427"/>
      <w:bookmarkStart w:id="645" w:name="_Toc123442796"/>
      <w:bookmarkStart w:id="646" w:name="_Toc123442317"/>
      <w:bookmarkStart w:id="647" w:name="_Toc123442214"/>
      <w:bookmarkStart w:id="648" w:name="_Toc123442111"/>
      <w:bookmarkStart w:id="649" w:name="_Toc123442008"/>
      <w:bookmarkStart w:id="650" w:name="_Toc123441904"/>
      <w:bookmarkStart w:id="651" w:name="_Toc122842363"/>
      <w:bookmarkStart w:id="652" w:name="_Toc122842206"/>
      <w:bookmarkStart w:id="653" w:name="_Toc122837022"/>
      <w:bookmarkStart w:id="654" w:name="_Toc122836935"/>
      <w:bookmarkStart w:id="655" w:name="_Toc122836849"/>
      <w:bookmarkStart w:id="656" w:name="_Toc122755425"/>
      <w:bookmarkStart w:id="657" w:name="_Toc122755326"/>
      <w:bookmarkStart w:id="658" w:name="_Toc122755247"/>
      <w:bookmarkStart w:id="659" w:name="_Toc117597213"/>
      <w:bookmarkStart w:id="660" w:name="_Toc110304183"/>
      <w:bookmarkStart w:id="661" w:name="_Toc104955022"/>
      <w:bookmarkStart w:id="662" w:name="_Toc104606233"/>
      <w:bookmarkStart w:id="663" w:name="_Toc104604823"/>
      <w:bookmarkStart w:id="664" w:name="_Toc104604741"/>
      <w:bookmarkStart w:id="665" w:name="_Toc104604594"/>
      <w:bookmarkStart w:id="666" w:name="_Toc104604516"/>
      <w:bookmarkStart w:id="667" w:name="_Toc104604015"/>
      <w:bookmarkStart w:id="668" w:name="_Toc156708527"/>
      <w:bookmarkStart w:id="669" w:name="_Toc164581109"/>
      <w:bookmarkStart w:id="670" w:name="_Toc165349754"/>
      <w:bookmarkStart w:id="671" w:name="_Toc173588170"/>
      <w:bookmarkStart w:id="672" w:name="_Toc213489704"/>
      <w:bookmarkStart w:id="673" w:name="_Toc228716448"/>
      <w:bookmarkStart w:id="674" w:name="_Toc102309515"/>
      <w:bookmarkStart w:id="675" w:name="_Toc102208767"/>
      <w:bookmarkStart w:id="676" w:name="_Toc102023885"/>
      <w:bookmarkStart w:id="677" w:name="_Toc102023810"/>
      <w:bookmarkStart w:id="678" w:name="_Toc102023718"/>
      <w:bookmarkStart w:id="679" w:name="_Toc102023533"/>
      <w:bookmarkStart w:id="680" w:name="_Toc98734571"/>
      <w:bookmarkStart w:id="681" w:name="_Toc98575701"/>
      <w:bookmarkStart w:id="682" w:name="_Toc98049423"/>
      <w:bookmarkStart w:id="683" w:name="_Toc97958422"/>
      <w:bookmarkStart w:id="684" w:name="_Toc97957027"/>
      <w:bookmarkStart w:id="685" w:name="_Toc97954987"/>
      <w:bookmarkStart w:id="686" w:name="_Toc97954926"/>
      <w:bookmarkStart w:id="687" w:name="_Toc97954622"/>
      <w:bookmarkStart w:id="688" w:name="_Toc97451629"/>
      <w:bookmarkStart w:id="689" w:name="_Toc97364980"/>
      <w:bookmarkStart w:id="690" w:name="_Toc97363035"/>
      <w:bookmarkStart w:id="691" w:name="_Toc97362889"/>
      <w:bookmarkStart w:id="692" w:name="_Toc80578146"/>
      <w:bookmarkStart w:id="693" w:name="_Toc80578080"/>
      <w:bookmarkStart w:id="694" w:name="_Toc80578014"/>
      <w:bookmarkStart w:id="695" w:name="_Toc79846093"/>
      <w:bookmarkStart w:id="696" w:name="_Toc79846033"/>
      <w:r w:rsidRPr="009652E5">
        <w:lastRenderedPageBreak/>
        <w:t>HARDWARE DESIGN LIFECYCLE</w:t>
      </w:r>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p>
    <w:p w:rsidR="00420BD8" w:rsidRDefault="00420BD8" w:rsidP="00A43BE7">
      <w:pPr>
        <w:pStyle w:val="Text"/>
      </w:pPr>
      <w:bookmarkStart w:id="697" w:name="_Toc126987332"/>
      <w:bookmarkStart w:id="698" w:name="_Toc125529556"/>
      <w:bookmarkStart w:id="699" w:name="_Toc125527882"/>
      <w:bookmarkStart w:id="700" w:name="_Toc124083028"/>
      <w:bookmarkStart w:id="701" w:name="_Toc124082491"/>
      <w:bookmarkStart w:id="702" w:name="_Toc124082388"/>
      <w:bookmarkStart w:id="703" w:name="_Toc123629785"/>
      <w:bookmarkStart w:id="704" w:name="_Toc123548838"/>
      <w:bookmarkStart w:id="705" w:name="_Toc123450475"/>
      <w:bookmarkStart w:id="706" w:name="_Toc123442844"/>
      <w:bookmarkStart w:id="707" w:name="_Toc123442365"/>
      <w:bookmarkStart w:id="708" w:name="_Toc123442261"/>
      <w:bookmarkStart w:id="709" w:name="_Toc123442158"/>
      <w:bookmarkStart w:id="710" w:name="_Toc123442055"/>
      <w:bookmarkStart w:id="711" w:name="_Toc123441951"/>
      <w:bookmarkStart w:id="712" w:name="_Toc122842411"/>
      <w:bookmarkStart w:id="713" w:name="_Toc122842254"/>
      <w:bookmarkStart w:id="714" w:name="_Toc122837070"/>
      <w:bookmarkStart w:id="715" w:name="_Toc122836983"/>
      <w:bookmarkStart w:id="716" w:name="_Toc122836896"/>
      <w:bookmarkStart w:id="717" w:name="_Toc122755464"/>
      <w:bookmarkStart w:id="718" w:name="_Toc122755367"/>
      <w:bookmarkStart w:id="719" w:name="_Toc122755288"/>
      <w:bookmarkStart w:id="720" w:name="_Toc117597254"/>
      <w:bookmarkStart w:id="721" w:name="_Toc110304223"/>
      <w:bookmarkStart w:id="722" w:name="_Toc104955062"/>
      <w:bookmarkStart w:id="723" w:name="_Toc104606273"/>
      <w:bookmarkStart w:id="724" w:name="_Toc104604863"/>
      <w:bookmarkStart w:id="725" w:name="_Toc104604781"/>
      <w:bookmarkStart w:id="726" w:name="_Toc104604634"/>
      <w:bookmarkStart w:id="727" w:name="_Toc104604556"/>
      <w:bookmarkStart w:id="728" w:name="_Toc104604055"/>
      <w:bookmarkStart w:id="729" w:name="_Toc102309554"/>
      <w:bookmarkStart w:id="730" w:name="_Toc102208806"/>
      <w:bookmarkStart w:id="731" w:name="_Toc102023924"/>
      <w:bookmarkStart w:id="732" w:name="_Toc102023849"/>
      <w:bookmarkStart w:id="733" w:name="_Toc102023757"/>
      <w:bookmarkStart w:id="734" w:name="_Toc102023572"/>
      <w:bookmarkStart w:id="735" w:name="_Toc98734610"/>
      <w:bookmarkStart w:id="736" w:name="_Toc98575740"/>
      <w:bookmarkStart w:id="737" w:name="_Toc98049462"/>
      <w:bookmarkStart w:id="738" w:name="_Toc97958461"/>
      <w:bookmarkStart w:id="739" w:name="_Toc97957066"/>
      <w:bookmarkStart w:id="740" w:name="_Toc97955026"/>
      <w:bookmarkStart w:id="741" w:name="_Toc97954966"/>
      <w:bookmarkStart w:id="742" w:name="_Toc97954663"/>
      <w:bookmarkStart w:id="743" w:name="_Toc97451670"/>
      <w:bookmarkStart w:id="744" w:name="_Toc97365019"/>
      <w:bookmarkStart w:id="745" w:name="_Toc97363074"/>
      <w:bookmarkStart w:id="746" w:name="_Toc97362928"/>
      <w:bookmarkStart w:id="747" w:name="_Toc80578184"/>
      <w:bookmarkStart w:id="748" w:name="_Toc80578118"/>
      <w:bookmarkStart w:id="749" w:name="_Toc80578052"/>
      <w:bookmarkStart w:id="750" w:name="_Toc79846125"/>
      <w:bookmarkStart w:id="751" w:name="_Toc79846065"/>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p>
    <w:p w:rsidR="00BD781B" w:rsidRPr="009652E5" w:rsidRDefault="00BD781B" w:rsidP="00A43BE7">
      <w:pPr>
        <w:pStyle w:val="Text"/>
      </w:pPr>
      <w:r w:rsidRPr="009652E5">
        <w:t>This section describes the procedures, methods and standards to be applied and processes and activities to be performed to meet the hardware design assurance objectives. It describes the activities, combinations and sequencing of activities, relationships between processes and activities, transition criteria, responsibilities, tool usage, and means for providing feedback and interaction among hardware processes and between hardware processes and the system and software processes. This section may reference applicable plans, policies, standards, procedures and deviations to those plans and standards for the program.</w:t>
      </w:r>
    </w:p>
    <w:p w:rsidR="00BD781B" w:rsidRPr="009652E5" w:rsidRDefault="00BD781B" w:rsidP="00A43BE7">
      <w:pPr>
        <w:pStyle w:val="Text"/>
      </w:pPr>
      <w:r w:rsidRPr="009652E5">
        <w:t>The hardware Lifecycle includes the following processes:</w:t>
      </w:r>
    </w:p>
    <w:p w:rsidR="00BD781B" w:rsidRPr="009652E5" w:rsidRDefault="00BD781B" w:rsidP="00A43BE7">
      <w:pPr>
        <w:pStyle w:val="Bullet"/>
      </w:pPr>
      <w:r w:rsidRPr="009652E5">
        <w:t>Hardware Planning Process (See Section 5.1).</w:t>
      </w:r>
    </w:p>
    <w:p w:rsidR="00BD781B" w:rsidRPr="009652E5" w:rsidRDefault="00BD781B" w:rsidP="00A43BE7">
      <w:pPr>
        <w:pStyle w:val="Bullet"/>
      </w:pPr>
      <w:r w:rsidRPr="009652E5">
        <w:t>Hardware Development Process</w:t>
      </w:r>
    </w:p>
    <w:p w:rsidR="00BD781B" w:rsidRPr="009652E5" w:rsidRDefault="00BD781B" w:rsidP="00772D75">
      <w:pPr>
        <w:pStyle w:val="Bullet"/>
        <w:numPr>
          <w:ilvl w:val="1"/>
          <w:numId w:val="8"/>
        </w:numPr>
        <w:tabs>
          <w:tab w:val="clear" w:pos="1440"/>
        </w:tabs>
        <w:ind w:left="720"/>
      </w:pPr>
      <w:r w:rsidRPr="009652E5">
        <w:t>Requirements Capture Process (See Section 5.2).</w:t>
      </w:r>
    </w:p>
    <w:p w:rsidR="00BD781B" w:rsidRPr="009652E5" w:rsidRDefault="00BD781B" w:rsidP="00772D75">
      <w:pPr>
        <w:pStyle w:val="Bullet"/>
        <w:numPr>
          <w:ilvl w:val="1"/>
          <w:numId w:val="8"/>
        </w:numPr>
        <w:tabs>
          <w:tab w:val="clear" w:pos="1440"/>
        </w:tabs>
        <w:ind w:left="720"/>
      </w:pPr>
      <w:r w:rsidRPr="009652E5">
        <w:t>Hardware Conceptual Design Process (See Section 5.3).</w:t>
      </w:r>
    </w:p>
    <w:p w:rsidR="00BD781B" w:rsidRPr="009652E5" w:rsidRDefault="00BD781B" w:rsidP="00772D75">
      <w:pPr>
        <w:pStyle w:val="Bullet"/>
        <w:numPr>
          <w:ilvl w:val="1"/>
          <w:numId w:val="8"/>
        </w:numPr>
        <w:tabs>
          <w:tab w:val="clear" w:pos="1440"/>
        </w:tabs>
        <w:ind w:left="720"/>
      </w:pPr>
      <w:r w:rsidRPr="009652E5">
        <w:t>Hardware Detail Design Process (See Section 5.4).</w:t>
      </w:r>
    </w:p>
    <w:p w:rsidR="00BD781B" w:rsidRPr="009652E5" w:rsidRDefault="00BD781B" w:rsidP="00772D75">
      <w:pPr>
        <w:pStyle w:val="Bullet"/>
        <w:numPr>
          <w:ilvl w:val="1"/>
          <w:numId w:val="8"/>
        </w:numPr>
        <w:tabs>
          <w:tab w:val="clear" w:pos="1440"/>
        </w:tabs>
        <w:ind w:left="720"/>
      </w:pPr>
      <w:r w:rsidRPr="009652E5">
        <w:t>Hardware Implementation Process (See Section 5.5).</w:t>
      </w:r>
    </w:p>
    <w:p w:rsidR="00BD781B" w:rsidRPr="009652E5" w:rsidRDefault="00BD781B" w:rsidP="00772D75">
      <w:pPr>
        <w:pStyle w:val="Bullet"/>
        <w:numPr>
          <w:ilvl w:val="1"/>
          <w:numId w:val="8"/>
        </w:numPr>
        <w:tabs>
          <w:tab w:val="clear" w:pos="1440"/>
        </w:tabs>
        <w:ind w:left="720"/>
      </w:pPr>
      <w:r w:rsidRPr="009652E5">
        <w:t>Hardware Product Transition Process (See Section 5.6).</w:t>
      </w:r>
    </w:p>
    <w:p w:rsidR="00BD781B" w:rsidRPr="009652E5" w:rsidRDefault="00BD781B" w:rsidP="00BD781B"/>
    <w:p w:rsidR="00BD781B" w:rsidRPr="009652E5" w:rsidRDefault="00BD781B" w:rsidP="00A43BE7">
      <w:pPr>
        <w:pStyle w:val="Text"/>
      </w:pPr>
      <w:r w:rsidRPr="009652E5">
        <w:t>Integrated into and integral to each of these processes is the:</w:t>
      </w:r>
    </w:p>
    <w:p w:rsidR="00BD781B" w:rsidRPr="009652E5" w:rsidRDefault="00BD781B" w:rsidP="00A43BE7">
      <w:pPr>
        <w:pStyle w:val="Bullet"/>
      </w:pPr>
      <w:r w:rsidRPr="009652E5">
        <w:t>Hardware Validation and Verification Process (See Section 5.7).</w:t>
      </w:r>
    </w:p>
    <w:p w:rsidR="00BD781B" w:rsidRPr="009652E5" w:rsidRDefault="00BD781B" w:rsidP="00A43BE7">
      <w:pPr>
        <w:pStyle w:val="Bullet"/>
      </w:pPr>
      <w:r w:rsidRPr="009652E5">
        <w:t>Hardware Configuration Management Process (See Section 5.8).</w:t>
      </w:r>
    </w:p>
    <w:p w:rsidR="00BD781B" w:rsidRPr="009652E5" w:rsidRDefault="00BD781B" w:rsidP="00A43BE7">
      <w:pPr>
        <w:pStyle w:val="Bullet"/>
      </w:pPr>
      <w:r>
        <w:t xml:space="preserve">Hardware </w:t>
      </w:r>
      <w:r w:rsidRPr="009652E5">
        <w:t>Process Assurance (See Section 5.9).</w:t>
      </w:r>
    </w:p>
    <w:p w:rsidR="00BD781B" w:rsidRPr="009652E5" w:rsidRDefault="00BD781B" w:rsidP="00A43BE7">
      <w:pPr>
        <w:pStyle w:val="Bullet"/>
      </w:pPr>
      <w:r w:rsidRPr="009652E5">
        <w:t>Certification Liaison Process (See Section 5.10).</w:t>
      </w:r>
    </w:p>
    <w:p w:rsidR="00BD781B" w:rsidRPr="009652E5" w:rsidRDefault="00BD781B" w:rsidP="00BD781B"/>
    <w:p w:rsidR="00BD781B" w:rsidRPr="009652E5" w:rsidRDefault="00BD781B" w:rsidP="00A43BE7">
      <w:pPr>
        <w:pStyle w:val="Text"/>
      </w:pPr>
      <w:r w:rsidRPr="009652E5">
        <w:t xml:space="preserve">Elements of each process are defined in a Web interface.  Details of the activities document description and transition criteria are further described in the following paragraphs.  Specific process implementation is described in the Program Plans. </w:t>
      </w:r>
    </w:p>
    <w:p w:rsidR="00BD781B" w:rsidRPr="009652E5" w:rsidRDefault="00BD781B" w:rsidP="00A43BE7"/>
    <w:p w:rsidR="00BD781B" w:rsidRPr="009652E5" w:rsidRDefault="00BD781B" w:rsidP="00A43BE7">
      <w:pPr>
        <w:pStyle w:val="Text"/>
      </w:pPr>
      <w:r w:rsidRPr="009652E5">
        <w:br w:type="page"/>
      </w:r>
      <w:r w:rsidRPr="009652E5">
        <w:lastRenderedPageBreak/>
        <w:t xml:space="preserve">The following Lifecycle Flow Diagram summarizes the planned project waterfall lifecycle approach in terms of inputs, processes, and outputs. </w:t>
      </w:r>
    </w:p>
    <w:p w:rsidR="00BD781B" w:rsidRPr="009652E5" w:rsidRDefault="00BD781B" w:rsidP="00BD781B"/>
    <w:p w:rsidR="00BD781B" w:rsidRPr="009652E5" w:rsidRDefault="00DB2925" w:rsidP="00BD781B">
      <w:r w:rsidRPr="00C53FE7">
        <w:rPr>
          <w:noProof/>
        </w:rPr>
        <w:drawing>
          <wp:inline distT="0" distB="0" distL="0" distR="0">
            <wp:extent cx="5505450" cy="7162800"/>
            <wp:effectExtent l="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7162800"/>
                    </a:xfrm>
                    <a:prstGeom prst="rect">
                      <a:avLst/>
                    </a:prstGeom>
                    <a:noFill/>
                    <a:ln>
                      <a:noFill/>
                    </a:ln>
                  </pic:spPr>
                </pic:pic>
              </a:graphicData>
            </a:graphic>
          </wp:inline>
        </w:drawing>
      </w:r>
    </w:p>
    <w:p w:rsidR="00BD781B" w:rsidRPr="009652E5" w:rsidRDefault="00BD781B" w:rsidP="00A43BE7"/>
    <w:p w:rsidR="00BD781B" w:rsidRPr="009652E5" w:rsidRDefault="00BD781B" w:rsidP="00A43BE7"/>
    <w:p w:rsidR="00BD781B" w:rsidRPr="009652E5" w:rsidRDefault="00BD781B" w:rsidP="00A43BE7">
      <w:pPr>
        <w:pStyle w:val="Text"/>
      </w:pPr>
      <w:r w:rsidRPr="009652E5">
        <w:br w:type="page"/>
      </w:r>
      <w:r w:rsidRPr="009652E5">
        <w:lastRenderedPageBreak/>
        <w:t>The following Design Flow details the planned complex electronic hardware design-specific lifecycle in terms of inputs, processes, and outputs.   It also identifies the key transition points.</w:t>
      </w:r>
    </w:p>
    <w:p w:rsidR="00BD781B" w:rsidRPr="009652E5" w:rsidRDefault="00BD781B" w:rsidP="00BD781B">
      <w:r w:rsidRPr="009652E5">
        <w:t xml:space="preserve"> </w:t>
      </w:r>
    </w:p>
    <w:p w:rsidR="00BD781B" w:rsidRPr="009652E5" w:rsidRDefault="00DB2925" w:rsidP="00BD781B">
      <w:r>
        <w:rPr>
          <w:noProof/>
        </w:rPr>
        <w:drawing>
          <wp:inline distT="0" distB="0" distL="0" distR="0">
            <wp:extent cx="4800600" cy="7258050"/>
            <wp:effectExtent l="0" t="0" r="0" b="0"/>
            <wp:docPr id="15" name="Picture 15" descr="DO-254_Design_Flow_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254_Design_Flow_P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0600" cy="7258050"/>
                    </a:xfrm>
                    <a:prstGeom prst="rect">
                      <a:avLst/>
                    </a:prstGeom>
                    <a:noFill/>
                    <a:ln>
                      <a:noFill/>
                    </a:ln>
                  </pic:spPr>
                </pic:pic>
              </a:graphicData>
            </a:graphic>
          </wp:inline>
        </w:drawing>
      </w:r>
    </w:p>
    <w:p w:rsidR="00BD781B" w:rsidRPr="009652E5" w:rsidRDefault="00DB2925" w:rsidP="00BD781B">
      <w:r>
        <w:rPr>
          <w:noProof/>
        </w:rPr>
        <w:lastRenderedPageBreak/>
        <w:drawing>
          <wp:inline distT="0" distB="0" distL="0" distR="0">
            <wp:extent cx="5305425" cy="7496175"/>
            <wp:effectExtent l="0" t="0" r="0" b="0"/>
            <wp:docPr id="16" name="Picture 16" descr="DO-254_Design_Flow_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O-254_Design_Flow_P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5425" cy="7496175"/>
                    </a:xfrm>
                    <a:prstGeom prst="rect">
                      <a:avLst/>
                    </a:prstGeom>
                    <a:noFill/>
                    <a:ln>
                      <a:noFill/>
                    </a:ln>
                  </pic:spPr>
                </pic:pic>
              </a:graphicData>
            </a:graphic>
          </wp:inline>
        </w:drawing>
      </w:r>
    </w:p>
    <w:p w:rsidR="00730FE5" w:rsidRDefault="00BD781B" w:rsidP="00730FE5">
      <w:r w:rsidRPr="009652E5">
        <w:br w:type="page"/>
      </w:r>
      <w:bookmarkStart w:id="752" w:name="_Toc142188011"/>
      <w:bookmarkStart w:id="753" w:name="_Toc156708528"/>
      <w:bookmarkStart w:id="754" w:name="_Toc145569728"/>
      <w:bookmarkStart w:id="755" w:name="_Toc144100789"/>
      <w:bookmarkStart w:id="756" w:name="_Toc144100399"/>
      <w:bookmarkStart w:id="757" w:name="_Toc144100270"/>
      <w:bookmarkStart w:id="758" w:name="_Toc142298513"/>
      <w:bookmarkStart w:id="759" w:name="_Toc142298396"/>
      <w:bookmarkStart w:id="760" w:name="_Toc142297037"/>
      <w:bookmarkStart w:id="761" w:name="_Toc142283436"/>
      <w:bookmarkStart w:id="762" w:name="_Toc142277337"/>
      <w:bookmarkStart w:id="763" w:name="_Toc142277223"/>
      <w:bookmarkStart w:id="764" w:name="_Toc142196521"/>
      <w:bookmarkStart w:id="765" w:name="_Toc142196408"/>
      <w:bookmarkStart w:id="766" w:name="_Toc164581110"/>
      <w:bookmarkStart w:id="767" w:name="_Toc165349755"/>
      <w:bookmarkStart w:id="768" w:name="_Toc173588171"/>
      <w:bookmarkStart w:id="769" w:name="_Toc213489705"/>
      <w:r w:rsidR="00DB2925">
        <w:rPr>
          <w:noProof/>
        </w:rPr>
        <w:lastRenderedPageBreak/>
        <w:drawing>
          <wp:inline distT="0" distB="0" distL="0" distR="0">
            <wp:extent cx="5715000" cy="7439025"/>
            <wp:effectExtent l="0" t="0" r="0" b="0"/>
            <wp:docPr id="17" name="Picture 17" descr="DO-254_Design_Flow_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254_Design_Flow_P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7439025"/>
                    </a:xfrm>
                    <a:prstGeom prst="rect">
                      <a:avLst/>
                    </a:prstGeom>
                    <a:noFill/>
                    <a:ln>
                      <a:noFill/>
                    </a:ln>
                  </pic:spPr>
                </pic:pic>
              </a:graphicData>
            </a:graphic>
          </wp:inline>
        </w:drawing>
      </w:r>
    </w:p>
    <w:p w:rsidR="00BD781B" w:rsidRPr="009652E5" w:rsidRDefault="00730FE5" w:rsidP="00A43BE7">
      <w:pPr>
        <w:pStyle w:val="Heading2"/>
      </w:pPr>
      <w:r>
        <w:br w:type="page"/>
      </w:r>
      <w:bookmarkStart w:id="770" w:name="_Toc228716449"/>
      <w:r w:rsidR="00BD781B" w:rsidRPr="009652E5">
        <w:lastRenderedPageBreak/>
        <w:t>Hardware Planning Process</w:t>
      </w:r>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p>
    <w:p w:rsidR="00BD781B" w:rsidRPr="009652E5" w:rsidRDefault="00BD781B" w:rsidP="00730FE5">
      <w:pPr>
        <w:pStyle w:val="Text"/>
      </w:pPr>
      <w:r w:rsidRPr="009652E5">
        <w:t>The purpose of the hardware planning process is to define the means by which the functional and airworthiness requirements are converted into a hardware item with an acceptable amount of evidence of assurance that the item will safely perform its intended functions.</w:t>
      </w:r>
    </w:p>
    <w:p w:rsidR="00BD781B" w:rsidRPr="009652E5" w:rsidRDefault="00BD781B" w:rsidP="00730FE5">
      <w:pPr>
        <w:pStyle w:val="Text"/>
      </w:pPr>
      <w:r w:rsidRPr="009652E5">
        <w:t>The following planning documents and checklists will be reviewed:</w:t>
      </w:r>
    </w:p>
    <w:p w:rsidR="00BD781B" w:rsidRPr="009652E5" w:rsidRDefault="00BD781B" w:rsidP="00730FE5">
      <w:pPr>
        <w:pStyle w:val="Bullet"/>
      </w:pPr>
      <w:r w:rsidRPr="009652E5">
        <w:t>Plan for Hardware Aspects of Certification</w:t>
      </w:r>
    </w:p>
    <w:p w:rsidR="00BD781B" w:rsidRPr="009652E5" w:rsidRDefault="00BD781B" w:rsidP="00730FE5">
      <w:pPr>
        <w:pStyle w:val="Bullet"/>
      </w:pPr>
      <w:r w:rsidRPr="009652E5">
        <w:t xml:space="preserve">Hardware Design Plan </w:t>
      </w:r>
    </w:p>
    <w:p w:rsidR="00BD781B" w:rsidRPr="009652E5" w:rsidRDefault="00BD781B" w:rsidP="00730FE5">
      <w:pPr>
        <w:pStyle w:val="Bullet"/>
      </w:pPr>
      <w:r w:rsidRPr="009652E5">
        <w:t>Hardware Verification Plan</w:t>
      </w:r>
    </w:p>
    <w:p w:rsidR="00BD781B" w:rsidRPr="009652E5" w:rsidRDefault="00BD781B" w:rsidP="00730FE5">
      <w:pPr>
        <w:pStyle w:val="Bullet"/>
      </w:pPr>
      <w:r w:rsidRPr="009652E5">
        <w:t>Hardware Configuration Management Plan</w:t>
      </w:r>
    </w:p>
    <w:p w:rsidR="00BD781B" w:rsidRPr="009652E5" w:rsidRDefault="00BD781B" w:rsidP="00730FE5">
      <w:pPr>
        <w:pStyle w:val="Bullet"/>
      </w:pPr>
      <w:r w:rsidRPr="009652E5">
        <w:t xml:space="preserve">Hardware Process Assurance Plan </w:t>
      </w:r>
    </w:p>
    <w:p w:rsidR="00BD781B" w:rsidRPr="009652E5" w:rsidRDefault="00BD781B" w:rsidP="00730FE5">
      <w:pPr>
        <w:pStyle w:val="Bullet"/>
      </w:pPr>
      <w:r w:rsidRPr="009652E5">
        <w:t>Hardware Requirements Standards</w:t>
      </w:r>
    </w:p>
    <w:p w:rsidR="00BD781B" w:rsidRPr="009652E5" w:rsidRDefault="00BD781B" w:rsidP="00730FE5">
      <w:pPr>
        <w:pStyle w:val="Bullet"/>
      </w:pPr>
      <w:r w:rsidRPr="009652E5">
        <w:t xml:space="preserve">Hardware Design Standards </w:t>
      </w:r>
    </w:p>
    <w:p w:rsidR="00BD781B" w:rsidRPr="009652E5" w:rsidRDefault="00BD781B" w:rsidP="00730FE5">
      <w:pPr>
        <w:pStyle w:val="Bullet"/>
      </w:pPr>
      <w:r w:rsidRPr="009652E5">
        <w:t>Validation and Verification Standards</w:t>
      </w:r>
    </w:p>
    <w:p w:rsidR="00BD781B" w:rsidRPr="009652E5" w:rsidRDefault="00BD781B" w:rsidP="00730FE5">
      <w:pPr>
        <w:pStyle w:val="Bullet"/>
      </w:pPr>
      <w:r w:rsidRPr="009652E5">
        <w:t>Hardware Archive Standards</w:t>
      </w:r>
    </w:p>
    <w:p w:rsidR="00BD781B" w:rsidRPr="009652E5" w:rsidRDefault="00BD781B" w:rsidP="00730FE5">
      <w:pPr>
        <w:pStyle w:val="Bullet"/>
      </w:pPr>
      <w:r w:rsidRPr="009652E5">
        <w:t>Review Checklists (See Action Item Management System in Hardware QA Plan)</w:t>
      </w:r>
    </w:p>
    <w:p w:rsidR="00BD781B" w:rsidRPr="009652E5" w:rsidRDefault="00BD781B" w:rsidP="00730FE5">
      <w:pPr>
        <w:pStyle w:val="Bullet"/>
      </w:pPr>
      <w:r w:rsidRPr="009652E5">
        <w:t>Document Checklists (See Document Review Management System in Hardware QA Plan)</w:t>
      </w:r>
    </w:p>
    <w:p w:rsidR="00BD781B" w:rsidRPr="009652E5" w:rsidRDefault="00BD781B" w:rsidP="00BD781B">
      <w:pPr>
        <w:pStyle w:val="Heading3"/>
      </w:pPr>
      <w:bookmarkStart w:id="771" w:name="_Toc142196522"/>
      <w:bookmarkStart w:id="772" w:name="_Toc142196409"/>
      <w:bookmarkStart w:id="773" w:name="_Toc142188012"/>
      <w:bookmarkStart w:id="774" w:name="_Toc165349756"/>
      <w:bookmarkStart w:id="775" w:name="_Toc173588172"/>
      <w:bookmarkStart w:id="776" w:name="_Toc213489706"/>
      <w:bookmarkStart w:id="777" w:name="_Toc228716450"/>
      <w:r w:rsidRPr="009652E5">
        <w:t>Process Objectives and Activities</w:t>
      </w:r>
      <w:bookmarkEnd w:id="771"/>
      <w:bookmarkEnd w:id="772"/>
      <w:bookmarkEnd w:id="773"/>
      <w:bookmarkEnd w:id="774"/>
      <w:bookmarkEnd w:id="775"/>
      <w:bookmarkEnd w:id="776"/>
      <w:bookmarkEnd w:id="777"/>
    </w:p>
    <w:p w:rsidR="00BD781B" w:rsidRPr="009652E5" w:rsidRDefault="00BD781B" w:rsidP="00730FE5">
      <w:pPr>
        <w:pStyle w:val="Text"/>
      </w:pPr>
      <w:r w:rsidRPr="009652E5">
        <w:t>Objectives of the Planning Process:</w:t>
      </w:r>
    </w:p>
    <w:p w:rsidR="00BD781B" w:rsidRPr="009652E5" w:rsidRDefault="00BD781B" w:rsidP="00730FE5">
      <w:pPr>
        <w:pStyle w:val="Bullet"/>
      </w:pPr>
      <w:r w:rsidRPr="009652E5">
        <w:t>The hardware design life cycle processes are defined.</w:t>
      </w:r>
    </w:p>
    <w:p w:rsidR="00BD781B" w:rsidRPr="009652E5" w:rsidRDefault="00BD781B" w:rsidP="00730FE5">
      <w:pPr>
        <w:pStyle w:val="Bullet"/>
      </w:pPr>
      <w:r w:rsidRPr="009652E5">
        <w:t>Standards are selected and defined.</w:t>
      </w:r>
    </w:p>
    <w:p w:rsidR="00BD781B" w:rsidRPr="009652E5" w:rsidRDefault="00BD781B" w:rsidP="00730FE5">
      <w:pPr>
        <w:pStyle w:val="Bullet"/>
      </w:pPr>
      <w:r w:rsidRPr="009652E5">
        <w:t>The hardware development and verification environments are selected or defined.</w:t>
      </w:r>
    </w:p>
    <w:p w:rsidR="00BD781B" w:rsidRPr="009652E5" w:rsidRDefault="00BD781B" w:rsidP="00730FE5">
      <w:pPr>
        <w:pStyle w:val="Bullet"/>
      </w:pPr>
      <w:r w:rsidRPr="009652E5">
        <w:t>The means of compliance of the hardware design assurance objectives, including strategies, are proposed to the certification authority.</w:t>
      </w:r>
    </w:p>
    <w:p w:rsidR="00BD781B" w:rsidRPr="009652E5" w:rsidRDefault="00BD781B" w:rsidP="00BD781B">
      <w:pPr>
        <w:tabs>
          <w:tab w:val="left" w:pos="720"/>
          <w:tab w:val="left" w:pos="1080"/>
          <w:tab w:val="left" w:pos="3240"/>
          <w:tab w:val="left" w:pos="7560"/>
        </w:tabs>
      </w:pPr>
    </w:p>
    <w:p w:rsidR="00BD781B" w:rsidRPr="009652E5" w:rsidRDefault="00BD781B" w:rsidP="00730FE5">
      <w:pPr>
        <w:pStyle w:val="Text"/>
      </w:pPr>
      <w:r w:rsidRPr="009652E5">
        <w:t>Activities of the Planning Process:</w:t>
      </w:r>
    </w:p>
    <w:p w:rsidR="00BD781B" w:rsidRPr="009652E5" w:rsidRDefault="00BD781B" w:rsidP="00730FE5">
      <w:pPr>
        <w:pStyle w:val="Bullet"/>
      </w:pPr>
      <w:r w:rsidRPr="009652E5">
        <w:t>The hardware design life cycle processes, including transition criteria, if applicable, and the inter-relationships between the individual processes, such as their sequencing and feedback mechanisms, are defined.</w:t>
      </w:r>
    </w:p>
    <w:p w:rsidR="00BD781B" w:rsidRPr="009652E5" w:rsidRDefault="00BD781B" w:rsidP="00730FE5">
      <w:pPr>
        <w:pStyle w:val="Bullet"/>
      </w:pPr>
      <w:r w:rsidRPr="009652E5">
        <w:t>The proposed design methods are defined and explained. This includes consideration of the expected hardware design and the rationale of the proposed verification methods.</w:t>
      </w:r>
    </w:p>
    <w:p w:rsidR="00BD781B" w:rsidRPr="009652E5" w:rsidRDefault="00BD781B" w:rsidP="00730FE5">
      <w:pPr>
        <w:pStyle w:val="Bullet"/>
      </w:pPr>
      <w:r w:rsidRPr="009652E5">
        <w:t>Hardware design standards, if any are to be used for the project, including acceptable deviations from the standards, are identified. These may range from generic quality standards to company or program specific standards.</w:t>
      </w:r>
    </w:p>
    <w:p w:rsidR="00730FE5" w:rsidRDefault="00BD781B" w:rsidP="00730FE5">
      <w:pPr>
        <w:pStyle w:val="Bullet"/>
      </w:pPr>
      <w:r w:rsidRPr="009652E5">
        <w:t>The means of achieving coordination between the hardware design processes and the supporting processes, with particular attention to activities associated with systems, complex hardware and aircraft certification, are determined.</w:t>
      </w:r>
    </w:p>
    <w:p w:rsidR="00BD781B" w:rsidRPr="009652E5" w:rsidRDefault="00BD781B" w:rsidP="00730FE5">
      <w:pPr>
        <w:pStyle w:val="Bullet"/>
      </w:pPr>
      <w:r w:rsidRPr="009652E5">
        <w:t>The activities of each hardware design process and associated supporting processes are defined. The definitions are at a level that enables the hardware design process and associated supporting processes to be controlled.</w:t>
      </w:r>
    </w:p>
    <w:p w:rsidR="00BD781B" w:rsidRPr="009652E5" w:rsidRDefault="00BD781B" w:rsidP="00730FE5">
      <w:pPr>
        <w:pStyle w:val="Bullet"/>
      </w:pPr>
      <w:r w:rsidRPr="009652E5">
        <w:t xml:space="preserve">The design environment is chosen, including the tools, procedures </w:t>
      </w:r>
      <w:r w:rsidRPr="009652E5">
        <w:rPr>
          <w:spacing w:val="-2"/>
        </w:rPr>
        <w:t xml:space="preserve">and hardware that are </w:t>
      </w:r>
      <w:r w:rsidRPr="009652E5">
        <w:rPr>
          <w:spacing w:val="-2"/>
        </w:rPr>
        <w:lastRenderedPageBreak/>
        <w:t>to be used to develop, verify and control the hardware item and</w:t>
      </w:r>
      <w:r w:rsidRPr="009652E5">
        <w:t xml:space="preserve"> the life cycle data.</w:t>
      </w:r>
    </w:p>
    <w:p w:rsidR="00BD781B" w:rsidRPr="009652E5" w:rsidRDefault="00BD781B" w:rsidP="00730FE5">
      <w:pPr>
        <w:pStyle w:val="Bullet"/>
      </w:pPr>
      <w:r w:rsidRPr="009652E5">
        <w:t>If certification credit is sought for use of tools in combination, the sequence of operation of the tools is specified in the respective plan.</w:t>
      </w:r>
    </w:p>
    <w:p w:rsidR="00BD781B" w:rsidRPr="009652E5" w:rsidRDefault="00BD781B" w:rsidP="00730FE5">
      <w:pPr>
        <w:pStyle w:val="Bullet"/>
      </w:pPr>
      <w:r w:rsidRPr="009652E5">
        <w:t>The process for deviating from the established plans, if deviations become necessary and affect certification, are identified.</w:t>
      </w:r>
    </w:p>
    <w:p w:rsidR="00BD781B" w:rsidRPr="009652E5" w:rsidRDefault="00BD781B" w:rsidP="00730FE5">
      <w:pPr>
        <w:pStyle w:val="Bullet"/>
      </w:pPr>
      <w:r w:rsidRPr="009652E5">
        <w:t>The policies, procedures, standards and methods to be used to identify, manage, and control the hardware, the associated baselines, and the hardware design life cycle data are described.</w:t>
      </w:r>
    </w:p>
    <w:p w:rsidR="00BD781B" w:rsidRPr="009652E5" w:rsidRDefault="00BD781B" w:rsidP="00730FE5">
      <w:pPr>
        <w:pStyle w:val="Bullet"/>
      </w:pPr>
      <w:r w:rsidRPr="009652E5">
        <w:t>The policies and procedures for implementation of process assurance of the hardware design processes are described.</w:t>
      </w:r>
      <w:bookmarkStart w:id="778" w:name="_Toc142196523"/>
      <w:bookmarkStart w:id="779" w:name="_Toc142196410"/>
      <w:bookmarkStart w:id="780" w:name="_Toc142188013"/>
    </w:p>
    <w:p w:rsidR="00BD781B" w:rsidRPr="009652E5" w:rsidRDefault="00BD781B" w:rsidP="008D1F03">
      <w:pPr>
        <w:pStyle w:val="Heading3"/>
      </w:pPr>
      <w:bookmarkStart w:id="781" w:name="_Toc165349757"/>
      <w:bookmarkStart w:id="782" w:name="_Toc173588173"/>
      <w:bookmarkStart w:id="783" w:name="_Toc213489707"/>
      <w:bookmarkStart w:id="784" w:name="_Toc228716451"/>
      <w:r w:rsidRPr="008D1F03">
        <w:t>Technical</w:t>
      </w:r>
      <w:r w:rsidRPr="009652E5">
        <w:t xml:space="preserve"> Interfaces</w:t>
      </w:r>
      <w:bookmarkEnd w:id="778"/>
      <w:bookmarkEnd w:id="779"/>
      <w:bookmarkEnd w:id="780"/>
      <w:bookmarkEnd w:id="781"/>
      <w:bookmarkEnd w:id="782"/>
      <w:bookmarkEnd w:id="783"/>
      <w:bookmarkEnd w:id="784"/>
    </w:p>
    <w:p w:rsidR="00BD781B" w:rsidRPr="009652E5" w:rsidRDefault="00BD781B" w:rsidP="00730FE5">
      <w:pPr>
        <w:pStyle w:val="Text"/>
      </w:pPr>
      <w:r w:rsidRPr="009652E5">
        <w:t>The Project Engineer, Hardware Engineer, Hardware Configuration Management Engineer, Hardware Process Assurance Engineer, FAA Certification Consultant and Systems and Equipment DER are involved in the Hardware Planning Process.</w:t>
      </w:r>
    </w:p>
    <w:p w:rsidR="00BD781B" w:rsidRPr="009652E5" w:rsidRDefault="00BD781B" w:rsidP="00BD781B">
      <w:pPr>
        <w:pStyle w:val="Heading3"/>
      </w:pPr>
      <w:bookmarkStart w:id="785" w:name="_Toc156708529"/>
      <w:bookmarkStart w:id="786" w:name="_Toc145569729"/>
      <w:bookmarkStart w:id="787" w:name="_Toc144100790"/>
      <w:bookmarkStart w:id="788" w:name="_Toc144100400"/>
      <w:bookmarkStart w:id="789" w:name="_Toc144100271"/>
      <w:bookmarkStart w:id="790" w:name="_Toc142298514"/>
      <w:bookmarkStart w:id="791" w:name="_Toc142298397"/>
      <w:bookmarkStart w:id="792" w:name="_Toc142297038"/>
      <w:bookmarkStart w:id="793" w:name="_Toc142283437"/>
      <w:bookmarkStart w:id="794" w:name="_Toc142277338"/>
      <w:bookmarkStart w:id="795" w:name="_Toc142277224"/>
      <w:bookmarkStart w:id="796" w:name="_Toc142196524"/>
      <w:bookmarkStart w:id="797" w:name="_Toc142196411"/>
      <w:bookmarkStart w:id="798" w:name="_Toc142188014"/>
      <w:bookmarkStart w:id="799" w:name="_Toc164581111"/>
      <w:bookmarkStart w:id="800" w:name="_Toc165349758"/>
      <w:bookmarkStart w:id="801" w:name="_Toc173588174"/>
      <w:bookmarkStart w:id="802" w:name="_Toc213489708"/>
      <w:bookmarkStart w:id="803" w:name="_Toc228716452"/>
      <w:r w:rsidRPr="009652E5">
        <w:t>Inputs</w:t>
      </w:r>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r w:rsidRPr="009652E5">
        <w:t xml:space="preserve"> </w:t>
      </w:r>
    </w:p>
    <w:p w:rsidR="00BD781B" w:rsidRPr="009652E5" w:rsidRDefault="00BD781B" w:rsidP="00730FE5">
      <w:pPr>
        <w:pStyle w:val="Text"/>
      </w:pPr>
      <w:r w:rsidRPr="009652E5">
        <w:t>The System Safety Assessment, certification considerations, industry, regulatory and system requirements are inputs to the Hardware Planning Process. In addition, engineering feasibility, resource analysis, cost and schedule are also inputs to the Hardware Planning Process.</w:t>
      </w:r>
    </w:p>
    <w:p w:rsidR="00BD781B" w:rsidRPr="009652E5" w:rsidRDefault="00BD781B" w:rsidP="00BD781B">
      <w:pPr>
        <w:pStyle w:val="Heading3"/>
      </w:pPr>
      <w:bookmarkStart w:id="804" w:name="_Toc156708530"/>
      <w:bookmarkStart w:id="805" w:name="_Toc145569730"/>
      <w:bookmarkStart w:id="806" w:name="_Toc144100791"/>
      <w:bookmarkStart w:id="807" w:name="_Toc144100401"/>
      <w:bookmarkStart w:id="808" w:name="_Toc144100272"/>
      <w:bookmarkStart w:id="809" w:name="_Toc142298515"/>
      <w:bookmarkStart w:id="810" w:name="_Toc142298398"/>
      <w:bookmarkStart w:id="811" w:name="_Toc142297039"/>
      <w:bookmarkStart w:id="812" w:name="_Toc142283438"/>
      <w:bookmarkStart w:id="813" w:name="_Toc142277339"/>
      <w:bookmarkStart w:id="814" w:name="_Toc142277225"/>
      <w:bookmarkStart w:id="815" w:name="_Toc142196525"/>
      <w:bookmarkStart w:id="816" w:name="_Toc142196412"/>
      <w:bookmarkStart w:id="817" w:name="_Toc142188015"/>
      <w:bookmarkStart w:id="818" w:name="_Toc164581112"/>
      <w:bookmarkStart w:id="819" w:name="_Toc165349759"/>
      <w:bookmarkStart w:id="820" w:name="_Toc173588175"/>
      <w:bookmarkStart w:id="821" w:name="_Toc213489709"/>
      <w:bookmarkStart w:id="822" w:name="_Toc228716453"/>
      <w:r w:rsidRPr="009652E5">
        <w:t>Outputs</w:t>
      </w:r>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rsidR="00BD781B" w:rsidRPr="009652E5" w:rsidRDefault="00BD781B" w:rsidP="00730FE5">
      <w:pPr>
        <w:pStyle w:val="Text"/>
      </w:pPr>
      <w:r w:rsidRPr="009652E5">
        <w:t>The following documents are produced or updated by the Hardware Planning Process: Plan for Hardware Aspects of Certification; Hardware Configuration Management Plan; Hardware process assurance Plan; Hardware Development Plan; Hardware Verification Plan.</w:t>
      </w:r>
    </w:p>
    <w:p w:rsidR="00BD781B" w:rsidRPr="009652E5" w:rsidRDefault="00BD781B" w:rsidP="00BD781B">
      <w:pPr>
        <w:pStyle w:val="Heading3"/>
      </w:pPr>
      <w:bookmarkStart w:id="823" w:name="_Toc156708531"/>
      <w:bookmarkStart w:id="824" w:name="_Toc145569731"/>
      <w:bookmarkStart w:id="825" w:name="_Toc144100792"/>
      <w:bookmarkStart w:id="826" w:name="_Toc144100402"/>
      <w:bookmarkStart w:id="827" w:name="_Toc144100273"/>
      <w:bookmarkStart w:id="828" w:name="_Toc142298516"/>
      <w:bookmarkStart w:id="829" w:name="_Toc142298399"/>
      <w:bookmarkStart w:id="830" w:name="_Toc142297040"/>
      <w:bookmarkStart w:id="831" w:name="_Toc142283439"/>
      <w:bookmarkStart w:id="832" w:name="_Toc142277340"/>
      <w:bookmarkStart w:id="833" w:name="_Toc142277226"/>
      <w:bookmarkStart w:id="834" w:name="_Toc142196526"/>
      <w:bookmarkStart w:id="835" w:name="_Toc142196413"/>
      <w:bookmarkStart w:id="836" w:name="_Toc142188016"/>
      <w:bookmarkStart w:id="837" w:name="_Toc164581113"/>
      <w:bookmarkStart w:id="838" w:name="_Toc165349760"/>
      <w:bookmarkStart w:id="839" w:name="_Toc173588176"/>
      <w:bookmarkStart w:id="840" w:name="_Toc213489710"/>
      <w:bookmarkStart w:id="841" w:name="_Toc228716454"/>
      <w:r w:rsidRPr="009652E5">
        <w:t>Project Reviews</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p>
    <w:p w:rsidR="00BD781B" w:rsidRPr="009652E5" w:rsidRDefault="00BD781B" w:rsidP="00730FE5">
      <w:pPr>
        <w:pStyle w:val="Text"/>
      </w:pPr>
      <w:r w:rsidRPr="009652E5">
        <w:t>Attendance at the project reviews is mandatory for Hardware Engineering, Hardware Engineering, Mechanical Engineering, Quality Assurance and Program Management. Other disciplines such as Marketing, Product Support and Senior Management may participate in the reviews if required.  In addition, the customer may be invited to reviews.</w:t>
      </w:r>
    </w:p>
    <w:p w:rsidR="00BD781B" w:rsidRPr="009652E5" w:rsidRDefault="00BD781B" w:rsidP="00BD781B">
      <w:pPr>
        <w:rPr>
          <w:u w:val="single"/>
        </w:rPr>
      </w:pPr>
    </w:p>
    <w:p w:rsidR="00BD781B" w:rsidRPr="00730FE5" w:rsidRDefault="00BD781B" w:rsidP="00730FE5">
      <w:pPr>
        <w:pStyle w:val="Text"/>
        <w:rPr>
          <w:u w:val="single"/>
        </w:rPr>
      </w:pPr>
      <w:r w:rsidRPr="009652E5">
        <w:br w:type="page"/>
      </w:r>
      <w:r w:rsidRPr="00730FE5">
        <w:rPr>
          <w:u w:val="single"/>
        </w:rPr>
        <w:lastRenderedPageBreak/>
        <w:t>Hardware Planning Review</w:t>
      </w:r>
    </w:p>
    <w:p w:rsidR="00BD781B" w:rsidRPr="009652E5" w:rsidRDefault="00BD781B" w:rsidP="00730FE5">
      <w:pPr>
        <w:pStyle w:val="Text"/>
      </w:pPr>
      <w:r w:rsidRPr="009652E5">
        <w:t xml:space="preserve">The Hardware Planning Process concludes with a Hardware Planning Review conducted by the Project Engineer.  Transition Criteria from the Hardware Planning Process to the Hardware Development Process are discussed at this review. </w:t>
      </w:r>
    </w:p>
    <w:p w:rsidR="00BD781B" w:rsidRPr="009652E5" w:rsidRDefault="00BD781B" w:rsidP="00730FE5">
      <w:pPr>
        <w:pStyle w:val="Text"/>
      </w:pPr>
      <w:r w:rsidRPr="009652E5">
        <w:t>When the Hardware Planning Review is held, action items are recorded in the Action Item Management System database file associated with that review.  The review includes a discussion of the status of the development and integral activities, a review and status of the Planning Documents, and a discussion of any special considerations. The Hardware process assurance representative steps through the Hardware Planning Review Checklist.  If deficiencies are revealed during the review, action items are generated, and corrective actions to resolve the deficiencies are fed back into the appropriate process.</w:t>
      </w:r>
    </w:p>
    <w:p w:rsidR="00BD781B" w:rsidRPr="009652E5" w:rsidRDefault="00BD781B" w:rsidP="00730FE5">
      <w:pPr>
        <w:pStyle w:val="Text"/>
      </w:pPr>
      <w:r w:rsidRPr="009652E5">
        <w:t>Lifecycle data to be considered at the Hardware Planning Review include the following:</w:t>
      </w:r>
    </w:p>
    <w:p w:rsidR="00BD781B" w:rsidRPr="009652E5" w:rsidRDefault="00BD781B" w:rsidP="00730FE5">
      <w:pPr>
        <w:pStyle w:val="Bullet"/>
      </w:pPr>
      <w:r w:rsidRPr="009652E5">
        <w:t>Review and approval of the Plan for Hardware Aspects of Certification</w:t>
      </w:r>
    </w:p>
    <w:p w:rsidR="00BD781B" w:rsidRPr="009652E5" w:rsidRDefault="00BD781B" w:rsidP="00730FE5">
      <w:pPr>
        <w:pStyle w:val="Bullet"/>
      </w:pPr>
      <w:r w:rsidRPr="009652E5">
        <w:t xml:space="preserve">Review and approval of the Hardware Design Plan </w:t>
      </w:r>
    </w:p>
    <w:p w:rsidR="00BD781B" w:rsidRPr="009652E5" w:rsidRDefault="00BD781B" w:rsidP="00730FE5">
      <w:pPr>
        <w:pStyle w:val="Bullet"/>
      </w:pPr>
      <w:r w:rsidRPr="009652E5">
        <w:t>Review and approval of the Hardware Verification Plan</w:t>
      </w:r>
    </w:p>
    <w:p w:rsidR="00BD781B" w:rsidRPr="009652E5" w:rsidRDefault="00BD781B" w:rsidP="00730FE5">
      <w:pPr>
        <w:pStyle w:val="Bullet"/>
      </w:pPr>
      <w:r w:rsidRPr="009652E5">
        <w:t>Review and approval of the Hardware Configuration Management Plan</w:t>
      </w:r>
    </w:p>
    <w:p w:rsidR="00BD781B" w:rsidRPr="009652E5" w:rsidRDefault="00BD781B" w:rsidP="00730FE5">
      <w:pPr>
        <w:pStyle w:val="Bullet"/>
      </w:pPr>
      <w:r w:rsidRPr="009652E5">
        <w:t xml:space="preserve">Review and approval of the Hardware Process Assurance Plan </w:t>
      </w:r>
    </w:p>
    <w:p w:rsidR="00BD781B" w:rsidRPr="009652E5" w:rsidRDefault="00BD781B" w:rsidP="00730FE5">
      <w:pPr>
        <w:pStyle w:val="Bullet"/>
      </w:pPr>
      <w:r w:rsidRPr="009652E5">
        <w:t>Review and approval of the Hardware Requirements Standards</w:t>
      </w:r>
    </w:p>
    <w:p w:rsidR="00BD781B" w:rsidRPr="009652E5" w:rsidRDefault="00BD781B" w:rsidP="00730FE5">
      <w:pPr>
        <w:pStyle w:val="Bullet"/>
      </w:pPr>
      <w:r w:rsidRPr="009652E5">
        <w:t>Review and approval of the Hardware Design Standards</w:t>
      </w:r>
    </w:p>
    <w:p w:rsidR="00BD781B" w:rsidRPr="009652E5" w:rsidRDefault="00BD781B" w:rsidP="00730FE5">
      <w:pPr>
        <w:pStyle w:val="Bullet"/>
      </w:pPr>
      <w:r w:rsidRPr="009652E5">
        <w:t>Review and approval of the Validation and Verification Standards</w:t>
      </w:r>
    </w:p>
    <w:p w:rsidR="00BD781B" w:rsidRPr="009652E5" w:rsidRDefault="00BD781B" w:rsidP="00730FE5">
      <w:pPr>
        <w:pStyle w:val="Bullet"/>
      </w:pPr>
      <w:r w:rsidRPr="009652E5">
        <w:t>Review and approval of the Hardware Archive Standards</w:t>
      </w:r>
    </w:p>
    <w:p w:rsidR="00BD781B" w:rsidRPr="009652E5" w:rsidRDefault="00BD781B" w:rsidP="00BD781B"/>
    <w:p w:rsidR="00BD781B" w:rsidRPr="009652E5" w:rsidRDefault="00BD781B" w:rsidP="00730FE5">
      <w:pPr>
        <w:pStyle w:val="Heading3"/>
      </w:pPr>
      <w:bookmarkStart w:id="842" w:name="_Toc156708532"/>
      <w:bookmarkStart w:id="843" w:name="_Toc145569732"/>
      <w:bookmarkStart w:id="844" w:name="_Toc144100793"/>
      <w:bookmarkStart w:id="845" w:name="_Toc144100403"/>
      <w:bookmarkStart w:id="846" w:name="_Toc144100274"/>
      <w:bookmarkStart w:id="847" w:name="_Toc142298517"/>
      <w:bookmarkStart w:id="848" w:name="_Toc142298400"/>
      <w:bookmarkStart w:id="849" w:name="_Toc142297041"/>
      <w:bookmarkStart w:id="850" w:name="_Toc142283440"/>
      <w:bookmarkStart w:id="851" w:name="_Toc142277341"/>
      <w:bookmarkStart w:id="852" w:name="_Toc142277227"/>
      <w:bookmarkStart w:id="853" w:name="_Toc142196527"/>
      <w:bookmarkStart w:id="854" w:name="_Toc142196414"/>
      <w:bookmarkStart w:id="855" w:name="_Toc142188017"/>
      <w:bookmarkStart w:id="856" w:name="_Toc164581114"/>
      <w:bookmarkStart w:id="857" w:name="_Toc165349761"/>
      <w:bookmarkStart w:id="858" w:name="_Toc173588177"/>
      <w:bookmarkStart w:id="859" w:name="_Toc213489711"/>
      <w:bookmarkStart w:id="860" w:name="_Toc228716455"/>
      <w:r w:rsidRPr="009652E5">
        <w:t>Transition Criteria</w:t>
      </w:r>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p>
    <w:p w:rsidR="00BD781B" w:rsidRPr="009652E5" w:rsidRDefault="00BD781B" w:rsidP="00BD781B">
      <w:pPr>
        <w:pStyle w:val="Heading4"/>
      </w:pPr>
      <w:bookmarkStart w:id="861" w:name="_Toc156708533"/>
      <w:bookmarkStart w:id="862" w:name="_Toc145569733"/>
      <w:bookmarkStart w:id="863" w:name="_Toc144100794"/>
      <w:bookmarkStart w:id="864" w:name="_Toc144100404"/>
      <w:bookmarkStart w:id="865" w:name="_Toc144100275"/>
      <w:bookmarkStart w:id="866" w:name="_Toc142298518"/>
      <w:bookmarkStart w:id="867" w:name="_Toc142298401"/>
      <w:bookmarkStart w:id="868" w:name="_Toc142297042"/>
      <w:bookmarkStart w:id="869" w:name="_Toc142283441"/>
      <w:bookmarkStart w:id="870" w:name="_Toc142277342"/>
      <w:bookmarkStart w:id="871" w:name="_Toc142277228"/>
      <w:bookmarkStart w:id="872" w:name="_Toc142196528"/>
      <w:bookmarkStart w:id="873" w:name="_Toc142196415"/>
      <w:bookmarkStart w:id="874" w:name="_Toc142188018"/>
      <w:bookmarkStart w:id="875" w:name="_Toc164581115"/>
      <w:bookmarkStart w:id="876" w:name="_Toc165349762"/>
      <w:bookmarkStart w:id="877" w:name="_Toc173588178"/>
      <w:bookmarkStart w:id="878" w:name="_Toc213489712"/>
      <w:bookmarkStart w:id="879" w:name="_Toc228716456"/>
      <w:r w:rsidRPr="009652E5">
        <w:t xml:space="preserve">Transition Criteria </w:t>
      </w:r>
      <w:r>
        <w:t>f</w:t>
      </w:r>
      <w:r w:rsidRPr="009652E5">
        <w:t xml:space="preserve">or Entry </w:t>
      </w:r>
      <w:r>
        <w:t>i</w:t>
      </w:r>
      <w:r w:rsidRPr="009652E5">
        <w:t>nto Planning Process</w:t>
      </w:r>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p>
    <w:p w:rsidR="00BD781B" w:rsidRPr="009652E5" w:rsidRDefault="00BD781B" w:rsidP="00730FE5">
      <w:pPr>
        <w:pStyle w:val="Text"/>
      </w:pPr>
      <w:r w:rsidRPr="009652E5">
        <w:t>Objective evidence of Pre-Planning Process activities are completed and verified.  Pre-Planning Process artifacts are produced, base-lined, reviewed and under configuration management control including:</w:t>
      </w:r>
    </w:p>
    <w:p w:rsidR="00BD781B" w:rsidRPr="009652E5" w:rsidRDefault="00BD781B" w:rsidP="00730FE5">
      <w:pPr>
        <w:pStyle w:val="Bullet"/>
      </w:pPr>
      <w:r w:rsidRPr="009652E5">
        <w:t>Project cost and schedule have been approved and resources allocated</w:t>
      </w:r>
    </w:p>
    <w:p w:rsidR="00BD781B" w:rsidRPr="009652E5" w:rsidRDefault="00BD781B" w:rsidP="00730FE5">
      <w:pPr>
        <w:pStyle w:val="Bullet"/>
      </w:pPr>
      <w:r w:rsidRPr="009652E5">
        <w:t xml:space="preserve">Definition and feasibility of Industry Requirements </w:t>
      </w:r>
    </w:p>
    <w:p w:rsidR="00BD781B" w:rsidRPr="009652E5" w:rsidRDefault="00BD781B" w:rsidP="00730FE5">
      <w:pPr>
        <w:pStyle w:val="Bullet"/>
      </w:pPr>
      <w:r w:rsidRPr="009652E5">
        <w:t>Definition and feasibility of Regulatory Requirements</w:t>
      </w:r>
    </w:p>
    <w:p w:rsidR="00BD781B" w:rsidRPr="009652E5" w:rsidRDefault="00BD781B" w:rsidP="00730FE5">
      <w:pPr>
        <w:pStyle w:val="Bullet"/>
      </w:pPr>
      <w:r w:rsidRPr="009652E5">
        <w:t>Definition and feasibility of System Requirements</w:t>
      </w:r>
    </w:p>
    <w:p w:rsidR="00BD781B" w:rsidRPr="009652E5" w:rsidRDefault="00BD781B" w:rsidP="00730FE5">
      <w:pPr>
        <w:pStyle w:val="Bullet"/>
      </w:pPr>
      <w:r w:rsidRPr="009652E5">
        <w:t>Definition and feasibility of Customer Requirements</w:t>
      </w:r>
    </w:p>
    <w:p w:rsidR="00BD781B" w:rsidRPr="009652E5" w:rsidRDefault="00730FE5" w:rsidP="00BD781B">
      <w:pPr>
        <w:pStyle w:val="Heading4"/>
      </w:pPr>
      <w:bookmarkStart w:id="880" w:name="_Toc142277343"/>
      <w:bookmarkStart w:id="881" w:name="_Toc142277229"/>
      <w:bookmarkStart w:id="882" w:name="_Toc142196529"/>
      <w:bookmarkStart w:id="883" w:name="_Toc142196416"/>
      <w:bookmarkStart w:id="884" w:name="_Toc142188019"/>
      <w:bookmarkStart w:id="885" w:name="_Toc156708534"/>
      <w:bookmarkStart w:id="886" w:name="_Toc145569734"/>
      <w:bookmarkStart w:id="887" w:name="_Toc144100795"/>
      <w:bookmarkStart w:id="888" w:name="_Toc144100405"/>
      <w:bookmarkStart w:id="889" w:name="_Toc144100276"/>
      <w:bookmarkStart w:id="890" w:name="_Toc142298519"/>
      <w:bookmarkStart w:id="891" w:name="_Toc142298402"/>
      <w:bookmarkStart w:id="892" w:name="_Toc142297043"/>
      <w:bookmarkStart w:id="893" w:name="_Toc142283442"/>
      <w:bookmarkStart w:id="894" w:name="_Toc164581116"/>
      <w:bookmarkStart w:id="895" w:name="_Toc165349763"/>
      <w:bookmarkStart w:id="896" w:name="_Toc173588179"/>
      <w:bookmarkStart w:id="897" w:name="_Toc213489713"/>
      <w:r>
        <w:br w:type="page"/>
      </w:r>
      <w:bookmarkStart w:id="898" w:name="_Toc228716457"/>
      <w:r w:rsidR="00BD781B" w:rsidRPr="009652E5">
        <w:lastRenderedPageBreak/>
        <w:t xml:space="preserve">Transition Criteria </w:t>
      </w:r>
      <w:r w:rsidR="00BD781B">
        <w:t>f</w:t>
      </w:r>
      <w:r w:rsidR="00BD781B" w:rsidRPr="009652E5">
        <w:t xml:space="preserve">or Exit </w:t>
      </w:r>
      <w:r w:rsidR="00BD781B">
        <w:t>f</w:t>
      </w:r>
      <w:r w:rsidR="00BD781B" w:rsidRPr="009652E5">
        <w:t>rom Planning Process</w:t>
      </w:r>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p>
    <w:p w:rsidR="00BD781B" w:rsidRPr="009652E5" w:rsidRDefault="00BD781B" w:rsidP="00730FE5">
      <w:pPr>
        <w:pStyle w:val="Text"/>
      </w:pPr>
      <w:r w:rsidRPr="009652E5">
        <w:t>Objective evidence (</w:t>
      </w:r>
      <w:r w:rsidR="00730FE5">
        <w:t>i.e., Meeting minutes,</w:t>
      </w:r>
      <w:r w:rsidRPr="009652E5">
        <w:t xml:space="preserve"> Action Items and Document Review Checklists) of Planning Process activities are complete and verified.  Planning Process artifacts are produced, base-lined, reviewed and under configuration management control including:</w:t>
      </w:r>
    </w:p>
    <w:p w:rsidR="00BD781B" w:rsidRPr="009652E5" w:rsidRDefault="00BD781B" w:rsidP="00730FE5">
      <w:pPr>
        <w:pStyle w:val="Bullet"/>
      </w:pPr>
      <w:r w:rsidRPr="009652E5">
        <w:t>Plan for Hardware Aspects of Certification</w:t>
      </w:r>
    </w:p>
    <w:p w:rsidR="00BD781B" w:rsidRPr="009652E5" w:rsidRDefault="00BD781B" w:rsidP="00730FE5">
      <w:pPr>
        <w:pStyle w:val="Bullet"/>
      </w:pPr>
      <w:r w:rsidRPr="009652E5">
        <w:t xml:space="preserve">Hardware Design Plan </w:t>
      </w:r>
    </w:p>
    <w:p w:rsidR="00BD781B" w:rsidRPr="009652E5" w:rsidRDefault="00BD781B" w:rsidP="00730FE5">
      <w:pPr>
        <w:pStyle w:val="Bullet"/>
      </w:pPr>
      <w:r w:rsidRPr="009652E5">
        <w:t>Hardware Verification Plan</w:t>
      </w:r>
    </w:p>
    <w:p w:rsidR="00BD781B" w:rsidRPr="009652E5" w:rsidRDefault="00BD781B" w:rsidP="00730FE5">
      <w:pPr>
        <w:pStyle w:val="Bullet"/>
      </w:pPr>
      <w:r w:rsidRPr="009652E5">
        <w:t>Hardware Configuration Management Plan</w:t>
      </w:r>
    </w:p>
    <w:p w:rsidR="00BD781B" w:rsidRPr="009652E5" w:rsidRDefault="00BD781B" w:rsidP="00730FE5">
      <w:pPr>
        <w:pStyle w:val="Bullet"/>
      </w:pPr>
      <w:r w:rsidRPr="009652E5">
        <w:t xml:space="preserve">Hardware Process Assurance Plan </w:t>
      </w:r>
    </w:p>
    <w:p w:rsidR="00BD781B" w:rsidRPr="009652E5" w:rsidRDefault="00BD781B" w:rsidP="00730FE5">
      <w:pPr>
        <w:pStyle w:val="Bullet"/>
      </w:pPr>
      <w:r w:rsidRPr="009652E5">
        <w:t>Hardware Requirements Standards</w:t>
      </w:r>
    </w:p>
    <w:p w:rsidR="00BD781B" w:rsidRPr="009652E5" w:rsidRDefault="00BD781B" w:rsidP="00730FE5">
      <w:pPr>
        <w:pStyle w:val="Bullet"/>
      </w:pPr>
      <w:r w:rsidRPr="009652E5">
        <w:t xml:space="preserve">Hardware Design Standards </w:t>
      </w:r>
    </w:p>
    <w:p w:rsidR="00BD781B" w:rsidRPr="009652E5" w:rsidRDefault="00BD781B" w:rsidP="00730FE5">
      <w:pPr>
        <w:pStyle w:val="Bullet"/>
      </w:pPr>
      <w:r w:rsidRPr="009652E5">
        <w:t>Validation and Verification Standards</w:t>
      </w:r>
    </w:p>
    <w:p w:rsidR="00BD781B" w:rsidRPr="009652E5" w:rsidRDefault="00BD781B" w:rsidP="00730FE5">
      <w:pPr>
        <w:pStyle w:val="Bullet"/>
      </w:pPr>
      <w:r w:rsidRPr="009652E5">
        <w:t>Hardware Archive Standards</w:t>
      </w:r>
    </w:p>
    <w:p w:rsidR="00BD781B" w:rsidRPr="009652E5" w:rsidRDefault="00BD781B" w:rsidP="00730FE5">
      <w:pPr>
        <w:pStyle w:val="Bullet"/>
      </w:pPr>
      <w:r w:rsidRPr="009652E5">
        <w:t>Review Checklists (See Action Item Management System in Hardware QA Plan)</w:t>
      </w:r>
    </w:p>
    <w:p w:rsidR="00BD781B" w:rsidRPr="009652E5" w:rsidRDefault="00BD781B" w:rsidP="00730FE5">
      <w:pPr>
        <w:pStyle w:val="Bullet"/>
      </w:pPr>
      <w:r w:rsidRPr="009652E5">
        <w:t>Document Checklists (See Document Review Management System in Hardware QA Plan)</w:t>
      </w:r>
    </w:p>
    <w:p w:rsidR="00BD781B" w:rsidRPr="009652E5" w:rsidRDefault="00BD781B" w:rsidP="00BD781B"/>
    <w:p w:rsidR="00BD781B" w:rsidRPr="009652E5" w:rsidRDefault="00BD781B" w:rsidP="00BD781B">
      <w:r w:rsidRPr="009652E5">
        <w:t>The following additional transition criteria are required:</w:t>
      </w:r>
    </w:p>
    <w:p w:rsidR="00BD781B" w:rsidRPr="009652E5" w:rsidRDefault="00BD781B" w:rsidP="00730FE5">
      <w:pPr>
        <w:pStyle w:val="Bullet"/>
      </w:pPr>
      <w:r w:rsidRPr="009652E5">
        <w:t xml:space="preserve">Coordination between Hardware Development and Integral Processes </w:t>
      </w:r>
      <w:r>
        <w:t>is</w:t>
      </w:r>
      <w:r w:rsidRPr="009652E5">
        <w:t xml:space="preserve"> established</w:t>
      </w:r>
    </w:p>
    <w:p w:rsidR="00BD781B" w:rsidRPr="009652E5" w:rsidRDefault="00BD781B" w:rsidP="00730FE5">
      <w:pPr>
        <w:pStyle w:val="Bullet"/>
      </w:pPr>
      <w:r w:rsidRPr="009652E5">
        <w:t xml:space="preserve">Means to revise Hardware Plans </w:t>
      </w:r>
      <w:r>
        <w:t>were</w:t>
      </w:r>
      <w:r w:rsidRPr="009652E5">
        <w:t xml:space="preserve"> established</w:t>
      </w:r>
    </w:p>
    <w:p w:rsidR="00BD781B" w:rsidRPr="009652E5" w:rsidRDefault="00BD781B" w:rsidP="00730FE5">
      <w:pPr>
        <w:pStyle w:val="Bullet"/>
      </w:pPr>
      <w:r w:rsidRPr="009652E5">
        <w:t>Hardware Plans and standards are placed under change control and reviews are complete</w:t>
      </w:r>
    </w:p>
    <w:p w:rsidR="00BD781B" w:rsidRPr="009652E5" w:rsidRDefault="00BD781B" w:rsidP="00730FE5">
      <w:pPr>
        <w:pStyle w:val="Bullet"/>
      </w:pPr>
      <w:r w:rsidRPr="009652E5">
        <w:t>Deactivated code, user-modifiable code and field-loadable code handling are addressed</w:t>
      </w:r>
    </w:p>
    <w:p w:rsidR="00BD781B" w:rsidRPr="009652E5" w:rsidRDefault="007E045B" w:rsidP="00BD781B">
      <w:pPr>
        <w:pStyle w:val="Heading2"/>
      </w:pPr>
      <w:bookmarkStart w:id="899" w:name="_Toc156708535"/>
      <w:bookmarkStart w:id="900" w:name="_Toc145569735"/>
      <w:bookmarkStart w:id="901" w:name="_Toc144100796"/>
      <w:bookmarkStart w:id="902" w:name="_Toc144100406"/>
      <w:bookmarkStart w:id="903" w:name="_Toc144100277"/>
      <w:bookmarkStart w:id="904" w:name="_Toc142298520"/>
      <w:bookmarkStart w:id="905" w:name="_Toc142298403"/>
      <w:bookmarkStart w:id="906" w:name="_Toc142297044"/>
      <w:bookmarkStart w:id="907" w:name="_Toc142283443"/>
      <w:bookmarkStart w:id="908" w:name="_Toc142277344"/>
      <w:bookmarkStart w:id="909" w:name="_Toc142277230"/>
      <w:bookmarkStart w:id="910" w:name="_Toc142196530"/>
      <w:bookmarkStart w:id="911" w:name="_Toc142196417"/>
      <w:bookmarkStart w:id="912" w:name="_Toc142188020"/>
      <w:bookmarkStart w:id="913" w:name="_Toc164581117"/>
      <w:bookmarkStart w:id="914" w:name="_Toc165349764"/>
      <w:bookmarkStart w:id="915" w:name="_Toc173588180"/>
      <w:bookmarkStart w:id="916" w:name="_Toc213489714"/>
      <w:r>
        <w:br w:type="page"/>
      </w:r>
      <w:bookmarkStart w:id="917" w:name="_Toc228716458"/>
      <w:r w:rsidR="00BD781B" w:rsidRPr="009652E5">
        <w:lastRenderedPageBreak/>
        <w:t>Requirements Capture Process</w:t>
      </w:r>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p>
    <w:p w:rsidR="00BD781B" w:rsidRPr="009652E5" w:rsidRDefault="00BD781B" w:rsidP="00730FE5">
      <w:pPr>
        <w:pStyle w:val="Text"/>
      </w:pPr>
      <w:r w:rsidRPr="009652E5">
        <w:t xml:space="preserve">The requirements capture process identifies and records the hardware item requirements. This includes those derived requirements imposed by the proposed hardware item </w:t>
      </w:r>
      <w:r w:rsidRPr="009652E5">
        <w:rPr>
          <w:spacing w:val="-2"/>
        </w:rPr>
        <w:t xml:space="preserve">architecture, choice of technology, the basic and optional functionality, environmental, and </w:t>
      </w:r>
      <w:r w:rsidRPr="009652E5">
        <w:t>performance requirements as well as the requirements imposed by the system safety assessment. This process may be iterative since additional requirements may become known during design.</w:t>
      </w:r>
    </w:p>
    <w:p w:rsidR="00BD781B" w:rsidRPr="009652E5" w:rsidRDefault="00BD781B" w:rsidP="00BD781B">
      <w:pPr>
        <w:pStyle w:val="Heading3"/>
      </w:pPr>
      <w:bookmarkStart w:id="918" w:name="_Toc142196531"/>
      <w:bookmarkStart w:id="919" w:name="_Toc142196418"/>
      <w:bookmarkStart w:id="920" w:name="_Toc142188021"/>
      <w:bookmarkStart w:id="921" w:name="_Toc156708536"/>
      <w:bookmarkStart w:id="922" w:name="_Toc145569736"/>
      <w:bookmarkStart w:id="923" w:name="_Toc144100797"/>
      <w:bookmarkStart w:id="924" w:name="_Toc144100407"/>
      <w:bookmarkStart w:id="925" w:name="_Toc144100278"/>
      <w:bookmarkStart w:id="926" w:name="_Toc142298521"/>
      <w:bookmarkStart w:id="927" w:name="_Toc142298404"/>
      <w:bookmarkStart w:id="928" w:name="_Toc142297045"/>
      <w:bookmarkStart w:id="929" w:name="_Toc142283444"/>
      <w:bookmarkStart w:id="930" w:name="_Toc142277345"/>
      <w:bookmarkStart w:id="931" w:name="_Toc142277231"/>
      <w:bookmarkStart w:id="932" w:name="_Toc164581118"/>
      <w:bookmarkStart w:id="933" w:name="_Toc165349765"/>
      <w:bookmarkStart w:id="934" w:name="_Toc173588181"/>
      <w:bookmarkStart w:id="935" w:name="_Toc213489715"/>
      <w:bookmarkStart w:id="936" w:name="_Toc228716459"/>
      <w:r w:rsidRPr="009652E5">
        <w:t>Process Objectives and Activities</w:t>
      </w:r>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p>
    <w:p w:rsidR="00BD781B" w:rsidRPr="009652E5" w:rsidRDefault="00BD781B" w:rsidP="00730FE5">
      <w:pPr>
        <w:pStyle w:val="Text"/>
      </w:pPr>
      <w:r w:rsidRPr="009652E5">
        <w:t xml:space="preserve">The Requirements Process establishes the capabilities of the hardware and the conditions for the hardware design.  </w:t>
      </w:r>
    </w:p>
    <w:p w:rsidR="00BD781B" w:rsidRPr="009652E5" w:rsidRDefault="00BD781B" w:rsidP="00730FE5">
      <w:pPr>
        <w:pStyle w:val="Text"/>
      </w:pPr>
      <w:r w:rsidRPr="009652E5">
        <w:t>Objectives of the Requirements Process:</w:t>
      </w:r>
    </w:p>
    <w:p w:rsidR="00BD781B" w:rsidRPr="009652E5" w:rsidRDefault="00BD781B" w:rsidP="00730FE5">
      <w:pPr>
        <w:pStyle w:val="Bullet"/>
      </w:pPr>
      <w:r w:rsidRPr="009652E5">
        <w:t>Requirements are identified, defined, and documented. This includes allocated requirements from the PSSA and derived requirements from the hardware safety assessment.</w:t>
      </w:r>
    </w:p>
    <w:p w:rsidR="00BD781B" w:rsidRPr="009652E5" w:rsidRDefault="00BD781B" w:rsidP="00730FE5">
      <w:pPr>
        <w:pStyle w:val="Bullet"/>
      </w:pPr>
      <w:r w:rsidRPr="009652E5">
        <w:t>Derived requirements produced are fed back to the appropriate process.</w:t>
      </w:r>
    </w:p>
    <w:p w:rsidR="00BD781B" w:rsidRPr="009652E5" w:rsidRDefault="00BD781B" w:rsidP="00730FE5">
      <w:pPr>
        <w:pStyle w:val="Bullet"/>
      </w:pPr>
      <w:r w:rsidRPr="009652E5">
        <w:t>Requirement omissions and errors are provided to the appropriate process for resolution.</w:t>
      </w:r>
    </w:p>
    <w:p w:rsidR="00BD781B" w:rsidRPr="009652E5" w:rsidRDefault="00BD781B" w:rsidP="00BD781B">
      <w:pPr>
        <w:tabs>
          <w:tab w:val="left" w:pos="720"/>
          <w:tab w:val="left" w:pos="1080"/>
          <w:tab w:val="left" w:pos="3240"/>
          <w:tab w:val="left" w:pos="7560"/>
        </w:tabs>
      </w:pPr>
    </w:p>
    <w:p w:rsidR="00BD781B" w:rsidRPr="009652E5" w:rsidRDefault="00BD781B" w:rsidP="00730FE5">
      <w:pPr>
        <w:pStyle w:val="Text"/>
      </w:pPr>
      <w:r w:rsidRPr="009652E5">
        <w:t>Activities of the Requirements Process:</w:t>
      </w:r>
    </w:p>
    <w:p w:rsidR="00BD781B" w:rsidRPr="009652E5" w:rsidRDefault="00BD781B" w:rsidP="00730FE5">
      <w:pPr>
        <w:pStyle w:val="Bullet"/>
      </w:pPr>
      <w:r w:rsidRPr="009652E5">
        <w:t>The system requirements allocated to the hardware item are documented. These may include identifying requirements, such as functionality and performance, and architectural considerations, such as segregation, Built-In-Test, testability, external interfaces, environment, test and maintenance considerations, power, and physical characteristics.</w:t>
      </w:r>
    </w:p>
    <w:p w:rsidR="00BD781B" w:rsidRPr="009652E5" w:rsidRDefault="00BD781B" w:rsidP="00730FE5">
      <w:pPr>
        <w:pStyle w:val="Bullet"/>
      </w:pPr>
      <w:r w:rsidRPr="009652E5">
        <w:t>The safety requirements from the PSSA related to the hardware item are identified.</w:t>
      </w:r>
    </w:p>
    <w:p w:rsidR="00BD781B" w:rsidRPr="009652E5" w:rsidRDefault="00BD781B" w:rsidP="00730FE5">
      <w:pPr>
        <w:pStyle w:val="Bullet"/>
      </w:pPr>
      <w:r w:rsidRPr="009652E5">
        <w:t>Design constraints due to production processes, standards, procedures, technology, design environment, and design guidance are identified.</w:t>
      </w:r>
    </w:p>
    <w:p w:rsidR="00BD781B" w:rsidRPr="009652E5" w:rsidRDefault="00BD781B" w:rsidP="00730FE5">
      <w:pPr>
        <w:pStyle w:val="Bullet"/>
      </w:pPr>
      <w:r w:rsidRPr="009652E5">
        <w:t>Derived requirements necessary for implementation are determined. Requirements derived from the hardware safety assessment that have safety implications are uniquely identified.</w:t>
      </w:r>
    </w:p>
    <w:p w:rsidR="00BD781B" w:rsidRPr="009652E5" w:rsidRDefault="00BD781B" w:rsidP="00730FE5">
      <w:pPr>
        <w:pStyle w:val="Bullet"/>
      </w:pPr>
      <w:r w:rsidRPr="009652E5">
        <w:t>Derived requirements are fed back to the SSA process so that the effects on the system requirements can be assessed.</w:t>
      </w:r>
    </w:p>
    <w:p w:rsidR="00BD781B" w:rsidRPr="009652E5" w:rsidRDefault="00BD781B" w:rsidP="00730FE5">
      <w:pPr>
        <w:pStyle w:val="Bullet"/>
      </w:pPr>
      <w:r w:rsidRPr="009652E5">
        <w:t>The requirement data is documented in quantitative terms, with tolerances where applicable. This does not include the description of design or verification solutions.</w:t>
      </w:r>
    </w:p>
    <w:p w:rsidR="00BD781B" w:rsidRPr="009652E5" w:rsidRDefault="00BD781B" w:rsidP="00730FE5">
      <w:pPr>
        <w:pStyle w:val="Bullet"/>
      </w:pPr>
      <w:r w:rsidRPr="009652E5">
        <w:t>Requirement omissions or errors discovered during this process are provided to the system development process.</w:t>
      </w:r>
    </w:p>
    <w:p w:rsidR="00BD781B" w:rsidRPr="009652E5" w:rsidRDefault="00BD781B" w:rsidP="00730FE5">
      <w:pPr>
        <w:pStyle w:val="Bullet"/>
      </w:pPr>
      <w:r w:rsidRPr="009652E5">
        <w:t>The requirements, including those generated to meet the PSSA requirements, are traceable to the next higher hierarchical level of requirements. Derived requirements are identified and traced as far as possible through the hierarchical levels.</w:t>
      </w:r>
    </w:p>
    <w:p w:rsidR="00BD781B" w:rsidRPr="009652E5" w:rsidRDefault="00BD781B" w:rsidP="00BD781B">
      <w:pPr>
        <w:pStyle w:val="Heading3"/>
      </w:pPr>
      <w:bookmarkStart w:id="937" w:name="_Toc156708537"/>
      <w:bookmarkStart w:id="938" w:name="_Toc145569737"/>
      <w:bookmarkStart w:id="939" w:name="_Toc144100798"/>
      <w:bookmarkStart w:id="940" w:name="_Toc144100408"/>
      <w:bookmarkStart w:id="941" w:name="_Toc144100279"/>
      <w:bookmarkStart w:id="942" w:name="_Toc142298522"/>
      <w:bookmarkStart w:id="943" w:name="_Toc142298405"/>
      <w:bookmarkStart w:id="944" w:name="_Toc142297046"/>
      <w:bookmarkStart w:id="945" w:name="_Toc142283445"/>
      <w:bookmarkStart w:id="946" w:name="_Toc142277346"/>
      <w:bookmarkStart w:id="947" w:name="_Toc142277232"/>
      <w:bookmarkStart w:id="948" w:name="_Toc142196532"/>
      <w:bookmarkStart w:id="949" w:name="_Toc142196419"/>
      <w:bookmarkStart w:id="950" w:name="_Toc142188022"/>
      <w:bookmarkStart w:id="951" w:name="_Toc164581119"/>
      <w:bookmarkStart w:id="952" w:name="_Toc165349766"/>
      <w:bookmarkStart w:id="953" w:name="_Toc173588182"/>
      <w:bookmarkStart w:id="954" w:name="_Toc213489716"/>
      <w:bookmarkStart w:id="955" w:name="_Toc228716460"/>
      <w:r w:rsidRPr="009652E5">
        <w:t>Technical Interfaces</w:t>
      </w:r>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p>
    <w:p w:rsidR="00BD781B" w:rsidRPr="009652E5" w:rsidRDefault="00BD781B" w:rsidP="00730FE5">
      <w:pPr>
        <w:pStyle w:val="Text"/>
      </w:pPr>
      <w:r w:rsidRPr="009652E5">
        <w:t xml:space="preserve">The Project Engineer, Hardware Engineer, Hardware Configuration Management Engineer, Hardware Process Assurance Engineer, FAA Certification Consultant and Systems and Equipment DER are involved in the Requirements Capture Process.  In addition, Engineering meets with Representatives from Marketing, Sales, Manufacturing Test Engineering, and Quality Assurance to discuss the Hardware Requirements.  </w:t>
      </w:r>
    </w:p>
    <w:p w:rsidR="00BD781B" w:rsidRPr="009652E5" w:rsidRDefault="00BD781B" w:rsidP="00BD781B">
      <w:pPr>
        <w:pStyle w:val="Heading3"/>
      </w:pPr>
      <w:bookmarkStart w:id="956" w:name="_Toc156708538"/>
      <w:bookmarkStart w:id="957" w:name="_Toc145569738"/>
      <w:bookmarkStart w:id="958" w:name="_Toc144100799"/>
      <w:bookmarkStart w:id="959" w:name="_Toc144100409"/>
      <w:bookmarkStart w:id="960" w:name="_Toc144100280"/>
      <w:bookmarkStart w:id="961" w:name="_Toc142298523"/>
      <w:bookmarkStart w:id="962" w:name="_Toc142298406"/>
      <w:bookmarkStart w:id="963" w:name="_Toc142297047"/>
      <w:bookmarkStart w:id="964" w:name="_Toc142283446"/>
      <w:bookmarkStart w:id="965" w:name="_Toc142277347"/>
      <w:bookmarkStart w:id="966" w:name="_Toc142277233"/>
      <w:bookmarkStart w:id="967" w:name="_Toc142196533"/>
      <w:bookmarkStart w:id="968" w:name="_Toc142196420"/>
      <w:bookmarkStart w:id="969" w:name="_Toc142188023"/>
      <w:bookmarkStart w:id="970" w:name="_Toc164581120"/>
      <w:bookmarkStart w:id="971" w:name="_Toc165349767"/>
      <w:bookmarkStart w:id="972" w:name="_Toc173588183"/>
      <w:bookmarkStart w:id="973" w:name="_Toc213489717"/>
      <w:bookmarkStart w:id="974" w:name="_Toc228716461"/>
      <w:r w:rsidRPr="009652E5">
        <w:lastRenderedPageBreak/>
        <w:t>Inputs</w:t>
      </w:r>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p>
    <w:p w:rsidR="00BD781B" w:rsidRPr="009652E5" w:rsidRDefault="00BD781B" w:rsidP="00730FE5">
      <w:pPr>
        <w:pStyle w:val="Text"/>
      </w:pPr>
      <w:r w:rsidRPr="009652E5">
        <w:t xml:space="preserve">Marketing Requirements and Regulatory Specifications, such as ARINC, RTCA, and other documents, are used as inputs to the </w:t>
      </w:r>
      <w:r w:rsidR="00730FE5">
        <w:t>Hardware</w:t>
      </w:r>
      <w:r w:rsidRPr="009652E5">
        <w:t xml:space="preserve"> Requirements Analysis Process.  The Hardware Requirements Standards are used as inputs to define the methods, rules and tools to be used to develop the high-level requirements. </w:t>
      </w:r>
    </w:p>
    <w:p w:rsidR="00BD781B" w:rsidRPr="009652E5" w:rsidRDefault="00BD781B" w:rsidP="00BD781B">
      <w:pPr>
        <w:pStyle w:val="Heading3"/>
      </w:pPr>
      <w:bookmarkStart w:id="975" w:name="_Toc156708539"/>
      <w:bookmarkStart w:id="976" w:name="_Toc145569739"/>
      <w:bookmarkStart w:id="977" w:name="_Toc144100800"/>
      <w:bookmarkStart w:id="978" w:name="_Toc144100410"/>
      <w:bookmarkStart w:id="979" w:name="_Toc144100281"/>
      <w:bookmarkStart w:id="980" w:name="_Toc142298524"/>
      <w:bookmarkStart w:id="981" w:name="_Toc142298407"/>
      <w:bookmarkStart w:id="982" w:name="_Toc142297048"/>
      <w:bookmarkStart w:id="983" w:name="_Toc142283447"/>
      <w:bookmarkStart w:id="984" w:name="_Toc142277348"/>
      <w:bookmarkStart w:id="985" w:name="_Toc142277234"/>
      <w:bookmarkStart w:id="986" w:name="_Toc142196534"/>
      <w:bookmarkStart w:id="987" w:name="_Toc142196421"/>
      <w:bookmarkStart w:id="988" w:name="_Toc142188024"/>
      <w:bookmarkStart w:id="989" w:name="_Toc164581121"/>
      <w:bookmarkStart w:id="990" w:name="_Toc165349768"/>
      <w:bookmarkStart w:id="991" w:name="_Toc173588184"/>
      <w:bookmarkStart w:id="992" w:name="_Toc213489718"/>
      <w:bookmarkStart w:id="993" w:name="_Toc228716462"/>
      <w:r w:rsidRPr="009652E5">
        <w:t>Outputs</w:t>
      </w:r>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p>
    <w:p w:rsidR="00BD781B" w:rsidRPr="009652E5" w:rsidRDefault="00BD781B" w:rsidP="00730FE5">
      <w:pPr>
        <w:pStyle w:val="Text"/>
      </w:pPr>
      <w:r w:rsidRPr="009652E5">
        <w:t>The Hardware Requirements Document will be produced or updated as a result of the Hardware Requirements Definition Process.</w:t>
      </w:r>
    </w:p>
    <w:p w:rsidR="00BD781B" w:rsidRPr="009652E5" w:rsidRDefault="00BD781B" w:rsidP="00BD781B">
      <w:pPr>
        <w:pStyle w:val="Heading3"/>
      </w:pPr>
      <w:bookmarkStart w:id="994" w:name="_Toc142298525"/>
      <w:bookmarkStart w:id="995" w:name="_Toc142298408"/>
      <w:bookmarkStart w:id="996" w:name="_Toc142297049"/>
      <w:bookmarkStart w:id="997" w:name="_Toc142283448"/>
      <w:bookmarkStart w:id="998" w:name="_Toc142277349"/>
      <w:bookmarkStart w:id="999" w:name="_Toc142277235"/>
      <w:bookmarkStart w:id="1000" w:name="_Toc142196535"/>
      <w:bookmarkStart w:id="1001" w:name="_Toc142196422"/>
      <w:bookmarkStart w:id="1002" w:name="_Toc142188025"/>
      <w:bookmarkStart w:id="1003" w:name="_Toc165349769"/>
      <w:bookmarkStart w:id="1004" w:name="_Toc173588185"/>
      <w:bookmarkStart w:id="1005" w:name="_Toc213489719"/>
      <w:bookmarkStart w:id="1006" w:name="_Toc228716463"/>
      <w:r w:rsidRPr="009652E5">
        <w:t>Project Reviews</w:t>
      </w:r>
      <w:bookmarkEnd w:id="994"/>
      <w:bookmarkEnd w:id="995"/>
      <w:bookmarkEnd w:id="996"/>
      <w:bookmarkEnd w:id="997"/>
      <w:bookmarkEnd w:id="998"/>
      <w:bookmarkEnd w:id="999"/>
      <w:bookmarkEnd w:id="1000"/>
      <w:bookmarkEnd w:id="1001"/>
      <w:bookmarkEnd w:id="1002"/>
      <w:bookmarkEnd w:id="1003"/>
      <w:bookmarkEnd w:id="1004"/>
      <w:bookmarkEnd w:id="1005"/>
      <w:bookmarkEnd w:id="1006"/>
    </w:p>
    <w:p w:rsidR="00BD781B" w:rsidRPr="00730FE5" w:rsidRDefault="00BD781B" w:rsidP="00730FE5">
      <w:pPr>
        <w:pStyle w:val="Text"/>
        <w:rPr>
          <w:u w:val="single"/>
        </w:rPr>
      </w:pPr>
      <w:r w:rsidRPr="00730FE5">
        <w:rPr>
          <w:u w:val="single"/>
        </w:rPr>
        <w:t>Hardware Requirements Review</w:t>
      </w:r>
    </w:p>
    <w:p w:rsidR="00BD781B" w:rsidRPr="009652E5" w:rsidRDefault="00BD781B" w:rsidP="00730FE5">
      <w:pPr>
        <w:pStyle w:val="Text"/>
      </w:pPr>
      <w:r w:rsidRPr="009652E5">
        <w:t xml:space="preserve">The Hardware Requirements Review follows the Hardware Requirements Definition Process.  The Project Engineer conducts the Hardware Requirements Review using the Hardware Review Checklist as an aid.  When the Hardware Requirements Review is held, the Project Engineer records the minutes or assign someone to do so.  The minutes include a discussion of the results, agreements and disagreements reached during the review, updates to the project schedule, resource estimates, and action item assignments with estimated completion dates.  </w:t>
      </w:r>
    </w:p>
    <w:p w:rsidR="00BD781B" w:rsidRPr="009652E5" w:rsidRDefault="00BD781B" w:rsidP="00730FE5">
      <w:pPr>
        <w:pStyle w:val="Text"/>
      </w:pPr>
      <w:r w:rsidRPr="009652E5">
        <w:t>The review is conducted to achieve the project team’s consensus of the correctness of the hardware requirements.  Members of the project team, which includes the Project Engineer, Hardware Engineer assigned to the project, Hardware Engineer, Hardware process assurance Engineer, and the Configuration Management representative, will be present at the review. Other concerned individuals, such as Manufacturing Test Engineering, Marketing or Sales, may be invited.  The review will include a presentation of the naming conventions used for the hardware requirements and a review and discussion of each hardware requirement.</w:t>
      </w:r>
    </w:p>
    <w:p w:rsidR="00BD781B" w:rsidRPr="009652E5" w:rsidRDefault="00BD781B" w:rsidP="00730FE5">
      <w:pPr>
        <w:pStyle w:val="Text"/>
      </w:pPr>
      <w:r w:rsidRPr="009652E5">
        <w:t>The objective of the Hardware Requirements Review is to detect and report errors that may have been introduced during the Hardware Requirements Definition Process.</w:t>
      </w:r>
    </w:p>
    <w:p w:rsidR="00BD781B" w:rsidRPr="009652E5" w:rsidRDefault="00BD781B" w:rsidP="00730FE5">
      <w:pPr>
        <w:pStyle w:val="Bullet"/>
      </w:pPr>
      <w:r w:rsidRPr="009652E5">
        <w:t>The review ensures that the system functions to be performed by the hardware are completely defined, that the performance and safety requirements have been correctly reflected in the hardware requirements, and that justification is provided for any derived requirements.</w:t>
      </w:r>
    </w:p>
    <w:p w:rsidR="00BD781B" w:rsidRPr="009652E5" w:rsidRDefault="00BD781B" w:rsidP="00730FE5">
      <w:pPr>
        <w:pStyle w:val="Bullet"/>
      </w:pPr>
      <w:r w:rsidRPr="009652E5">
        <w:t>The review ensures that each requirement is accurate, unambiguous and sufficiently detailed, and that the requirements do not conflict with each other.</w:t>
      </w:r>
    </w:p>
    <w:p w:rsidR="00BD781B" w:rsidRPr="009652E5" w:rsidRDefault="00BD781B" w:rsidP="00730FE5">
      <w:pPr>
        <w:pStyle w:val="Bullet"/>
      </w:pPr>
      <w:r w:rsidRPr="009652E5">
        <w:t>The review confirms that no conflicts exist between the high-level requirements and the hardware features of the target system.  Special attention is given to the use of system resources, system response times and input/output hardware.</w:t>
      </w:r>
    </w:p>
    <w:p w:rsidR="00BD781B" w:rsidRPr="009652E5" w:rsidRDefault="00BD781B" w:rsidP="00730FE5">
      <w:pPr>
        <w:pStyle w:val="Bullet"/>
      </w:pPr>
      <w:r w:rsidRPr="009652E5">
        <w:t>The review ensures that each requirement can be verified.</w:t>
      </w:r>
    </w:p>
    <w:p w:rsidR="00730FE5" w:rsidRDefault="00730FE5" w:rsidP="00BD781B">
      <w:pPr>
        <w:tabs>
          <w:tab w:val="left" w:pos="720"/>
          <w:tab w:val="left" w:pos="1080"/>
          <w:tab w:val="left" w:pos="3240"/>
          <w:tab w:val="left" w:pos="7560"/>
        </w:tabs>
      </w:pPr>
    </w:p>
    <w:p w:rsidR="00BD781B" w:rsidRPr="009652E5" w:rsidRDefault="00BD781B" w:rsidP="00730FE5">
      <w:pPr>
        <w:pStyle w:val="Text"/>
      </w:pPr>
      <w:r w:rsidRPr="009652E5">
        <w:t>The Hardware Quality Engineer steps through the Hardware Review Checklist.  If deficiencies are revealed during the review, action items are generated, and corrective actions to resolve the deficiencies are fed back into the appropriate process.</w:t>
      </w:r>
    </w:p>
    <w:p w:rsidR="00BD781B" w:rsidRPr="009652E5" w:rsidRDefault="00BD781B" w:rsidP="00730FE5">
      <w:pPr>
        <w:pStyle w:val="Text"/>
      </w:pPr>
      <w:r w:rsidRPr="009652E5">
        <w:t>Items to be considered at the Hardware Requirements Review include, but are not limited to, the following:</w:t>
      </w:r>
    </w:p>
    <w:p w:rsidR="00BD781B" w:rsidRPr="009652E5" w:rsidRDefault="00BD781B" w:rsidP="00730FE5">
      <w:pPr>
        <w:pStyle w:val="Bullet"/>
      </w:pPr>
      <w:r w:rsidRPr="009652E5">
        <w:t>Review and approval of the Hardware Requirements Document.</w:t>
      </w:r>
    </w:p>
    <w:p w:rsidR="00BD781B" w:rsidRPr="009652E5" w:rsidRDefault="00BD781B" w:rsidP="00730FE5">
      <w:pPr>
        <w:pStyle w:val="Bullet"/>
      </w:pPr>
      <w:r w:rsidRPr="009652E5">
        <w:lastRenderedPageBreak/>
        <w:t>Review and acceptance of all functional requirements, performance requirements, interface requirements and design constraints.</w:t>
      </w:r>
    </w:p>
    <w:p w:rsidR="00BD781B" w:rsidRPr="009652E5" w:rsidRDefault="00BD781B" w:rsidP="00730FE5">
      <w:pPr>
        <w:pStyle w:val="Bullet"/>
      </w:pPr>
      <w:r w:rsidRPr="009652E5">
        <w:t>High-level and Derived requirements are recorded in the Hardware Requirements Document.</w:t>
      </w:r>
    </w:p>
    <w:p w:rsidR="00BD781B" w:rsidRPr="009652E5" w:rsidRDefault="00BD781B" w:rsidP="00730FE5">
      <w:pPr>
        <w:pStyle w:val="Bullet"/>
      </w:pPr>
      <w:r w:rsidRPr="009652E5">
        <w:t>The top-level hardware design is documented in the preliminary release of the Hardware Design Description.</w:t>
      </w:r>
    </w:p>
    <w:p w:rsidR="00BD781B" w:rsidRPr="009652E5" w:rsidRDefault="00BD781B" w:rsidP="00730FE5">
      <w:pPr>
        <w:pStyle w:val="Bullet"/>
      </w:pPr>
      <w:r w:rsidRPr="009652E5">
        <w:t>The Requirements Capture Process includes a Hardware Preliminary Design Review. Following the review, the program proceeds to the Hardware Design process.</w:t>
      </w:r>
    </w:p>
    <w:p w:rsidR="00BD781B" w:rsidRPr="009652E5" w:rsidRDefault="00BD781B" w:rsidP="00BD781B">
      <w:pPr>
        <w:pStyle w:val="Heading3"/>
      </w:pPr>
      <w:bookmarkStart w:id="1007" w:name="_Toc156708540"/>
      <w:bookmarkStart w:id="1008" w:name="_Toc145569740"/>
      <w:bookmarkStart w:id="1009" w:name="_Toc144100801"/>
      <w:bookmarkStart w:id="1010" w:name="_Toc144100411"/>
      <w:bookmarkStart w:id="1011" w:name="_Toc144100282"/>
      <w:bookmarkStart w:id="1012" w:name="_Toc142298526"/>
      <w:bookmarkStart w:id="1013" w:name="_Toc142298409"/>
      <w:bookmarkStart w:id="1014" w:name="_Toc142297050"/>
      <w:bookmarkStart w:id="1015" w:name="_Toc142283449"/>
      <w:bookmarkStart w:id="1016" w:name="_Toc142277350"/>
      <w:bookmarkStart w:id="1017" w:name="_Toc142277236"/>
      <w:bookmarkStart w:id="1018" w:name="_Toc142196536"/>
      <w:bookmarkStart w:id="1019" w:name="_Toc142196423"/>
      <w:bookmarkStart w:id="1020" w:name="_Toc142188026"/>
      <w:bookmarkStart w:id="1021" w:name="_Toc164581122"/>
      <w:bookmarkStart w:id="1022" w:name="_Toc165349770"/>
      <w:bookmarkStart w:id="1023" w:name="_Toc173588186"/>
      <w:bookmarkStart w:id="1024" w:name="_Toc213489720"/>
      <w:bookmarkStart w:id="1025" w:name="_Toc228716464"/>
      <w:r w:rsidRPr="009652E5">
        <w:t>Transition Criteria</w:t>
      </w:r>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p>
    <w:p w:rsidR="00BD781B" w:rsidRPr="009652E5" w:rsidRDefault="00BD781B" w:rsidP="00BD781B">
      <w:pPr>
        <w:pStyle w:val="Heading4"/>
      </w:pPr>
      <w:bookmarkStart w:id="1026" w:name="_Toc156708541"/>
      <w:bookmarkStart w:id="1027" w:name="_Toc145569741"/>
      <w:bookmarkStart w:id="1028" w:name="_Toc144100802"/>
      <w:bookmarkStart w:id="1029" w:name="_Toc144100412"/>
      <w:bookmarkStart w:id="1030" w:name="_Toc144100283"/>
      <w:bookmarkStart w:id="1031" w:name="_Toc142298527"/>
      <w:bookmarkStart w:id="1032" w:name="_Toc142298410"/>
      <w:bookmarkStart w:id="1033" w:name="_Toc142297051"/>
      <w:bookmarkStart w:id="1034" w:name="_Toc142283450"/>
      <w:bookmarkStart w:id="1035" w:name="_Toc142277351"/>
      <w:bookmarkStart w:id="1036" w:name="_Toc142277237"/>
      <w:bookmarkStart w:id="1037" w:name="_Toc142196537"/>
      <w:bookmarkStart w:id="1038" w:name="_Toc142196424"/>
      <w:bookmarkStart w:id="1039" w:name="_Toc142188027"/>
      <w:bookmarkStart w:id="1040" w:name="_Toc164581123"/>
      <w:bookmarkStart w:id="1041" w:name="_Toc165349771"/>
      <w:bookmarkStart w:id="1042" w:name="_Toc173588187"/>
      <w:bookmarkStart w:id="1043" w:name="_Toc213489721"/>
      <w:bookmarkStart w:id="1044" w:name="_Toc228716465"/>
      <w:r w:rsidRPr="009652E5">
        <w:t>Transition Criteria For Entry Into Requirements Process</w:t>
      </w:r>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p>
    <w:p w:rsidR="00BD781B" w:rsidRPr="009652E5" w:rsidRDefault="00BD781B" w:rsidP="00730FE5">
      <w:pPr>
        <w:pStyle w:val="Text"/>
      </w:pPr>
      <w:r w:rsidRPr="009652E5">
        <w:t>Objective evidence (i.e., Meeting</w:t>
      </w:r>
      <w:r>
        <w:t xml:space="preserve"> minutes</w:t>
      </w:r>
      <w:r w:rsidRPr="009652E5">
        <w:t>, Action Items and Document Review Checklists) of Planning Process activities are complete and verified.  Planning Process artifacts are produced, base-lined, reviewed and under configuration management control including:</w:t>
      </w:r>
    </w:p>
    <w:p w:rsidR="00BD781B" w:rsidRPr="009652E5" w:rsidRDefault="00BD781B" w:rsidP="0078583E">
      <w:pPr>
        <w:pStyle w:val="Bullet"/>
      </w:pPr>
      <w:r w:rsidRPr="009652E5">
        <w:t>Plan for Hardware Aspects of Certification</w:t>
      </w:r>
    </w:p>
    <w:p w:rsidR="00BD781B" w:rsidRPr="009652E5" w:rsidRDefault="00BD781B" w:rsidP="0078583E">
      <w:pPr>
        <w:pStyle w:val="Bullet"/>
      </w:pPr>
      <w:r w:rsidRPr="009652E5">
        <w:t xml:space="preserve">Hardware Design Plan </w:t>
      </w:r>
    </w:p>
    <w:p w:rsidR="00BD781B" w:rsidRPr="009652E5" w:rsidRDefault="00BD781B" w:rsidP="0078583E">
      <w:pPr>
        <w:pStyle w:val="Bullet"/>
      </w:pPr>
      <w:r w:rsidRPr="009652E5">
        <w:t>Hardware Verification Plan</w:t>
      </w:r>
    </w:p>
    <w:p w:rsidR="00BD781B" w:rsidRPr="009652E5" w:rsidRDefault="00BD781B" w:rsidP="0078583E">
      <w:pPr>
        <w:pStyle w:val="Bullet"/>
      </w:pPr>
      <w:r w:rsidRPr="009652E5">
        <w:t>Hardware Configuration Management Plan</w:t>
      </w:r>
    </w:p>
    <w:p w:rsidR="00BD781B" w:rsidRPr="009652E5" w:rsidRDefault="00BD781B" w:rsidP="0078583E">
      <w:pPr>
        <w:pStyle w:val="Bullet"/>
      </w:pPr>
      <w:r w:rsidRPr="009652E5">
        <w:t xml:space="preserve">Hardware Process Assurance Plan </w:t>
      </w:r>
    </w:p>
    <w:p w:rsidR="00BD781B" w:rsidRPr="009652E5" w:rsidRDefault="00BD781B" w:rsidP="0078583E">
      <w:pPr>
        <w:pStyle w:val="Bullet"/>
      </w:pPr>
      <w:r w:rsidRPr="009652E5">
        <w:t>Hardware Requirements Standards</w:t>
      </w:r>
    </w:p>
    <w:p w:rsidR="00BD781B" w:rsidRPr="009652E5" w:rsidRDefault="00BD781B" w:rsidP="0078583E">
      <w:pPr>
        <w:pStyle w:val="Bullet"/>
      </w:pPr>
      <w:r w:rsidRPr="009652E5">
        <w:t xml:space="preserve">Hardware Design Standards </w:t>
      </w:r>
    </w:p>
    <w:p w:rsidR="00BD781B" w:rsidRPr="009652E5" w:rsidRDefault="00BD781B" w:rsidP="0078583E">
      <w:pPr>
        <w:pStyle w:val="Bullet"/>
      </w:pPr>
      <w:r w:rsidRPr="009652E5">
        <w:t>Validation and Verification Standards</w:t>
      </w:r>
    </w:p>
    <w:p w:rsidR="00BD781B" w:rsidRPr="009652E5" w:rsidRDefault="00BD781B" w:rsidP="0078583E">
      <w:pPr>
        <w:pStyle w:val="Bullet"/>
      </w:pPr>
      <w:r w:rsidRPr="009652E5">
        <w:t>Hardware Archive Standards</w:t>
      </w:r>
    </w:p>
    <w:p w:rsidR="00BD781B" w:rsidRPr="009652E5" w:rsidRDefault="00BD781B" w:rsidP="00BD781B"/>
    <w:p w:rsidR="00BD781B" w:rsidRPr="009652E5" w:rsidRDefault="00BD781B" w:rsidP="00BD781B">
      <w:r w:rsidRPr="009652E5">
        <w:t>The following additional transition criteria are required:</w:t>
      </w:r>
    </w:p>
    <w:p w:rsidR="00BD781B" w:rsidRPr="009652E5" w:rsidRDefault="00BD781B" w:rsidP="0078583E">
      <w:pPr>
        <w:pStyle w:val="Bullet"/>
      </w:pPr>
      <w:r w:rsidRPr="009652E5">
        <w:t>Coordination between Hardware Development and Integral Processes was established.</w:t>
      </w:r>
    </w:p>
    <w:p w:rsidR="00BD781B" w:rsidRPr="009652E5" w:rsidRDefault="00BD781B" w:rsidP="0078583E">
      <w:pPr>
        <w:pStyle w:val="Bullet"/>
      </w:pPr>
      <w:r w:rsidRPr="009652E5">
        <w:t>Means to revise Hardware Plans were established.</w:t>
      </w:r>
    </w:p>
    <w:p w:rsidR="00BD781B" w:rsidRPr="009652E5" w:rsidRDefault="00BD781B" w:rsidP="0078583E">
      <w:pPr>
        <w:pStyle w:val="Bullet"/>
      </w:pPr>
      <w:r w:rsidRPr="009652E5">
        <w:t>Hardware Plans and standards are placed under change control and reviews are completed.</w:t>
      </w:r>
    </w:p>
    <w:p w:rsidR="00BD781B" w:rsidRPr="009652E5" w:rsidRDefault="00BD781B" w:rsidP="0078583E">
      <w:pPr>
        <w:pStyle w:val="Bullet"/>
      </w:pPr>
      <w:r w:rsidRPr="009652E5">
        <w:t>Deactivated code, user-modifiable code, and field-loadable code handling are addressed.</w:t>
      </w:r>
    </w:p>
    <w:p w:rsidR="00BD781B" w:rsidRPr="009652E5" w:rsidRDefault="00BD781B" w:rsidP="00BD781B">
      <w:pPr>
        <w:pStyle w:val="Heading4"/>
      </w:pPr>
      <w:bookmarkStart w:id="1045" w:name="_Toc156708542"/>
      <w:bookmarkStart w:id="1046" w:name="_Toc145569742"/>
      <w:bookmarkStart w:id="1047" w:name="_Toc144100803"/>
      <w:bookmarkStart w:id="1048" w:name="_Toc144100413"/>
      <w:bookmarkStart w:id="1049" w:name="_Toc144100284"/>
      <w:bookmarkStart w:id="1050" w:name="_Toc142298528"/>
      <w:bookmarkStart w:id="1051" w:name="_Toc142298411"/>
      <w:bookmarkStart w:id="1052" w:name="_Toc142297052"/>
      <w:bookmarkStart w:id="1053" w:name="_Toc142283451"/>
      <w:bookmarkStart w:id="1054" w:name="_Toc142277352"/>
      <w:bookmarkStart w:id="1055" w:name="_Toc142277238"/>
      <w:bookmarkStart w:id="1056" w:name="_Toc142196538"/>
      <w:bookmarkStart w:id="1057" w:name="_Toc142196425"/>
      <w:bookmarkStart w:id="1058" w:name="_Toc142188028"/>
      <w:bookmarkStart w:id="1059" w:name="_Toc164581124"/>
      <w:bookmarkStart w:id="1060" w:name="_Toc165349772"/>
      <w:bookmarkStart w:id="1061" w:name="_Toc173588188"/>
      <w:bookmarkStart w:id="1062" w:name="_Toc213489722"/>
      <w:bookmarkStart w:id="1063" w:name="_Toc228716466"/>
      <w:r w:rsidRPr="009652E5">
        <w:t xml:space="preserve">Transition Criteria </w:t>
      </w:r>
      <w:r>
        <w:t>f</w:t>
      </w:r>
      <w:r w:rsidRPr="009652E5">
        <w:t xml:space="preserve">or Exit </w:t>
      </w:r>
      <w:r>
        <w:t>f</w:t>
      </w:r>
      <w:r w:rsidRPr="009652E5">
        <w:t>rom Requirements Process</w:t>
      </w:r>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p>
    <w:p w:rsidR="00BD781B" w:rsidRPr="009652E5" w:rsidRDefault="00BD781B" w:rsidP="007E045B">
      <w:pPr>
        <w:pStyle w:val="Text"/>
      </w:pPr>
      <w:r w:rsidRPr="009652E5">
        <w:t>Objective evidence (</w:t>
      </w:r>
      <w:r w:rsidR="00730FE5">
        <w:t>i.e., Meeting minutes,</w:t>
      </w:r>
      <w:r w:rsidRPr="009652E5">
        <w:t xml:space="preserve"> Action Items and Document Review Checklists) of Requirements Process activities are complete and verified.  Requirements Process artifacts are produced, base-lined, reviewed and under configuration management control including:</w:t>
      </w:r>
    </w:p>
    <w:p w:rsidR="00BD781B" w:rsidRPr="009652E5" w:rsidRDefault="00BD781B" w:rsidP="007E045B">
      <w:pPr>
        <w:pStyle w:val="Bullet"/>
      </w:pPr>
      <w:r w:rsidRPr="009652E5">
        <w:t>High-Level Hardware Requirements Traceable To System Requirements</w:t>
      </w:r>
    </w:p>
    <w:p w:rsidR="00BD781B" w:rsidRPr="009652E5" w:rsidRDefault="00BD781B" w:rsidP="007E045B">
      <w:pPr>
        <w:pStyle w:val="Bullet"/>
      </w:pPr>
      <w:r w:rsidRPr="009652E5">
        <w:t>System Requirements Document</w:t>
      </w:r>
    </w:p>
    <w:p w:rsidR="00BD781B" w:rsidRPr="009652E5" w:rsidRDefault="00BD781B" w:rsidP="007E045B">
      <w:pPr>
        <w:pStyle w:val="Bullet"/>
      </w:pPr>
      <w:r w:rsidRPr="009652E5">
        <w:t xml:space="preserve">Hardware Requirements Document </w:t>
      </w:r>
    </w:p>
    <w:p w:rsidR="00BD781B" w:rsidRPr="009652E5" w:rsidRDefault="00BD781B" w:rsidP="00BD781B"/>
    <w:p w:rsidR="00BD781B" w:rsidRPr="009652E5" w:rsidRDefault="00BD781B" w:rsidP="0078583E">
      <w:pPr>
        <w:pStyle w:val="Text"/>
      </w:pPr>
      <w:r w:rsidRPr="009652E5">
        <w:t>The following additional transition criteria are required:</w:t>
      </w:r>
    </w:p>
    <w:p w:rsidR="00BD781B" w:rsidRPr="009652E5" w:rsidRDefault="00BD781B" w:rsidP="007E045B">
      <w:pPr>
        <w:pStyle w:val="Bullet"/>
      </w:pPr>
      <w:r w:rsidRPr="009652E5">
        <w:t xml:space="preserve">The system and interface requirements allocated to hardware are analyzed for </w:t>
      </w:r>
      <w:r w:rsidRPr="009652E5">
        <w:lastRenderedPageBreak/>
        <w:t>ambiguities, inconsistencies, and undefined conditions.</w:t>
      </w:r>
    </w:p>
    <w:p w:rsidR="00BD781B" w:rsidRPr="009652E5" w:rsidRDefault="00BD781B" w:rsidP="007E045B">
      <w:pPr>
        <w:pStyle w:val="Bullet"/>
      </w:pPr>
      <w:r w:rsidRPr="009652E5">
        <w:t>Each system requirement that was allocated to hardware was specified in the high-level requirements.</w:t>
      </w:r>
    </w:p>
    <w:p w:rsidR="00BD781B" w:rsidRPr="009652E5" w:rsidRDefault="00BD781B" w:rsidP="007E045B">
      <w:pPr>
        <w:pStyle w:val="Bullet"/>
      </w:pPr>
      <w:r w:rsidRPr="009652E5">
        <w:t>High-level hardware requirements that affect system hazards are defined.</w:t>
      </w:r>
    </w:p>
    <w:p w:rsidR="00BD781B" w:rsidRPr="009652E5" w:rsidRDefault="00BD781B" w:rsidP="007E045B">
      <w:pPr>
        <w:pStyle w:val="Bullet"/>
      </w:pPr>
      <w:r w:rsidRPr="009652E5">
        <w:t xml:space="preserve">The high-level requirements conformed to the Hardware Requirements Standards.  </w:t>
      </w:r>
    </w:p>
    <w:p w:rsidR="00BD781B" w:rsidRPr="009652E5" w:rsidRDefault="00BD781B" w:rsidP="007E045B">
      <w:pPr>
        <w:pStyle w:val="Bullet"/>
      </w:pPr>
      <w:r w:rsidRPr="009652E5">
        <w:t>The high-level requirements are verifiable and consistent.</w:t>
      </w:r>
    </w:p>
    <w:p w:rsidR="00BD781B" w:rsidRPr="009652E5" w:rsidRDefault="00BD781B" w:rsidP="007E045B">
      <w:pPr>
        <w:pStyle w:val="Bullet"/>
      </w:pPr>
      <w:r w:rsidRPr="009652E5">
        <w:t>The high-level requirements are stated in quantitative terms with tolerances where applicable.</w:t>
      </w:r>
    </w:p>
    <w:p w:rsidR="00BD781B" w:rsidRPr="009652E5" w:rsidRDefault="00BD781B" w:rsidP="007E045B">
      <w:pPr>
        <w:pStyle w:val="Bullet"/>
      </w:pPr>
      <w:r w:rsidRPr="009652E5">
        <w:t>Each system level requirement allocated to hardware was traceable to one or more system requirements.</w:t>
      </w:r>
    </w:p>
    <w:p w:rsidR="00BD781B" w:rsidRPr="009652E5" w:rsidRDefault="00BD781B" w:rsidP="007E045B">
      <w:pPr>
        <w:pStyle w:val="Bullet"/>
      </w:pPr>
      <w:r w:rsidRPr="009652E5">
        <w:t>Each high-level requirement was traceable to one or more system requirements, with the exception of derived requirements.</w:t>
      </w:r>
    </w:p>
    <w:p w:rsidR="00BD781B" w:rsidRPr="009652E5" w:rsidRDefault="00BD781B" w:rsidP="007E045B">
      <w:pPr>
        <w:pStyle w:val="Bullet"/>
      </w:pPr>
      <w:r w:rsidRPr="009652E5">
        <w:t>Errors/deficiencies discovered during the Requirements Capture Process are fed back into the system life cycle process for clarification and/or correction.</w:t>
      </w:r>
    </w:p>
    <w:p w:rsidR="00BD781B" w:rsidRPr="009652E5" w:rsidRDefault="007E045B" w:rsidP="00BD781B">
      <w:pPr>
        <w:pStyle w:val="Heading2"/>
      </w:pPr>
      <w:bookmarkStart w:id="1064" w:name="_Toc156708543"/>
      <w:bookmarkStart w:id="1065" w:name="_Toc145569743"/>
      <w:bookmarkStart w:id="1066" w:name="_Toc144100804"/>
      <w:bookmarkStart w:id="1067" w:name="_Toc144100414"/>
      <w:bookmarkStart w:id="1068" w:name="_Toc144100285"/>
      <w:bookmarkStart w:id="1069" w:name="_Toc142298529"/>
      <w:bookmarkStart w:id="1070" w:name="_Toc142298412"/>
      <w:bookmarkStart w:id="1071" w:name="_Toc142297053"/>
      <w:bookmarkStart w:id="1072" w:name="_Toc142283452"/>
      <w:bookmarkStart w:id="1073" w:name="_Toc142277353"/>
      <w:bookmarkStart w:id="1074" w:name="_Toc142277239"/>
      <w:bookmarkStart w:id="1075" w:name="_Toc142196539"/>
      <w:bookmarkStart w:id="1076" w:name="_Toc142196426"/>
      <w:bookmarkStart w:id="1077" w:name="_Toc142188029"/>
      <w:bookmarkStart w:id="1078" w:name="_Toc164581125"/>
      <w:bookmarkStart w:id="1079" w:name="_Toc165349773"/>
      <w:bookmarkStart w:id="1080" w:name="_Toc173588189"/>
      <w:bookmarkStart w:id="1081" w:name="_Toc213489723"/>
      <w:r>
        <w:br w:type="page"/>
      </w:r>
      <w:bookmarkStart w:id="1082" w:name="_Toc228716467"/>
      <w:r w:rsidR="00BD781B" w:rsidRPr="009652E5">
        <w:lastRenderedPageBreak/>
        <w:t>Hardware Conceptual Design Process</w:t>
      </w:r>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p>
    <w:p w:rsidR="00BD781B" w:rsidRPr="009652E5" w:rsidRDefault="00BD781B" w:rsidP="007E045B">
      <w:pPr>
        <w:pStyle w:val="Text"/>
      </w:pPr>
      <w:r w:rsidRPr="009652E5">
        <w:rPr>
          <w:spacing w:val="-2"/>
        </w:rPr>
        <w:t>The conceptual design process produces a high-level design concept that may be assessed</w:t>
      </w:r>
      <w:r w:rsidRPr="009652E5">
        <w:t xml:space="preserve"> to determine the potential for the resulting design implementation to meet the requirements. This may be accomplished using such items as functional block diagrams, design and architecture descriptions, circuit card assembly outlines, and chassis sketches. </w:t>
      </w:r>
    </w:p>
    <w:p w:rsidR="00BD781B" w:rsidRPr="009652E5" w:rsidRDefault="00BD781B" w:rsidP="00BD781B">
      <w:pPr>
        <w:pStyle w:val="Heading3"/>
      </w:pPr>
      <w:bookmarkStart w:id="1083" w:name="_Toc142297055"/>
      <w:bookmarkStart w:id="1084" w:name="_Toc142283453"/>
      <w:bookmarkStart w:id="1085" w:name="_Toc142277354"/>
      <w:bookmarkStart w:id="1086" w:name="_Toc142277240"/>
      <w:bookmarkStart w:id="1087" w:name="_Toc142196540"/>
      <w:bookmarkStart w:id="1088" w:name="_Toc142196427"/>
      <w:bookmarkStart w:id="1089" w:name="_Toc142188030"/>
      <w:bookmarkStart w:id="1090" w:name="_Toc156708544"/>
      <w:bookmarkStart w:id="1091" w:name="_Toc145569744"/>
      <w:bookmarkStart w:id="1092" w:name="_Toc144100805"/>
      <w:bookmarkStart w:id="1093" w:name="_Toc144100415"/>
      <w:bookmarkStart w:id="1094" w:name="_Toc144100286"/>
      <w:bookmarkStart w:id="1095" w:name="_Toc142298530"/>
      <w:bookmarkStart w:id="1096" w:name="_Toc142298413"/>
      <w:bookmarkStart w:id="1097" w:name="_Toc164581126"/>
      <w:bookmarkStart w:id="1098" w:name="_Toc165349774"/>
      <w:bookmarkStart w:id="1099" w:name="_Toc173588190"/>
      <w:bookmarkStart w:id="1100" w:name="_Toc213489724"/>
      <w:bookmarkStart w:id="1101" w:name="_Toc228716468"/>
      <w:r w:rsidRPr="009652E5">
        <w:t>Process Objectives and Activities</w:t>
      </w:r>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p>
    <w:p w:rsidR="00BD781B" w:rsidRPr="009652E5" w:rsidRDefault="00BD781B" w:rsidP="007E045B">
      <w:pPr>
        <w:pStyle w:val="Text"/>
      </w:pPr>
      <w:r w:rsidRPr="009652E5">
        <w:t>Objectives of the Conceptual Design Process:</w:t>
      </w:r>
    </w:p>
    <w:p w:rsidR="00BD781B" w:rsidRPr="009652E5" w:rsidRDefault="00BD781B" w:rsidP="007E045B">
      <w:pPr>
        <w:pStyle w:val="Bullet"/>
      </w:pPr>
      <w:r w:rsidRPr="009652E5">
        <w:t>The hardware item conceptual design is developed consistent with its requirements.</w:t>
      </w:r>
    </w:p>
    <w:p w:rsidR="00BD781B" w:rsidRPr="009652E5" w:rsidRDefault="00BD781B" w:rsidP="007E045B">
      <w:pPr>
        <w:pStyle w:val="Bullet"/>
      </w:pPr>
      <w:r w:rsidRPr="009652E5">
        <w:t>Derived requirements produced are fed back to the requirements capture or other appropriate processes.</w:t>
      </w:r>
    </w:p>
    <w:p w:rsidR="00BD781B" w:rsidRPr="009652E5" w:rsidRDefault="00BD781B" w:rsidP="007E045B">
      <w:pPr>
        <w:pStyle w:val="Bullet"/>
      </w:pPr>
      <w:r w:rsidRPr="009652E5">
        <w:t>Requirement omissions and errors are provided to the appropriate processes for resolution.</w:t>
      </w:r>
    </w:p>
    <w:p w:rsidR="00BD781B" w:rsidRPr="009652E5" w:rsidRDefault="00BD781B" w:rsidP="007E045B">
      <w:pPr>
        <w:pStyle w:val="Text"/>
      </w:pPr>
      <w:r w:rsidRPr="009652E5">
        <w:t>Activities of the Conceptual Design Process:</w:t>
      </w:r>
    </w:p>
    <w:p w:rsidR="00BD781B" w:rsidRPr="009652E5" w:rsidRDefault="00BD781B" w:rsidP="007E045B">
      <w:pPr>
        <w:pStyle w:val="Bullet"/>
      </w:pPr>
      <w:r w:rsidRPr="009652E5">
        <w:t>A high-level description is generated for the hardware item.  This may include architectural constraints related to safety, including those necessary to address design errors and functional, component over-stress, reliability and robustness defects and identification of any implementation constraints on complex hardware or other system components.</w:t>
      </w:r>
    </w:p>
    <w:p w:rsidR="00BD781B" w:rsidRPr="009652E5" w:rsidRDefault="00BD781B" w:rsidP="007E045B">
      <w:pPr>
        <w:pStyle w:val="Bullet"/>
      </w:pPr>
      <w:r w:rsidRPr="009652E5">
        <w:t>Major components are identified. The way they contribute to the hardware safety requirements are determined, including the impact of unused functions.</w:t>
      </w:r>
    </w:p>
    <w:p w:rsidR="00BD781B" w:rsidRPr="009652E5" w:rsidRDefault="00BD781B" w:rsidP="007E045B">
      <w:pPr>
        <w:pStyle w:val="Bullet"/>
      </w:pPr>
      <w:r w:rsidRPr="009652E5">
        <w:t>Derived requirements, including the interface definition, are fed back to the requirements capture process.</w:t>
      </w:r>
    </w:p>
    <w:p w:rsidR="00BD781B" w:rsidRPr="009652E5" w:rsidRDefault="00BD781B" w:rsidP="007E045B">
      <w:pPr>
        <w:pStyle w:val="Bullet"/>
      </w:pPr>
      <w:r w:rsidRPr="009652E5">
        <w:t>Requirement omissions and errors are fed back to the appropriate process for resolution.</w:t>
      </w:r>
    </w:p>
    <w:p w:rsidR="00BD781B" w:rsidRPr="009652E5" w:rsidRDefault="00BD781B" w:rsidP="007E045B">
      <w:pPr>
        <w:pStyle w:val="Bullet"/>
      </w:pPr>
      <w:r w:rsidRPr="009652E5">
        <w:t>The reliability, maintenance and test features to be provided are identified.</w:t>
      </w:r>
    </w:p>
    <w:p w:rsidR="00BD781B" w:rsidRPr="009652E5" w:rsidRDefault="00BD781B" w:rsidP="00BD781B">
      <w:pPr>
        <w:pStyle w:val="Heading3"/>
      </w:pPr>
      <w:bookmarkStart w:id="1102" w:name="_Toc142283454"/>
      <w:bookmarkStart w:id="1103" w:name="_Toc142277355"/>
      <w:bookmarkStart w:id="1104" w:name="_Toc142277241"/>
      <w:bookmarkStart w:id="1105" w:name="_Toc142196541"/>
      <w:bookmarkStart w:id="1106" w:name="_Toc142196428"/>
      <w:bookmarkStart w:id="1107" w:name="_Toc142188031"/>
      <w:bookmarkStart w:id="1108" w:name="_Toc165349775"/>
      <w:bookmarkStart w:id="1109" w:name="_Toc173588191"/>
      <w:bookmarkStart w:id="1110" w:name="_Toc213489725"/>
      <w:bookmarkStart w:id="1111" w:name="_Toc228716469"/>
      <w:r w:rsidRPr="009652E5">
        <w:t>Technical Interfaces</w:t>
      </w:r>
      <w:bookmarkEnd w:id="1102"/>
      <w:bookmarkEnd w:id="1103"/>
      <w:bookmarkEnd w:id="1104"/>
      <w:bookmarkEnd w:id="1105"/>
      <w:bookmarkEnd w:id="1106"/>
      <w:bookmarkEnd w:id="1107"/>
      <w:bookmarkEnd w:id="1108"/>
      <w:bookmarkEnd w:id="1109"/>
      <w:bookmarkEnd w:id="1110"/>
      <w:bookmarkEnd w:id="1111"/>
    </w:p>
    <w:p w:rsidR="00BD781B" w:rsidRPr="009652E5" w:rsidRDefault="00BD781B" w:rsidP="007E045B">
      <w:pPr>
        <w:pStyle w:val="Text"/>
      </w:pPr>
      <w:r w:rsidRPr="009652E5">
        <w:t>The Project Engineer, Hardware Engineer, Hardware Configuration Management Engineer, Hardware process assurance Engineer, FAA Certification Consultant and Systems and Equipment DER are involved in the Hardware Design Process.</w:t>
      </w:r>
    </w:p>
    <w:p w:rsidR="00BD781B" w:rsidRPr="009652E5" w:rsidRDefault="00BD781B" w:rsidP="00BD781B">
      <w:pPr>
        <w:pStyle w:val="Heading3"/>
      </w:pPr>
      <w:bookmarkStart w:id="1112" w:name="_Toc156708545"/>
      <w:bookmarkStart w:id="1113" w:name="_Toc145569745"/>
      <w:bookmarkStart w:id="1114" w:name="_Toc144100806"/>
      <w:bookmarkStart w:id="1115" w:name="_Toc144100416"/>
      <w:bookmarkStart w:id="1116" w:name="_Toc144100287"/>
      <w:bookmarkStart w:id="1117" w:name="_Toc142298531"/>
      <w:bookmarkStart w:id="1118" w:name="_Toc142298414"/>
      <w:bookmarkStart w:id="1119" w:name="_Toc142297058"/>
      <w:bookmarkStart w:id="1120" w:name="_Toc142283455"/>
      <w:bookmarkStart w:id="1121" w:name="_Toc142277356"/>
      <w:bookmarkStart w:id="1122" w:name="_Toc142277242"/>
      <w:bookmarkStart w:id="1123" w:name="_Toc142196542"/>
      <w:bookmarkStart w:id="1124" w:name="_Toc142196429"/>
      <w:bookmarkStart w:id="1125" w:name="_Toc142188032"/>
      <w:bookmarkStart w:id="1126" w:name="_Toc164581127"/>
      <w:bookmarkStart w:id="1127" w:name="_Toc165349776"/>
      <w:bookmarkStart w:id="1128" w:name="_Toc173588192"/>
      <w:bookmarkStart w:id="1129" w:name="_Toc213489726"/>
      <w:bookmarkStart w:id="1130" w:name="_Toc228716470"/>
      <w:r w:rsidRPr="009652E5">
        <w:t>Inputs</w:t>
      </w:r>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p>
    <w:p w:rsidR="00BD781B" w:rsidRPr="009652E5" w:rsidRDefault="00BD781B" w:rsidP="007E045B">
      <w:pPr>
        <w:pStyle w:val="Text"/>
      </w:pPr>
      <w:r w:rsidRPr="009652E5">
        <w:t xml:space="preserve">The Marketing Requirements, Hardware Requirements Document and Regulatory Specifications, such as ARINC, RTCA, and other documents, are used as inputs to the Hardware Design Process. Hardware Block diagrams, Flow diagrams, and State Transition Diagrams prepared during the Requirements Process, are updated and used as input to the Hardware Design Process.  The Hardware Design Standards are used as inputs to define the methods, rules and tools to be used to develop the hardware architecture and </w:t>
      </w:r>
      <w:r>
        <w:t>design</w:t>
      </w:r>
      <w:r w:rsidRPr="009652E5">
        <w:t>.</w:t>
      </w:r>
    </w:p>
    <w:p w:rsidR="00BD781B" w:rsidRPr="009652E5" w:rsidRDefault="00BD781B" w:rsidP="00BD781B">
      <w:pPr>
        <w:pStyle w:val="Heading3"/>
      </w:pPr>
      <w:bookmarkStart w:id="1131" w:name="_Toc156708546"/>
      <w:bookmarkStart w:id="1132" w:name="_Toc145569746"/>
      <w:bookmarkStart w:id="1133" w:name="_Toc144100807"/>
      <w:bookmarkStart w:id="1134" w:name="_Toc144100417"/>
      <w:bookmarkStart w:id="1135" w:name="_Toc144100288"/>
      <w:bookmarkStart w:id="1136" w:name="_Toc142298532"/>
      <w:bookmarkStart w:id="1137" w:name="_Toc142298415"/>
      <w:bookmarkStart w:id="1138" w:name="_Toc142297059"/>
      <w:bookmarkStart w:id="1139" w:name="_Toc142283456"/>
      <w:bookmarkStart w:id="1140" w:name="_Toc142277357"/>
      <w:bookmarkStart w:id="1141" w:name="_Toc142277243"/>
      <w:bookmarkStart w:id="1142" w:name="_Toc142196543"/>
      <w:bookmarkStart w:id="1143" w:name="_Toc142196430"/>
      <w:bookmarkStart w:id="1144" w:name="_Toc142188033"/>
      <w:bookmarkStart w:id="1145" w:name="_Toc164581128"/>
      <w:bookmarkStart w:id="1146" w:name="_Toc165349777"/>
      <w:bookmarkStart w:id="1147" w:name="_Toc173588193"/>
      <w:bookmarkStart w:id="1148" w:name="_Toc213489727"/>
      <w:bookmarkStart w:id="1149" w:name="_Toc228716471"/>
      <w:r w:rsidRPr="009652E5">
        <w:t>Outputs</w:t>
      </w:r>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p>
    <w:p w:rsidR="00BD781B" w:rsidRPr="009652E5" w:rsidRDefault="00BD781B" w:rsidP="007E045B">
      <w:pPr>
        <w:pStyle w:val="Text"/>
      </w:pPr>
      <w:r w:rsidRPr="009652E5">
        <w:t>Outputs from the Hardware Design Process include the Hardware Design Description, control flow diagrams, data flow diagrams, state transition diagrams, or Flow Charts (</w:t>
      </w:r>
      <w:r>
        <w:t>as</w:t>
      </w:r>
      <w:r w:rsidRPr="009652E5">
        <w:t xml:space="preserve"> applicable). An additional output of this process includes the Allocated Baseline established by the Configuration Management Representative.</w:t>
      </w:r>
    </w:p>
    <w:p w:rsidR="00BD781B" w:rsidRPr="009652E5" w:rsidRDefault="00BD781B" w:rsidP="007E045B">
      <w:pPr>
        <w:pStyle w:val="Heading3"/>
      </w:pPr>
      <w:bookmarkStart w:id="1150" w:name="_Toc142297060"/>
      <w:bookmarkStart w:id="1151" w:name="_Toc142283457"/>
      <w:bookmarkStart w:id="1152" w:name="_Toc142277358"/>
      <w:bookmarkStart w:id="1153" w:name="_Toc142277244"/>
      <w:bookmarkStart w:id="1154" w:name="_Toc142196544"/>
      <w:bookmarkStart w:id="1155" w:name="_Toc142196431"/>
      <w:bookmarkStart w:id="1156" w:name="_Toc142188034"/>
      <w:bookmarkStart w:id="1157" w:name="_Toc156708547"/>
      <w:bookmarkStart w:id="1158" w:name="_Toc145569747"/>
      <w:bookmarkStart w:id="1159" w:name="_Toc144100808"/>
      <w:bookmarkStart w:id="1160" w:name="_Toc144100418"/>
      <w:bookmarkStart w:id="1161" w:name="_Toc144100289"/>
      <w:bookmarkStart w:id="1162" w:name="_Toc142298533"/>
      <w:bookmarkStart w:id="1163" w:name="_Toc142298416"/>
      <w:bookmarkStart w:id="1164" w:name="_Toc164581129"/>
      <w:bookmarkStart w:id="1165" w:name="_Toc165349778"/>
      <w:bookmarkStart w:id="1166" w:name="_Toc173588194"/>
      <w:bookmarkStart w:id="1167" w:name="_Toc213489728"/>
      <w:bookmarkStart w:id="1168" w:name="_Toc228716472"/>
      <w:r w:rsidRPr="009652E5">
        <w:lastRenderedPageBreak/>
        <w:t>Project Reviews</w:t>
      </w:r>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p>
    <w:p w:rsidR="00BD781B" w:rsidRPr="007E045B" w:rsidRDefault="00BD781B" w:rsidP="007E045B">
      <w:pPr>
        <w:pStyle w:val="Text"/>
        <w:rPr>
          <w:u w:val="single"/>
        </w:rPr>
      </w:pPr>
      <w:r w:rsidRPr="007E045B">
        <w:rPr>
          <w:u w:val="single"/>
        </w:rPr>
        <w:t>Hardware Preliminary Design Review</w:t>
      </w:r>
    </w:p>
    <w:p w:rsidR="00BD781B" w:rsidRPr="009652E5" w:rsidRDefault="00BD781B" w:rsidP="007E045B">
      <w:pPr>
        <w:pStyle w:val="Text"/>
      </w:pPr>
      <w:r w:rsidRPr="009652E5">
        <w:t>The Hardware Preliminary Design Review (PDR) follows the Hardware Requirements Review.  The Hardware PDR Checklist is used during the review.</w:t>
      </w:r>
    </w:p>
    <w:p w:rsidR="00BD781B" w:rsidRPr="009652E5" w:rsidRDefault="00BD781B" w:rsidP="007E045B">
      <w:pPr>
        <w:pStyle w:val="Text"/>
      </w:pPr>
      <w:r w:rsidRPr="009652E5">
        <w:t>Representatives from Electrical, Mechanical, Hardware, Quality Assurance, Manufacturing Engineering, and Manufacturing Test Engineering are invited to the Hardware PDR.</w:t>
      </w:r>
    </w:p>
    <w:p w:rsidR="00BD781B" w:rsidRPr="009652E5" w:rsidRDefault="00BD781B" w:rsidP="007E045B">
      <w:pPr>
        <w:pStyle w:val="Text"/>
      </w:pPr>
      <w:r w:rsidRPr="009652E5">
        <w:t>The Project Engineer conducts the Hardware PDR.  The review includes a presentation of the overall hardware design structure, module design structure, relationships of the design elements and modules, and rationale for the hardware design.</w:t>
      </w:r>
    </w:p>
    <w:p w:rsidR="00BD781B" w:rsidRPr="009652E5" w:rsidRDefault="00BD781B" w:rsidP="007E045B">
      <w:pPr>
        <w:pStyle w:val="Text"/>
      </w:pPr>
      <w:r w:rsidRPr="009652E5">
        <w:t>The interfaces between the hardware modules and interfaces between the hardware and hardware devices are presented and discussed.</w:t>
      </w:r>
    </w:p>
    <w:p w:rsidR="00BD781B" w:rsidRPr="009652E5" w:rsidRDefault="00BD781B" w:rsidP="007E045B">
      <w:pPr>
        <w:pStyle w:val="Text"/>
      </w:pPr>
      <w:r w:rsidRPr="009652E5">
        <w:t>If deficiencies are revealed during the review, action items are generated, and corrective actions to resolve the deficiencies are fed back into the appropriate process.</w:t>
      </w:r>
    </w:p>
    <w:p w:rsidR="00BD781B" w:rsidRPr="009652E5" w:rsidRDefault="00BD781B" w:rsidP="007E045B">
      <w:pPr>
        <w:pStyle w:val="Text"/>
      </w:pPr>
      <w:r w:rsidRPr="009652E5">
        <w:t>Where applicable, the following items considered at the PDR include:</w:t>
      </w:r>
    </w:p>
    <w:p w:rsidR="00BD781B" w:rsidRPr="009652E5" w:rsidRDefault="00BD781B" w:rsidP="007E045B">
      <w:pPr>
        <w:pStyle w:val="Bullet"/>
      </w:pPr>
      <w:r w:rsidRPr="009652E5">
        <w:t>Hardware Architecture</w:t>
      </w:r>
    </w:p>
    <w:p w:rsidR="00BD781B" w:rsidRPr="009652E5" w:rsidRDefault="00BD781B" w:rsidP="007E045B">
      <w:pPr>
        <w:pStyle w:val="Bullet"/>
      </w:pPr>
      <w:r w:rsidRPr="009652E5">
        <w:t>Rationale for the Hardware Design</w:t>
      </w:r>
    </w:p>
    <w:p w:rsidR="00BD781B" w:rsidRPr="009652E5" w:rsidRDefault="00BD781B" w:rsidP="007E045B">
      <w:pPr>
        <w:pStyle w:val="Bullet"/>
      </w:pPr>
      <w:r w:rsidRPr="009652E5">
        <w:t>Review and approval of the Context Level Data Flow Diagram</w:t>
      </w:r>
    </w:p>
    <w:p w:rsidR="00BD781B" w:rsidRPr="009652E5" w:rsidRDefault="00BD781B" w:rsidP="007E045B">
      <w:pPr>
        <w:pStyle w:val="Bullet"/>
      </w:pPr>
      <w:r w:rsidRPr="009652E5">
        <w:t>Review and approval of the Hardware Block Diagrams</w:t>
      </w:r>
    </w:p>
    <w:p w:rsidR="00BD781B" w:rsidRPr="009652E5" w:rsidRDefault="00BD781B" w:rsidP="007E045B">
      <w:pPr>
        <w:pStyle w:val="Bullet"/>
      </w:pPr>
      <w:r w:rsidRPr="009652E5">
        <w:t>Review and approval of Control Flows and Data Flows</w:t>
      </w:r>
    </w:p>
    <w:p w:rsidR="00BD781B" w:rsidRPr="009652E5" w:rsidRDefault="00BD781B" w:rsidP="007E045B">
      <w:pPr>
        <w:pStyle w:val="Bullet"/>
      </w:pPr>
      <w:r w:rsidRPr="009652E5">
        <w:t>Review and approval of State Transition Diagrams</w:t>
      </w:r>
    </w:p>
    <w:p w:rsidR="00BD781B" w:rsidRPr="009652E5" w:rsidRDefault="00BD781B" w:rsidP="00BD781B">
      <w:pPr>
        <w:pStyle w:val="Heading3"/>
      </w:pPr>
      <w:bookmarkStart w:id="1169" w:name="_Toc142297061"/>
      <w:bookmarkStart w:id="1170" w:name="_Toc142283458"/>
      <w:bookmarkStart w:id="1171" w:name="_Toc142277359"/>
      <w:bookmarkStart w:id="1172" w:name="_Toc142277245"/>
      <w:bookmarkStart w:id="1173" w:name="_Toc142196545"/>
      <w:bookmarkStart w:id="1174" w:name="_Toc142196432"/>
      <w:bookmarkStart w:id="1175" w:name="_Toc142188035"/>
      <w:bookmarkStart w:id="1176" w:name="_Toc156708548"/>
      <w:bookmarkStart w:id="1177" w:name="_Toc145569748"/>
      <w:bookmarkStart w:id="1178" w:name="_Toc144100809"/>
      <w:bookmarkStart w:id="1179" w:name="_Toc144100419"/>
      <w:bookmarkStart w:id="1180" w:name="_Toc144100290"/>
      <w:bookmarkStart w:id="1181" w:name="_Toc142298534"/>
      <w:bookmarkStart w:id="1182" w:name="_Toc142298417"/>
      <w:bookmarkStart w:id="1183" w:name="_Toc164581130"/>
      <w:bookmarkStart w:id="1184" w:name="_Toc165349779"/>
      <w:bookmarkStart w:id="1185" w:name="_Toc173588195"/>
      <w:bookmarkStart w:id="1186" w:name="_Toc213489729"/>
      <w:bookmarkStart w:id="1187" w:name="_Toc228716473"/>
      <w:r w:rsidRPr="009652E5">
        <w:t>Transition Criteria</w:t>
      </w:r>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p>
    <w:p w:rsidR="00BD781B" w:rsidRPr="009652E5" w:rsidRDefault="00BD781B" w:rsidP="00BD781B">
      <w:pPr>
        <w:pStyle w:val="Heading4"/>
      </w:pPr>
      <w:bookmarkStart w:id="1188" w:name="_Toc156708549"/>
      <w:bookmarkStart w:id="1189" w:name="_Toc145569749"/>
      <w:bookmarkStart w:id="1190" w:name="_Toc144100810"/>
      <w:bookmarkStart w:id="1191" w:name="_Toc144100420"/>
      <w:bookmarkStart w:id="1192" w:name="_Toc144100291"/>
      <w:bookmarkStart w:id="1193" w:name="_Toc142298535"/>
      <w:bookmarkStart w:id="1194" w:name="_Toc142298418"/>
      <w:bookmarkStart w:id="1195" w:name="_Toc142297062"/>
      <w:bookmarkStart w:id="1196" w:name="_Toc142283459"/>
      <w:bookmarkStart w:id="1197" w:name="_Toc142277360"/>
      <w:bookmarkStart w:id="1198" w:name="_Toc142277246"/>
      <w:bookmarkStart w:id="1199" w:name="_Toc142196546"/>
      <w:bookmarkStart w:id="1200" w:name="_Toc142196433"/>
      <w:bookmarkStart w:id="1201" w:name="_Toc142188036"/>
      <w:bookmarkStart w:id="1202" w:name="_Toc164581131"/>
      <w:bookmarkStart w:id="1203" w:name="_Toc165349780"/>
      <w:bookmarkStart w:id="1204" w:name="_Toc173588196"/>
      <w:bookmarkStart w:id="1205" w:name="_Toc213489730"/>
      <w:bookmarkStart w:id="1206" w:name="_Toc228716474"/>
      <w:r w:rsidRPr="009652E5">
        <w:t xml:space="preserve">Transition Criteria </w:t>
      </w:r>
      <w:r>
        <w:t>f</w:t>
      </w:r>
      <w:r w:rsidRPr="009652E5">
        <w:t xml:space="preserve">or Entry </w:t>
      </w:r>
      <w:r>
        <w:t>i</w:t>
      </w:r>
      <w:r w:rsidRPr="009652E5">
        <w:t xml:space="preserve">nto </w:t>
      </w:r>
      <w:r>
        <w:t xml:space="preserve">Conceptual </w:t>
      </w:r>
      <w:r w:rsidRPr="009652E5">
        <w:t>Design Process</w:t>
      </w:r>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p>
    <w:p w:rsidR="00BD781B" w:rsidRPr="009652E5" w:rsidRDefault="00BD781B" w:rsidP="007E045B">
      <w:pPr>
        <w:pStyle w:val="Text"/>
      </w:pPr>
      <w:r w:rsidRPr="009652E5">
        <w:t>Objective evidence (</w:t>
      </w:r>
      <w:r w:rsidR="00730FE5">
        <w:t>i.e., Meeting minutes,</w:t>
      </w:r>
      <w:r w:rsidRPr="009652E5">
        <w:t xml:space="preserve"> Action Items and Document Review Checklists) of Requirements Process activities are complete and verified.  Requirements Process artifacts are produced, base-lined, reviewed and under configuration management control including:</w:t>
      </w:r>
    </w:p>
    <w:p w:rsidR="00BD781B" w:rsidRPr="009652E5" w:rsidRDefault="00BD781B" w:rsidP="007E045B">
      <w:pPr>
        <w:pStyle w:val="Bullet"/>
      </w:pPr>
      <w:r w:rsidRPr="009652E5">
        <w:t>High-Level Hardware Requirements Traceable To System Requirements</w:t>
      </w:r>
    </w:p>
    <w:p w:rsidR="00BD781B" w:rsidRPr="009652E5" w:rsidRDefault="00BD781B" w:rsidP="007E045B">
      <w:pPr>
        <w:pStyle w:val="Bullet"/>
      </w:pPr>
      <w:r w:rsidRPr="009652E5">
        <w:t>System Requirements Document</w:t>
      </w:r>
    </w:p>
    <w:p w:rsidR="00BD781B" w:rsidRPr="009652E5" w:rsidRDefault="00BD781B" w:rsidP="007E045B">
      <w:pPr>
        <w:pStyle w:val="Bullet"/>
      </w:pPr>
      <w:r w:rsidRPr="009652E5">
        <w:t xml:space="preserve">Hardware Requirements Document </w:t>
      </w:r>
    </w:p>
    <w:p w:rsidR="00BD781B" w:rsidRPr="009652E5" w:rsidRDefault="00BD781B" w:rsidP="00BD781B"/>
    <w:p w:rsidR="00BD781B" w:rsidRPr="009652E5" w:rsidRDefault="00BD781B" w:rsidP="007E045B">
      <w:pPr>
        <w:pStyle w:val="Text"/>
      </w:pPr>
      <w:r w:rsidRPr="009652E5">
        <w:t>The following additional transition criteria are required:</w:t>
      </w:r>
    </w:p>
    <w:p w:rsidR="00BD781B" w:rsidRPr="009652E5" w:rsidRDefault="00BD781B" w:rsidP="007E045B">
      <w:pPr>
        <w:pStyle w:val="Bullet"/>
      </w:pPr>
      <w:r w:rsidRPr="009652E5">
        <w:t>The system and interface requirements allocated to hardware are analyzed for ambiguities, inconsistencies, and undefined conditions.</w:t>
      </w:r>
    </w:p>
    <w:p w:rsidR="00BD781B" w:rsidRPr="009652E5" w:rsidRDefault="00BD781B" w:rsidP="007E045B">
      <w:pPr>
        <w:pStyle w:val="Bullet"/>
      </w:pPr>
      <w:r w:rsidRPr="009652E5">
        <w:t>Each system requirement that was allocated to hardware was specified in the high-level requirements.</w:t>
      </w:r>
    </w:p>
    <w:p w:rsidR="00BD781B" w:rsidRPr="009652E5" w:rsidRDefault="00BD781B" w:rsidP="007E045B">
      <w:pPr>
        <w:pStyle w:val="Bullet"/>
      </w:pPr>
      <w:r w:rsidRPr="009652E5">
        <w:t>High-level hardware requirements that affect system hazards are defined.</w:t>
      </w:r>
    </w:p>
    <w:p w:rsidR="00BD781B" w:rsidRPr="009652E5" w:rsidRDefault="00BD781B" w:rsidP="007E045B">
      <w:pPr>
        <w:pStyle w:val="Bullet"/>
      </w:pPr>
      <w:r w:rsidRPr="009652E5">
        <w:t>The high-level requirements conformed to the Hardware Requirements Standards.</w:t>
      </w:r>
    </w:p>
    <w:p w:rsidR="00BD781B" w:rsidRPr="009652E5" w:rsidRDefault="00BD781B" w:rsidP="007E045B">
      <w:pPr>
        <w:pStyle w:val="Bullet"/>
      </w:pPr>
      <w:r w:rsidRPr="009652E5">
        <w:t>The high-level requirements are verifiable and consistent.</w:t>
      </w:r>
    </w:p>
    <w:p w:rsidR="00BD781B" w:rsidRPr="009652E5" w:rsidRDefault="00BD781B" w:rsidP="007E045B">
      <w:pPr>
        <w:pStyle w:val="Bullet"/>
      </w:pPr>
      <w:r w:rsidRPr="009652E5">
        <w:t>The high-level requirements are stated in quantitative terms with tolerances where applicable.</w:t>
      </w:r>
    </w:p>
    <w:p w:rsidR="00BD781B" w:rsidRPr="009652E5" w:rsidRDefault="00BD781B" w:rsidP="007E045B">
      <w:pPr>
        <w:pStyle w:val="Bullet"/>
      </w:pPr>
      <w:r w:rsidRPr="009652E5">
        <w:lastRenderedPageBreak/>
        <w:t>Each system level requirement allocated to hardware was traceable to one or more system requirements.</w:t>
      </w:r>
    </w:p>
    <w:p w:rsidR="00BD781B" w:rsidRPr="009652E5" w:rsidRDefault="00BD781B" w:rsidP="007E045B">
      <w:pPr>
        <w:pStyle w:val="Bullet"/>
      </w:pPr>
      <w:r w:rsidRPr="009652E5">
        <w:t>Each high-level requirement was traceable to one or more system requirements, with the exception of derived requirements.</w:t>
      </w:r>
    </w:p>
    <w:p w:rsidR="00BD781B" w:rsidRPr="009652E5" w:rsidRDefault="00BD781B" w:rsidP="007E045B">
      <w:pPr>
        <w:pStyle w:val="Bullet"/>
      </w:pPr>
      <w:r>
        <w:t>Requirements e</w:t>
      </w:r>
      <w:r w:rsidRPr="009652E5">
        <w:t>rrors</w:t>
      </w:r>
      <w:r>
        <w:t xml:space="preserve"> or </w:t>
      </w:r>
      <w:r w:rsidRPr="009652E5">
        <w:t>deficiencies discovered are fed back into the system life cycle process for clarification and/or correction.</w:t>
      </w:r>
    </w:p>
    <w:p w:rsidR="00BD781B" w:rsidRPr="009652E5" w:rsidRDefault="00BD781B" w:rsidP="00BD781B">
      <w:pPr>
        <w:pStyle w:val="Heading4"/>
      </w:pPr>
      <w:bookmarkStart w:id="1207" w:name="_Toc142297063"/>
      <w:bookmarkStart w:id="1208" w:name="_Toc142283460"/>
      <w:bookmarkStart w:id="1209" w:name="_Toc142277361"/>
      <w:bookmarkStart w:id="1210" w:name="_Toc142277247"/>
      <w:bookmarkStart w:id="1211" w:name="_Toc142196547"/>
      <w:bookmarkStart w:id="1212" w:name="_Toc142196434"/>
      <w:bookmarkStart w:id="1213" w:name="_Toc142188037"/>
      <w:bookmarkStart w:id="1214" w:name="_Toc142298536"/>
      <w:bookmarkStart w:id="1215" w:name="_Toc142298419"/>
      <w:bookmarkStart w:id="1216" w:name="_Toc156708550"/>
      <w:bookmarkStart w:id="1217" w:name="_Toc145569750"/>
      <w:bookmarkStart w:id="1218" w:name="_Toc144100811"/>
      <w:bookmarkStart w:id="1219" w:name="_Toc144100421"/>
      <w:bookmarkStart w:id="1220" w:name="_Toc144100292"/>
      <w:bookmarkStart w:id="1221" w:name="_Toc164581132"/>
      <w:bookmarkStart w:id="1222" w:name="_Toc165349781"/>
      <w:bookmarkStart w:id="1223" w:name="_Toc173588197"/>
      <w:bookmarkStart w:id="1224" w:name="_Toc213489731"/>
      <w:bookmarkStart w:id="1225" w:name="_Toc228716475"/>
      <w:r w:rsidRPr="009652E5">
        <w:t xml:space="preserve">Transition Criteria </w:t>
      </w:r>
      <w:r>
        <w:t>f</w:t>
      </w:r>
      <w:r w:rsidRPr="009652E5">
        <w:t xml:space="preserve">or Exit </w:t>
      </w:r>
      <w:r>
        <w:t>f</w:t>
      </w:r>
      <w:r w:rsidRPr="009652E5">
        <w:t xml:space="preserve">rom </w:t>
      </w:r>
      <w:r>
        <w:t xml:space="preserve">Conceptual </w:t>
      </w:r>
      <w:r w:rsidRPr="009652E5">
        <w:t>Design Process</w:t>
      </w:r>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p>
    <w:p w:rsidR="00BD781B" w:rsidRPr="009652E5" w:rsidRDefault="00BD781B" w:rsidP="007E045B">
      <w:pPr>
        <w:pStyle w:val="Text"/>
      </w:pPr>
      <w:r w:rsidRPr="009652E5">
        <w:t>Objective evidence (</w:t>
      </w:r>
      <w:r>
        <w:t>e.g</w:t>
      </w:r>
      <w:r w:rsidRPr="009652E5">
        <w:t>., Meeting</w:t>
      </w:r>
      <w:r>
        <w:t xml:space="preserve"> minutes</w:t>
      </w:r>
      <w:r w:rsidRPr="009652E5">
        <w:t>, Action Items, and Document Review Checklists) of Design Process activities are complete and verified.  Design Process artifacts are produced, base-lined, reviewed and under configuration management control including:</w:t>
      </w:r>
    </w:p>
    <w:p w:rsidR="00BD781B" w:rsidRPr="009652E5" w:rsidRDefault="00BD781B" w:rsidP="007E045B">
      <w:pPr>
        <w:pStyle w:val="Bullet"/>
      </w:pPr>
      <w:r w:rsidRPr="009652E5">
        <w:t xml:space="preserve">Hardware </w:t>
      </w:r>
      <w:r>
        <w:t>Design</w:t>
      </w:r>
      <w:r w:rsidRPr="009652E5">
        <w:t xml:space="preserve"> Traceable To High-Level Requirements</w:t>
      </w:r>
    </w:p>
    <w:p w:rsidR="00BD781B" w:rsidRDefault="00BD781B" w:rsidP="007E045B">
      <w:pPr>
        <w:pStyle w:val="Bullet"/>
      </w:pPr>
      <w:r w:rsidRPr="009652E5">
        <w:t>Hardware Design Description</w:t>
      </w:r>
    </w:p>
    <w:p w:rsidR="007E045B" w:rsidRPr="009652E5" w:rsidRDefault="007E045B" w:rsidP="007E045B"/>
    <w:p w:rsidR="00BD781B" w:rsidRPr="009652E5" w:rsidRDefault="00BD781B" w:rsidP="007E045B">
      <w:pPr>
        <w:pStyle w:val="Text"/>
      </w:pPr>
      <w:r w:rsidRPr="009652E5">
        <w:t>The following additional transition criteria are required:</w:t>
      </w:r>
    </w:p>
    <w:p w:rsidR="00BD781B" w:rsidRPr="009652E5" w:rsidRDefault="00BD781B" w:rsidP="007E045B">
      <w:pPr>
        <w:pStyle w:val="Bullet"/>
      </w:pPr>
      <w:r w:rsidRPr="009652E5">
        <w:t xml:space="preserve">The hardware architecture developed during the Hardware </w:t>
      </w:r>
      <w:r>
        <w:t xml:space="preserve">Conceptual </w:t>
      </w:r>
      <w:r w:rsidRPr="009652E5">
        <w:t>Design Process conform</w:t>
      </w:r>
      <w:r>
        <w:t>s</w:t>
      </w:r>
      <w:r w:rsidRPr="009652E5">
        <w:t xml:space="preserve"> to the Hardware Design Standards.</w:t>
      </w:r>
    </w:p>
    <w:p w:rsidR="00BD781B" w:rsidRPr="009652E5" w:rsidRDefault="00BD781B" w:rsidP="007E045B">
      <w:pPr>
        <w:pStyle w:val="Bullet"/>
      </w:pPr>
      <w:r w:rsidRPr="009652E5">
        <w:t xml:space="preserve">The hardware architecture </w:t>
      </w:r>
      <w:r>
        <w:t>is</w:t>
      </w:r>
      <w:r w:rsidRPr="009652E5">
        <w:t xml:space="preserve"> traceable to the high-level requirements.</w:t>
      </w:r>
    </w:p>
    <w:p w:rsidR="00BD781B" w:rsidRPr="009652E5" w:rsidRDefault="00BD781B" w:rsidP="007E045B">
      <w:pPr>
        <w:pStyle w:val="Bullet"/>
      </w:pPr>
      <w:r w:rsidRPr="009652E5">
        <w:t xml:space="preserve">The </w:t>
      </w:r>
      <w:r>
        <w:t>hardware design is</w:t>
      </w:r>
      <w:r w:rsidRPr="009652E5">
        <w:t xml:space="preserve"> verifiable and consistent.</w:t>
      </w:r>
    </w:p>
    <w:p w:rsidR="00BD781B" w:rsidRPr="009652E5" w:rsidRDefault="00BD781B" w:rsidP="007E045B">
      <w:pPr>
        <w:pStyle w:val="Bullet"/>
      </w:pPr>
      <w:r>
        <w:t>D</w:t>
      </w:r>
      <w:r w:rsidRPr="009652E5">
        <w:t xml:space="preserve">erived requirements are </w:t>
      </w:r>
      <w:r>
        <w:t>identified</w:t>
      </w:r>
      <w:r w:rsidRPr="009652E5">
        <w:t>.</w:t>
      </w:r>
    </w:p>
    <w:p w:rsidR="00BD781B" w:rsidRDefault="00BD781B" w:rsidP="007E045B">
      <w:pPr>
        <w:pStyle w:val="Bullet"/>
      </w:pPr>
      <w:r>
        <w:t>D</w:t>
      </w:r>
      <w:r w:rsidRPr="009652E5">
        <w:t xml:space="preserve">erived requirements are analyzed to ensure that the high-level requirements are not compromised.  </w:t>
      </w:r>
    </w:p>
    <w:p w:rsidR="00BD781B" w:rsidRPr="009652E5" w:rsidRDefault="00BD781B" w:rsidP="007E045B">
      <w:pPr>
        <w:pStyle w:val="Bullet"/>
      </w:pPr>
      <w:r w:rsidRPr="009652E5">
        <w:t>The control flows and data flows are verified.</w:t>
      </w:r>
    </w:p>
    <w:p w:rsidR="00BD781B" w:rsidRPr="009652E5" w:rsidRDefault="00BD781B" w:rsidP="007E045B">
      <w:pPr>
        <w:pStyle w:val="Bullet"/>
      </w:pPr>
      <w:r w:rsidRPr="009652E5">
        <w:t xml:space="preserve">Failure condition response </w:t>
      </w:r>
      <w:r>
        <w:t>is</w:t>
      </w:r>
      <w:r w:rsidRPr="009652E5">
        <w:t xml:space="preserve"> determined consistent with safety-related requirements.</w:t>
      </w:r>
    </w:p>
    <w:p w:rsidR="00BD781B" w:rsidRPr="009652E5" w:rsidRDefault="00BD781B" w:rsidP="007E045B">
      <w:pPr>
        <w:pStyle w:val="Bullet"/>
      </w:pPr>
      <w:r w:rsidRPr="009652E5">
        <w:t>Errors/deficiencies discovered during the Hardware Design Process are fed back into the system life cycle process for clarification and/or correction.</w:t>
      </w:r>
    </w:p>
    <w:p w:rsidR="00BD781B" w:rsidRPr="009652E5" w:rsidRDefault="00BD781B" w:rsidP="007E045B">
      <w:pPr>
        <w:pStyle w:val="Heading2"/>
      </w:pPr>
      <w:r w:rsidRPr="009652E5">
        <w:br w:type="page"/>
      </w:r>
      <w:bookmarkStart w:id="1226" w:name="_Toc156708551"/>
      <w:bookmarkStart w:id="1227" w:name="_Toc145569751"/>
      <w:bookmarkStart w:id="1228" w:name="_Toc144100812"/>
      <w:bookmarkStart w:id="1229" w:name="_Toc144100422"/>
      <w:bookmarkStart w:id="1230" w:name="_Toc144100293"/>
      <w:bookmarkStart w:id="1231" w:name="_Toc142298537"/>
      <w:bookmarkStart w:id="1232" w:name="_Toc142298420"/>
      <w:bookmarkStart w:id="1233" w:name="_Toc164581133"/>
      <w:bookmarkStart w:id="1234" w:name="_Toc165349782"/>
      <w:bookmarkStart w:id="1235" w:name="_Toc173588198"/>
      <w:bookmarkStart w:id="1236" w:name="_Toc213489732"/>
      <w:bookmarkStart w:id="1237" w:name="_Toc228716476"/>
      <w:bookmarkStart w:id="1238" w:name="_Toc142297064"/>
      <w:bookmarkStart w:id="1239" w:name="_Toc142283461"/>
      <w:bookmarkStart w:id="1240" w:name="_Toc142277362"/>
      <w:bookmarkStart w:id="1241" w:name="_Toc142277248"/>
      <w:bookmarkStart w:id="1242" w:name="_Toc142196548"/>
      <w:bookmarkStart w:id="1243" w:name="_Toc142196435"/>
      <w:bookmarkStart w:id="1244" w:name="_Toc142188038"/>
      <w:r w:rsidRPr="009652E5">
        <w:lastRenderedPageBreak/>
        <w:t>Hardware Detail</w:t>
      </w:r>
      <w:r>
        <w:t>ed</w:t>
      </w:r>
      <w:r w:rsidRPr="009652E5">
        <w:t xml:space="preserve"> Design Process</w:t>
      </w:r>
      <w:bookmarkEnd w:id="1226"/>
      <w:bookmarkEnd w:id="1227"/>
      <w:bookmarkEnd w:id="1228"/>
      <w:bookmarkEnd w:id="1229"/>
      <w:bookmarkEnd w:id="1230"/>
      <w:bookmarkEnd w:id="1231"/>
      <w:bookmarkEnd w:id="1232"/>
      <w:bookmarkEnd w:id="1233"/>
      <w:bookmarkEnd w:id="1234"/>
      <w:bookmarkEnd w:id="1235"/>
      <w:bookmarkEnd w:id="1236"/>
      <w:bookmarkEnd w:id="1237"/>
    </w:p>
    <w:p w:rsidR="00BD781B" w:rsidRPr="009652E5" w:rsidRDefault="00BD781B" w:rsidP="00775897">
      <w:pPr>
        <w:pStyle w:val="Text"/>
      </w:pPr>
      <w:r w:rsidRPr="009652E5">
        <w:rPr>
          <w:spacing w:val="-2"/>
        </w:rPr>
        <w:t>The conceptual design process produces a high-level design concept that may be assessed</w:t>
      </w:r>
      <w:r w:rsidRPr="009652E5">
        <w:t xml:space="preserve"> to determine the potential for the resulting design implementation to meet the requirements. This may be accomplished using such items as functional block diagrams, design and architecture descriptions, circuit card assembly outlines, and chassis sketches. The detailed design process produces detailed design data using the hardware item requirements and conceptual design data as the basis for the detailed design.</w:t>
      </w:r>
    </w:p>
    <w:p w:rsidR="00BD781B" w:rsidRPr="009652E5" w:rsidRDefault="00BD781B" w:rsidP="00BD781B">
      <w:pPr>
        <w:pStyle w:val="Heading3"/>
      </w:pPr>
      <w:bookmarkStart w:id="1245" w:name="_Toc156708552"/>
      <w:bookmarkStart w:id="1246" w:name="_Toc145569752"/>
      <w:bookmarkStart w:id="1247" w:name="_Toc144100813"/>
      <w:bookmarkStart w:id="1248" w:name="_Toc144100423"/>
      <w:bookmarkStart w:id="1249" w:name="_Toc144100294"/>
      <w:bookmarkStart w:id="1250" w:name="_Toc142298538"/>
      <w:bookmarkStart w:id="1251" w:name="_Toc142298421"/>
      <w:bookmarkStart w:id="1252" w:name="_Toc164581134"/>
      <w:bookmarkStart w:id="1253" w:name="_Toc165349783"/>
      <w:bookmarkStart w:id="1254" w:name="_Toc173588199"/>
      <w:bookmarkStart w:id="1255" w:name="_Toc213489733"/>
      <w:bookmarkStart w:id="1256" w:name="_Toc228716477"/>
      <w:r w:rsidRPr="009652E5">
        <w:t>Process Objectives and Activities</w:t>
      </w:r>
      <w:bookmarkEnd w:id="1245"/>
      <w:bookmarkEnd w:id="1246"/>
      <w:bookmarkEnd w:id="1247"/>
      <w:bookmarkEnd w:id="1248"/>
      <w:bookmarkEnd w:id="1249"/>
      <w:bookmarkEnd w:id="1250"/>
      <w:bookmarkEnd w:id="1251"/>
      <w:bookmarkEnd w:id="1252"/>
      <w:bookmarkEnd w:id="1253"/>
      <w:bookmarkEnd w:id="1254"/>
      <w:bookmarkEnd w:id="1255"/>
      <w:bookmarkEnd w:id="1256"/>
    </w:p>
    <w:p w:rsidR="00BD781B" w:rsidRPr="009652E5" w:rsidRDefault="00BD781B" w:rsidP="00775897">
      <w:pPr>
        <w:pStyle w:val="Text"/>
      </w:pPr>
      <w:r w:rsidRPr="009652E5">
        <w:t>Objectives of the Detail</w:t>
      </w:r>
      <w:r>
        <w:t>ed</w:t>
      </w:r>
      <w:r w:rsidRPr="009652E5">
        <w:t xml:space="preserve"> Design Process:</w:t>
      </w:r>
    </w:p>
    <w:p w:rsidR="00BD781B" w:rsidRPr="009652E5" w:rsidRDefault="00BD781B" w:rsidP="00775897">
      <w:pPr>
        <w:pStyle w:val="Bullet"/>
      </w:pPr>
      <w:r w:rsidRPr="009652E5">
        <w:t>The detailed design is developed from the hardware item requirements and conceptual design data.</w:t>
      </w:r>
    </w:p>
    <w:p w:rsidR="00BD781B" w:rsidRPr="009652E5" w:rsidRDefault="00BD781B" w:rsidP="00775897">
      <w:pPr>
        <w:pStyle w:val="Bullet"/>
      </w:pPr>
      <w:r w:rsidRPr="009652E5">
        <w:t>Derived requirements are fed back to the conceptual design process or other appropriate processes.</w:t>
      </w:r>
    </w:p>
    <w:p w:rsidR="00BD781B" w:rsidRPr="009652E5" w:rsidRDefault="00BD781B" w:rsidP="00775897">
      <w:pPr>
        <w:pStyle w:val="Bullet"/>
      </w:pPr>
      <w:r w:rsidRPr="009652E5">
        <w:t>Requirement omissions or errors are provided to the appropriate processes for resolution.</w:t>
      </w:r>
    </w:p>
    <w:p w:rsidR="00BD781B" w:rsidRPr="009652E5" w:rsidRDefault="00BD781B" w:rsidP="00BD781B"/>
    <w:p w:rsidR="00BD781B" w:rsidRPr="009652E5" w:rsidRDefault="00BD781B" w:rsidP="00775897">
      <w:pPr>
        <w:pStyle w:val="Text"/>
      </w:pPr>
      <w:r w:rsidRPr="009652E5">
        <w:t>Activities of the Detail</w:t>
      </w:r>
      <w:r>
        <w:t>ed</w:t>
      </w:r>
      <w:r w:rsidRPr="009652E5">
        <w:t xml:space="preserve"> Design Process:</w:t>
      </w:r>
    </w:p>
    <w:p w:rsidR="00BD781B" w:rsidRPr="009652E5" w:rsidRDefault="00BD781B" w:rsidP="00775897">
      <w:pPr>
        <w:pStyle w:val="Bullet"/>
      </w:pPr>
      <w:r w:rsidRPr="009652E5">
        <w:t>The detailed design data for the hardware item are generated based on the requirements and conceptual design data. This may include assembly and interconnection data, component data, HDL, test methods and hardware-software interface data.</w:t>
      </w:r>
    </w:p>
    <w:p w:rsidR="00BD781B" w:rsidRPr="009652E5" w:rsidRDefault="00BD781B" w:rsidP="00775897">
      <w:pPr>
        <w:pStyle w:val="Bullet"/>
      </w:pPr>
      <w:r w:rsidRPr="009652E5">
        <w:t>Architectural design techniques are implemented as necessary. These may include establishing safety monitors for proper functionality, dissimilarity between function and safety monitors, preclusion of a design error from impacting safety, and fault tolerant designs.</w:t>
      </w:r>
    </w:p>
    <w:p w:rsidR="00BD781B" w:rsidRPr="009652E5" w:rsidRDefault="00BD781B" w:rsidP="00775897">
      <w:pPr>
        <w:pStyle w:val="Bullet"/>
      </w:pPr>
      <w:r w:rsidRPr="009652E5">
        <w:t>Test features are designed in, where necessary, to allow verification of safety requirements.</w:t>
      </w:r>
    </w:p>
    <w:p w:rsidR="00BD781B" w:rsidRPr="009652E5" w:rsidRDefault="00BD781B" w:rsidP="00775897">
      <w:pPr>
        <w:pStyle w:val="Bullet"/>
      </w:pPr>
      <w:r w:rsidRPr="009652E5">
        <w:t>An assessment of unused functions is performed to identify potential effects on safety. Adverse effects are addressed.</w:t>
      </w:r>
    </w:p>
    <w:p w:rsidR="00BD781B" w:rsidRPr="009652E5" w:rsidRDefault="00BD781B" w:rsidP="00775897">
      <w:pPr>
        <w:pStyle w:val="Bullet"/>
      </w:pPr>
      <w:r w:rsidRPr="009652E5">
        <w:t>Constraints on the design, installation or operation of the hardware item that, if not adhered to, could affect the safety of the item are identified.</w:t>
      </w:r>
    </w:p>
    <w:p w:rsidR="00BD781B" w:rsidRPr="009652E5" w:rsidRDefault="00BD781B" w:rsidP="00775897">
      <w:pPr>
        <w:pStyle w:val="Bullet"/>
      </w:pPr>
      <w:r w:rsidRPr="009652E5">
        <w:t>Derived requirements produced during the detailed design process are fed back to the conceptual design or other appropriate processes.</w:t>
      </w:r>
    </w:p>
    <w:p w:rsidR="00BD781B" w:rsidRPr="009652E5" w:rsidRDefault="00BD781B" w:rsidP="00775897">
      <w:pPr>
        <w:pStyle w:val="Bullet"/>
      </w:pPr>
      <w:r w:rsidRPr="009652E5">
        <w:t>Requirement omissions and errors discovered during the detailed design process are provided to the appropriate process for resolution.</w:t>
      </w:r>
    </w:p>
    <w:p w:rsidR="00BD781B" w:rsidRPr="009652E5" w:rsidRDefault="00BD781B" w:rsidP="00BD781B">
      <w:pPr>
        <w:pStyle w:val="Heading3"/>
      </w:pPr>
      <w:bookmarkStart w:id="1257" w:name="_Toc165349784"/>
      <w:bookmarkStart w:id="1258" w:name="_Toc173588200"/>
      <w:bookmarkStart w:id="1259" w:name="_Toc213489734"/>
      <w:bookmarkStart w:id="1260" w:name="_Toc228716478"/>
      <w:r w:rsidRPr="009652E5">
        <w:t>Technical Interfaces</w:t>
      </w:r>
      <w:bookmarkEnd w:id="1257"/>
      <w:bookmarkEnd w:id="1258"/>
      <w:bookmarkEnd w:id="1259"/>
      <w:bookmarkEnd w:id="1260"/>
    </w:p>
    <w:p w:rsidR="00BD781B" w:rsidRPr="009652E5" w:rsidRDefault="00BD781B" w:rsidP="00775897">
      <w:pPr>
        <w:pStyle w:val="Text"/>
      </w:pPr>
      <w:r w:rsidRPr="009652E5">
        <w:t>The Project Engineer, Hardware Engineer, Hardware Configuration Management Engineer, Hardware process assurance Engineer, FAA Certification Consultant and Systems and Equipment DER are involved in the Hardware Design Process.</w:t>
      </w:r>
    </w:p>
    <w:p w:rsidR="00BD781B" w:rsidRPr="009652E5" w:rsidRDefault="00BD781B" w:rsidP="00BD781B">
      <w:pPr>
        <w:pStyle w:val="Heading3"/>
      </w:pPr>
      <w:bookmarkStart w:id="1261" w:name="_Toc156708553"/>
      <w:bookmarkStart w:id="1262" w:name="_Toc145569753"/>
      <w:bookmarkStart w:id="1263" w:name="_Toc144100814"/>
      <w:bookmarkStart w:id="1264" w:name="_Toc144100424"/>
      <w:bookmarkStart w:id="1265" w:name="_Toc144100295"/>
      <w:bookmarkStart w:id="1266" w:name="_Toc142298539"/>
      <w:bookmarkStart w:id="1267" w:name="_Toc142298422"/>
      <w:bookmarkStart w:id="1268" w:name="_Toc164581135"/>
      <w:bookmarkStart w:id="1269" w:name="_Toc165349785"/>
      <w:bookmarkStart w:id="1270" w:name="_Toc173588201"/>
      <w:bookmarkStart w:id="1271" w:name="_Toc213489735"/>
      <w:bookmarkStart w:id="1272" w:name="_Toc228716479"/>
      <w:r w:rsidRPr="009652E5">
        <w:t>Inputs</w:t>
      </w:r>
      <w:bookmarkEnd w:id="1261"/>
      <w:bookmarkEnd w:id="1262"/>
      <w:bookmarkEnd w:id="1263"/>
      <w:bookmarkEnd w:id="1264"/>
      <w:bookmarkEnd w:id="1265"/>
      <w:bookmarkEnd w:id="1266"/>
      <w:bookmarkEnd w:id="1267"/>
      <w:bookmarkEnd w:id="1268"/>
      <w:bookmarkEnd w:id="1269"/>
      <w:bookmarkEnd w:id="1270"/>
      <w:bookmarkEnd w:id="1271"/>
      <w:bookmarkEnd w:id="1272"/>
    </w:p>
    <w:p w:rsidR="00BD781B" w:rsidRPr="009652E5" w:rsidRDefault="00BD781B" w:rsidP="00775897">
      <w:pPr>
        <w:pStyle w:val="Text"/>
      </w:pPr>
      <w:r w:rsidRPr="009652E5">
        <w:t xml:space="preserve">The Marketing Requirements, Hardware Requirements Document and Regulatory Specifications, such as ARINC, RTCA, and other documents, are used as inputs to the Hardware Design Process. Hardware Block diagrams, Flow diagrams, and State Transition Diagrams prepared during the Requirements Process, are updated and used as input to the </w:t>
      </w:r>
      <w:r w:rsidRPr="009652E5">
        <w:lastRenderedPageBreak/>
        <w:t xml:space="preserve">Hardware Design Process.  The Hardware Design Standards are used as inputs to define the methods, rules, and tools to be used to develop the hardware architecture and </w:t>
      </w:r>
      <w:r>
        <w:t>design</w:t>
      </w:r>
      <w:r w:rsidRPr="009652E5">
        <w:t>.</w:t>
      </w:r>
    </w:p>
    <w:p w:rsidR="00BD781B" w:rsidRPr="009652E5" w:rsidRDefault="00BD781B" w:rsidP="00BD781B">
      <w:pPr>
        <w:pStyle w:val="Heading3"/>
      </w:pPr>
      <w:bookmarkStart w:id="1273" w:name="_Toc156708554"/>
      <w:bookmarkStart w:id="1274" w:name="_Toc145569754"/>
      <w:bookmarkStart w:id="1275" w:name="_Toc144100815"/>
      <w:bookmarkStart w:id="1276" w:name="_Toc144100425"/>
      <w:bookmarkStart w:id="1277" w:name="_Toc144100296"/>
      <w:bookmarkStart w:id="1278" w:name="_Toc142298540"/>
      <w:bookmarkStart w:id="1279" w:name="_Toc142298423"/>
      <w:bookmarkStart w:id="1280" w:name="_Toc164581136"/>
      <w:bookmarkStart w:id="1281" w:name="_Toc165349786"/>
      <w:bookmarkStart w:id="1282" w:name="_Toc173588202"/>
      <w:bookmarkStart w:id="1283" w:name="_Toc213489736"/>
      <w:bookmarkStart w:id="1284" w:name="_Toc228716480"/>
      <w:r w:rsidRPr="009652E5">
        <w:t>Outputs</w:t>
      </w:r>
      <w:bookmarkEnd w:id="1273"/>
      <w:bookmarkEnd w:id="1274"/>
      <w:bookmarkEnd w:id="1275"/>
      <w:bookmarkEnd w:id="1276"/>
      <w:bookmarkEnd w:id="1277"/>
      <w:bookmarkEnd w:id="1278"/>
      <w:bookmarkEnd w:id="1279"/>
      <w:bookmarkEnd w:id="1280"/>
      <w:bookmarkEnd w:id="1281"/>
      <w:bookmarkEnd w:id="1282"/>
      <w:bookmarkEnd w:id="1283"/>
      <w:bookmarkEnd w:id="1284"/>
    </w:p>
    <w:p w:rsidR="00BD781B" w:rsidRPr="009652E5" w:rsidRDefault="00BD781B" w:rsidP="00775897">
      <w:pPr>
        <w:pStyle w:val="Text"/>
      </w:pPr>
      <w:r w:rsidRPr="009652E5">
        <w:t xml:space="preserve">Outputs from the Hardware </w:t>
      </w:r>
      <w:r>
        <w:t xml:space="preserve">Detailed </w:t>
      </w:r>
      <w:r w:rsidRPr="009652E5">
        <w:t>Design Process include the Hardware Design Description, control flow diagrams, data flow diagrams, state transition diagrams, or Flow Charts (</w:t>
      </w:r>
      <w:r>
        <w:t>as</w:t>
      </w:r>
      <w:r w:rsidRPr="009652E5">
        <w:t xml:space="preserve"> applicable). An additional output of this process includes the Allocated Baseline established by the Configuration Management Representative.</w:t>
      </w:r>
    </w:p>
    <w:p w:rsidR="00BD781B" w:rsidRPr="009652E5" w:rsidRDefault="00BD781B" w:rsidP="007E045B">
      <w:pPr>
        <w:pStyle w:val="Heading3"/>
      </w:pPr>
      <w:bookmarkStart w:id="1285" w:name="_Toc156708555"/>
      <w:bookmarkStart w:id="1286" w:name="_Toc145569755"/>
      <w:bookmarkStart w:id="1287" w:name="_Toc144100816"/>
      <w:bookmarkStart w:id="1288" w:name="_Toc144100426"/>
      <w:bookmarkStart w:id="1289" w:name="_Toc144100297"/>
      <w:bookmarkStart w:id="1290" w:name="_Toc142298541"/>
      <w:bookmarkStart w:id="1291" w:name="_Toc142298424"/>
      <w:bookmarkStart w:id="1292" w:name="_Toc164581137"/>
      <w:bookmarkStart w:id="1293" w:name="_Toc165349787"/>
      <w:bookmarkStart w:id="1294" w:name="_Toc173588203"/>
      <w:bookmarkStart w:id="1295" w:name="_Toc213489737"/>
      <w:bookmarkStart w:id="1296" w:name="_Toc228716481"/>
      <w:r w:rsidRPr="009652E5">
        <w:t>Project Reviews</w:t>
      </w:r>
      <w:bookmarkEnd w:id="1285"/>
      <w:bookmarkEnd w:id="1286"/>
      <w:bookmarkEnd w:id="1287"/>
      <w:bookmarkEnd w:id="1288"/>
      <w:bookmarkEnd w:id="1289"/>
      <w:bookmarkEnd w:id="1290"/>
      <w:bookmarkEnd w:id="1291"/>
      <w:bookmarkEnd w:id="1292"/>
      <w:bookmarkEnd w:id="1293"/>
      <w:bookmarkEnd w:id="1294"/>
      <w:bookmarkEnd w:id="1295"/>
      <w:bookmarkEnd w:id="1296"/>
    </w:p>
    <w:p w:rsidR="00BD781B" w:rsidRPr="00775897" w:rsidRDefault="00BD781B" w:rsidP="00775897">
      <w:pPr>
        <w:pStyle w:val="Text"/>
        <w:rPr>
          <w:u w:val="single"/>
        </w:rPr>
      </w:pPr>
      <w:r w:rsidRPr="00775897">
        <w:rPr>
          <w:u w:val="single"/>
        </w:rPr>
        <w:t>Hardware Critical Design Review</w:t>
      </w:r>
    </w:p>
    <w:p w:rsidR="00BD781B" w:rsidRPr="009652E5" w:rsidRDefault="00BD781B" w:rsidP="00775897">
      <w:pPr>
        <w:pStyle w:val="Text"/>
      </w:pPr>
      <w:r w:rsidRPr="009652E5">
        <w:t xml:space="preserve">The Hardware Critical Design Review (CDR) is integrated into the Hardware </w:t>
      </w:r>
      <w:r>
        <w:t xml:space="preserve">Detailed </w:t>
      </w:r>
      <w:r w:rsidRPr="009652E5">
        <w:t>Design process.  The Hardware CDR Checklist will be used during the review.</w:t>
      </w:r>
    </w:p>
    <w:p w:rsidR="00BD781B" w:rsidRPr="009652E5" w:rsidRDefault="00BD781B" w:rsidP="00775897">
      <w:pPr>
        <w:pStyle w:val="Text"/>
      </w:pPr>
      <w:r w:rsidRPr="009652E5">
        <w:t>The Project Engineer conducts the Hardware CDR. Representatives from Electrical, Hardware, Mechanical, Marketing, Quality Assurance, Manufacturing, and Test Departments may be invited to attend the Hardware CDR.</w:t>
      </w:r>
    </w:p>
    <w:p w:rsidR="00BD781B" w:rsidRPr="009652E5" w:rsidRDefault="00BD781B" w:rsidP="00775897">
      <w:pPr>
        <w:pStyle w:val="Text"/>
      </w:pPr>
      <w:r w:rsidRPr="009652E5">
        <w:t>The review includes a presentation by the hardware engineer of the overall detailed design structure, module design structure, relationships of the design elements and modules, and rationale for the hardware design.</w:t>
      </w:r>
    </w:p>
    <w:p w:rsidR="00BD781B" w:rsidRPr="009652E5" w:rsidRDefault="00BD781B" w:rsidP="00775897">
      <w:pPr>
        <w:pStyle w:val="Text"/>
      </w:pPr>
      <w:r w:rsidRPr="009652E5">
        <w:t>The interfaces between the hardware modules and interfaces between the hardware and hardware devices will be presented and discussed.</w:t>
      </w:r>
    </w:p>
    <w:p w:rsidR="00BD781B" w:rsidRPr="009652E5" w:rsidRDefault="00BD781B" w:rsidP="00775897">
      <w:pPr>
        <w:pStyle w:val="Text"/>
      </w:pPr>
      <w:r w:rsidRPr="009652E5">
        <w:t>The Hardware CDR ensures that the components of the hardware architecture are accurate and consistent.  The review will confirm that no conflicts exist between the hardware architecture and the hardware features of the target system.</w:t>
      </w:r>
    </w:p>
    <w:p w:rsidR="00BD781B" w:rsidRPr="009652E5" w:rsidRDefault="00BD781B" w:rsidP="00775897">
      <w:pPr>
        <w:pStyle w:val="Text"/>
      </w:pPr>
      <w:r w:rsidRPr="009652E5">
        <w:t>If deficiencies are revealed during the review, corrective actions to resolve the deficiencies are fed back into the appropriate engineering process or document. This may include the Marketing Requirements, Hardware Requirements Document, the Electrical Design, Mechanical Design, or the Hardware Design.</w:t>
      </w:r>
    </w:p>
    <w:p w:rsidR="00BD781B" w:rsidRPr="009652E5" w:rsidRDefault="00BD781B" w:rsidP="00775897">
      <w:pPr>
        <w:pStyle w:val="Text"/>
      </w:pPr>
      <w:r w:rsidRPr="009652E5">
        <w:t>One or more of the following items will be considered at the Hardware CDR:</w:t>
      </w:r>
    </w:p>
    <w:p w:rsidR="00BD781B" w:rsidRPr="009652E5" w:rsidRDefault="00BD781B" w:rsidP="00775897">
      <w:pPr>
        <w:pStyle w:val="Bullet"/>
      </w:pPr>
      <w:r w:rsidRPr="009652E5">
        <w:t>Hardware requirements are complete</w:t>
      </w:r>
    </w:p>
    <w:p w:rsidR="00BD781B" w:rsidRPr="009652E5" w:rsidRDefault="00BD781B" w:rsidP="00775897">
      <w:pPr>
        <w:pStyle w:val="Bullet"/>
      </w:pPr>
      <w:r w:rsidRPr="009652E5">
        <w:t>The Hardware Detailed Design conforms to the requirements</w:t>
      </w:r>
    </w:p>
    <w:p w:rsidR="00BD781B" w:rsidRPr="009652E5" w:rsidRDefault="00BD781B" w:rsidP="00775897">
      <w:pPr>
        <w:pStyle w:val="Bullet"/>
      </w:pPr>
      <w:r w:rsidRPr="009652E5">
        <w:t>Review and approval of the Context Level Data Flow Diagram</w:t>
      </w:r>
    </w:p>
    <w:p w:rsidR="00BD781B" w:rsidRPr="009652E5" w:rsidRDefault="00BD781B" w:rsidP="00775897">
      <w:pPr>
        <w:pStyle w:val="Bullet"/>
      </w:pPr>
      <w:r w:rsidRPr="009652E5">
        <w:t>Review and approval of the Hardware Block Diagram</w:t>
      </w:r>
    </w:p>
    <w:p w:rsidR="00BD781B" w:rsidRPr="009652E5" w:rsidRDefault="00BD781B" w:rsidP="00775897">
      <w:pPr>
        <w:pStyle w:val="Bullet"/>
      </w:pPr>
      <w:r w:rsidRPr="009652E5">
        <w:t>Review and approval of Control Flow and Data Flow</w:t>
      </w:r>
    </w:p>
    <w:p w:rsidR="00BD781B" w:rsidRPr="009652E5" w:rsidRDefault="00BD781B" w:rsidP="00BD781B">
      <w:pPr>
        <w:tabs>
          <w:tab w:val="left" w:pos="3240"/>
          <w:tab w:val="left" w:pos="7560"/>
        </w:tabs>
        <w:ind w:left="360" w:firstLine="2880"/>
      </w:pPr>
    </w:p>
    <w:p w:rsidR="00BD781B" w:rsidRPr="009652E5" w:rsidRDefault="00BD781B" w:rsidP="00775897">
      <w:pPr>
        <w:pStyle w:val="Text"/>
      </w:pPr>
      <w:r w:rsidRPr="009652E5">
        <w:t>When the Hardware CDR is held, the Project Engineer records Action Items or assigns someone to do so.   The Action Items include action item assignments.</w:t>
      </w:r>
    </w:p>
    <w:p w:rsidR="00BD781B" w:rsidRPr="009652E5" w:rsidRDefault="00BD781B" w:rsidP="00BD781B">
      <w:pPr>
        <w:pStyle w:val="Heading3"/>
      </w:pPr>
      <w:bookmarkStart w:id="1297" w:name="_Toc156708556"/>
      <w:bookmarkStart w:id="1298" w:name="_Toc145569756"/>
      <w:bookmarkStart w:id="1299" w:name="_Toc144100817"/>
      <w:bookmarkStart w:id="1300" w:name="_Toc144100427"/>
      <w:bookmarkStart w:id="1301" w:name="_Toc144100298"/>
      <w:bookmarkStart w:id="1302" w:name="_Toc142298542"/>
      <w:bookmarkStart w:id="1303" w:name="_Toc142298425"/>
      <w:bookmarkStart w:id="1304" w:name="_Toc164581138"/>
      <w:bookmarkStart w:id="1305" w:name="_Toc165349788"/>
      <w:bookmarkStart w:id="1306" w:name="_Toc173588204"/>
      <w:bookmarkStart w:id="1307" w:name="_Toc213489738"/>
      <w:bookmarkStart w:id="1308" w:name="_Toc228716482"/>
      <w:r w:rsidRPr="009652E5">
        <w:t>Transition Criteria</w:t>
      </w:r>
      <w:bookmarkEnd w:id="1297"/>
      <w:bookmarkEnd w:id="1298"/>
      <w:bookmarkEnd w:id="1299"/>
      <w:bookmarkEnd w:id="1300"/>
      <w:bookmarkEnd w:id="1301"/>
      <w:bookmarkEnd w:id="1302"/>
      <w:bookmarkEnd w:id="1303"/>
      <w:bookmarkEnd w:id="1304"/>
      <w:bookmarkEnd w:id="1305"/>
      <w:bookmarkEnd w:id="1306"/>
      <w:bookmarkEnd w:id="1307"/>
      <w:bookmarkEnd w:id="1308"/>
    </w:p>
    <w:p w:rsidR="00BD781B" w:rsidRPr="009652E5" w:rsidRDefault="00BD781B" w:rsidP="00BD781B">
      <w:pPr>
        <w:pStyle w:val="Heading4"/>
      </w:pPr>
      <w:bookmarkStart w:id="1309" w:name="_Toc156708557"/>
      <w:bookmarkStart w:id="1310" w:name="_Toc145569757"/>
      <w:bookmarkStart w:id="1311" w:name="_Toc144100818"/>
      <w:bookmarkStart w:id="1312" w:name="_Toc144100428"/>
      <w:bookmarkStart w:id="1313" w:name="_Toc144100299"/>
      <w:bookmarkStart w:id="1314" w:name="_Toc142298543"/>
      <w:bookmarkStart w:id="1315" w:name="_Toc142298426"/>
      <w:bookmarkStart w:id="1316" w:name="_Toc164581139"/>
      <w:bookmarkStart w:id="1317" w:name="_Toc165349789"/>
      <w:bookmarkStart w:id="1318" w:name="_Toc173588205"/>
      <w:bookmarkStart w:id="1319" w:name="_Toc213489739"/>
      <w:bookmarkStart w:id="1320" w:name="_Toc228716483"/>
      <w:r w:rsidRPr="009652E5">
        <w:t>Transition Criteria For Entry Into Design Process</w:t>
      </w:r>
      <w:bookmarkEnd w:id="1309"/>
      <w:bookmarkEnd w:id="1310"/>
      <w:bookmarkEnd w:id="1311"/>
      <w:bookmarkEnd w:id="1312"/>
      <w:bookmarkEnd w:id="1313"/>
      <w:bookmarkEnd w:id="1314"/>
      <w:bookmarkEnd w:id="1315"/>
      <w:bookmarkEnd w:id="1316"/>
      <w:bookmarkEnd w:id="1317"/>
      <w:bookmarkEnd w:id="1318"/>
      <w:bookmarkEnd w:id="1319"/>
      <w:bookmarkEnd w:id="1320"/>
    </w:p>
    <w:p w:rsidR="00BD781B" w:rsidRPr="009652E5" w:rsidRDefault="00BD781B" w:rsidP="00775897">
      <w:pPr>
        <w:pStyle w:val="Text"/>
      </w:pPr>
      <w:r w:rsidRPr="009652E5">
        <w:t>Objective evidence (i.e., Meeting</w:t>
      </w:r>
      <w:r>
        <w:t xml:space="preserve"> minutes</w:t>
      </w:r>
      <w:r w:rsidRPr="009652E5">
        <w:t>, Action Items and Document Review Checklists) of Requirements Process activities are completed and verified.  Requirements Process artifacts are produced, base-lined, reviewed, and under configuration management control including:</w:t>
      </w:r>
    </w:p>
    <w:p w:rsidR="00BD781B" w:rsidRPr="009652E5" w:rsidRDefault="00BD781B" w:rsidP="00775897">
      <w:pPr>
        <w:pStyle w:val="Bullet"/>
      </w:pPr>
      <w:r w:rsidRPr="009652E5">
        <w:lastRenderedPageBreak/>
        <w:t>High-Level Hardware Requirements Traceable To System Requirements</w:t>
      </w:r>
    </w:p>
    <w:p w:rsidR="00BD781B" w:rsidRPr="009652E5" w:rsidRDefault="00BD781B" w:rsidP="00775897">
      <w:pPr>
        <w:pStyle w:val="Bullet"/>
      </w:pPr>
      <w:r w:rsidRPr="009652E5">
        <w:t>System Requirements Document</w:t>
      </w:r>
    </w:p>
    <w:p w:rsidR="00BD781B" w:rsidRPr="009652E5" w:rsidRDefault="00BD781B" w:rsidP="00775897">
      <w:pPr>
        <w:pStyle w:val="Bullet"/>
      </w:pPr>
      <w:r w:rsidRPr="009652E5">
        <w:t xml:space="preserve">Hardware Requirements Document </w:t>
      </w:r>
    </w:p>
    <w:p w:rsidR="00BD781B" w:rsidRPr="009652E5" w:rsidRDefault="00BD781B" w:rsidP="00BD781B"/>
    <w:p w:rsidR="00BD781B" w:rsidRPr="009652E5" w:rsidRDefault="00BD781B" w:rsidP="00775897">
      <w:pPr>
        <w:pStyle w:val="Text"/>
      </w:pPr>
      <w:r w:rsidRPr="009652E5">
        <w:t>The following additional transition criteria are required:</w:t>
      </w:r>
    </w:p>
    <w:p w:rsidR="00BD781B" w:rsidRPr="009652E5" w:rsidRDefault="00BD781B" w:rsidP="00775897">
      <w:pPr>
        <w:pStyle w:val="Bullet"/>
      </w:pPr>
      <w:r w:rsidRPr="009652E5">
        <w:t>The system and interface requirements allocated to hardware are analyzed for ambiguities, inconsistencies, and undefined conditions.</w:t>
      </w:r>
    </w:p>
    <w:p w:rsidR="00BD781B" w:rsidRPr="009652E5" w:rsidRDefault="00BD781B" w:rsidP="00775897">
      <w:pPr>
        <w:pStyle w:val="Bullet"/>
      </w:pPr>
      <w:r w:rsidRPr="009652E5">
        <w:t>Each system requirement that was allocated to hardware was specified in the high-level requirements.</w:t>
      </w:r>
    </w:p>
    <w:p w:rsidR="00BD781B" w:rsidRPr="009652E5" w:rsidRDefault="00BD781B" w:rsidP="00775897">
      <w:pPr>
        <w:pStyle w:val="Bullet"/>
      </w:pPr>
      <w:r w:rsidRPr="009652E5">
        <w:t>High-level hardware requirements that affect system hazards are defined.</w:t>
      </w:r>
    </w:p>
    <w:p w:rsidR="00BD781B" w:rsidRPr="009652E5" w:rsidRDefault="00BD781B" w:rsidP="00775897">
      <w:pPr>
        <w:pStyle w:val="Bullet"/>
      </w:pPr>
      <w:r w:rsidRPr="009652E5">
        <w:t>The high-level requirements conformed to the Hardware Requirements Standards.</w:t>
      </w:r>
    </w:p>
    <w:p w:rsidR="00BD781B" w:rsidRPr="009652E5" w:rsidRDefault="00BD781B" w:rsidP="00775897">
      <w:pPr>
        <w:pStyle w:val="Bullet"/>
      </w:pPr>
      <w:r w:rsidRPr="009652E5">
        <w:t>The high-level requirements are verifiable and consistent.</w:t>
      </w:r>
    </w:p>
    <w:p w:rsidR="00BD781B" w:rsidRPr="009652E5" w:rsidRDefault="00BD781B" w:rsidP="00775897">
      <w:pPr>
        <w:pStyle w:val="Bullet"/>
      </w:pPr>
      <w:r w:rsidRPr="009652E5">
        <w:t>The high-level requirements are stated in quantitative terms with tolerances where applicable.</w:t>
      </w:r>
    </w:p>
    <w:p w:rsidR="00BD781B" w:rsidRPr="009652E5" w:rsidRDefault="00BD781B" w:rsidP="00775897">
      <w:pPr>
        <w:pStyle w:val="Bullet"/>
      </w:pPr>
      <w:r w:rsidRPr="009652E5">
        <w:t>Each system level requirement allocated to hardware was traceable to one or more system requirements.</w:t>
      </w:r>
    </w:p>
    <w:p w:rsidR="00BD781B" w:rsidRPr="009652E5" w:rsidRDefault="00BD781B" w:rsidP="00775897">
      <w:pPr>
        <w:pStyle w:val="Bullet"/>
      </w:pPr>
      <w:r w:rsidRPr="009652E5">
        <w:t>Each high-level requirement was traceable to one or more system requirements, with the exception of derived requirements.</w:t>
      </w:r>
    </w:p>
    <w:p w:rsidR="00BD781B" w:rsidRPr="009652E5" w:rsidRDefault="00BD781B" w:rsidP="00775897">
      <w:pPr>
        <w:pStyle w:val="Bullet"/>
      </w:pPr>
      <w:r w:rsidRPr="009652E5">
        <w:t>Errors/deficiencies discovered during the Requirements Capture Process are fed back into the system life cycle process for clarification and/or correction.</w:t>
      </w:r>
    </w:p>
    <w:p w:rsidR="00BD781B" w:rsidRPr="009652E5" w:rsidRDefault="00BD781B" w:rsidP="007E045B">
      <w:pPr>
        <w:pStyle w:val="Heading4"/>
      </w:pPr>
      <w:bookmarkStart w:id="1321" w:name="_Toc156708558"/>
      <w:bookmarkStart w:id="1322" w:name="_Toc145569758"/>
      <w:bookmarkStart w:id="1323" w:name="_Toc144100819"/>
      <w:bookmarkStart w:id="1324" w:name="_Toc144100429"/>
      <w:bookmarkStart w:id="1325" w:name="_Toc144100300"/>
      <w:bookmarkStart w:id="1326" w:name="_Toc142298544"/>
      <w:bookmarkStart w:id="1327" w:name="_Toc142298427"/>
      <w:bookmarkStart w:id="1328" w:name="_Toc164581140"/>
      <w:bookmarkStart w:id="1329" w:name="_Toc165349790"/>
      <w:bookmarkStart w:id="1330" w:name="_Toc173588206"/>
      <w:bookmarkStart w:id="1331" w:name="_Toc213489740"/>
      <w:bookmarkStart w:id="1332" w:name="_Toc228716484"/>
      <w:r w:rsidRPr="009652E5">
        <w:t>Transition Criteria For Exit From Design Process</w:t>
      </w:r>
      <w:bookmarkEnd w:id="1321"/>
      <w:bookmarkEnd w:id="1322"/>
      <w:bookmarkEnd w:id="1323"/>
      <w:bookmarkEnd w:id="1324"/>
      <w:bookmarkEnd w:id="1325"/>
      <w:bookmarkEnd w:id="1326"/>
      <w:bookmarkEnd w:id="1327"/>
      <w:bookmarkEnd w:id="1328"/>
      <w:bookmarkEnd w:id="1329"/>
      <w:bookmarkEnd w:id="1330"/>
      <w:bookmarkEnd w:id="1331"/>
      <w:bookmarkEnd w:id="1332"/>
    </w:p>
    <w:p w:rsidR="00BD781B" w:rsidRPr="009652E5" w:rsidRDefault="00BD781B" w:rsidP="00775897">
      <w:pPr>
        <w:pStyle w:val="Text"/>
      </w:pPr>
      <w:r w:rsidRPr="009652E5">
        <w:t>Objective evidence (</w:t>
      </w:r>
      <w:r w:rsidR="00730FE5">
        <w:t>i.e., Meeting minutes,</w:t>
      </w:r>
      <w:r w:rsidRPr="009652E5">
        <w:t xml:space="preserve"> Action Items and Document Review Checklists) of Design Process activities are complete and verified.  Design Process artifacts are produced, base-lined, reviewed and under configuration management control including:</w:t>
      </w:r>
    </w:p>
    <w:p w:rsidR="00BD781B" w:rsidRPr="009652E5" w:rsidRDefault="00BD781B" w:rsidP="00775897">
      <w:pPr>
        <w:pStyle w:val="Bullet"/>
      </w:pPr>
      <w:r w:rsidRPr="009652E5">
        <w:t xml:space="preserve">Hardware </w:t>
      </w:r>
      <w:r>
        <w:t>Design</w:t>
      </w:r>
      <w:r w:rsidRPr="009652E5">
        <w:t xml:space="preserve"> Traceable To High-Level Requirements</w:t>
      </w:r>
    </w:p>
    <w:p w:rsidR="00BD781B" w:rsidRPr="009652E5" w:rsidRDefault="00BD781B" w:rsidP="00775897">
      <w:pPr>
        <w:pStyle w:val="Bullet"/>
      </w:pPr>
      <w:r w:rsidRPr="009652E5">
        <w:t>Hardware Design Description</w:t>
      </w:r>
    </w:p>
    <w:p w:rsidR="00BD781B" w:rsidRPr="009652E5" w:rsidRDefault="00BD781B" w:rsidP="00BD781B"/>
    <w:p w:rsidR="00BD781B" w:rsidRPr="009652E5" w:rsidRDefault="00BD781B" w:rsidP="00775897">
      <w:pPr>
        <w:pStyle w:val="Text"/>
      </w:pPr>
      <w:r w:rsidRPr="009652E5">
        <w:t>The following additional transition criteria are required:</w:t>
      </w:r>
    </w:p>
    <w:p w:rsidR="00BD781B" w:rsidRPr="009652E5" w:rsidRDefault="00BD781B" w:rsidP="00775897">
      <w:pPr>
        <w:pStyle w:val="Bullet"/>
      </w:pPr>
      <w:r w:rsidRPr="009652E5">
        <w:t>The hardware architecture developed during the Hardware Design Process conformed to the Hardware Design Standards.</w:t>
      </w:r>
    </w:p>
    <w:p w:rsidR="00BD781B" w:rsidRPr="009652E5" w:rsidRDefault="00BD781B" w:rsidP="00775897">
      <w:pPr>
        <w:pStyle w:val="Bullet"/>
      </w:pPr>
      <w:r w:rsidRPr="009652E5">
        <w:t>The hardware architecture are traceable to the high-level requirements.</w:t>
      </w:r>
    </w:p>
    <w:p w:rsidR="00BD781B" w:rsidRPr="009652E5" w:rsidRDefault="00BD781B" w:rsidP="00775897">
      <w:pPr>
        <w:pStyle w:val="Bullet"/>
      </w:pPr>
      <w:r w:rsidRPr="009652E5">
        <w:t xml:space="preserve">The </w:t>
      </w:r>
      <w:r>
        <w:t>hardware design is</w:t>
      </w:r>
      <w:r w:rsidRPr="009652E5">
        <w:t xml:space="preserve"> verifiable and consistent.</w:t>
      </w:r>
    </w:p>
    <w:p w:rsidR="00BD781B" w:rsidRPr="009652E5" w:rsidRDefault="00BD781B" w:rsidP="00775897">
      <w:pPr>
        <w:pStyle w:val="Bullet"/>
      </w:pPr>
      <w:r w:rsidRPr="009652E5">
        <w:t>The derived requirements are defined.</w:t>
      </w:r>
    </w:p>
    <w:p w:rsidR="00BD781B" w:rsidRPr="009652E5" w:rsidRDefault="00BD781B" w:rsidP="00775897">
      <w:pPr>
        <w:pStyle w:val="Bullet"/>
      </w:pPr>
      <w:r w:rsidRPr="009652E5">
        <w:t>The derived requirements are analyzed to ensure that the high-level requirements are not compromised.  The control flows and data flows are verified.</w:t>
      </w:r>
    </w:p>
    <w:p w:rsidR="00BD781B" w:rsidRPr="009652E5" w:rsidRDefault="00BD781B" w:rsidP="00775897">
      <w:pPr>
        <w:pStyle w:val="Bullet"/>
      </w:pPr>
      <w:r w:rsidRPr="009652E5">
        <w:t>Failure condition response was determined consistent with safety-related requirements.</w:t>
      </w:r>
    </w:p>
    <w:p w:rsidR="00BD781B" w:rsidRPr="009652E5" w:rsidRDefault="00BD781B" w:rsidP="00775897">
      <w:pPr>
        <w:pStyle w:val="Bullet"/>
      </w:pPr>
      <w:r w:rsidRPr="009652E5">
        <w:t>Errors/deficiencies discovered during the Hardware Design Process are fed back into the system life cycle process for clarification and/or correction.</w:t>
      </w:r>
    </w:p>
    <w:p w:rsidR="00BD781B" w:rsidRPr="009652E5" w:rsidRDefault="007E045B" w:rsidP="00BD781B">
      <w:pPr>
        <w:pStyle w:val="Heading2"/>
      </w:pPr>
      <w:bookmarkStart w:id="1333" w:name="_Toc156708559"/>
      <w:bookmarkStart w:id="1334" w:name="_Toc145569759"/>
      <w:bookmarkStart w:id="1335" w:name="_Toc144100820"/>
      <w:bookmarkStart w:id="1336" w:name="_Toc144100430"/>
      <w:bookmarkStart w:id="1337" w:name="_Toc144100301"/>
      <w:bookmarkStart w:id="1338" w:name="_Toc142298545"/>
      <w:bookmarkStart w:id="1339" w:name="_Toc142298428"/>
      <w:bookmarkStart w:id="1340" w:name="_Toc164581141"/>
      <w:bookmarkStart w:id="1341" w:name="_Toc165349791"/>
      <w:bookmarkStart w:id="1342" w:name="_Toc173588207"/>
      <w:bookmarkStart w:id="1343" w:name="_Toc213489741"/>
      <w:r>
        <w:br w:type="page"/>
      </w:r>
      <w:bookmarkStart w:id="1344" w:name="_Toc228716485"/>
      <w:r w:rsidR="00BD781B" w:rsidRPr="009652E5">
        <w:lastRenderedPageBreak/>
        <w:t>Implementation Process</w:t>
      </w:r>
      <w:bookmarkEnd w:id="1238"/>
      <w:bookmarkEnd w:id="1239"/>
      <w:bookmarkEnd w:id="1240"/>
      <w:bookmarkEnd w:id="1241"/>
      <w:bookmarkEnd w:id="1242"/>
      <w:bookmarkEnd w:id="1243"/>
      <w:bookmarkEnd w:id="1244"/>
      <w:bookmarkEnd w:id="1333"/>
      <w:bookmarkEnd w:id="1334"/>
      <w:bookmarkEnd w:id="1335"/>
      <w:bookmarkEnd w:id="1336"/>
      <w:bookmarkEnd w:id="1337"/>
      <w:bookmarkEnd w:id="1338"/>
      <w:bookmarkEnd w:id="1339"/>
      <w:bookmarkEnd w:id="1340"/>
      <w:bookmarkEnd w:id="1341"/>
      <w:bookmarkEnd w:id="1342"/>
      <w:bookmarkEnd w:id="1343"/>
      <w:bookmarkEnd w:id="1344"/>
    </w:p>
    <w:p w:rsidR="00BD781B" w:rsidRPr="009652E5" w:rsidRDefault="00BD781B" w:rsidP="00DA3A4F">
      <w:pPr>
        <w:pStyle w:val="Text"/>
      </w:pPr>
      <w:r w:rsidRPr="009652E5">
        <w:t>The implementation process uses the detailed design data to produce the hardware item that is an input to the testing activity.</w:t>
      </w:r>
    </w:p>
    <w:p w:rsidR="00BD781B" w:rsidRPr="009652E5" w:rsidRDefault="00BD781B" w:rsidP="00BD781B">
      <w:pPr>
        <w:pStyle w:val="Heading3"/>
      </w:pPr>
      <w:bookmarkStart w:id="1345" w:name="_Toc142196549"/>
      <w:bookmarkStart w:id="1346" w:name="_Toc142196436"/>
      <w:bookmarkStart w:id="1347" w:name="_Toc142188039"/>
      <w:bookmarkStart w:id="1348" w:name="_Toc156708560"/>
      <w:bookmarkStart w:id="1349" w:name="_Toc145569760"/>
      <w:bookmarkStart w:id="1350" w:name="_Toc144100821"/>
      <w:bookmarkStart w:id="1351" w:name="_Toc144100431"/>
      <w:bookmarkStart w:id="1352" w:name="_Toc144100302"/>
      <w:bookmarkStart w:id="1353" w:name="_Toc142298546"/>
      <w:bookmarkStart w:id="1354" w:name="_Toc142298429"/>
      <w:bookmarkStart w:id="1355" w:name="_Toc142297065"/>
      <w:bookmarkStart w:id="1356" w:name="_Toc142283462"/>
      <w:bookmarkStart w:id="1357" w:name="_Toc142277363"/>
      <w:bookmarkStart w:id="1358" w:name="_Toc142277249"/>
      <w:bookmarkStart w:id="1359" w:name="_Toc164581142"/>
      <w:bookmarkStart w:id="1360" w:name="_Toc165349792"/>
      <w:bookmarkStart w:id="1361" w:name="_Toc173588208"/>
      <w:bookmarkStart w:id="1362" w:name="_Toc213489742"/>
      <w:bookmarkStart w:id="1363" w:name="_Toc228716486"/>
      <w:r w:rsidRPr="009652E5">
        <w:t>Process Objectives and Activities</w:t>
      </w:r>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p>
    <w:p w:rsidR="00BD781B" w:rsidRPr="009652E5" w:rsidRDefault="00BD781B" w:rsidP="00BD781B">
      <w:r w:rsidRPr="009652E5">
        <w:t>Objectives of the Implementation Process:</w:t>
      </w:r>
    </w:p>
    <w:p w:rsidR="00BD781B" w:rsidRPr="009652E5" w:rsidRDefault="00BD781B" w:rsidP="00DA3A4F">
      <w:pPr>
        <w:pStyle w:val="Bullet"/>
      </w:pPr>
      <w:r w:rsidRPr="009652E5">
        <w:t>A hardware item is produced which implements the hardware detailed design using representative manufacturing processes.</w:t>
      </w:r>
    </w:p>
    <w:p w:rsidR="00BD781B" w:rsidRPr="009652E5" w:rsidRDefault="00BD781B" w:rsidP="00DA3A4F">
      <w:pPr>
        <w:pStyle w:val="Bullet"/>
      </w:pPr>
      <w:r w:rsidRPr="009652E5">
        <w:t>The hardware item implementation, assembly and installation data is complete.</w:t>
      </w:r>
    </w:p>
    <w:p w:rsidR="00BD781B" w:rsidRPr="009652E5" w:rsidRDefault="00BD781B" w:rsidP="00DA3A4F">
      <w:pPr>
        <w:pStyle w:val="Bullet"/>
      </w:pPr>
      <w:r w:rsidRPr="009652E5">
        <w:t>Derived requirements are fed back to the detailed design process or other appropriate processes.</w:t>
      </w:r>
    </w:p>
    <w:p w:rsidR="00BD781B" w:rsidRPr="009652E5" w:rsidRDefault="00BD781B" w:rsidP="00DA3A4F">
      <w:pPr>
        <w:pStyle w:val="Bullet"/>
      </w:pPr>
      <w:r w:rsidRPr="009652E5">
        <w:t>Requirement omissions and errors are provided to the appropriate processes for resolution.</w:t>
      </w:r>
    </w:p>
    <w:p w:rsidR="00BD781B" w:rsidRPr="009652E5" w:rsidRDefault="00BD781B" w:rsidP="00BD781B">
      <w:pPr>
        <w:tabs>
          <w:tab w:val="left" w:pos="720"/>
          <w:tab w:val="left" w:pos="1080"/>
          <w:tab w:val="left" w:pos="3240"/>
          <w:tab w:val="left" w:pos="7560"/>
        </w:tabs>
      </w:pPr>
    </w:p>
    <w:p w:rsidR="00BD781B" w:rsidRPr="009652E5" w:rsidRDefault="00BD781B" w:rsidP="00DA3A4F">
      <w:pPr>
        <w:pStyle w:val="Text"/>
      </w:pPr>
      <w:r w:rsidRPr="009652E5">
        <w:t>Activities of the Implementation Process:</w:t>
      </w:r>
    </w:p>
    <w:p w:rsidR="00BD781B" w:rsidRPr="009652E5" w:rsidRDefault="00BD781B" w:rsidP="00DA3A4F">
      <w:pPr>
        <w:pStyle w:val="Bullet"/>
      </w:pPr>
      <w:r w:rsidRPr="009652E5">
        <w:t>A hardware item is produced using the design data and, where practical, the resources intended for the production product. This may include procurement, kiting, build, inspection and test.</w:t>
      </w:r>
    </w:p>
    <w:p w:rsidR="00BD781B" w:rsidRPr="009652E5" w:rsidRDefault="00BD781B" w:rsidP="00DA3A4F">
      <w:pPr>
        <w:pStyle w:val="Bullet"/>
      </w:pPr>
      <w:r w:rsidRPr="009652E5">
        <w:t>Derived requirements generated by the implementation process are fed back to the detailed design process or other appropriate processes.</w:t>
      </w:r>
    </w:p>
    <w:p w:rsidR="00BD781B" w:rsidRPr="009652E5" w:rsidRDefault="00BD781B" w:rsidP="00DA3A4F">
      <w:pPr>
        <w:pStyle w:val="Bullet"/>
      </w:pPr>
      <w:r w:rsidRPr="009652E5">
        <w:t>Omissions and errors discovered during the implementation process are provided to the appropriate process for resolution.</w:t>
      </w:r>
    </w:p>
    <w:p w:rsidR="00BD781B" w:rsidRPr="009652E5" w:rsidRDefault="00BD781B" w:rsidP="00BD781B">
      <w:pPr>
        <w:pStyle w:val="Heading3"/>
      </w:pPr>
      <w:bookmarkStart w:id="1364" w:name="_Toc156708561"/>
      <w:bookmarkStart w:id="1365" w:name="_Toc145569761"/>
      <w:bookmarkStart w:id="1366" w:name="_Toc144100822"/>
      <w:bookmarkStart w:id="1367" w:name="_Toc144100432"/>
      <w:bookmarkStart w:id="1368" w:name="_Toc144100303"/>
      <w:bookmarkStart w:id="1369" w:name="_Toc142298547"/>
      <w:bookmarkStart w:id="1370" w:name="_Toc142298430"/>
      <w:bookmarkStart w:id="1371" w:name="_Toc142297066"/>
      <w:bookmarkStart w:id="1372" w:name="_Toc142283463"/>
      <w:bookmarkStart w:id="1373" w:name="_Toc142277364"/>
      <w:bookmarkStart w:id="1374" w:name="_Toc142277250"/>
      <w:bookmarkStart w:id="1375" w:name="_Toc142196550"/>
      <w:bookmarkStart w:id="1376" w:name="_Toc142196437"/>
      <w:bookmarkStart w:id="1377" w:name="_Toc142188040"/>
      <w:bookmarkStart w:id="1378" w:name="_Toc164581143"/>
      <w:bookmarkStart w:id="1379" w:name="_Toc165349793"/>
      <w:bookmarkStart w:id="1380" w:name="_Toc173588209"/>
      <w:bookmarkStart w:id="1381" w:name="_Toc213489743"/>
      <w:bookmarkStart w:id="1382" w:name="_Toc228716487"/>
      <w:r w:rsidRPr="009652E5">
        <w:t>Technical Interfaces</w:t>
      </w:r>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p>
    <w:p w:rsidR="00BD781B" w:rsidRPr="009652E5" w:rsidRDefault="00BD781B" w:rsidP="00DA3A4F">
      <w:pPr>
        <w:pStyle w:val="Text"/>
      </w:pPr>
      <w:r w:rsidRPr="009652E5">
        <w:t>The Project Engineer, Hardware Engineer, Hardware Configuration Management Engineer, Hardware process assurance Engineer, FAA Certification Consultant and Systems and Equipment DER are involved in the Implementation Process.</w:t>
      </w:r>
    </w:p>
    <w:p w:rsidR="00BD781B" w:rsidRPr="009652E5" w:rsidRDefault="00BD781B" w:rsidP="00BD781B">
      <w:pPr>
        <w:pStyle w:val="Heading3"/>
      </w:pPr>
      <w:bookmarkStart w:id="1383" w:name="_Toc156708562"/>
      <w:bookmarkStart w:id="1384" w:name="_Toc145569762"/>
      <w:bookmarkStart w:id="1385" w:name="_Toc144100823"/>
      <w:bookmarkStart w:id="1386" w:name="_Toc144100433"/>
      <w:bookmarkStart w:id="1387" w:name="_Toc144100304"/>
      <w:bookmarkStart w:id="1388" w:name="_Toc142298548"/>
      <w:bookmarkStart w:id="1389" w:name="_Toc142298431"/>
      <w:bookmarkStart w:id="1390" w:name="_Toc142297067"/>
      <w:bookmarkStart w:id="1391" w:name="_Toc142283464"/>
      <w:bookmarkStart w:id="1392" w:name="_Toc142277365"/>
      <w:bookmarkStart w:id="1393" w:name="_Toc142277251"/>
      <w:bookmarkStart w:id="1394" w:name="_Toc142196551"/>
      <w:bookmarkStart w:id="1395" w:name="_Toc142196438"/>
      <w:bookmarkStart w:id="1396" w:name="_Toc142188041"/>
      <w:bookmarkStart w:id="1397" w:name="_Toc164581144"/>
      <w:bookmarkStart w:id="1398" w:name="_Toc165349794"/>
      <w:bookmarkStart w:id="1399" w:name="_Toc173588210"/>
      <w:bookmarkStart w:id="1400" w:name="_Toc213489744"/>
      <w:bookmarkStart w:id="1401" w:name="_Toc228716488"/>
      <w:r w:rsidRPr="009652E5">
        <w:t>Inputs</w:t>
      </w:r>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p>
    <w:p w:rsidR="00BD781B" w:rsidRPr="009652E5" w:rsidRDefault="00BD781B" w:rsidP="00DA3A4F">
      <w:pPr>
        <w:pStyle w:val="Text"/>
      </w:pPr>
      <w:r w:rsidRPr="009652E5">
        <w:t>The Hardware Design Standard along with project specific design documents are inputs to the Implementation process.  The Hardware Code Standards are used as inputs to define the programming language(s), methods, rules and tools to be used to code.</w:t>
      </w:r>
    </w:p>
    <w:p w:rsidR="00BD781B" w:rsidRPr="009652E5" w:rsidRDefault="00BD781B" w:rsidP="00BD781B">
      <w:pPr>
        <w:pStyle w:val="Heading3"/>
      </w:pPr>
      <w:bookmarkStart w:id="1402" w:name="_Toc156708563"/>
      <w:bookmarkStart w:id="1403" w:name="_Toc145569763"/>
      <w:bookmarkStart w:id="1404" w:name="_Toc144100824"/>
      <w:bookmarkStart w:id="1405" w:name="_Toc144100434"/>
      <w:bookmarkStart w:id="1406" w:name="_Toc144100305"/>
      <w:bookmarkStart w:id="1407" w:name="_Toc142298549"/>
      <w:bookmarkStart w:id="1408" w:name="_Toc142298432"/>
      <w:bookmarkStart w:id="1409" w:name="_Toc142297068"/>
      <w:bookmarkStart w:id="1410" w:name="_Toc142283465"/>
      <w:bookmarkStart w:id="1411" w:name="_Toc142277366"/>
      <w:bookmarkStart w:id="1412" w:name="_Toc142277252"/>
      <w:bookmarkStart w:id="1413" w:name="_Toc142196552"/>
      <w:bookmarkStart w:id="1414" w:name="_Toc142196439"/>
      <w:bookmarkStart w:id="1415" w:name="_Toc142188042"/>
      <w:bookmarkStart w:id="1416" w:name="_Toc164581145"/>
      <w:bookmarkStart w:id="1417" w:name="_Toc165349795"/>
      <w:bookmarkStart w:id="1418" w:name="_Toc173588211"/>
      <w:bookmarkStart w:id="1419" w:name="_Toc213489745"/>
      <w:bookmarkStart w:id="1420" w:name="_Toc228716489"/>
      <w:r w:rsidRPr="009652E5">
        <w:t>Outputs</w:t>
      </w:r>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p>
    <w:p w:rsidR="00BD781B" w:rsidRPr="009652E5" w:rsidRDefault="00BD781B" w:rsidP="00DA3A4F">
      <w:pPr>
        <w:pStyle w:val="Text"/>
      </w:pPr>
      <w:r w:rsidRPr="009652E5">
        <w:t>Hardware files can be used to generate hardware listings if needed.  Other outputs include complexity and other Quality metrics.</w:t>
      </w:r>
    </w:p>
    <w:p w:rsidR="00BD781B" w:rsidRPr="009652E5" w:rsidRDefault="00BD781B" w:rsidP="00BD781B">
      <w:pPr>
        <w:pStyle w:val="Heading3"/>
      </w:pPr>
      <w:bookmarkStart w:id="1421" w:name="_Toc156708564"/>
      <w:bookmarkStart w:id="1422" w:name="_Toc145569764"/>
      <w:bookmarkStart w:id="1423" w:name="_Toc144100825"/>
      <w:bookmarkStart w:id="1424" w:name="_Toc144100435"/>
      <w:bookmarkStart w:id="1425" w:name="_Toc144100306"/>
      <w:bookmarkStart w:id="1426" w:name="_Toc142298550"/>
      <w:bookmarkStart w:id="1427" w:name="_Toc142298433"/>
      <w:bookmarkStart w:id="1428" w:name="_Toc142297069"/>
      <w:bookmarkStart w:id="1429" w:name="_Toc142283466"/>
      <w:bookmarkStart w:id="1430" w:name="_Toc142277367"/>
      <w:bookmarkStart w:id="1431" w:name="_Toc142277253"/>
      <w:bookmarkStart w:id="1432" w:name="_Toc142196553"/>
      <w:bookmarkStart w:id="1433" w:name="_Toc142196440"/>
      <w:bookmarkStart w:id="1434" w:name="_Toc142188043"/>
      <w:bookmarkStart w:id="1435" w:name="_Toc164581146"/>
      <w:bookmarkStart w:id="1436" w:name="_Toc165349796"/>
      <w:bookmarkStart w:id="1437" w:name="_Toc173588212"/>
      <w:bookmarkStart w:id="1438" w:name="_Toc213489746"/>
      <w:bookmarkStart w:id="1439" w:name="_Toc228716490"/>
      <w:r w:rsidRPr="009652E5">
        <w:t>Project Reviews</w:t>
      </w:r>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p>
    <w:p w:rsidR="00BD781B" w:rsidRPr="00DA3A4F" w:rsidRDefault="00BD781B" w:rsidP="00DA3A4F">
      <w:pPr>
        <w:pStyle w:val="Text"/>
        <w:rPr>
          <w:u w:val="single"/>
        </w:rPr>
      </w:pPr>
      <w:r w:rsidRPr="00DA3A4F">
        <w:rPr>
          <w:u w:val="single"/>
        </w:rPr>
        <w:t>Hardware Implementation Review</w:t>
      </w:r>
    </w:p>
    <w:p w:rsidR="00DA3A4F" w:rsidRPr="009652E5" w:rsidRDefault="00DA3A4F" w:rsidP="00BC70EE">
      <w:pPr>
        <w:pStyle w:val="Text"/>
      </w:pPr>
      <w:bookmarkStart w:id="1440" w:name="_Toc142277369"/>
      <w:bookmarkStart w:id="1441" w:name="_Toc142277255"/>
      <w:bookmarkStart w:id="1442" w:name="_Toc142196554"/>
      <w:bookmarkStart w:id="1443" w:name="_Toc142196441"/>
      <w:bookmarkStart w:id="1444" w:name="_Toc142188044"/>
      <w:bookmarkStart w:id="1445" w:name="_Toc165349797"/>
      <w:bookmarkStart w:id="1446" w:name="_Toc173588213"/>
      <w:bookmarkStart w:id="1447" w:name="_Toc213489747"/>
      <w:r w:rsidRPr="009652E5">
        <w:t xml:space="preserve">The Hardware </w:t>
      </w:r>
      <w:r w:rsidR="00BC70EE">
        <w:t>Implementation</w:t>
      </w:r>
      <w:r w:rsidRPr="009652E5">
        <w:t xml:space="preserve"> Review is integrated into the Hardware </w:t>
      </w:r>
      <w:r>
        <w:t>Implementation</w:t>
      </w:r>
      <w:r w:rsidRPr="009652E5">
        <w:t xml:space="preserve"> process.  The Hardware </w:t>
      </w:r>
      <w:r>
        <w:t>Implementation Review</w:t>
      </w:r>
      <w:r w:rsidRPr="009652E5">
        <w:t xml:space="preserve"> Checklist will be used during the review.</w:t>
      </w:r>
    </w:p>
    <w:p w:rsidR="00DA3A4F" w:rsidRPr="009652E5" w:rsidRDefault="00DA3A4F" w:rsidP="00DA3A4F">
      <w:pPr>
        <w:pStyle w:val="Text"/>
      </w:pPr>
      <w:r w:rsidRPr="009652E5">
        <w:t xml:space="preserve">The </w:t>
      </w:r>
      <w:r>
        <w:t>Project</w:t>
      </w:r>
      <w:r w:rsidRPr="009652E5">
        <w:t xml:space="preserve"> Engineer conducts the Hardware </w:t>
      </w:r>
      <w:r>
        <w:t>Implementation Review</w:t>
      </w:r>
      <w:r w:rsidRPr="009652E5">
        <w:t xml:space="preserve">. Representatives from </w:t>
      </w:r>
      <w:r>
        <w:t xml:space="preserve">the </w:t>
      </w:r>
      <w:r w:rsidRPr="009652E5">
        <w:t xml:space="preserve">Electrical, Hardware, Quality Assurance, Manufacturing, and Test Departments may be invited to attend the Hardware </w:t>
      </w:r>
      <w:r>
        <w:t>Implementation Review</w:t>
      </w:r>
      <w:r w:rsidRPr="009652E5">
        <w:t>.</w:t>
      </w:r>
    </w:p>
    <w:p w:rsidR="00DA3A4F" w:rsidRPr="009652E5" w:rsidRDefault="00DA3A4F" w:rsidP="00DA3A4F">
      <w:pPr>
        <w:pStyle w:val="Text"/>
      </w:pPr>
      <w:r>
        <w:lastRenderedPageBreak/>
        <w:t>The review consists of evaluations of the hardware implementation in its source language against the Hardware Design Data for compliance and completeness</w:t>
      </w:r>
      <w:r w:rsidRPr="009652E5">
        <w:t>.</w:t>
      </w:r>
    </w:p>
    <w:p w:rsidR="00DA3A4F" w:rsidRPr="009652E5" w:rsidRDefault="00DA3A4F" w:rsidP="00DA3A4F">
      <w:pPr>
        <w:pStyle w:val="Text"/>
      </w:pPr>
      <w:r w:rsidRPr="009652E5">
        <w:t>If deficiencies are revealed during the review, corrective actions to resolve the deficiencies are fed back into the appropriate engineering process or document. This may include the Marketing Requirements, Hardware Requirements Document, the Electrical Design, Mechanical Design, or the Hardware Design.</w:t>
      </w:r>
    </w:p>
    <w:p w:rsidR="00DA3A4F" w:rsidRPr="009652E5" w:rsidRDefault="00DA3A4F" w:rsidP="00DA3A4F">
      <w:pPr>
        <w:pStyle w:val="Text"/>
      </w:pPr>
      <w:r w:rsidRPr="009652E5">
        <w:t xml:space="preserve">One or more of the following items will be considered at the Hardware </w:t>
      </w:r>
      <w:r>
        <w:t>Implementation Review</w:t>
      </w:r>
      <w:r w:rsidRPr="009652E5">
        <w:t>:</w:t>
      </w:r>
    </w:p>
    <w:p w:rsidR="00DA3A4F" w:rsidRPr="009652E5" w:rsidRDefault="00DA3A4F" w:rsidP="00DA3A4F">
      <w:pPr>
        <w:pStyle w:val="Bullet"/>
      </w:pPr>
      <w:r w:rsidRPr="009652E5">
        <w:t xml:space="preserve">Hardware </w:t>
      </w:r>
      <w:r>
        <w:t>design is</w:t>
      </w:r>
      <w:r w:rsidRPr="009652E5">
        <w:t xml:space="preserve"> complete</w:t>
      </w:r>
    </w:p>
    <w:p w:rsidR="00DA3A4F" w:rsidRPr="009652E5" w:rsidRDefault="00DA3A4F" w:rsidP="00DA3A4F">
      <w:pPr>
        <w:pStyle w:val="Bullet"/>
      </w:pPr>
      <w:r w:rsidRPr="009652E5">
        <w:t xml:space="preserve">The Hardware </w:t>
      </w:r>
      <w:r>
        <w:t>Implementation</w:t>
      </w:r>
      <w:r w:rsidRPr="009652E5">
        <w:t xml:space="preserve"> </w:t>
      </w:r>
      <w:r>
        <w:t>complies with</w:t>
      </w:r>
      <w:r w:rsidRPr="009652E5">
        <w:t xml:space="preserve"> the </w:t>
      </w:r>
      <w:r>
        <w:t>Hardware Design</w:t>
      </w:r>
    </w:p>
    <w:p w:rsidR="00DA3A4F" w:rsidRPr="009652E5" w:rsidRDefault="00DA3A4F" w:rsidP="00DA3A4F">
      <w:pPr>
        <w:pStyle w:val="Bullet"/>
      </w:pPr>
      <w:r w:rsidRPr="009652E5">
        <w:t xml:space="preserve">The Hardware </w:t>
      </w:r>
      <w:r>
        <w:t>Implementation</w:t>
      </w:r>
      <w:r w:rsidRPr="009652E5">
        <w:t xml:space="preserve"> </w:t>
      </w:r>
      <w:r>
        <w:t>is complete with respect to the Hardware Design</w:t>
      </w:r>
    </w:p>
    <w:p w:rsidR="00DA3A4F" w:rsidRPr="009652E5" w:rsidRDefault="00DA3A4F" w:rsidP="00DA3A4F">
      <w:pPr>
        <w:tabs>
          <w:tab w:val="left" w:pos="3240"/>
          <w:tab w:val="left" w:pos="7560"/>
        </w:tabs>
        <w:ind w:left="360" w:firstLine="2880"/>
      </w:pPr>
    </w:p>
    <w:p w:rsidR="00DA3A4F" w:rsidRPr="009652E5" w:rsidRDefault="00DA3A4F" w:rsidP="00DA3A4F">
      <w:pPr>
        <w:pStyle w:val="Text"/>
      </w:pPr>
      <w:r w:rsidRPr="009652E5">
        <w:t xml:space="preserve">When the Hardware </w:t>
      </w:r>
      <w:r>
        <w:t>Implementation Review</w:t>
      </w:r>
      <w:r w:rsidRPr="009652E5">
        <w:t xml:space="preserve"> is held, the Project Engineer records Action Items or assigns someone to do so.   The Action Items include action item assignments.</w:t>
      </w:r>
    </w:p>
    <w:p w:rsidR="00BD781B" w:rsidRPr="009652E5" w:rsidRDefault="00BD781B" w:rsidP="00BD781B">
      <w:pPr>
        <w:pStyle w:val="Heading3"/>
      </w:pPr>
      <w:bookmarkStart w:id="1448" w:name="_Toc228716491"/>
      <w:r w:rsidRPr="009652E5">
        <w:t>Transition Criteria</w:t>
      </w:r>
      <w:bookmarkEnd w:id="1440"/>
      <w:bookmarkEnd w:id="1441"/>
      <w:bookmarkEnd w:id="1442"/>
      <w:bookmarkEnd w:id="1443"/>
      <w:bookmarkEnd w:id="1444"/>
      <w:bookmarkEnd w:id="1445"/>
      <w:bookmarkEnd w:id="1446"/>
      <w:bookmarkEnd w:id="1447"/>
      <w:bookmarkEnd w:id="1448"/>
    </w:p>
    <w:p w:rsidR="00BD781B" w:rsidRPr="009652E5" w:rsidRDefault="00BD781B" w:rsidP="00BD781B">
      <w:pPr>
        <w:pStyle w:val="Heading4"/>
      </w:pPr>
      <w:bookmarkStart w:id="1449" w:name="_Toc156708565"/>
      <w:bookmarkStart w:id="1450" w:name="_Toc145569765"/>
      <w:bookmarkStart w:id="1451" w:name="_Toc144100826"/>
      <w:bookmarkStart w:id="1452" w:name="_Toc144100436"/>
      <w:bookmarkStart w:id="1453" w:name="_Toc144100307"/>
      <w:bookmarkStart w:id="1454" w:name="_Toc142298551"/>
      <w:bookmarkStart w:id="1455" w:name="_Toc142298434"/>
      <w:bookmarkStart w:id="1456" w:name="_Toc142297070"/>
      <w:bookmarkStart w:id="1457" w:name="_Toc142283467"/>
      <w:bookmarkStart w:id="1458" w:name="_Toc142277370"/>
      <w:bookmarkStart w:id="1459" w:name="_Toc142277256"/>
      <w:bookmarkStart w:id="1460" w:name="_Toc142196555"/>
      <w:bookmarkStart w:id="1461" w:name="_Toc142196442"/>
      <w:bookmarkStart w:id="1462" w:name="_Toc142188045"/>
      <w:bookmarkStart w:id="1463" w:name="_Toc164581147"/>
      <w:bookmarkStart w:id="1464" w:name="_Toc165349798"/>
      <w:bookmarkStart w:id="1465" w:name="_Toc173588214"/>
      <w:bookmarkStart w:id="1466" w:name="_Toc213489748"/>
      <w:bookmarkStart w:id="1467" w:name="_Toc228716492"/>
      <w:r w:rsidRPr="009652E5">
        <w:t xml:space="preserve">Transition Criteria </w:t>
      </w:r>
      <w:r>
        <w:t>f</w:t>
      </w:r>
      <w:r w:rsidRPr="009652E5">
        <w:t xml:space="preserve">or Entry </w:t>
      </w:r>
      <w:r>
        <w:t>i</w:t>
      </w:r>
      <w:r w:rsidRPr="009652E5">
        <w:t>nto Implementation Process</w:t>
      </w:r>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p>
    <w:p w:rsidR="00BD781B" w:rsidRPr="009652E5" w:rsidRDefault="00BD781B" w:rsidP="00BD781B">
      <w:r w:rsidRPr="009652E5">
        <w:t>Objective evidence (i.e., Meeting</w:t>
      </w:r>
      <w:r>
        <w:t xml:space="preserve"> min</w:t>
      </w:r>
      <w:r w:rsidRPr="00DA3A4F">
        <w:rPr>
          <w:rStyle w:val="TextChar"/>
        </w:rPr>
        <w:t>utes, Action Items and Document Review Checklists) of Design Process activities are complete</w:t>
      </w:r>
      <w:r w:rsidRPr="009652E5">
        <w:t xml:space="preserve"> and verified.  Design Process artifacts are produced, base-lined, reviewed and under configuration management control including:</w:t>
      </w:r>
    </w:p>
    <w:p w:rsidR="00BD781B" w:rsidRPr="009652E5" w:rsidRDefault="00BD781B" w:rsidP="00DA3A4F">
      <w:pPr>
        <w:pStyle w:val="Bullet"/>
      </w:pPr>
      <w:r w:rsidRPr="009652E5">
        <w:t>Hardware Design Traceable To High-Level Requirements</w:t>
      </w:r>
    </w:p>
    <w:p w:rsidR="00BD781B" w:rsidRPr="009652E5" w:rsidRDefault="00BD781B" w:rsidP="00176887">
      <w:pPr>
        <w:pStyle w:val="Bullet"/>
      </w:pPr>
      <w:r w:rsidRPr="009652E5">
        <w:t>Hardware Design Description</w:t>
      </w:r>
    </w:p>
    <w:p w:rsidR="00BD781B" w:rsidRPr="009652E5" w:rsidRDefault="00BD781B" w:rsidP="00BD781B"/>
    <w:p w:rsidR="00BD781B" w:rsidRPr="009652E5" w:rsidRDefault="00BD781B" w:rsidP="00DA3A4F">
      <w:pPr>
        <w:pStyle w:val="Text"/>
      </w:pPr>
      <w:r w:rsidRPr="009652E5">
        <w:t>The following additional transition criteria are required:</w:t>
      </w:r>
    </w:p>
    <w:p w:rsidR="00BD781B" w:rsidRPr="009652E5" w:rsidRDefault="00BD781B" w:rsidP="00DA3A4F">
      <w:pPr>
        <w:pStyle w:val="Bullet"/>
      </w:pPr>
      <w:r w:rsidRPr="009652E5">
        <w:t>The hardware architecture developed during the Hardware Design Process conform</w:t>
      </w:r>
      <w:r>
        <w:t>s</w:t>
      </w:r>
      <w:r w:rsidRPr="009652E5">
        <w:t xml:space="preserve"> to the Hardware Design Standards.</w:t>
      </w:r>
    </w:p>
    <w:p w:rsidR="00BD781B" w:rsidRPr="009652E5" w:rsidRDefault="00BD781B" w:rsidP="00DA3A4F">
      <w:pPr>
        <w:pStyle w:val="Bullet"/>
      </w:pPr>
      <w:r w:rsidRPr="009652E5">
        <w:t xml:space="preserve">The hardware architecture </w:t>
      </w:r>
      <w:r>
        <w:t>is</w:t>
      </w:r>
      <w:r w:rsidRPr="009652E5">
        <w:t xml:space="preserve"> traceable to the high-level requirements.</w:t>
      </w:r>
    </w:p>
    <w:p w:rsidR="00BD781B" w:rsidRPr="009652E5" w:rsidRDefault="00BD781B" w:rsidP="00DA3A4F">
      <w:pPr>
        <w:pStyle w:val="Bullet"/>
      </w:pPr>
      <w:r>
        <w:t>The hardware design is</w:t>
      </w:r>
      <w:r w:rsidRPr="009652E5">
        <w:t xml:space="preserve"> verifiable and consistent.</w:t>
      </w:r>
    </w:p>
    <w:p w:rsidR="00BD781B" w:rsidRPr="009652E5" w:rsidRDefault="00BD781B" w:rsidP="00DA3A4F">
      <w:pPr>
        <w:pStyle w:val="Bullet"/>
      </w:pPr>
      <w:r>
        <w:t>D</w:t>
      </w:r>
      <w:r w:rsidRPr="009652E5">
        <w:t xml:space="preserve">erived requirements are </w:t>
      </w:r>
      <w:r>
        <w:t>identified</w:t>
      </w:r>
      <w:r w:rsidRPr="009652E5">
        <w:t>.</w:t>
      </w:r>
    </w:p>
    <w:p w:rsidR="00BD781B" w:rsidRPr="009652E5" w:rsidRDefault="00BD781B" w:rsidP="00DA3A4F">
      <w:pPr>
        <w:pStyle w:val="Bullet"/>
      </w:pPr>
      <w:r>
        <w:t>D</w:t>
      </w:r>
      <w:r w:rsidRPr="009652E5">
        <w:t xml:space="preserve">erived requirements are analyzed to ensure that the high-level requirements are not compromised. </w:t>
      </w:r>
    </w:p>
    <w:p w:rsidR="00BD781B" w:rsidRPr="009652E5" w:rsidRDefault="00BD781B" w:rsidP="00DA3A4F">
      <w:pPr>
        <w:pStyle w:val="Bullet"/>
      </w:pPr>
      <w:r w:rsidRPr="009652E5">
        <w:t>Failure condition response was determined consistent with safety-related requirements.</w:t>
      </w:r>
    </w:p>
    <w:p w:rsidR="00BD781B" w:rsidRPr="009652E5" w:rsidRDefault="00BD781B" w:rsidP="00DA3A4F">
      <w:pPr>
        <w:pStyle w:val="Bullet"/>
      </w:pPr>
      <w:r w:rsidRPr="009652E5">
        <w:t>Errors/deficiencies discovered during the Hardware Design Process are fed back into the system life cycle process for clarification and/or correction.</w:t>
      </w:r>
    </w:p>
    <w:p w:rsidR="00BD781B" w:rsidRPr="009652E5" w:rsidRDefault="00BD781B" w:rsidP="0012099A">
      <w:pPr>
        <w:pStyle w:val="Heading4"/>
      </w:pPr>
      <w:bookmarkStart w:id="1468" w:name="_Toc156708566"/>
      <w:bookmarkStart w:id="1469" w:name="_Toc145569766"/>
      <w:bookmarkStart w:id="1470" w:name="_Toc144100827"/>
      <w:bookmarkStart w:id="1471" w:name="_Toc144100437"/>
      <w:bookmarkStart w:id="1472" w:name="_Toc144100308"/>
      <w:bookmarkStart w:id="1473" w:name="_Toc142298552"/>
      <w:bookmarkStart w:id="1474" w:name="_Toc142298435"/>
      <w:bookmarkStart w:id="1475" w:name="_Toc142297071"/>
      <w:bookmarkStart w:id="1476" w:name="_Toc142283468"/>
      <w:bookmarkStart w:id="1477" w:name="_Toc142277371"/>
      <w:bookmarkStart w:id="1478" w:name="_Toc142277257"/>
      <w:bookmarkStart w:id="1479" w:name="_Toc142196556"/>
      <w:bookmarkStart w:id="1480" w:name="_Toc142196443"/>
      <w:bookmarkStart w:id="1481" w:name="_Toc142188046"/>
      <w:bookmarkStart w:id="1482" w:name="_Toc164581148"/>
      <w:bookmarkStart w:id="1483" w:name="_Toc165349799"/>
      <w:bookmarkStart w:id="1484" w:name="_Toc173588215"/>
      <w:bookmarkStart w:id="1485" w:name="_Toc213489749"/>
      <w:bookmarkStart w:id="1486" w:name="_Toc228716493"/>
      <w:r w:rsidRPr="009652E5">
        <w:t xml:space="preserve">Transition Criteria </w:t>
      </w:r>
      <w:r>
        <w:t>f</w:t>
      </w:r>
      <w:r w:rsidRPr="009652E5">
        <w:t xml:space="preserve">or Exit </w:t>
      </w:r>
      <w:r>
        <w:t>f</w:t>
      </w:r>
      <w:r w:rsidRPr="009652E5">
        <w:t>rom Implementation Process</w:t>
      </w:r>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p>
    <w:p w:rsidR="00BD781B" w:rsidRPr="009652E5" w:rsidRDefault="00BD781B" w:rsidP="00DA3A4F">
      <w:pPr>
        <w:pStyle w:val="Text"/>
      </w:pPr>
      <w:r w:rsidRPr="009652E5">
        <w:t>Objective evidence (</w:t>
      </w:r>
      <w:r>
        <w:t>e.g</w:t>
      </w:r>
      <w:r w:rsidRPr="009652E5">
        <w:t>., Meeting</w:t>
      </w:r>
      <w:r>
        <w:t xml:space="preserve"> minutes</w:t>
      </w:r>
      <w:r w:rsidRPr="009652E5">
        <w:t>, Action Items and Document Review Checklists) of Implementation Process activities are complete and verified. Implementation Process artifacts are produced, base-lined, reviewed, and under configuration management control including:</w:t>
      </w:r>
    </w:p>
    <w:p w:rsidR="00BD781B" w:rsidRPr="009652E5" w:rsidRDefault="00BD781B" w:rsidP="00DA3A4F">
      <w:pPr>
        <w:pStyle w:val="Bullet"/>
      </w:pPr>
      <w:r w:rsidRPr="009652E5">
        <w:t>Hardware Traceable To Hardware Requirements</w:t>
      </w:r>
    </w:p>
    <w:p w:rsidR="00BD781B" w:rsidRPr="009652E5" w:rsidRDefault="00BD781B" w:rsidP="00DA3A4F">
      <w:pPr>
        <w:pStyle w:val="Bullet"/>
      </w:pPr>
      <w:r w:rsidRPr="009652E5">
        <w:t>Target Integration Results</w:t>
      </w:r>
    </w:p>
    <w:p w:rsidR="00BD781B" w:rsidRPr="009652E5" w:rsidRDefault="00BD781B" w:rsidP="00DA3A4F">
      <w:pPr>
        <w:pStyle w:val="Bullet"/>
      </w:pPr>
      <w:r w:rsidRPr="009652E5">
        <w:t>VHDL Build and Load Control Procedure</w:t>
      </w:r>
    </w:p>
    <w:p w:rsidR="00BD781B" w:rsidRPr="009652E5" w:rsidRDefault="00BD781B" w:rsidP="00DA3A4F">
      <w:pPr>
        <w:pStyle w:val="Bullet"/>
      </w:pPr>
      <w:r w:rsidRPr="009652E5">
        <w:lastRenderedPageBreak/>
        <w:t>Preliminary Hardware Configuration Index</w:t>
      </w:r>
    </w:p>
    <w:p w:rsidR="00BD781B" w:rsidRPr="009652E5" w:rsidRDefault="00BD781B" w:rsidP="0078583E">
      <w:pPr>
        <w:pStyle w:val="Text"/>
      </w:pPr>
    </w:p>
    <w:p w:rsidR="00BD781B" w:rsidRPr="009652E5" w:rsidRDefault="00BD781B" w:rsidP="00DA3A4F">
      <w:pPr>
        <w:pStyle w:val="Text"/>
      </w:pPr>
      <w:r w:rsidRPr="009652E5">
        <w:t>The following additional transition criteria are required:</w:t>
      </w:r>
    </w:p>
    <w:p w:rsidR="00BD781B" w:rsidRPr="009652E5" w:rsidRDefault="00BD781B" w:rsidP="00DA3A4F">
      <w:pPr>
        <w:pStyle w:val="Bullet"/>
      </w:pPr>
      <w:r w:rsidRPr="009652E5">
        <w:t>The design requirements are implemented in the hardware</w:t>
      </w:r>
    </w:p>
    <w:p w:rsidR="00BD781B" w:rsidRPr="009652E5" w:rsidRDefault="00BD781B" w:rsidP="00DA3A4F">
      <w:pPr>
        <w:pStyle w:val="Bullet"/>
      </w:pPr>
      <w:r w:rsidRPr="009652E5">
        <w:t>The hardware conform</w:t>
      </w:r>
      <w:r>
        <w:t>s</w:t>
      </w:r>
      <w:r w:rsidRPr="009652E5">
        <w:t xml:space="preserve"> to the hardware architecture</w:t>
      </w:r>
    </w:p>
    <w:p w:rsidR="00BD781B" w:rsidRPr="009652E5" w:rsidRDefault="00BD781B" w:rsidP="00DA3A4F">
      <w:pPr>
        <w:pStyle w:val="Bullet"/>
      </w:pPr>
      <w:r w:rsidRPr="009652E5">
        <w:t xml:space="preserve">The hardware </w:t>
      </w:r>
      <w:r>
        <w:t>implementation is</w:t>
      </w:r>
      <w:r w:rsidRPr="009652E5">
        <w:t xml:space="preserve"> traceable to the Design Description</w:t>
      </w:r>
    </w:p>
    <w:p w:rsidR="00BD781B" w:rsidRPr="009652E5" w:rsidRDefault="00BD781B" w:rsidP="00DA3A4F">
      <w:pPr>
        <w:pStyle w:val="Bullet"/>
      </w:pPr>
      <w:r w:rsidRPr="009652E5">
        <w:t>The hardware conform</w:t>
      </w:r>
      <w:r>
        <w:t>s</w:t>
      </w:r>
      <w:r w:rsidRPr="009652E5">
        <w:t xml:space="preserve"> to the VHDL Code Standards</w:t>
      </w:r>
    </w:p>
    <w:p w:rsidR="00BD781B" w:rsidRPr="009652E5" w:rsidRDefault="00BD781B" w:rsidP="00DA3A4F">
      <w:pPr>
        <w:pStyle w:val="Bullet"/>
      </w:pPr>
      <w:r w:rsidRPr="009652E5">
        <w:t>Errors or deficiencies discovered during the Hardware Implementation Process are fed back into either the Requirements Capture Process, the Hardware Design Process, or the Hardware Planning Process for clarification and/or correction</w:t>
      </w:r>
    </w:p>
    <w:p w:rsidR="00BD781B" w:rsidRPr="009652E5" w:rsidRDefault="00DA3A4F" w:rsidP="00DA3A4F">
      <w:pPr>
        <w:pStyle w:val="Heading2"/>
      </w:pPr>
      <w:bookmarkStart w:id="1487" w:name="_Toc156708567"/>
      <w:bookmarkStart w:id="1488" w:name="_Toc145569767"/>
      <w:bookmarkStart w:id="1489" w:name="_Toc144100828"/>
      <w:bookmarkStart w:id="1490" w:name="_Toc144100438"/>
      <w:bookmarkStart w:id="1491" w:name="_Toc144100309"/>
      <w:bookmarkStart w:id="1492" w:name="_Toc142298553"/>
      <w:bookmarkStart w:id="1493" w:name="_Toc142298436"/>
      <w:bookmarkStart w:id="1494" w:name="_Toc142297072"/>
      <w:bookmarkStart w:id="1495" w:name="_Toc142283469"/>
      <w:bookmarkStart w:id="1496" w:name="_Toc142277372"/>
      <w:bookmarkStart w:id="1497" w:name="_Toc142277258"/>
      <w:bookmarkStart w:id="1498" w:name="_Toc142196557"/>
      <w:bookmarkStart w:id="1499" w:name="_Toc142196444"/>
      <w:bookmarkStart w:id="1500" w:name="_Toc142188047"/>
      <w:bookmarkStart w:id="1501" w:name="_Toc164581149"/>
      <w:bookmarkStart w:id="1502" w:name="_Toc165349800"/>
      <w:bookmarkStart w:id="1503" w:name="_Toc173588216"/>
      <w:bookmarkStart w:id="1504" w:name="_Toc213489750"/>
      <w:r>
        <w:br w:type="page"/>
      </w:r>
      <w:bookmarkStart w:id="1505" w:name="_Toc228716494"/>
      <w:r w:rsidR="00BD781B" w:rsidRPr="009652E5">
        <w:lastRenderedPageBreak/>
        <w:t>Hardware Production Transition Process</w:t>
      </w:r>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p>
    <w:p w:rsidR="00BD781B" w:rsidRPr="009652E5" w:rsidRDefault="00BD781B" w:rsidP="0078583E">
      <w:pPr>
        <w:pStyle w:val="Text"/>
      </w:pPr>
      <w:r w:rsidRPr="009652E5">
        <w:t>In this process, manufacturing data, test facilities and general resources are examined to ensure availability and suitability for production. The production transition process uses the outputs from the implementation and verification processes to move the product into production.</w:t>
      </w:r>
    </w:p>
    <w:p w:rsidR="00BD781B" w:rsidRPr="009652E5" w:rsidRDefault="00BD781B" w:rsidP="00BD781B">
      <w:pPr>
        <w:pStyle w:val="Heading3"/>
      </w:pPr>
      <w:bookmarkStart w:id="1506" w:name="_Toc142196558"/>
      <w:bookmarkStart w:id="1507" w:name="_Toc142196445"/>
      <w:bookmarkStart w:id="1508" w:name="_Toc142188048"/>
      <w:bookmarkStart w:id="1509" w:name="_Toc156708568"/>
      <w:bookmarkStart w:id="1510" w:name="_Toc145569768"/>
      <w:bookmarkStart w:id="1511" w:name="_Toc144100829"/>
      <w:bookmarkStart w:id="1512" w:name="_Toc144100439"/>
      <w:bookmarkStart w:id="1513" w:name="_Toc144100310"/>
      <w:bookmarkStart w:id="1514" w:name="_Toc142298554"/>
      <w:bookmarkStart w:id="1515" w:name="_Toc142298437"/>
      <w:bookmarkStart w:id="1516" w:name="_Toc142297073"/>
      <w:bookmarkStart w:id="1517" w:name="_Toc142283470"/>
      <w:bookmarkStart w:id="1518" w:name="_Toc142277373"/>
      <w:bookmarkStart w:id="1519" w:name="_Toc142277259"/>
      <w:bookmarkStart w:id="1520" w:name="_Toc164581150"/>
      <w:bookmarkStart w:id="1521" w:name="_Toc165349801"/>
      <w:bookmarkStart w:id="1522" w:name="_Toc173588217"/>
      <w:bookmarkStart w:id="1523" w:name="_Toc213489751"/>
      <w:bookmarkStart w:id="1524" w:name="_Toc228716495"/>
      <w:r w:rsidRPr="009652E5">
        <w:t>Process Objectives and Activities</w:t>
      </w:r>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rsidR="00BD781B" w:rsidRPr="009652E5" w:rsidRDefault="00BD781B" w:rsidP="00176887">
      <w:pPr>
        <w:pStyle w:val="Text"/>
      </w:pPr>
      <w:r w:rsidRPr="009652E5">
        <w:t>Objectives of the Production Transition Process:</w:t>
      </w:r>
    </w:p>
    <w:p w:rsidR="00BD781B" w:rsidRPr="009652E5" w:rsidRDefault="00BD781B" w:rsidP="00176887">
      <w:pPr>
        <w:pStyle w:val="Bullet"/>
      </w:pPr>
      <w:r w:rsidRPr="009652E5">
        <w:t>A baseline is established that includes all design and manufacturing data needed to support the consistent replication of the hardware item.</w:t>
      </w:r>
    </w:p>
    <w:p w:rsidR="00BD781B" w:rsidRPr="009652E5" w:rsidRDefault="00BD781B" w:rsidP="00176887">
      <w:pPr>
        <w:pStyle w:val="Bullet"/>
      </w:pPr>
      <w:r w:rsidRPr="009652E5">
        <w:t>Manufacturing requirements related to safety are identified and documented and manufacturing controls are established.</w:t>
      </w:r>
    </w:p>
    <w:p w:rsidR="00BD781B" w:rsidRPr="009652E5" w:rsidRDefault="00BD781B" w:rsidP="00176887">
      <w:pPr>
        <w:pStyle w:val="Bullet"/>
      </w:pPr>
      <w:r w:rsidRPr="009652E5">
        <w:t>Derived requirements are fed back to the implementation process or other appropriate processes.</w:t>
      </w:r>
    </w:p>
    <w:p w:rsidR="00BD781B" w:rsidRPr="009652E5" w:rsidRDefault="00BD781B" w:rsidP="00176887">
      <w:pPr>
        <w:pStyle w:val="Bullet"/>
      </w:pPr>
      <w:r w:rsidRPr="009652E5">
        <w:t>Errors and omissions are provided to the appropriate processes for resolution.</w:t>
      </w:r>
    </w:p>
    <w:p w:rsidR="00BD781B" w:rsidRPr="009652E5" w:rsidRDefault="00BD781B" w:rsidP="00BD781B">
      <w:pPr>
        <w:tabs>
          <w:tab w:val="left" w:pos="720"/>
          <w:tab w:val="left" w:pos="1080"/>
          <w:tab w:val="left" w:pos="3240"/>
          <w:tab w:val="left" w:pos="7560"/>
        </w:tabs>
      </w:pPr>
    </w:p>
    <w:p w:rsidR="00BD781B" w:rsidRPr="009652E5" w:rsidRDefault="00BD781B" w:rsidP="00176887">
      <w:pPr>
        <w:pStyle w:val="Text"/>
      </w:pPr>
      <w:r w:rsidRPr="009652E5">
        <w:t>Activities of the Production Transition Process:</w:t>
      </w:r>
    </w:p>
    <w:p w:rsidR="00BD781B" w:rsidRPr="009652E5" w:rsidRDefault="00BD781B" w:rsidP="00176887">
      <w:pPr>
        <w:pStyle w:val="Bullet"/>
        <w:rPr>
          <w:b/>
        </w:rPr>
      </w:pPr>
      <w:r w:rsidRPr="009652E5">
        <w:t>Manufacturing data are prepared from configured design data.</w:t>
      </w:r>
    </w:p>
    <w:p w:rsidR="00BD781B" w:rsidRPr="009652E5" w:rsidRDefault="00BD781B" w:rsidP="00176887">
      <w:pPr>
        <w:pStyle w:val="Bullet"/>
        <w:rPr>
          <w:b/>
        </w:rPr>
      </w:pPr>
      <w:r w:rsidRPr="009652E5">
        <w:t>Manufacturing data are checked for completeness and consistency with the configured design data.</w:t>
      </w:r>
    </w:p>
    <w:p w:rsidR="00BD781B" w:rsidRPr="009652E5" w:rsidRDefault="00BD781B" w:rsidP="00176887">
      <w:pPr>
        <w:pStyle w:val="Bullet"/>
        <w:rPr>
          <w:b/>
        </w:rPr>
      </w:pPr>
      <w:r w:rsidRPr="009652E5">
        <w:t>Any changes or improvements that are incorporated during the production transition process are evaluated to ensure they adhere to all product requirements, especially safety requirements. Any changes not compliant with customer or certification requirements are approved by the relevant parties.</w:t>
      </w:r>
    </w:p>
    <w:p w:rsidR="00BD781B" w:rsidRPr="009652E5" w:rsidRDefault="00BD781B" w:rsidP="00176887">
      <w:pPr>
        <w:pStyle w:val="Bullet"/>
        <w:rPr>
          <w:b/>
        </w:rPr>
      </w:pPr>
      <w:r w:rsidRPr="009652E5">
        <w:t>Manufacturing requirements pertaining to safety are explicitly defined so they can be controlled during the production process.</w:t>
      </w:r>
    </w:p>
    <w:p w:rsidR="00BD781B" w:rsidRPr="009652E5" w:rsidRDefault="00BD781B" w:rsidP="00176887">
      <w:pPr>
        <w:pStyle w:val="Bullet"/>
        <w:rPr>
          <w:b/>
        </w:rPr>
      </w:pPr>
      <w:r w:rsidRPr="009652E5">
        <w:t>Data required to develop acceptance test criteria are determined.</w:t>
      </w:r>
    </w:p>
    <w:p w:rsidR="00BD781B" w:rsidRPr="009652E5" w:rsidRDefault="00BD781B" w:rsidP="00176887">
      <w:pPr>
        <w:pStyle w:val="Bullet"/>
      </w:pPr>
      <w:r w:rsidRPr="009652E5">
        <w:t>Omissions or errors that are identified are provided to the appropriate process for resolution.</w:t>
      </w:r>
    </w:p>
    <w:p w:rsidR="00BD781B" w:rsidRPr="009652E5" w:rsidRDefault="00BD781B" w:rsidP="00176887">
      <w:pPr>
        <w:pStyle w:val="Bullet"/>
      </w:pPr>
      <w:r w:rsidRPr="009652E5">
        <w:t>An acceptance test is performed during this process.  The acceptance test demonstrates that the manufactured, modified or repaired product performs in compliance with the key attributes of the unit on which certification is based. These key attributes are chosen using engineering judgment and are indicative that the product is capable of meeting the requirements to which the unit was developed.</w:t>
      </w:r>
    </w:p>
    <w:p w:rsidR="00BD781B" w:rsidRPr="009652E5" w:rsidRDefault="00BD781B" w:rsidP="00BD781B">
      <w:pPr>
        <w:pStyle w:val="Heading3"/>
      </w:pPr>
      <w:bookmarkStart w:id="1525" w:name="_Toc156708569"/>
      <w:bookmarkStart w:id="1526" w:name="_Toc145569769"/>
      <w:bookmarkStart w:id="1527" w:name="_Toc144100830"/>
      <w:bookmarkStart w:id="1528" w:name="_Toc144100440"/>
      <w:bookmarkStart w:id="1529" w:name="_Toc144100311"/>
      <w:bookmarkStart w:id="1530" w:name="_Toc142298555"/>
      <w:bookmarkStart w:id="1531" w:name="_Toc142298438"/>
      <w:bookmarkStart w:id="1532" w:name="_Toc142297074"/>
      <w:bookmarkStart w:id="1533" w:name="_Toc142283471"/>
      <w:bookmarkStart w:id="1534" w:name="_Toc142277374"/>
      <w:bookmarkStart w:id="1535" w:name="_Toc142277260"/>
      <w:bookmarkStart w:id="1536" w:name="_Toc142196559"/>
      <w:bookmarkStart w:id="1537" w:name="_Toc142196446"/>
      <w:bookmarkStart w:id="1538" w:name="_Toc142188049"/>
      <w:bookmarkStart w:id="1539" w:name="_Toc164581151"/>
      <w:bookmarkStart w:id="1540" w:name="_Toc165349802"/>
      <w:bookmarkStart w:id="1541" w:name="_Toc173588218"/>
      <w:bookmarkStart w:id="1542" w:name="_Toc213489752"/>
      <w:bookmarkStart w:id="1543" w:name="_Toc228716496"/>
      <w:r w:rsidRPr="009652E5">
        <w:t>Technical Interfaces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p>
    <w:p w:rsidR="00BD781B" w:rsidRPr="009652E5" w:rsidRDefault="00BD781B" w:rsidP="00176887">
      <w:pPr>
        <w:pStyle w:val="Text"/>
      </w:pPr>
      <w:r w:rsidRPr="009652E5">
        <w:t xml:space="preserve">The Project Engineer, Hardware Engineer, Hardware Configuration Management Engineer, Hardware </w:t>
      </w:r>
      <w:r>
        <w:t>P</w:t>
      </w:r>
      <w:r w:rsidRPr="009652E5">
        <w:t xml:space="preserve">rocess </w:t>
      </w:r>
      <w:r>
        <w:t>A</w:t>
      </w:r>
      <w:r w:rsidRPr="009652E5">
        <w:t>ssurance Engineer, FAA Certification Consultant and Systems and Equipment DER are involved in the Production Transition Process.  Hardware Quality Engineers, Electrical Engineers, Mechanical Engineers, Electronic Technicians and the Hardware Librarian are involved in the System Integration process.</w:t>
      </w:r>
    </w:p>
    <w:p w:rsidR="00BD781B" w:rsidRPr="009652E5" w:rsidRDefault="00BD781B" w:rsidP="00BD781B">
      <w:pPr>
        <w:pStyle w:val="Heading3"/>
      </w:pPr>
      <w:bookmarkStart w:id="1544" w:name="_Toc156708570"/>
      <w:bookmarkStart w:id="1545" w:name="_Toc145569770"/>
      <w:bookmarkStart w:id="1546" w:name="_Toc144100831"/>
      <w:bookmarkStart w:id="1547" w:name="_Toc144100441"/>
      <w:bookmarkStart w:id="1548" w:name="_Toc144100312"/>
      <w:bookmarkStart w:id="1549" w:name="_Toc142298556"/>
      <w:bookmarkStart w:id="1550" w:name="_Toc142298439"/>
      <w:bookmarkStart w:id="1551" w:name="_Toc142297075"/>
      <w:bookmarkStart w:id="1552" w:name="_Toc142283472"/>
      <w:bookmarkStart w:id="1553" w:name="_Toc142277375"/>
      <w:bookmarkStart w:id="1554" w:name="_Toc142277261"/>
      <w:bookmarkStart w:id="1555" w:name="_Toc142196560"/>
      <w:bookmarkStart w:id="1556" w:name="_Toc142196447"/>
      <w:bookmarkStart w:id="1557" w:name="_Toc142188050"/>
      <w:bookmarkStart w:id="1558" w:name="_Toc164581152"/>
      <w:bookmarkStart w:id="1559" w:name="_Toc165349803"/>
      <w:bookmarkStart w:id="1560" w:name="_Toc173588219"/>
      <w:bookmarkStart w:id="1561" w:name="_Toc213489753"/>
      <w:bookmarkStart w:id="1562" w:name="_Toc228716497"/>
      <w:r w:rsidRPr="009652E5">
        <w:t>Inputs</w:t>
      </w:r>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p>
    <w:p w:rsidR="00BD781B" w:rsidRPr="009652E5" w:rsidRDefault="00BD781B" w:rsidP="00176887">
      <w:pPr>
        <w:pStyle w:val="Text"/>
      </w:pPr>
      <w:r w:rsidRPr="009652E5">
        <w:t xml:space="preserve">Inputs for the Production Transition Process include the hardware architecture, hardware, </w:t>
      </w:r>
      <w:r w:rsidRPr="009652E5">
        <w:lastRenderedPageBreak/>
        <w:t>executable object code having completed S/W to H/W Int</w:t>
      </w:r>
      <w:r w:rsidR="00176887">
        <w:t xml:space="preserve">egration, hardware architecture </w:t>
      </w:r>
      <w:r w:rsidRPr="009652E5">
        <w:t>and hardware platform having completed Hardware Integration.</w:t>
      </w:r>
    </w:p>
    <w:p w:rsidR="00BD781B" w:rsidRPr="009652E5" w:rsidRDefault="00BD781B" w:rsidP="00176887">
      <w:pPr>
        <w:pStyle w:val="Text"/>
      </w:pPr>
      <w:r w:rsidRPr="009652E5">
        <w:t>The HWCI, SWCI, System Verification Cases and Procedures and Verification Results, and Test Equipment are inputs to the QA Validation Testing Process. Electronic technician support may be required in setting up and conducting the tests.</w:t>
      </w:r>
    </w:p>
    <w:p w:rsidR="00BD781B" w:rsidRPr="009652E5" w:rsidRDefault="00BD781B" w:rsidP="00BD781B">
      <w:pPr>
        <w:pStyle w:val="Heading3"/>
      </w:pPr>
      <w:bookmarkStart w:id="1563" w:name="_Toc142188051"/>
      <w:bookmarkStart w:id="1564" w:name="_Toc156708571"/>
      <w:bookmarkStart w:id="1565" w:name="_Toc145569771"/>
      <w:bookmarkStart w:id="1566" w:name="_Toc144100832"/>
      <w:bookmarkStart w:id="1567" w:name="_Toc144100442"/>
      <w:bookmarkStart w:id="1568" w:name="_Toc144100313"/>
      <w:bookmarkStart w:id="1569" w:name="_Toc142298557"/>
      <w:bookmarkStart w:id="1570" w:name="_Toc142298440"/>
      <w:bookmarkStart w:id="1571" w:name="_Toc142297076"/>
      <w:bookmarkStart w:id="1572" w:name="_Toc142283473"/>
      <w:bookmarkStart w:id="1573" w:name="_Toc142277376"/>
      <w:bookmarkStart w:id="1574" w:name="_Toc142277262"/>
      <w:bookmarkStart w:id="1575" w:name="_Toc142196561"/>
      <w:bookmarkStart w:id="1576" w:name="_Toc142196448"/>
      <w:bookmarkStart w:id="1577" w:name="_Toc164581153"/>
      <w:bookmarkStart w:id="1578" w:name="_Toc165349804"/>
      <w:bookmarkStart w:id="1579" w:name="_Toc173588220"/>
      <w:bookmarkStart w:id="1580" w:name="_Toc213489754"/>
      <w:bookmarkStart w:id="1581" w:name="_Toc228716498"/>
      <w:r w:rsidRPr="009652E5">
        <w:t>Outputs</w:t>
      </w:r>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p>
    <w:p w:rsidR="00BD781B" w:rsidRPr="009652E5" w:rsidRDefault="00BD781B" w:rsidP="00BD781B">
      <w:r w:rsidRPr="009652E5">
        <w:t>The output of the Production Transition Process is an operational hardware system executing on the target hardware platform and a completed System Integration Review.</w:t>
      </w:r>
    </w:p>
    <w:p w:rsidR="00BD781B" w:rsidRPr="009652E5" w:rsidRDefault="00BD781B" w:rsidP="00176887">
      <w:pPr>
        <w:pStyle w:val="Text"/>
      </w:pPr>
      <w:r w:rsidRPr="009652E5">
        <w:t>A validated System Verification Results Test Record is the output of the QA Validation Testing.</w:t>
      </w:r>
    </w:p>
    <w:p w:rsidR="00BD781B" w:rsidRPr="009652E5" w:rsidRDefault="00BD781B" w:rsidP="00BD781B">
      <w:pPr>
        <w:pStyle w:val="Heading3"/>
      </w:pPr>
      <w:bookmarkStart w:id="1582" w:name="_Toc156708572"/>
      <w:bookmarkStart w:id="1583" w:name="_Toc145569772"/>
      <w:bookmarkStart w:id="1584" w:name="_Toc144100833"/>
      <w:bookmarkStart w:id="1585" w:name="_Toc144100443"/>
      <w:bookmarkStart w:id="1586" w:name="_Toc144100314"/>
      <w:bookmarkStart w:id="1587" w:name="_Toc142298558"/>
      <w:bookmarkStart w:id="1588" w:name="_Toc142298441"/>
      <w:bookmarkStart w:id="1589" w:name="_Toc142297077"/>
      <w:bookmarkStart w:id="1590" w:name="_Toc142283474"/>
      <w:bookmarkStart w:id="1591" w:name="_Toc142277377"/>
      <w:bookmarkStart w:id="1592" w:name="_Toc142277263"/>
      <w:bookmarkStart w:id="1593" w:name="_Toc142196562"/>
      <w:bookmarkStart w:id="1594" w:name="_Toc142196449"/>
      <w:bookmarkStart w:id="1595" w:name="_Toc142188052"/>
      <w:bookmarkStart w:id="1596" w:name="_Toc164581154"/>
      <w:bookmarkStart w:id="1597" w:name="_Toc165349805"/>
      <w:bookmarkStart w:id="1598" w:name="_Toc173588221"/>
      <w:bookmarkStart w:id="1599" w:name="_Toc213489755"/>
      <w:bookmarkStart w:id="1600" w:name="_Toc228716499"/>
      <w:r w:rsidRPr="009652E5">
        <w:t>Project Reviews</w:t>
      </w:r>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p>
    <w:p w:rsidR="00BD781B" w:rsidRPr="00176887" w:rsidRDefault="00BD781B" w:rsidP="00176887">
      <w:pPr>
        <w:pStyle w:val="Text"/>
        <w:rPr>
          <w:u w:val="single"/>
        </w:rPr>
      </w:pPr>
      <w:r w:rsidRPr="00176887">
        <w:rPr>
          <w:u w:val="single"/>
        </w:rPr>
        <w:t>System Integration Review</w:t>
      </w:r>
    </w:p>
    <w:p w:rsidR="00BD781B" w:rsidRPr="009652E5" w:rsidRDefault="00BD781B" w:rsidP="00176887">
      <w:pPr>
        <w:pStyle w:val="Text"/>
      </w:pPr>
      <w:r w:rsidRPr="009652E5">
        <w:t xml:space="preserve">The System Integration Review (SIR) is integrated into the </w:t>
      </w:r>
      <w:r>
        <w:t>Production Transition</w:t>
      </w:r>
      <w:r w:rsidRPr="009652E5">
        <w:t xml:space="preserve"> process.  The SIR Checklist will be used during the review.</w:t>
      </w:r>
    </w:p>
    <w:p w:rsidR="00BD781B" w:rsidRPr="009652E5" w:rsidRDefault="00BD781B" w:rsidP="00176887">
      <w:pPr>
        <w:pStyle w:val="Text"/>
      </w:pPr>
      <w:r w:rsidRPr="009652E5">
        <w:t>The Project Engineer conducts the SIR.  When the SIR is held, the Project Engineer records the minutes or assigns someone to do so.   The minutes will include a discussion of the results, agreements and disagreements reached during the review, updates to the project schedule and resource estimates, and action item assignments with estimated completion dates.</w:t>
      </w:r>
    </w:p>
    <w:p w:rsidR="00BD781B" w:rsidRPr="009652E5" w:rsidRDefault="00BD781B" w:rsidP="00176887">
      <w:pPr>
        <w:pStyle w:val="Text"/>
      </w:pPr>
      <w:r w:rsidRPr="009652E5">
        <w:t>Representatives from Quality Assurance, Test Engineering, Manufacturing Engineering, Mechanical Engineering, and Hardware Engineering are invited to attend the SIR.</w:t>
      </w:r>
    </w:p>
    <w:p w:rsidR="00BD781B" w:rsidRPr="009652E5" w:rsidRDefault="00BD781B" w:rsidP="00176887">
      <w:pPr>
        <w:pStyle w:val="Text"/>
      </w:pPr>
      <w:r w:rsidRPr="009652E5">
        <w:t>The review ensures the results of the integration process are complete and correct. If deficiencies are revealed during the review, corrective actions to resolve the deficiencies are fed back into the appropriate process.</w:t>
      </w:r>
    </w:p>
    <w:p w:rsidR="00BD781B" w:rsidRPr="009652E5" w:rsidRDefault="00BD781B" w:rsidP="00176887">
      <w:pPr>
        <w:pStyle w:val="Text"/>
      </w:pPr>
      <w:r w:rsidRPr="009652E5">
        <w:t>Items to be considered at the SIR include, but are not limited to, the following:</w:t>
      </w:r>
    </w:p>
    <w:p w:rsidR="00BD781B" w:rsidRPr="009652E5" w:rsidRDefault="00BD781B" w:rsidP="00176887">
      <w:pPr>
        <w:pStyle w:val="Bullet"/>
      </w:pPr>
      <w:r w:rsidRPr="009652E5">
        <w:t>Hardware Addressing</w:t>
      </w:r>
    </w:p>
    <w:p w:rsidR="00BD781B" w:rsidRPr="009652E5" w:rsidRDefault="00BD781B" w:rsidP="00176887">
      <w:pPr>
        <w:pStyle w:val="Bullet"/>
      </w:pPr>
      <w:r w:rsidRPr="009652E5">
        <w:t>Memory overlays</w:t>
      </w:r>
    </w:p>
    <w:p w:rsidR="00BD781B" w:rsidRPr="009652E5" w:rsidRDefault="00BD781B" w:rsidP="00176887">
      <w:pPr>
        <w:pStyle w:val="Bullet"/>
      </w:pPr>
      <w:r w:rsidRPr="009652E5">
        <w:t>Missing components</w:t>
      </w:r>
    </w:p>
    <w:p w:rsidR="00BD781B" w:rsidRPr="009652E5" w:rsidRDefault="00BD781B" w:rsidP="00BD781B">
      <w:pPr>
        <w:tabs>
          <w:tab w:val="left" w:pos="3240"/>
          <w:tab w:val="left" w:pos="7560"/>
        </w:tabs>
      </w:pPr>
    </w:p>
    <w:p w:rsidR="00BD781B" w:rsidRPr="00176887" w:rsidRDefault="00BD781B" w:rsidP="00176887">
      <w:pPr>
        <w:pStyle w:val="Text"/>
        <w:rPr>
          <w:u w:val="single"/>
        </w:rPr>
      </w:pPr>
      <w:r w:rsidRPr="00176887">
        <w:rPr>
          <w:u w:val="single"/>
        </w:rPr>
        <w:t>System Verification Review</w:t>
      </w:r>
    </w:p>
    <w:p w:rsidR="00BD781B" w:rsidRPr="009652E5" w:rsidRDefault="00BD781B" w:rsidP="00176887">
      <w:pPr>
        <w:pStyle w:val="Text"/>
      </w:pPr>
      <w:r w:rsidRPr="009652E5">
        <w:t xml:space="preserve">The QA Validation Testing phase begins with a Hardware Verification Review.  A Review Checklist will be used to conduct the Review.  </w:t>
      </w:r>
    </w:p>
    <w:p w:rsidR="00BD781B" w:rsidRPr="009652E5" w:rsidRDefault="00BD781B" w:rsidP="00176887">
      <w:pPr>
        <w:pStyle w:val="Text"/>
      </w:pPr>
      <w:r w:rsidRPr="009652E5">
        <w:t>The Hardware process assurance Engineer conducts the review.  The requirements-based test procedure is presented at the review.  The procedure covers both normal range test cases and robustness test cases.  The Project Engineer, Hardware and Hardware Engineers, and Manufacturing Test Engineers are invited to the review.</w:t>
      </w:r>
    </w:p>
    <w:p w:rsidR="00BD781B" w:rsidRPr="009652E5" w:rsidRDefault="00BD781B" w:rsidP="00176887">
      <w:pPr>
        <w:pStyle w:val="Text"/>
      </w:pPr>
      <w:r w:rsidRPr="009652E5">
        <w:t>If deficiencies are revealed during the review, corrective actions to resolve the deficiencies are fed back into the appropriate process.</w:t>
      </w:r>
    </w:p>
    <w:p w:rsidR="00BD781B" w:rsidRPr="009652E5" w:rsidRDefault="00BD781B" w:rsidP="00BD781B">
      <w:pPr>
        <w:pStyle w:val="Heading3"/>
      </w:pPr>
      <w:bookmarkStart w:id="1601" w:name="_Toc156708573"/>
      <w:bookmarkStart w:id="1602" w:name="_Toc145569773"/>
      <w:bookmarkStart w:id="1603" w:name="_Toc144100834"/>
      <w:bookmarkStart w:id="1604" w:name="_Toc144100444"/>
      <w:bookmarkStart w:id="1605" w:name="_Toc144100315"/>
      <w:bookmarkStart w:id="1606" w:name="_Toc142298559"/>
      <w:bookmarkStart w:id="1607" w:name="_Toc142298442"/>
      <w:bookmarkStart w:id="1608" w:name="_Toc142297078"/>
      <w:bookmarkStart w:id="1609" w:name="_Toc142283475"/>
      <w:bookmarkStart w:id="1610" w:name="_Toc142277378"/>
      <w:bookmarkStart w:id="1611" w:name="_Toc142277264"/>
      <w:bookmarkStart w:id="1612" w:name="_Toc142196563"/>
      <w:bookmarkStart w:id="1613" w:name="_Toc142196450"/>
      <w:bookmarkStart w:id="1614" w:name="_Toc142188053"/>
      <w:bookmarkStart w:id="1615" w:name="_Toc164581155"/>
      <w:bookmarkStart w:id="1616" w:name="_Toc165349806"/>
      <w:bookmarkStart w:id="1617" w:name="_Toc173588222"/>
      <w:bookmarkStart w:id="1618" w:name="_Toc213489756"/>
      <w:bookmarkStart w:id="1619" w:name="_Toc228716500"/>
      <w:r w:rsidRPr="009652E5">
        <w:t>Transition Criteria</w:t>
      </w:r>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p>
    <w:p w:rsidR="00BD781B" w:rsidRPr="009652E5" w:rsidRDefault="00BD781B" w:rsidP="00BD781B">
      <w:pPr>
        <w:pStyle w:val="Heading4"/>
      </w:pPr>
      <w:bookmarkStart w:id="1620" w:name="_Toc156708574"/>
      <w:bookmarkStart w:id="1621" w:name="_Toc145569774"/>
      <w:bookmarkStart w:id="1622" w:name="_Toc144100835"/>
      <w:bookmarkStart w:id="1623" w:name="_Toc144100445"/>
      <w:bookmarkStart w:id="1624" w:name="_Toc144100316"/>
      <w:bookmarkStart w:id="1625" w:name="_Toc142298560"/>
      <w:bookmarkStart w:id="1626" w:name="_Toc142298443"/>
      <w:bookmarkStart w:id="1627" w:name="_Toc142297079"/>
      <w:bookmarkStart w:id="1628" w:name="_Toc142283476"/>
      <w:bookmarkStart w:id="1629" w:name="_Toc142277379"/>
      <w:bookmarkStart w:id="1630" w:name="_Toc142277265"/>
      <w:bookmarkStart w:id="1631" w:name="_Toc142196564"/>
      <w:bookmarkStart w:id="1632" w:name="_Toc142196451"/>
      <w:bookmarkStart w:id="1633" w:name="_Toc142188054"/>
      <w:bookmarkStart w:id="1634" w:name="_Toc164581156"/>
      <w:bookmarkStart w:id="1635" w:name="_Toc165349807"/>
      <w:bookmarkStart w:id="1636" w:name="_Toc173588223"/>
      <w:bookmarkStart w:id="1637" w:name="_Toc213489757"/>
      <w:bookmarkStart w:id="1638" w:name="_Toc228716501"/>
      <w:r w:rsidRPr="009652E5">
        <w:t xml:space="preserve">Transition Criteria </w:t>
      </w:r>
      <w:r>
        <w:t>f</w:t>
      </w:r>
      <w:r w:rsidRPr="009652E5">
        <w:t xml:space="preserve">or Entry </w:t>
      </w:r>
      <w:r>
        <w:t>i</w:t>
      </w:r>
      <w:r w:rsidRPr="009652E5">
        <w:t xml:space="preserve">nto </w:t>
      </w:r>
      <w:r>
        <w:t>Production Transition</w:t>
      </w:r>
      <w:r w:rsidRPr="009652E5">
        <w:t xml:space="preserve"> Process</w:t>
      </w:r>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p>
    <w:p w:rsidR="00BD781B" w:rsidRPr="009652E5" w:rsidRDefault="00BD781B" w:rsidP="00176887">
      <w:pPr>
        <w:pStyle w:val="Text"/>
      </w:pPr>
      <w:r w:rsidRPr="009652E5">
        <w:t>Objective evidence (i.e., Meeting</w:t>
      </w:r>
      <w:r>
        <w:t xml:space="preserve"> minutes</w:t>
      </w:r>
      <w:r w:rsidRPr="009652E5">
        <w:t xml:space="preserve">, Action Items and Document Review Checklists) of Implementation Process activities are completed and verified. Implementation Process </w:t>
      </w:r>
      <w:r w:rsidRPr="009652E5">
        <w:lastRenderedPageBreak/>
        <w:t>artifacts are produced, base-lined, reviewed and under configuration management control including:</w:t>
      </w:r>
    </w:p>
    <w:p w:rsidR="00BD781B" w:rsidRPr="009652E5" w:rsidRDefault="00BD781B" w:rsidP="00176887">
      <w:pPr>
        <w:pStyle w:val="Bullet"/>
      </w:pPr>
      <w:r w:rsidRPr="009652E5">
        <w:t>Hardware Traceable To Hardware Requirements</w:t>
      </w:r>
    </w:p>
    <w:p w:rsidR="00BD781B" w:rsidRPr="009652E5" w:rsidRDefault="00BD781B" w:rsidP="00176887">
      <w:pPr>
        <w:pStyle w:val="Bullet"/>
      </w:pPr>
      <w:r w:rsidRPr="009652E5">
        <w:t>VHDL Build and Load Control Procedure</w:t>
      </w:r>
    </w:p>
    <w:p w:rsidR="00BD781B" w:rsidRPr="009652E5" w:rsidRDefault="00BD781B" w:rsidP="0078583E">
      <w:pPr>
        <w:pStyle w:val="Text"/>
      </w:pPr>
    </w:p>
    <w:p w:rsidR="00BD781B" w:rsidRPr="009652E5" w:rsidRDefault="00BD781B" w:rsidP="00176887">
      <w:pPr>
        <w:pStyle w:val="Text"/>
      </w:pPr>
      <w:r w:rsidRPr="009652E5">
        <w:t>The following additional transition criteria are required:</w:t>
      </w:r>
    </w:p>
    <w:p w:rsidR="00BD781B" w:rsidRPr="009652E5" w:rsidRDefault="00BD781B" w:rsidP="00176887">
      <w:pPr>
        <w:pStyle w:val="Bullet"/>
      </w:pPr>
      <w:r w:rsidRPr="009652E5">
        <w:t xml:space="preserve">The </w:t>
      </w:r>
      <w:r>
        <w:t>hardware design is</w:t>
      </w:r>
      <w:r w:rsidRPr="009652E5">
        <w:t xml:space="preserve"> implemented</w:t>
      </w:r>
    </w:p>
    <w:p w:rsidR="00BD781B" w:rsidRPr="009652E5" w:rsidRDefault="00BD781B" w:rsidP="00176887">
      <w:pPr>
        <w:pStyle w:val="Bullet"/>
      </w:pPr>
      <w:r w:rsidRPr="009652E5">
        <w:t>The hardware conform</w:t>
      </w:r>
      <w:r>
        <w:t>s</w:t>
      </w:r>
      <w:r w:rsidRPr="009652E5">
        <w:t xml:space="preserve"> to the hardware architecture</w:t>
      </w:r>
    </w:p>
    <w:p w:rsidR="00BD781B" w:rsidRPr="009652E5" w:rsidRDefault="00BD781B" w:rsidP="00176887">
      <w:pPr>
        <w:pStyle w:val="Bullet"/>
      </w:pPr>
      <w:r w:rsidRPr="009652E5">
        <w:t xml:space="preserve">The hardware </w:t>
      </w:r>
      <w:r>
        <w:t>is</w:t>
      </w:r>
      <w:r w:rsidRPr="009652E5">
        <w:t xml:space="preserve"> traceable to the Design Description</w:t>
      </w:r>
    </w:p>
    <w:p w:rsidR="00BD781B" w:rsidRPr="009652E5" w:rsidRDefault="00BD781B" w:rsidP="00176887">
      <w:pPr>
        <w:pStyle w:val="Bullet"/>
      </w:pPr>
      <w:r w:rsidRPr="009652E5">
        <w:t>The hardware conforms to the VHDL Code Standards</w:t>
      </w:r>
    </w:p>
    <w:p w:rsidR="00176887" w:rsidRDefault="00176887" w:rsidP="00176887"/>
    <w:p w:rsidR="00BD781B" w:rsidRPr="009652E5" w:rsidRDefault="00BD781B" w:rsidP="0078583E">
      <w:pPr>
        <w:pStyle w:val="Text"/>
      </w:pPr>
      <w:r w:rsidRPr="009652E5">
        <w:t xml:space="preserve">Errors or deficiencies discovered during the </w:t>
      </w:r>
      <w:r>
        <w:t>Production Transition</w:t>
      </w:r>
      <w:r w:rsidRPr="009652E5">
        <w:t xml:space="preserve"> Process are fed back into the Requirements Capture Process, the Hardware Design Process, the Hardware Planning Process</w:t>
      </w:r>
      <w:r>
        <w:t>, or the Hardware Implementation Process</w:t>
      </w:r>
      <w:r w:rsidRPr="009652E5">
        <w:t xml:space="preserve"> for clarification and/or correction.</w:t>
      </w:r>
    </w:p>
    <w:p w:rsidR="00BD781B" w:rsidRPr="009652E5" w:rsidRDefault="00BD781B" w:rsidP="00BD781B">
      <w:pPr>
        <w:pStyle w:val="Heading4"/>
      </w:pPr>
      <w:bookmarkStart w:id="1639" w:name="_Toc156708575"/>
      <w:bookmarkStart w:id="1640" w:name="_Toc145569775"/>
      <w:bookmarkStart w:id="1641" w:name="_Toc144100836"/>
      <w:bookmarkStart w:id="1642" w:name="_Toc144100446"/>
      <w:bookmarkStart w:id="1643" w:name="_Toc144100317"/>
      <w:bookmarkStart w:id="1644" w:name="_Toc142298561"/>
      <w:bookmarkStart w:id="1645" w:name="_Toc142298444"/>
      <w:bookmarkStart w:id="1646" w:name="_Toc142297080"/>
      <w:bookmarkStart w:id="1647" w:name="_Toc142283477"/>
      <w:bookmarkStart w:id="1648" w:name="_Toc142277380"/>
      <w:bookmarkStart w:id="1649" w:name="_Toc142277266"/>
      <w:bookmarkStart w:id="1650" w:name="_Toc142196565"/>
      <w:bookmarkStart w:id="1651" w:name="_Toc142196452"/>
      <w:bookmarkStart w:id="1652" w:name="_Toc142188055"/>
      <w:bookmarkStart w:id="1653" w:name="_Toc164581157"/>
      <w:bookmarkStart w:id="1654" w:name="_Toc165349808"/>
      <w:bookmarkStart w:id="1655" w:name="_Toc173588224"/>
      <w:bookmarkStart w:id="1656" w:name="_Toc213489758"/>
      <w:bookmarkStart w:id="1657" w:name="_Toc228716502"/>
      <w:r w:rsidRPr="009652E5">
        <w:t xml:space="preserve">Transition Criteria </w:t>
      </w:r>
      <w:r>
        <w:t>f</w:t>
      </w:r>
      <w:r w:rsidRPr="009652E5">
        <w:t xml:space="preserve">or Exit </w:t>
      </w:r>
      <w:r>
        <w:t>f</w:t>
      </w:r>
      <w:r w:rsidRPr="009652E5">
        <w:t xml:space="preserve">rom </w:t>
      </w:r>
      <w:r>
        <w:t>Production Transition</w:t>
      </w:r>
      <w:r w:rsidRPr="009652E5">
        <w:t xml:space="preserve"> Process</w:t>
      </w:r>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p>
    <w:p w:rsidR="00BD781B" w:rsidRPr="009652E5" w:rsidRDefault="00BD781B" w:rsidP="00176887">
      <w:pPr>
        <w:pStyle w:val="Text"/>
      </w:pPr>
      <w:r w:rsidRPr="009652E5">
        <w:t>Objective evidence (i.e., Meeting</w:t>
      </w:r>
      <w:r>
        <w:t xml:space="preserve"> minutes</w:t>
      </w:r>
      <w:r w:rsidRPr="009652E5">
        <w:t>, Action Items and Document Review Checklists) of Code and Integration Process activities are completed and verified. Code and Integration Process artifacts are produced, base-lined, reviewed, and under configuration management control including:</w:t>
      </w:r>
    </w:p>
    <w:p w:rsidR="00BD781B" w:rsidRPr="009652E5" w:rsidRDefault="00BD781B" w:rsidP="00176887">
      <w:pPr>
        <w:pStyle w:val="Bullet"/>
      </w:pPr>
      <w:r w:rsidRPr="009652E5">
        <w:t>Target Computer Integration Results</w:t>
      </w:r>
    </w:p>
    <w:p w:rsidR="00BD781B" w:rsidRDefault="00BD781B" w:rsidP="00176887">
      <w:pPr>
        <w:pStyle w:val="Bullet"/>
      </w:pPr>
      <w:r w:rsidRPr="009652E5">
        <w:t>Hardware Build and Load Control Procedure</w:t>
      </w:r>
    </w:p>
    <w:p w:rsidR="00176887" w:rsidRPr="009652E5" w:rsidRDefault="00176887" w:rsidP="00176887">
      <w:pPr>
        <w:pStyle w:val="Bullet"/>
      </w:pPr>
      <w:r>
        <w:t>Hardware Acceptance Test</w:t>
      </w:r>
    </w:p>
    <w:p w:rsidR="00BD781B" w:rsidRPr="009652E5" w:rsidRDefault="00BD781B" w:rsidP="00BD781B"/>
    <w:p w:rsidR="00BD781B" w:rsidRPr="009652E5" w:rsidRDefault="00BD781B" w:rsidP="00176887">
      <w:pPr>
        <w:pStyle w:val="Text"/>
      </w:pPr>
      <w:r w:rsidRPr="009652E5">
        <w:t>The following additional transition criteria are required:</w:t>
      </w:r>
    </w:p>
    <w:p w:rsidR="00BD781B" w:rsidRPr="009652E5" w:rsidRDefault="00BD781B" w:rsidP="00176887">
      <w:pPr>
        <w:pStyle w:val="Bullet"/>
      </w:pPr>
      <w:r w:rsidRPr="009652E5">
        <w:t xml:space="preserve">The hardware </w:t>
      </w:r>
      <w:r>
        <w:t>is</w:t>
      </w:r>
      <w:r w:rsidRPr="009652E5">
        <w:t xml:space="preserve"> loaded into the target or host computer.</w:t>
      </w:r>
    </w:p>
    <w:p w:rsidR="00BD781B" w:rsidRPr="009652E5" w:rsidRDefault="00BD781B" w:rsidP="00176887">
      <w:pPr>
        <w:pStyle w:val="Bullet"/>
      </w:pPr>
      <w:r w:rsidRPr="009652E5">
        <w:t>Errors or deficiencies discovered during the Production Transition Process are fed back into the Requirements Capture Process, the Hardware Design Process, Hardware Implementation Process, or the Hardware Planning Process for clarification and/or correction.</w:t>
      </w:r>
    </w:p>
    <w:p w:rsidR="00BD781B" w:rsidRPr="009652E5" w:rsidRDefault="00BD781B" w:rsidP="00176887">
      <w:pPr>
        <w:pStyle w:val="Bullet"/>
      </w:pPr>
      <w:r w:rsidRPr="009652E5">
        <w:t>CM creates the Production Label in VSS.</w:t>
      </w:r>
    </w:p>
    <w:p w:rsidR="00BD781B" w:rsidRPr="009652E5" w:rsidRDefault="00BD781B" w:rsidP="00176887">
      <w:pPr>
        <w:pStyle w:val="Bullet"/>
      </w:pPr>
      <w:r w:rsidRPr="009652E5">
        <w:t xml:space="preserve">The hardware part number is released, showing the current version </w:t>
      </w:r>
      <w:r w:rsidR="00176887">
        <w:t>as</w:t>
      </w:r>
      <w:r w:rsidRPr="009652E5">
        <w:t xml:space="preserve"> the dash configuration</w:t>
      </w:r>
      <w:r w:rsidR="00176887">
        <w:t xml:space="preserve"> (the initial configuration)</w:t>
      </w:r>
      <w:r w:rsidRPr="009652E5">
        <w:t>.</w:t>
      </w:r>
    </w:p>
    <w:p w:rsidR="00BD781B" w:rsidRPr="009652E5" w:rsidRDefault="00BD781B" w:rsidP="00176887">
      <w:pPr>
        <w:pStyle w:val="Bullet"/>
      </w:pPr>
      <w:r w:rsidRPr="009652E5">
        <w:t>CM and QA perform an independent build of the hardware and verify that the checksum produced is the same as that approved during test.</w:t>
      </w:r>
    </w:p>
    <w:p w:rsidR="00BD781B" w:rsidRPr="009652E5" w:rsidRDefault="00BD781B" w:rsidP="00176887">
      <w:pPr>
        <w:pStyle w:val="Bullet"/>
      </w:pPr>
      <w:r w:rsidRPr="009652E5">
        <w:t>CM and QA remove the old version of the hardware from the production hardware image directory.</w:t>
      </w:r>
    </w:p>
    <w:p w:rsidR="00BD781B" w:rsidRPr="009652E5" w:rsidRDefault="00BD781B" w:rsidP="00176887">
      <w:pPr>
        <w:pStyle w:val="Bullet"/>
      </w:pPr>
      <w:r w:rsidRPr="009652E5">
        <w:t>CM and QA place the newly released image in the production hardware image directory under the new hardware number.</w:t>
      </w:r>
    </w:p>
    <w:p w:rsidR="00BD781B" w:rsidRPr="009652E5" w:rsidRDefault="00BD781B" w:rsidP="00176887">
      <w:pPr>
        <w:pStyle w:val="Bullet"/>
      </w:pPr>
      <w:r w:rsidRPr="009652E5">
        <w:t>An ECO is issued to authorize the use of the new image.</w:t>
      </w:r>
    </w:p>
    <w:p w:rsidR="00BD781B" w:rsidRPr="009652E5" w:rsidRDefault="00BD781B" w:rsidP="00176887">
      <w:pPr>
        <w:pStyle w:val="Bullet"/>
      </w:pPr>
      <w:r w:rsidRPr="009652E5">
        <w:t>Production performs a test load of the image and verifies the checksum.</w:t>
      </w:r>
    </w:p>
    <w:p w:rsidR="00BD781B" w:rsidRPr="009652E5" w:rsidRDefault="00BD781B" w:rsidP="00176887">
      <w:pPr>
        <w:pStyle w:val="Text"/>
        <w:rPr>
          <w:b/>
        </w:rPr>
      </w:pPr>
      <w:r w:rsidRPr="009652E5">
        <w:t xml:space="preserve">The following additional transition criteria are </w:t>
      </w:r>
      <w:r w:rsidR="00176887">
        <w:t xml:space="preserve">also </w:t>
      </w:r>
      <w:r w:rsidRPr="009652E5">
        <w:t>required:</w:t>
      </w:r>
    </w:p>
    <w:p w:rsidR="00BD781B" w:rsidRPr="009652E5" w:rsidRDefault="00BD781B" w:rsidP="00176887">
      <w:pPr>
        <w:pStyle w:val="Bullet"/>
      </w:pPr>
      <w:r w:rsidRPr="009652E5">
        <w:lastRenderedPageBreak/>
        <w:t>Verifying that system requirements allocated to hardware are properly developed into high-level requirements.</w:t>
      </w:r>
    </w:p>
    <w:p w:rsidR="00BD781B" w:rsidRPr="009652E5" w:rsidRDefault="00BD781B" w:rsidP="00176887">
      <w:pPr>
        <w:pStyle w:val="Bullet"/>
      </w:pPr>
      <w:r w:rsidRPr="009652E5">
        <w:t xml:space="preserve">Verifying that high-level hardware requirements are properly developed into hardware architecture and </w:t>
      </w:r>
      <w:r>
        <w:t>derived</w:t>
      </w:r>
      <w:r w:rsidRPr="009652E5">
        <w:t xml:space="preserve"> requirements.</w:t>
      </w:r>
    </w:p>
    <w:p w:rsidR="00BD781B" w:rsidRPr="009652E5" w:rsidRDefault="00BD781B" w:rsidP="00176887">
      <w:pPr>
        <w:pStyle w:val="Bullet"/>
      </w:pPr>
      <w:r w:rsidRPr="009652E5">
        <w:t xml:space="preserve">Verifying that the hardware architecture </w:t>
      </w:r>
      <w:r>
        <w:t>is</w:t>
      </w:r>
      <w:r w:rsidRPr="009652E5">
        <w:t xml:space="preserve"> properly implemented.</w:t>
      </w:r>
    </w:p>
    <w:p w:rsidR="00BD781B" w:rsidRPr="009652E5" w:rsidRDefault="00BD781B" w:rsidP="00176887">
      <w:pPr>
        <w:pStyle w:val="Bullet"/>
      </w:pPr>
      <w:r w:rsidRPr="009652E5">
        <w:t>Verifying that the hardware implementation satisfied the hardware requirements.</w:t>
      </w:r>
    </w:p>
    <w:p w:rsidR="00BD781B" w:rsidRPr="009652E5" w:rsidRDefault="00BD781B" w:rsidP="00176887">
      <w:pPr>
        <w:pStyle w:val="Bullet"/>
      </w:pPr>
      <w:r w:rsidRPr="009652E5">
        <w:t>Verifying that the means used to meet these objectives are technically correct and complete.</w:t>
      </w:r>
    </w:p>
    <w:p w:rsidR="00BD781B" w:rsidRPr="009652E5" w:rsidRDefault="00BD781B" w:rsidP="00176887">
      <w:pPr>
        <w:pStyle w:val="Bullet"/>
      </w:pPr>
      <w:r w:rsidRPr="009652E5">
        <w:t>Verifying the developed Test Cases are appropriate and correct.</w:t>
      </w:r>
    </w:p>
    <w:p w:rsidR="00BD781B" w:rsidRPr="009652E5" w:rsidRDefault="00BD781B" w:rsidP="00176887">
      <w:pPr>
        <w:pStyle w:val="Bullet"/>
      </w:pPr>
      <w:r w:rsidRPr="009652E5">
        <w:t>Verifying the developed Test Procedures are appropriate and correct.</w:t>
      </w:r>
    </w:p>
    <w:p w:rsidR="00BD781B" w:rsidRPr="009652E5" w:rsidRDefault="00BD781B" w:rsidP="00176887">
      <w:pPr>
        <w:pStyle w:val="Heading2"/>
      </w:pPr>
      <w:bookmarkStart w:id="1658" w:name="_Toc156708576"/>
      <w:bookmarkStart w:id="1659" w:name="_Toc145569776"/>
      <w:bookmarkStart w:id="1660" w:name="_Toc144100837"/>
      <w:bookmarkStart w:id="1661" w:name="_Toc144100447"/>
      <w:bookmarkStart w:id="1662" w:name="_Toc144100318"/>
      <w:bookmarkStart w:id="1663" w:name="_Toc142298562"/>
      <w:bookmarkStart w:id="1664" w:name="_Toc142298445"/>
      <w:bookmarkStart w:id="1665" w:name="_Toc142297081"/>
      <w:bookmarkStart w:id="1666" w:name="_Toc142283478"/>
      <w:bookmarkStart w:id="1667" w:name="_Toc142277381"/>
      <w:bookmarkStart w:id="1668" w:name="_Toc142277267"/>
      <w:bookmarkStart w:id="1669" w:name="_Toc142196566"/>
      <w:bookmarkStart w:id="1670" w:name="_Toc142196453"/>
      <w:bookmarkStart w:id="1671" w:name="_Toc142188056"/>
      <w:bookmarkStart w:id="1672" w:name="_Toc164581158"/>
      <w:bookmarkStart w:id="1673" w:name="_Toc165349809"/>
      <w:bookmarkStart w:id="1674" w:name="_Toc173588225"/>
      <w:r w:rsidRPr="009652E5">
        <w:br w:type="page"/>
      </w:r>
      <w:bookmarkStart w:id="1675" w:name="_Toc213489759"/>
      <w:bookmarkStart w:id="1676" w:name="_Toc228716503"/>
      <w:r w:rsidRPr="009652E5">
        <w:lastRenderedPageBreak/>
        <w:t>Hardware Validation and Verification Process</w:t>
      </w:r>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r>
        <w:t>es</w:t>
      </w:r>
      <w:bookmarkEnd w:id="1676"/>
    </w:p>
    <w:p w:rsidR="00BD781B" w:rsidRPr="009652E5" w:rsidRDefault="00BD781B" w:rsidP="00176887">
      <w:pPr>
        <w:pStyle w:val="Text"/>
      </w:pPr>
      <w:r w:rsidRPr="009652E5">
        <w:t>This section describes the validation process and the verification process. The validation process provides assurance that the hardware item-derived requirements are correct and complete with respect to system requirements allocated to the hardware item. The verification process provides assurance that the hardware item implementation meets all of the hardware requirements, including derived requirements.</w:t>
      </w:r>
    </w:p>
    <w:p w:rsidR="00BD781B" w:rsidRPr="009652E5" w:rsidRDefault="00BD781B" w:rsidP="00176887">
      <w:pPr>
        <w:pStyle w:val="Text"/>
      </w:pPr>
      <w:r w:rsidRPr="009652E5">
        <w:t>The validation process discussed here is intended to ensure that the derived requirements are correct and complete with respect to the system requirements allocated to the hardware item through the use of a combination of objective and subjective processes. Validation may be conducted before or after the hardware item is available, however, validation is typically conducted throughout the design life cycle.</w:t>
      </w:r>
    </w:p>
    <w:p w:rsidR="00BD781B" w:rsidRPr="009652E5" w:rsidRDefault="00BD781B" w:rsidP="00176887">
      <w:pPr>
        <w:pStyle w:val="Text"/>
      </w:pPr>
      <w:r w:rsidRPr="009652E5">
        <w:rPr>
          <w:spacing w:val="-2"/>
        </w:rPr>
        <w:t>The verification process provides assurance that the hardware item implementation meets</w:t>
      </w:r>
      <w:r w:rsidRPr="009652E5">
        <w:t xml:space="preserve"> the requirements. Verification consists of reviews, analyses and tests applied as defined in the verification plan. The verification process should include an assessment of the results.</w:t>
      </w:r>
    </w:p>
    <w:p w:rsidR="00BD781B" w:rsidRPr="009652E5" w:rsidRDefault="00BD781B" w:rsidP="00BD781B">
      <w:pPr>
        <w:pStyle w:val="Heading3"/>
      </w:pPr>
      <w:bookmarkStart w:id="1677" w:name="_Toc156708577"/>
      <w:bookmarkStart w:id="1678" w:name="_Toc145569777"/>
      <w:bookmarkStart w:id="1679" w:name="_Toc144100838"/>
      <w:bookmarkStart w:id="1680" w:name="_Toc144100448"/>
      <w:bookmarkStart w:id="1681" w:name="_Toc144100319"/>
      <w:bookmarkStart w:id="1682" w:name="_Toc142298563"/>
      <w:bookmarkStart w:id="1683" w:name="_Toc142298446"/>
      <w:bookmarkStart w:id="1684" w:name="_Toc142297082"/>
      <w:bookmarkStart w:id="1685" w:name="_Toc142283479"/>
      <w:bookmarkStart w:id="1686" w:name="_Toc142277382"/>
      <w:bookmarkStart w:id="1687" w:name="_Toc142277268"/>
      <w:bookmarkStart w:id="1688" w:name="_Toc142196567"/>
      <w:bookmarkStart w:id="1689" w:name="_Toc142196454"/>
      <w:bookmarkStart w:id="1690" w:name="_Toc142188057"/>
      <w:bookmarkStart w:id="1691" w:name="_Toc164581159"/>
      <w:bookmarkStart w:id="1692" w:name="_Toc165349810"/>
      <w:bookmarkStart w:id="1693" w:name="_Toc173588226"/>
      <w:bookmarkStart w:id="1694" w:name="_Toc213489760"/>
      <w:bookmarkStart w:id="1695" w:name="_Toc228716504"/>
      <w:r w:rsidRPr="009652E5">
        <w:t>Process Objectives and Activities</w:t>
      </w:r>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p>
    <w:p w:rsidR="00BD781B" w:rsidRPr="009652E5" w:rsidRDefault="00BD781B" w:rsidP="00176887">
      <w:pPr>
        <w:pStyle w:val="Text"/>
      </w:pPr>
      <w:r w:rsidRPr="009652E5">
        <w:t>Objectives of the Validation Process:</w:t>
      </w:r>
    </w:p>
    <w:p w:rsidR="00BD781B" w:rsidRPr="009652E5" w:rsidRDefault="00BD781B" w:rsidP="00176887">
      <w:pPr>
        <w:pStyle w:val="Bullet"/>
      </w:pPr>
      <w:r w:rsidRPr="009652E5">
        <w:t>Derived hardware requirements against which the hardware item is to be verified are correct and complete.</w:t>
      </w:r>
    </w:p>
    <w:p w:rsidR="00BD781B" w:rsidRPr="009652E5" w:rsidRDefault="00BD781B" w:rsidP="00176887">
      <w:pPr>
        <w:pStyle w:val="Bullet"/>
      </w:pPr>
      <w:r w:rsidRPr="009652E5">
        <w:t>Derived requirements are evaluated for impact on safety.</w:t>
      </w:r>
    </w:p>
    <w:p w:rsidR="00BD781B" w:rsidRPr="009652E5" w:rsidRDefault="00BD781B" w:rsidP="00176887">
      <w:pPr>
        <w:pStyle w:val="Bullet"/>
      </w:pPr>
      <w:r w:rsidRPr="009652E5">
        <w:t>Omissions and errors are fed back to the appropriate processes for resolution.</w:t>
      </w:r>
    </w:p>
    <w:p w:rsidR="00BD781B" w:rsidRPr="009652E5" w:rsidRDefault="00BD781B" w:rsidP="00BD781B">
      <w:pPr>
        <w:tabs>
          <w:tab w:val="clear" w:pos="360"/>
          <w:tab w:val="left" w:pos="720"/>
          <w:tab w:val="left" w:pos="1080"/>
          <w:tab w:val="left" w:pos="3240"/>
          <w:tab w:val="left" w:pos="7560"/>
        </w:tabs>
      </w:pPr>
    </w:p>
    <w:p w:rsidR="00BD781B" w:rsidRPr="009652E5" w:rsidRDefault="00BD781B" w:rsidP="00176887">
      <w:pPr>
        <w:pStyle w:val="Text"/>
      </w:pPr>
      <w:r w:rsidRPr="009652E5">
        <w:t>Objectives of the Verification Process:</w:t>
      </w:r>
    </w:p>
    <w:p w:rsidR="00BD781B" w:rsidRPr="009652E5" w:rsidRDefault="00BD781B" w:rsidP="00176887">
      <w:pPr>
        <w:pStyle w:val="Bullet"/>
      </w:pPr>
      <w:r w:rsidRPr="009652E5">
        <w:t>Evidence is provided that the hardware implementation meets the requirements.</w:t>
      </w:r>
    </w:p>
    <w:p w:rsidR="00BD781B" w:rsidRPr="009652E5" w:rsidRDefault="00BD781B" w:rsidP="00176887">
      <w:pPr>
        <w:pStyle w:val="Bullet"/>
      </w:pPr>
      <w:r w:rsidRPr="009652E5">
        <w:t>Traceability is established between hardware requirements, the implementation, and the verification procedures and results.</w:t>
      </w:r>
    </w:p>
    <w:p w:rsidR="00BD781B" w:rsidRPr="009652E5" w:rsidRDefault="00BD781B" w:rsidP="00176887">
      <w:pPr>
        <w:pStyle w:val="Bullet"/>
      </w:pPr>
      <w:r w:rsidRPr="009652E5">
        <w:t>Acceptance test criteria are identified, can be implemented and are consistent with the hardware design assurance levels of the hardware functions.</w:t>
      </w:r>
    </w:p>
    <w:p w:rsidR="00BD781B" w:rsidRPr="009652E5" w:rsidRDefault="00BD781B" w:rsidP="00176887">
      <w:pPr>
        <w:pStyle w:val="Bullet"/>
      </w:pPr>
      <w:r w:rsidRPr="009652E5">
        <w:t>Omissions and errors are fed back to the appropriate processes for resolution.</w:t>
      </w:r>
    </w:p>
    <w:p w:rsidR="00BD781B" w:rsidRPr="009652E5" w:rsidRDefault="00BD781B" w:rsidP="00BD781B">
      <w:pPr>
        <w:tabs>
          <w:tab w:val="left" w:pos="720"/>
          <w:tab w:val="left" w:pos="1080"/>
          <w:tab w:val="left" w:pos="3240"/>
          <w:tab w:val="left" w:pos="7560"/>
        </w:tabs>
      </w:pPr>
    </w:p>
    <w:p w:rsidR="00BD781B" w:rsidRPr="009652E5" w:rsidRDefault="00BD781B" w:rsidP="00D746E1">
      <w:pPr>
        <w:pStyle w:val="Text"/>
      </w:pPr>
      <w:r w:rsidRPr="009652E5">
        <w:t>Activities of the Validation Process:</w:t>
      </w:r>
    </w:p>
    <w:p w:rsidR="00BD781B" w:rsidRPr="009652E5" w:rsidRDefault="00BD781B" w:rsidP="00D746E1">
      <w:pPr>
        <w:pStyle w:val="Bullet"/>
      </w:pPr>
      <w:r w:rsidRPr="009652E5">
        <w:t>The derived hardware requirements that need to be validated are identified.</w:t>
      </w:r>
    </w:p>
    <w:p w:rsidR="00BD781B" w:rsidRPr="009652E5" w:rsidRDefault="00BD781B" w:rsidP="00D746E1">
      <w:pPr>
        <w:pStyle w:val="Bullet"/>
      </w:pPr>
      <w:r w:rsidRPr="009652E5">
        <w:t xml:space="preserve">Each requirement </w:t>
      </w:r>
      <w:r w:rsidR="00176887">
        <w:t>is</w:t>
      </w:r>
      <w:r w:rsidRPr="009652E5">
        <w:t xml:space="preserve"> validated at some hierarchical level by review, analysis or test.</w:t>
      </w:r>
    </w:p>
    <w:p w:rsidR="00BD781B" w:rsidRPr="009652E5" w:rsidRDefault="00BD781B" w:rsidP="00D746E1">
      <w:pPr>
        <w:pStyle w:val="Bullet"/>
      </w:pPr>
      <w:r w:rsidRPr="009652E5">
        <w:t xml:space="preserve">The review, analysis or test of each requirement is </w:t>
      </w:r>
      <w:r w:rsidR="00D746E1">
        <w:t xml:space="preserve">judged </w:t>
      </w:r>
      <w:r w:rsidRPr="009652E5">
        <w:t>appropriate for validating the requirement, especially with respect to safety.</w:t>
      </w:r>
    </w:p>
    <w:p w:rsidR="00BD781B" w:rsidRPr="009652E5" w:rsidRDefault="00BD781B" w:rsidP="00D746E1">
      <w:pPr>
        <w:pStyle w:val="Bullet"/>
      </w:pPr>
      <w:r w:rsidRPr="009652E5">
        <w:t xml:space="preserve">The review, analysis or test results associated with the validation of each requirement are </w:t>
      </w:r>
      <w:r w:rsidR="00D746E1">
        <w:t xml:space="preserve">determined to be </w:t>
      </w:r>
      <w:r w:rsidRPr="009652E5">
        <w:t>correct and discrepancies between actual and expected results are explained. When expected results are not pre-defined as may be the case for reviews and analyses, the results of the validation activity are consistent with the requirement, especially with respect to safety requirements.</w:t>
      </w:r>
    </w:p>
    <w:p w:rsidR="00BD781B" w:rsidRPr="009652E5" w:rsidRDefault="00BD781B" w:rsidP="00D746E1">
      <w:pPr>
        <w:pStyle w:val="Bullet"/>
      </w:pPr>
      <w:r w:rsidRPr="009652E5">
        <w:t>The derived requirements are evaluated for their impact on safety.</w:t>
      </w:r>
    </w:p>
    <w:p w:rsidR="00BD781B" w:rsidRPr="009652E5" w:rsidRDefault="00BD781B" w:rsidP="00D746E1">
      <w:pPr>
        <w:pStyle w:val="Bullet"/>
      </w:pPr>
      <w:r w:rsidRPr="009652E5">
        <w:t xml:space="preserve">The derived hardware requirements are evaluated for completeness with respect to the system requirements allocated to the hardware item. For the purposes of this process, a set of requirements is complete when all the attributes that have been defined are </w:t>
      </w:r>
      <w:r w:rsidRPr="009652E5">
        <w:lastRenderedPageBreak/>
        <w:t>necessary and all the necessary attributes have been defined.</w:t>
      </w:r>
    </w:p>
    <w:p w:rsidR="00BD781B" w:rsidRPr="009652E5" w:rsidRDefault="00BD781B" w:rsidP="00D746E1">
      <w:pPr>
        <w:pStyle w:val="Bullet"/>
      </w:pPr>
      <w:r w:rsidRPr="009652E5">
        <w:t xml:space="preserve">The derived hardware requirements are evaluated for correctness with respect to the system requirements allocated to the hardware item. For the purposes of this </w:t>
      </w:r>
      <w:r w:rsidRPr="009652E5">
        <w:rPr>
          <w:spacing w:val="-2"/>
        </w:rPr>
        <w:t>document, a requirement is correct when the requirement is defined without ambiguity</w:t>
      </w:r>
      <w:r w:rsidRPr="009652E5">
        <w:t xml:space="preserve"> and there are no errors in the defined attributes.</w:t>
      </w:r>
    </w:p>
    <w:p w:rsidR="00BD781B" w:rsidRPr="009652E5" w:rsidRDefault="00BD781B" w:rsidP="00D746E1">
      <w:pPr>
        <w:pStyle w:val="Bullet"/>
      </w:pPr>
      <w:r w:rsidRPr="009652E5">
        <w:t>Traceability between the derived hardware requirements and the validation activities and results are established.</w:t>
      </w:r>
    </w:p>
    <w:p w:rsidR="00BD781B" w:rsidRPr="009652E5" w:rsidRDefault="00BD781B" w:rsidP="00D746E1">
      <w:pPr>
        <w:pStyle w:val="Bullet"/>
      </w:pPr>
      <w:r w:rsidRPr="009652E5">
        <w:t>Requirement omissions and errors are fed back to the appropriate process for resolution.</w:t>
      </w:r>
    </w:p>
    <w:p w:rsidR="00BD781B" w:rsidRPr="009652E5" w:rsidRDefault="00BD781B" w:rsidP="00BD781B">
      <w:pPr>
        <w:tabs>
          <w:tab w:val="left" w:pos="720"/>
          <w:tab w:val="left" w:pos="1080"/>
          <w:tab w:val="left" w:pos="3240"/>
          <w:tab w:val="left" w:pos="7560"/>
        </w:tabs>
      </w:pPr>
    </w:p>
    <w:p w:rsidR="00BD781B" w:rsidRPr="009652E5" w:rsidRDefault="00BD781B" w:rsidP="00D746E1">
      <w:pPr>
        <w:pStyle w:val="Text"/>
      </w:pPr>
      <w:r w:rsidRPr="009652E5">
        <w:t>Activities of the Verification Process:</w:t>
      </w:r>
    </w:p>
    <w:p w:rsidR="00BD781B" w:rsidRPr="009652E5" w:rsidRDefault="00BD781B" w:rsidP="00D746E1">
      <w:pPr>
        <w:pStyle w:val="Bullet"/>
      </w:pPr>
      <w:r w:rsidRPr="009652E5">
        <w:t>Requirements that need a verification activity are identified. It is not intended that requirements are verified at every hierarchical level; requirements can be verified at a higher hierarchical level.</w:t>
      </w:r>
    </w:p>
    <w:p w:rsidR="00BD781B" w:rsidRPr="009652E5" w:rsidRDefault="00BD781B" w:rsidP="00D746E1">
      <w:pPr>
        <w:pStyle w:val="Bullet"/>
      </w:pPr>
      <w:r w:rsidRPr="009652E5">
        <w:t>Verification methods, such as tests, simulation, prototyping, analyses and reviews, are selected and performed.</w:t>
      </w:r>
    </w:p>
    <w:p w:rsidR="00BD781B" w:rsidRPr="009652E5" w:rsidRDefault="00BD781B" w:rsidP="00D746E1">
      <w:pPr>
        <w:pStyle w:val="Bullet"/>
      </w:pPr>
      <w:r w:rsidRPr="009652E5">
        <w:t>Traceability between requirements, implementation, and the verification procedure and results are established. Traceability is consistent with the design assurance level of the function performed by the hardware. It is not intended to require traceability to detailed components, such as resistors, capacitors or gates, unless required for safety considerations.</w:t>
      </w:r>
    </w:p>
    <w:p w:rsidR="00BD781B" w:rsidRPr="009652E5" w:rsidRDefault="00BD781B" w:rsidP="00D746E1">
      <w:pPr>
        <w:pStyle w:val="Bullet"/>
      </w:pPr>
      <w:r w:rsidRPr="009652E5">
        <w:t>Each requirement has been verified at some hierarchical level by review, analysis or test.</w:t>
      </w:r>
    </w:p>
    <w:p w:rsidR="00BD781B" w:rsidRPr="009652E5" w:rsidRDefault="00BD781B" w:rsidP="00D746E1">
      <w:pPr>
        <w:pStyle w:val="Bullet"/>
      </w:pPr>
      <w:r w:rsidRPr="009652E5">
        <w:t>The review, analysis, or test of each requirement is appropriate for verifying the requirement, especially with respect to safety requirements.</w:t>
      </w:r>
    </w:p>
    <w:p w:rsidR="00BD781B" w:rsidRPr="009652E5" w:rsidRDefault="00BD781B" w:rsidP="00D746E1">
      <w:pPr>
        <w:pStyle w:val="Bullet"/>
      </w:pPr>
      <w:r w:rsidRPr="009652E5">
        <w:t>The review, analysis, or test results associated with the verification of each requirement are correct and that discrepancies between actual and expected results are explained. When expected results are not pre-defined as may be the case for reviews and analyses, the results of the verification activity are consistent with the requirement, especially with respect to safety requirements.</w:t>
      </w:r>
    </w:p>
    <w:p w:rsidR="00BD781B" w:rsidRPr="009652E5" w:rsidRDefault="00BD781B" w:rsidP="00D746E1">
      <w:pPr>
        <w:pStyle w:val="Bullet"/>
      </w:pPr>
      <w:r w:rsidRPr="009652E5">
        <w:t>The results of the verification activities are documented.</w:t>
      </w:r>
    </w:p>
    <w:p w:rsidR="00BD781B" w:rsidRPr="009652E5" w:rsidRDefault="00BD781B" w:rsidP="00D746E1">
      <w:pPr>
        <w:pStyle w:val="Bullet"/>
      </w:pPr>
      <w:r w:rsidRPr="009652E5">
        <w:t>Omissions and errors are fed back to the appropriate process for resolution.</w:t>
      </w:r>
    </w:p>
    <w:p w:rsidR="00BD781B" w:rsidRPr="009652E5" w:rsidRDefault="00BD781B" w:rsidP="00BD781B">
      <w:pPr>
        <w:tabs>
          <w:tab w:val="left" w:pos="720"/>
          <w:tab w:val="left" w:pos="1080"/>
          <w:tab w:val="left" w:pos="3240"/>
          <w:tab w:val="left" w:pos="7560"/>
        </w:tabs>
      </w:pPr>
    </w:p>
    <w:p w:rsidR="00BD781B" w:rsidRPr="009652E5" w:rsidRDefault="00BD781B" w:rsidP="00BD781B">
      <w:pPr>
        <w:tabs>
          <w:tab w:val="left" w:pos="720"/>
          <w:tab w:val="left" w:pos="1080"/>
          <w:tab w:val="left" w:pos="3240"/>
          <w:tab w:val="left" w:pos="7560"/>
        </w:tabs>
      </w:pPr>
    </w:p>
    <w:p w:rsidR="00BD781B" w:rsidRDefault="00BD781B" w:rsidP="00D746E1">
      <w:pPr>
        <w:pStyle w:val="Heading4"/>
      </w:pPr>
      <w:r>
        <w:br w:type="page"/>
      </w:r>
      <w:bookmarkStart w:id="1696" w:name="_Toc163961640"/>
      <w:bookmarkStart w:id="1697" w:name="_Toc213489761"/>
      <w:bookmarkStart w:id="1698" w:name="_Toc228716505"/>
      <w:r>
        <w:lastRenderedPageBreak/>
        <w:t>Elemental Analysis</w:t>
      </w:r>
      <w:bookmarkEnd w:id="1696"/>
      <w:bookmarkEnd w:id="1697"/>
      <w:bookmarkEnd w:id="1698"/>
    </w:p>
    <w:p w:rsidR="00BD781B" w:rsidRDefault="00BD781B" w:rsidP="00D746E1">
      <w:pPr>
        <w:pStyle w:val="Text"/>
      </w:pPr>
      <w:r>
        <w:t>Elemental analysis is utilized on projects involving complex hardware where the criticality levels are identified as Level A or Level B.  Elemental analysis provides a measurement of the completeness of the hardware verification from a bottom-up perspective.  Every functional element within the Functional Failure Path (FFP) is identified and verified using verification test cases.  The analysis may also identify areas of concern that need to be addressed by other appropriate means.</w:t>
      </w:r>
    </w:p>
    <w:p w:rsidR="00BD781B" w:rsidRDefault="00BD781B" w:rsidP="00D746E1">
      <w:pPr>
        <w:pStyle w:val="Text"/>
      </w:pPr>
      <w:r>
        <w:t>Elemental analysis is used to show that FFPs are verified by associated verification test cases. Elemental analysis provides confidence and evidence that design errors are precluded by separating a complex implementation of the FFP into elements at the level that the designer generated it. This analysis method provides a measurement of the verification process to support the determination of verification coverage and completeness, and is most suited where the detailed design is visible and under configuration control.</w:t>
      </w:r>
    </w:p>
    <w:p w:rsidR="00BD781B" w:rsidRDefault="00BD781B" w:rsidP="00D746E1">
      <w:pPr>
        <w:pStyle w:val="Heading5"/>
      </w:pPr>
      <w:bookmarkStart w:id="1699" w:name="_Toc163961641"/>
      <w:bookmarkStart w:id="1700" w:name="_Toc213489762"/>
      <w:bookmarkStart w:id="1701" w:name="_Toc228716506"/>
      <w:r>
        <w:t>Elemental Analysis Method</w:t>
      </w:r>
      <w:bookmarkEnd w:id="1699"/>
      <w:bookmarkEnd w:id="1700"/>
      <w:bookmarkEnd w:id="1701"/>
    </w:p>
    <w:p w:rsidR="00BD781B" w:rsidRDefault="00BD781B" w:rsidP="00D746E1">
      <w:pPr>
        <w:pStyle w:val="Text"/>
      </w:pPr>
      <w:r>
        <w:t>The elemental analysis method begins by defining a set of criteria to be applied in the analysis in consideration of the hardware design assurance level, the hardware technology and visibility of the details of the implemented hardware.</w:t>
      </w:r>
    </w:p>
    <w:p w:rsidR="00BD781B" w:rsidRDefault="00BD781B" w:rsidP="00D746E1">
      <w:pPr>
        <w:pStyle w:val="Text"/>
      </w:pPr>
      <w:r>
        <w:t>The criteria include identification and a definition of the elements at an appropriate level of the hardware design and the verification coverage to which each element should be verified.  These criteria are then applied to the analysis of verification activities to determine whether the verification coverage completion criteria will be achieved by the planned verification. If the criteria will not be achieved, then each element being examined should be exercised by an appropriate set of stimuli and cause appropriate observable effects on the signals being monitored in the test.</w:t>
      </w:r>
    </w:p>
    <w:p w:rsidR="00BD781B" w:rsidRDefault="00BD781B" w:rsidP="00D746E1">
      <w:pPr>
        <w:pStyle w:val="Text"/>
      </w:pPr>
      <w:r>
        <w:t>The elemental analysis may be performed using a simulation to measure the completeness achieved, provided that the test procedures to be analyzed can be related to the elemental analysis criteria being applied and are those used for hardware functional verification credit. If the test procedures analyzed are derived from an in-circuit test of hardware or standalone prototype and are examined using a simulation, the test stimuli and expected results may be translated for the simulator provided that the translation process is checked for accuracy as a part of the elemental analysis. A simulator used to perform the elemental analysis should be shown to be able to correctly determine whether each type of element included in the implementation has met the analysis criteria.</w:t>
      </w:r>
    </w:p>
    <w:p w:rsidR="00BD781B" w:rsidRDefault="00BD781B" w:rsidP="00D746E1">
      <w:pPr>
        <w:pStyle w:val="Heading5"/>
      </w:pPr>
      <w:bookmarkStart w:id="1702" w:name="_Toc163961642"/>
      <w:bookmarkStart w:id="1703" w:name="_Toc213489763"/>
      <w:bookmarkStart w:id="1704" w:name="_Toc228716507"/>
      <w:r>
        <w:t>Elemental Analysis Results Resolution</w:t>
      </w:r>
      <w:bookmarkEnd w:id="1702"/>
      <w:bookmarkEnd w:id="1703"/>
      <w:bookmarkEnd w:id="1704"/>
    </w:p>
    <w:p w:rsidR="00BD781B" w:rsidRDefault="00BD781B" w:rsidP="00BD781B">
      <w:r>
        <w:t xml:space="preserve">Elemental analysis may reveal hardware elements that were not verified, indicating either a need for additional verification process activities or perhaps a need to remove the untested element or mitigate any anomalous behavior that could result by architectural means. </w:t>
      </w:r>
    </w:p>
    <w:p w:rsidR="00BD781B" w:rsidRDefault="00BD781B" w:rsidP="00D746E1">
      <w:pPr>
        <w:pStyle w:val="Heading6"/>
      </w:pPr>
      <w:bookmarkStart w:id="1705" w:name="_Toc163961643"/>
      <w:bookmarkStart w:id="1706" w:name="_Toc213489764"/>
      <w:r>
        <w:t xml:space="preserve">Shortcomings in </w:t>
      </w:r>
      <w:r w:rsidR="00D746E1">
        <w:t>V</w:t>
      </w:r>
      <w:r>
        <w:t xml:space="preserve">erification </w:t>
      </w:r>
      <w:r w:rsidR="00D746E1">
        <w:t>T</w:t>
      </w:r>
      <w:r>
        <w:t xml:space="preserve">est </w:t>
      </w:r>
      <w:r w:rsidR="00D746E1">
        <w:t>C</w:t>
      </w:r>
      <w:r>
        <w:t xml:space="preserve">ases or </w:t>
      </w:r>
      <w:r w:rsidR="00D746E1">
        <w:t>P</w:t>
      </w:r>
      <w:r>
        <w:t>rocedures.</w:t>
      </w:r>
      <w:bookmarkEnd w:id="1705"/>
      <w:bookmarkEnd w:id="1706"/>
      <w:r>
        <w:t xml:space="preserve"> </w:t>
      </w:r>
    </w:p>
    <w:p w:rsidR="00BD781B" w:rsidRDefault="00BD781B" w:rsidP="00BD781B">
      <w:r>
        <w:t>Shortcomings may arise if the test cases do not test the elements in the hardware item. They may also arise if there are “don’t cares” in the functional requirements but the hardware item was appropriately designed to produce repeatable responses. Under these circumstances, the test procedures and cases should be supplemented or changed. Furthermore, the assertion of the test’s ability to verify its respective requirements should be reviewed.</w:t>
      </w:r>
    </w:p>
    <w:p w:rsidR="00BD781B" w:rsidRDefault="00BD781B" w:rsidP="00BD781B">
      <w:pPr>
        <w:widowControl/>
        <w:autoSpaceDE w:val="0"/>
        <w:autoSpaceDN w:val="0"/>
        <w:adjustRightInd w:val="0"/>
        <w:jc w:val="left"/>
        <w:rPr>
          <w:rFonts w:ascii="Times New Roman" w:hAnsi="Times New Roman"/>
          <w:sz w:val="23"/>
          <w:szCs w:val="23"/>
        </w:rPr>
      </w:pPr>
    </w:p>
    <w:p w:rsidR="00BD781B" w:rsidRDefault="00BD781B" w:rsidP="00D746E1">
      <w:pPr>
        <w:pStyle w:val="Heading6"/>
      </w:pPr>
      <w:bookmarkStart w:id="1707" w:name="_Toc163961644"/>
      <w:bookmarkStart w:id="1708" w:name="_Toc213489765"/>
      <w:r>
        <w:t>Inadequac</w:t>
      </w:r>
      <w:r w:rsidR="00D746E1">
        <w:t>y</w:t>
      </w:r>
      <w:r>
        <w:t xml:space="preserve"> in </w:t>
      </w:r>
      <w:r w:rsidR="00D746E1">
        <w:t>R</w:t>
      </w:r>
      <w:r>
        <w:t>equirements.</w:t>
      </w:r>
      <w:bookmarkEnd w:id="1707"/>
      <w:bookmarkEnd w:id="1708"/>
      <w:r>
        <w:t xml:space="preserve"> </w:t>
      </w:r>
    </w:p>
    <w:p w:rsidR="00BD781B" w:rsidRDefault="00BD781B" w:rsidP="00D746E1">
      <w:pPr>
        <w:pStyle w:val="Text"/>
      </w:pPr>
      <w:r>
        <w:lastRenderedPageBreak/>
        <w:t>The requirements should be modified or additional derived requirements identified. Additional verification tests should then be developed for the new or revised requirements, executed and analyzed.</w:t>
      </w:r>
    </w:p>
    <w:p w:rsidR="00BD781B" w:rsidRDefault="00BD781B" w:rsidP="00D746E1">
      <w:pPr>
        <w:pStyle w:val="Heading6"/>
      </w:pPr>
      <w:bookmarkStart w:id="1709" w:name="_Toc163961645"/>
      <w:bookmarkStart w:id="1710" w:name="_Toc213489766"/>
      <w:r>
        <w:t>Unused functions.</w:t>
      </w:r>
      <w:bookmarkEnd w:id="1709"/>
      <w:bookmarkEnd w:id="1710"/>
      <w:r>
        <w:t xml:space="preserve"> </w:t>
      </w:r>
    </w:p>
    <w:p w:rsidR="00BD781B" w:rsidRDefault="00BD781B" w:rsidP="00D746E1">
      <w:pPr>
        <w:pStyle w:val="Text"/>
      </w:pPr>
      <w:r>
        <w:t>The hardware item may contain functions that are not used in its target circuit application, such as unused sub functions within a library function or test structures used only for component-level acceptance tests. Such functions should either be shown to be isolated from the other used functions or shown to present no potential anomalous behavior that could have an adverse effect on safety. This could possibly be achieved by showing that the unused elements are positively deactivated either within the hardware or when installed. If the unused functions are to be used in some future application, the elemental analysis deficiency may be revisited at that time provided that such functions are identified as not being fully verified.</w:t>
      </w:r>
    </w:p>
    <w:p w:rsidR="00BD781B" w:rsidRDefault="00BD781B" w:rsidP="00D746E1">
      <w:pPr>
        <w:pStyle w:val="Heading6"/>
      </w:pPr>
      <w:bookmarkStart w:id="1711" w:name="_Toc163961646"/>
      <w:bookmarkStart w:id="1712" w:name="_Toc213489767"/>
      <w:r>
        <w:t>Element</w:t>
      </w:r>
      <w:r w:rsidR="00D746E1">
        <w:t>s</w:t>
      </w:r>
      <w:r>
        <w:t xml:space="preserve"> of </w:t>
      </w:r>
      <w:r w:rsidR="00D746E1">
        <w:t>N</w:t>
      </w:r>
      <w:r>
        <w:t xml:space="preserve">o </w:t>
      </w:r>
      <w:r w:rsidR="00D746E1">
        <w:t>S</w:t>
      </w:r>
      <w:r>
        <w:t xml:space="preserve">afety </w:t>
      </w:r>
      <w:r w:rsidR="00D746E1">
        <w:t>C</w:t>
      </w:r>
      <w:r>
        <w:t>onsequence.</w:t>
      </w:r>
      <w:bookmarkEnd w:id="1711"/>
      <w:bookmarkEnd w:id="1712"/>
      <w:r>
        <w:t xml:space="preserve"> </w:t>
      </w:r>
    </w:p>
    <w:p w:rsidR="00BD781B" w:rsidRDefault="00BD781B" w:rsidP="00D746E1">
      <w:pPr>
        <w:pStyle w:val="Text"/>
      </w:pPr>
      <w:r>
        <w:t>The consequence of anomalous behavior of the element can be bound and shown by analysis to not cause an adverse safety effect. These items should be resolved by recording the analysis bounding the consequence of anomalous behavior of the element.</w:t>
      </w:r>
    </w:p>
    <w:p w:rsidR="00BD781B" w:rsidRDefault="00BD781B" w:rsidP="00D746E1">
      <w:pPr>
        <w:pStyle w:val="Heading5"/>
      </w:pPr>
      <w:bookmarkStart w:id="1713" w:name="_Toc163961647"/>
      <w:bookmarkStart w:id="1714" w:name="_Toc213489768"/>
      <w:bookmarkStart w:id="1715" w:name="_Toc228716508"/>
      <w:r>
        <w:t>Elemental Analysis Lifecycle Data</w:t>
      </w:r>
      <w:bookmarkEnd w:id="1713"/>
      <w:bookmarkEnd w:id="1714"/>
      <w:bookmarkEnd w:id="1715"/>
    </w:p>
    <w:p w:rsidR="00BD781B" w:rsidRDefault="00BD781B" w:rsidP="00D746E1">
      <w:pPr>
        <w:pStyle w:val="Text"/>
      </w:pPr>
      <w:r>
        <w:t>The elemental analysis lifecycle data output should:</w:t>
      </w:r>
    </w:p>
    <w:p w:rsidR="00BD781B" w:rsidRDefault="00BD781B" w:rsidP="00D746E1">
      <w:pPr>
        <w:pStyle w:val="Bullet"/>
      </w:pPr>
      <w:r>
        <w:t>Identify the FFPs to be addressed by elemental analysis, and propose at what levels in the design hierarchy the elements are defined and how they are to be analyzed for verification adequacy, which are parts of the verification coverage completion criteria.</w:t>
      </w:r>
    </w:p>
    <w:p w:rsidR="00BD781B" w:rsidRDefault="00BD781B" w:rsidP="00D746E1">
      <w:pPr>
        <w:pStyle w:val="Bullet"/>
      </w:pPr>
      <w:r>
        <w:t>Describe the methods and identify the FFPs addressed in the analysis and the levels in the design hierarchy at which the analysis was performed.</w:t>
      </w:r>
    </w:p>
    <w:p w:rsidR="00BD781B" w:rsidRDefault="00BD781B" w:rsidP="00D746E1">
      <w:pPr>
        <w:pStyle w:val="Bullet"/>
      </w:pPr>
      <w:r>
        <w:t>Ensure that the traceability data shows the explicit relationship of the verification procedures to the elements in the elemental analysis.</w:t>
      </w:r>
    </w:p>
    <w:p w:rsidR="00BD781B" w:rsidRDefault="00BD781B" w:rsidP="00D746E1">
      <w:pPr>
        <w:pStyle w:val="Bullet"/>
      </w:pPr>
      <w:r>
        <w:t>Identify the verification test cases and requirements added or modified as a result of the elemental analysis.</w:t>
      </w:r>
    </w:p>
    <w:p w:rsidR="00BD781B" w:rsidRDefault="00BD781B" w:rsidP="00D746E1">
      <w:pPr>
        <w:pStyle w:val="Bullet"/>
      </w:pPr>
      <w:r>
        <w:t>State the level of the verification completeness achieved for the FFPs addressed by elemental analysis, including identification of the analysis discrepancies not resolved by modification to verification tests or requirements and the rationale for acceptability.</w:t>
      </w:r>
    </w:p>
    <w:p w:rsidR="00BD781B" w:rsidRPr="009652E5" w:rsidRDefault="00BD781B" w:rsidP="00BD781B">
      <w:pPr>
        <w:pStyle w:val="Heading3"/>
      </w:pPr>
      <w:bookmarkStart w:id="1716" w:name="_Toc142196568"/>
      <w:bookmarkStart w:id="1717" w:name="_Toc142196455"/>
      <w:bookmarkStart w:id="1718" w:name="_Toc142188058"/>
      <w:bookmarkStart w:id="1719" w:name="_Toc156708578"/>
      <w:bookmarkStart w:id="1720" w:name="_Toc145569778"/>
      <w:bookmarkStart w:id="1721" w:name="_Toc144100839"/>
      <w:bookmarkStart w:id="1722" w:name="_Toc144100449"/>
      <w:bookmarkStart w:id="1723" w:name="_Toc144100320"/>
      <w:bookmarkStart w:id="1724" w:name="_Toc142298564"/>
      <w:bookmarkStart w:id="1725" w:name="_Toc142298447"/>
      <w:bookmarkStart w:id="1726" w:name="_Toc142297083"/>
      <w:bookmarkStart w:id="1727" w:name="_Toc142283480"/>
      <w:bookmarkStart w:id="1728" w:name="_Toc142277383"/>
      <w:bookmarkStart w:id="1729" w:name="_Toc142277269"/>
      <w:bookmarkStart w:id="1730" w:name="_Toc164581160"/>
      <w:bookmarkStart w:id="1731" w:name="_Toc165349811"/>
      <w:bookmarkStart w:id="1732" w:name="_Toc173588227"/>
      <w:bookmarkStart w:id="1733" w:name="_Toc213489769"/>
      <w:bookmarkStart w:id="1734" w:name="_Toc228716509"/>
      <w:r w:rsidRPr="009652E5">
        <w:t>Technical Interfaces</w:t>
      </w:r>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rsidR="00BD781B" w:rsidRPr="009652E5" w:rsidRDefault="00BD781B" w:rsidP="00D746E1">
      <w:pPr>
        <w:pStyle w:val="Text"/>
      </w:pPr>
      <w:r w:rsidRPr="009652E5">
        <w:t>The Project Engineer, Hardware Engineer, Hardware Configuration Management Engineer, Hardware process assurance Engineer, FAA Certification Consultant and Systems and Equipment DER are involved in the Hardware Verification Process.</w:t>
      </w:r>
    </w:p>
    <w:p w:rsidR="00BD781B" w:rsidRPr="009652E5" w:rsidRDefault="00BD781B" w:rsidP="00BD781B">
      <w:pPr>
        <w:pStyle w:val="Heading3"/>
      </w:pPr>
      <w:bookmarkStart w:id="1735" w:name="_Toc156708579"/>
      <w:bookmarkStart w:id="1736" w:name="_Toc145569779"/>
      <w:bookmarkStart w:id="1737" w:name="_Toc144100840"/>
      <w:bookmarkStart w:id="1738" w:name="_Toc144100450"/>
      <w:bookmarkStart w:id="1739" w:name="_Toc144100321"/>
      <w:bookmarkStart w:id="1740" w:name="_Toc142298565"/>
      <w:bookmarkStart w:id="1741" w:name="_Toc142298448"/>
      <w:bookmarkStart w:id="1742" w:name="_Toc142297084"/>
      <w:bookmarkStart w:id="1743" w:name="_Toc142283481"/>
      <w:bookmarkStart w:id="1744" w:name="_Toc142277384"/>
      <w:bookmarkStart w:id="1745" w:name="_Toc142277270"/>
      <w:bookmarkStart w:id="1746" w:name="_Toc142196569"/>
      <w:bookmarkStart w:id="1747" w:name="_Toc142196456"/>
      <w:bookmarkStart w:id="1748" w:name="_Toc142188059"/>
      <w:bookmarkStart w:id="1749" w:name="_Toc164581161"/>
      <w:bookmarkStart w:id="1750" w:name="_Toc165349812"/>
      <w:bookmarkStart w:id="1751" w:name="_Toc173588228"/>
      <w:bookmarkStart w:id="1752" w:name="_Toc213489770"/>
      <w:bookmarkStart w:id="1753" w:name="_Toc228716510"/>
      <w:r w:rsidRPr="009652E5">
        <w:t>Transition Criteria</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p>
    <w:p w:rsidR="00BD781B" w:rsidRPr="009652E5" w:rsidRDefault="00BD781B" w:rsidP="00D746E1">
      <w:pPr>
        <w:pStyle w:val="Text"/>
      </w:pPr>
      <w:r w:rsidRPr="009652E5">
        <w:t>Transition criteria for the Hardware Verification Process are fully described in the Hardware Verification Plan.</w:t>
      </w:r>
    </w:p>
    <w:p w:rsidR="00BD781B" w:rsidRPr="009652E5" w:rsidRDefault="00BD781B" w:rsidP="00BD781B">
      <w:pPr>
        <w:tabs>
          <w:tab w:val="left" w:pos="720"/>
          <w:tab w:val="left" w:pos="1080"/>
          <w:tab w:val="left" w:pos="3240"/>
          <w:tab w:val="left" w:pos="7560"/>
        </w:tabs>
      </w:pPr>
    </w:p>
    <w:p w:rsidR="00BD781B" w:rsidRPr="009652E5" w:rsidRDefault="00BD781B" w:rsidP="00D746E1">
      <w:pPr>
        <w:pStyle w:val="Heading2"/>
      </w:pPr>
      <w:r w:rsidRPr="009652E5">
        <w:br w:type="page"/>
      </w:r>
      <w:bookmarkStart w:id="1754" w:name="_Toc142277385"/>
      <w:bookmarkStart w:id="1755" w:name="_Toc142277271"/>
      <w:bookmarkStart w:id="1756" w:name="_Toc142196570"/>
      <w:bookmarkStart w:id="1757" w:name="_Toc142196457"/>
      <w:bookmarkStart w:id="1758" w:name="_Toc142188060"/>
      <w:bookmarkStart w:id="1759" w:name="_Toc156708580"/>
      <w:bookmarkStart w:id="1760" w:name="_Toc145569780"/>
      <w:bookmarkStart w:id="1761" w:name="_Toc144100841"/>
      <w:bookmarkStart w:id="1762" w:name="_Toc144100451"/>
      <w:bookmarkStart w:id="1763" w:name="_Toc144100322"/>
      <w:bookmarkStart w:id="1764" w:name="_Toc142298566"/>
      <w:bookmarkStart w:id="1765" w:name="_Toc142298449"/>
      <w:bookmarkStart w:id="1766" w:name="_Toc142297085"/>
      <w:bookmarkStart w:id="1767" w:name="_Toc142283482"/>
      <w:bookmarkStart w:id="1768" w:name="_Toc164581162"/>
      <w:bookmarkStart w:id="1769" w:name="_Toc165349813"/>
      <w:bookmarkStart w:id="1770" w:name="_Toc173588229"/>
      <w:bookmarkStart w:id="1771" w:name="_Toc213489771"/>
      <w:bookmarkStart w:id="1772" w:name="_Toc228716511"/>
      <w:r w:rsidRPr="009652E5">
        <w:lastRenderedPageBreak/>
        <w:t>Hardware Configuration Management Process</w:t>
      </w:r>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p>
    <w:p w:rsidR="00BD781B" w:rsidRPr="009652E5" w:rsidRDefault="00BD781B" w:rsidP="00D746E1">
      <w:pPr>
        <w:pStyle w:val="Text"/>
      </w:pPr>
      <w:r w:rsidRPr="009652E5">
        <w:t>The configuration management process is intended to provide the ability to consistently replicate the configuration item, regenerate the information if necessary, and modify the configuration item in a controlled fashion if modification is necessary. This section describes the objectives for hardware configuration management and activities that support these objectives.</w:t>
      </w:r>
    </w:p>
    <w:p w:rsidR="00BD781B" w:rsidRPr="009652E5" w:rsidRDefault="00BD781B" w:rsidP="00BD781B">
      <w:pPr>
        <w:pStyle w:val="Heading3"/>
      </w:pPr>
      <w:bookmarkStart w:id="1773" w:name="_Toc156708581"/>
      <w:bookmarkStart w:id="1774" w:name="_Toc145569781"/>
      <w:bookmarkStart w:id="1775" w:name="_Toc144100842"/>
      <w:bookmarkStart w:id="1776" w:name="_Toc144100452"/>
      <w:bookmarkStart w:id="1777" w:name="_Toc144100323"/>
      <w:bookmarkStart w:id="1778" w:name="_Toc142298567"/>
      <w:bookmarkStart w:id="1779" w:name="_Toc142298450"/>
      <w:bookmarkStart w:id="1780" w:name="_Toc142297086"/>
      <w:bookmarkStart w:id="1781" w:name="_Toc142283483"/>
      <w:bookmarkStart w:id="1782" w:name="_Toc142277386"/>
      <w:bookmarkStart w:id="1783" w:name="_Toc142277272"/>
      <w:bookmarkStart w:id="1784" w:name="_Toc142196571"/>
      <w:bookmarkStart w:id="1785" w:name="_Toc142196458"/>
      <w:bookmarkStart w:id="1786" w:name="_Toc142188061"/>
      <w:bookmarkStart w:id="1787" w:name="_Toc164581163"/>
      <w:bookmarkStart w:id="1788" w:name="_Toc165349814"/>
      <w:bookmarkStart w:id="1789" w:name="_Toc173588230"/>
      <w:bookmarkStart w:id="1790" w:name="_Toc213489772"/>
      <w:bookmarkStart w:id="1791" w:name="_Toc228716512"/>
      <w:r w:rsidRPr="009652E5">
        <w:t>Process Objectives and Activities</w:t>
      </w:r>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p>
    <w:p w:rsidR="00BD781B" w:rsidRPr="009652E5" w:rsidRDefault="00BD781B" w:rsidP="00D746E1">
      <w:pPr>
        <w:pStyle w:val="Text"/>
      </w:pPr>
      <w:r w:rsidRPr="009652E5">
        <w:t>Objectives of the Configuration Management Process:</w:t>
      </w:r>
    </w:p>
    <w:p w:rsidR="00BD781B" w:rsidRPr="009652E5" w:rsidRDefault="00BD781B" w:rsidP="00D746E1">
      <w:pPr>
        <w:pStyle w:val="Bullet"/>
      </w:pPr>
      <w:r w:rsidRPr="009652E5">
        <w:t>Configuration items are uniquely identified and documented.</w:t>
      </w:r>
    </w:p>
    <w:p w:rsidR="00BD781B" w:rsidRPr="009652E5" w:rsidRDefault="00BD781B" w:rsidP="00D746E1">
      <w:pPr>
        <w:pStyle w:val="Bullet"/>
      </w:pPr>
      <w:r w:rsidRPr="009652E5">
        <w:t>Consistent and accurate replication of configuration items is ensured.</w:t>
      </w:r>
    </w:p>
    <w:p w:rsidR="00BD781B" w:rsidRPr="009652E5" w:rsidRDefault="00BD781B" w:rsidP="00D746E1">
      <w:pPr>
        <w:pStyle w:val="Bullet"/>
      </w:pPr>
      <w:r w:rsidRPr="009652E5">
        <w:t>A controlled method of identifying and tracking modification to configuration items is provided.</w:t>
      </w:r>
    </w:p>
    <w:p w:rsidR="00D746E1" w:rsidRDefault="00D746E1" w:rsidP="00BD781B">
      <w:pPr>
        <w:tabs>
          <w:tab w:val="left" w:pos="720"/>
          <w:tab w:val="left" w:pos="1080"/>
          <w:tab w:val="left" w:pos="3240"/>
          <w:tab w:val="left" w:pos="7560"/>
        </w:tabs>
      </w:pPr>
    </w:p>
    <w:p w:rsidR="00BD781B" w:rsidRPr="009652E5" w:rsidRDefault="00BD781B" w:rsidP="00D746E1">
      <w:pPr>
        <w:pStyle w:val="Text"/>
      </w:pPr>
      <w:r w:rsidRPr="009652E5">
        <w:t>Activities of the Configuration Management Process:</w:t>
      </w:r>
    </w:p>
    <w:p w:rsidR="00BD781B" w:rsidRPr="009652E5" w:rsidRDefault="00BD781B" w:rsidP="00D746E1">
      <w:pPr>
        <w:pStyle w:val="Bullet"/>
      </w:pPr>
      <w:r w:rsidRPr="009652E5">
        <w:t xml:space="preserve">Configuration items are uniquely identified, documented, and controlled. This </w:t>
      </w:r>
      <w:r w:rsidRPr="009652E5">
        <w:rPr>
          <w:spacing w:val="-2"/>
        </w:rPr>
        <w:t>may include, but is not limited to, hardware, design representations of hardware, tools,</w:t>
      </w:r>
      <w:r w:rsidRPr="009652E5">
        <w:t xml:space="preserve"> or other data items used for certification credit and baselines.</w:t>
      </w:r>
    </w:p>
    <w:p w:rsidR="00BD781B" w:rsidRPr="009652E5" w:rsidRDefault="00BD781B" w:rsidP="00D746E1">
      <w:pPr>
        <w:pStyle w:val="Bullet"/>
      </w:pPr>
      <w:r w:rsidRPr="009652E5">
        <w:t>Baselines are established.</w:t>
      </w:r>
    </w:p>
    <w:p w:rsidR="00BD781B" w:rsidRPr="009652E5" w:rsidRDefault="00BD781B" w:rsidP="00D746E1">
      <w:pPr>
        <w:pStyle w:val="Bullet"/>
      </w:pPr>
      <w:r w:rsidRPr="009652E5">
        <w:t>Problems are uniquely identified, tracked, and reported.</w:t>
      </w:r>
    </w:p>
    <w:p w:rsidR="00BD781B" w:rsidRPr="009652E5" w:rsidRDefault="00BD781B" w:rsidP="00D746E1">
      <w:pPr>
        <w:pStyle w:val="Bullet"/>
      </w:pPr>
      <w:r w:rsidRPr="009652E5">
        <w:t>Change control and traceability of changes are maintained. This requires that life cycle data identified in the plans are secure and retrievable.</w:t>
      </w:r>
    </w:p>
    <w:p w:rsidR="00BD781B" w:rsidRPr="009652E5" w:rsidRDefault="00BD781B" w:rsidP="00D746E1">
      <w:pPr>
        <w:pStyle w:val="Bullet"/>
      </w:pPr>
      <w:r w:rsidRPr="009652E5">
        <w:t>Archiving, retrieval, and release of configuration items are controlled.</w:t>
      </w:r>
    </w:p>
    <w:p w:rsidR="00BD781B" w:rsidRPr="009652E5" w:rsidRDefault="00BD781B" w:rsidP="00BD781B">
      <w:pPr>
        <w:tabs>
          <w:tab w:val="left" w:pos="-1080"/>
          <w:tab w:val="left" w:pos="-720"/>
          <w:tab w:val="left" w:pos="0"/>
          <w:tab w:val="left" w:pos="720"/>
          <w:tab w:val="left" w:pos="1440"/>
          <w:tab w:val="left" w:pos="2880"/>
        </w:tabs>
      </w:pPr>
    </w:p>
    <w:p w:rsidR="00BD781B" w:rsidRPr="009652E5" w:rsidRDefault="00BD781B" w:rsidP="00D746E1">
      <w:pPr>
        <w:pStyle w:val="Text"/>
      </w:pPr>
      <w:r w:rsidRPr="009652E5">
        <w:t>Hardware Configuration Management is also responsible for:</w:t>
      </w:r>
    </w:p>
    <w:p w:rsidR="00BD781B" w:rsidRPr="009652E5" w:rsidRDefault="00BD781B" w:rsidP="00D746E1">
      <w:pPr>
        <w:pStyle w:val="Bullet"/>
      </w:pPr>
      <w:r w:rsidRPr="009652E5">
        <w:t>Hardware Configuration Management Records</w:t>
      </w:r>
    </w:p>
    <w:p w:rsidR="00BD781B" w:rsidRPr="009652E5" w:rsidRDefault="00BD781B" w:rsidP="00D746E1">
      <w:pPr>
        <w:pStyle w:val="Bullet"/>
      </w:pPr>
      <w:r w:rsidRPr="009652E5">
        <w:t>Problem Reports</w:t>
      </w:r>
    </w:p>
    <w:p w:rsidR="00BD781B" w:rsidRPr="009652E5" w:rsidRDefault="00BD781B" w:rsidP="00BD781B">
      <w:pPr>
        <w:pStyle w:val="Heading3"/>
      </w:pPr>
      <w:bookmarkStart w:id="1792" w:name="_Toc156708582"/>
      <w:bookmarkStart w:id="1793" w:name="_Toc145569782"/>
      <w:bookmarkStart w:id="1794" w:name="_Toc144100843"/>
      <w:bookmarkStart w:id="1795" w:name="_Toc144100453"/>
      <w:bookmarkStart w:id="1796" w:name="_Toc144100324"/>
      <w:bookmarkStart w:id="1797" w:name="_Toc142298568"/>
      <w:bookmarkStart w:id="1798" w:name="_Toc142298451"/>
      <w:bookmarkStart w:id="1799" w:name="_Toc142297087"/>
      <w:bookmarkStart w:id="1800" w:name="_Toc142283484"/>
      <w:bookmarkStart w:id="1801" w:name="_Toc142277387"/>
      <w:bookmarkStart w:id="1802" w:name="_Toc142277273"/>
      <w:bookmarkStart w:id="1803" w:name="_Toc142196572"/>
      <w:bookmarkStart w:id="1804" w:name="_Toc142196459"/>
      <w:bookmarkStart w:id="1805" w:name="_Toc142188062"/>
      <w:bookmarkStart w:id="1806" w:name="_Toc164581164"/>
      <w:bookmarkStart w:id="1807" w:name="_Toc165349815"/>
      <w:bookmarkStart w:id="1808" w:name="_Toc173588231"/>
      <w:bookmarkStart w:id="1809" w:name="_Toc213489773"/>
      <w:bookmarkStart w:id="1810" w:name="_Toc228716513"/>
      <w:r w:rsidRPr="009652E5">
        <w:t>Technical Interfaces</w:t>
      </w:r>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p>
    <w:p w:rsidR="00BD781B" w:rsidRPr="009652E5" w:rsidRDefault="00BD781B" w:rsidP="00D746E1">
      <w:pPr>
        <w:pStyle w:val="Text"/>
      </w:pPr>
      <w:r w:rsidRPr="009652E5">
        <w:t>The Project Engineer, Hardware Engineer, Hardware Configuration Management Engineer, Hardware process assurance Engineer, FAA Certification Consultant and Systems and Equipment DER are involved in the Hardware Configuration Management Process.</w:t>
      </w:r>
    </w:p>
    <w:p w:rsidR="00BD781B" w:rsidRPr="009652E5" w:rsidRDefault="00BD781B" w:rsidP="00BD781B">
      <w:pPr>
        <w:pStyle w:val="Heading3"/>
      </w:pPr>
      <w:bookmarkStart w:id="1811" w:name="_Toc156708583"/>
      <w:bookmarkStart w:id="1812" w:name="_Toc145569783"/>
      <w:bookmarkStart w:id="1813" w:name="_Toc144100844"/>
      <w:bookmarkStart w:id="1814" w:name="_Toc144100454"/>
      <w:bookmarkStart w:id="1815" w:name="_Toc144100325"/>
      <w:bookmarkStart w:id="1816" w:name="_Toc142298569"/>
      <w:bookmarkStart w:id="1817" w:name="_Toc142298452"/>
      <w:bookmarkStart w:id="1818" w:name="_Toc142297088"/>
      <w:bookmarkStart w:id="1819" w:name="_Toc142283485"/>
      <w:bookmarkStart w:id="1820" w:name="_Toc142277388"/>
      <w:bookmarkStart w:id="1821" w:name="_Toc142277274"/>
      <w:bookmarkStart w:id="1822" w:name="_Toc142196573"/>
      <w:bookmarkStart w:id="1823" w:name="_Toc142196460"/>
      <w:bookmarkStart w:id="1824" w:name="_Toc142188063"/>
      <w:bookmarkStart w:id="1825" w:name="_Toc164581165"/>
      <w:bookmarkStart w:id="1826" w:name="_Toc165349816"/>
      <w:bookmarkStart w:id="1827" w:name="_Toc173588232"/>
      <w:bookmarkStart w:id="1828" w:name="_Toc213489774"/>
      <w:bookmarkStart w:id="1829" w:name="_Toc228716514"/>
      <w:r w:rsidRPr="009652E5">
        <w:t>Transition Criteria</w:t>
      </w:r>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p>
    <w:p w:rsidR="00BD781B" w:rsidRPr="009652E5" w:rsidRDefault="00BD781B" w:rsidP="00D746E1">
      <w:pPr>
        <w:pStyle w:val="Text"/>
        <w:rPr>
          <w:b/>
        </w:rPr>
      </w:pPr>
      <w:r w:rsidRPr="009652E5">
        <w:t>Transition criteria for the Hardware Configuration Management Process are fully described in the Hardware Configuration Management Plan.</w:t>
      </w:r>
    </w:p>
    <w:p w:rsidR="00BD781B" w:rsidRPr="009652E5" w:rsidRDefault="00BD781B" w:rsidP="00D746E1">
      <w:pPr>
        <w:pStyle w:val="Heading2"/>
      </w:pPr>
      <w:r w:rsidRPr="009652E5">
        <w:br w:type="page"/>
      </w:r>
      <w:bookmarkStart w:id="1830" w:name="_Toc156708584"/>
      <w:bookmarkStart w:id="1831" w:name="_Toc145569784"/>
      <w:bookmarkStart w:id="1832" w:name="_Toc144100845"/>
      <w:bookmarkStart w:id="1833" w:name="_Toc144100455"/>
      <w:bookmarkStart w:id="1834" w:name="_Toc144100326"/>
      <w:bookmarkStart w:id="1835" w:name="_Toc142298570"/>
      <w:bookmarkStart w:id="1836" w:name="_Toc142298453"/>
      <w:bookmarkStart w:id="1837" w:name="_Toc142297089"/>
      <w:bookmarkStart w:id="1838" w:name="_Toc142283486"/>
      <w:bookmarkStart w:id="1839" w:name="_Toc142277389"/>
      <w:bookmarkStart w:id="1840" w:name="_Toc142277275"/>
      <w:bookmarkStart w:id="1841" w:name="_Toc142196574"/>
      <w:bookmarkStart w:id="1842" w:name="_Toc142196461"/>
      <w:bookmarkStart w:id="1843" w:name="_Toc142188064"/>
      <w:bookmarkStart w:id="1844" w:name="_Toc164581166"/>
      <w:bookmarkStart w:id="1845" w:name="_Toc165349817"/>
      <w:bookmarkStart w:id="1846" w:name="_Toc173588233"/>
      <w:bookmarkStart w:id="1847" w:name="_Toc213489775"/>
      <w:bookmarkStart w:id="1848" w:name="_Toc228716515"/>
      <w:r w:rsidRPr="009652E5">
        <w:lastRenderedPageBreak/>
        <w:t>Process Assurance</w:t>
      </w:r>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p>
    <w:p w:rsidR="00BD781B" w:rsidRPr="009652E5" w:rsidRDefault="00BD781B" w:rsidP="00C82A3B">
      <w:pPr>
        <w:pStyle w:val="Text"/>
      </w:pPr>
      <w:r w:rsidRPr="009652E5">
        <w:t>Process assurance ensures that the life cycle process objectives are met and activities have been completed as outlined in plans or that deviations have been addressed. This section describes the objectives for process assurance and the activities that support those objectives. There is no intent to impose specific organizational structures.</w:t>
      </w:r>
    </w:p>
    <w:p w:rsidR="00BD781B" w:rsidRPr="009652E5" w:rsidRDefault="00BD781B" w:rsidP="00BD781B">
      <w:pPr>
        <w:pStyle w:val="Heading3"/>
      </w:pPr>
      <w:bookmarkStart w:id="1849" w:name="_Toc156708585"/>
      <w:bookmarkStart w:id="1850" w:name="_Toc145569785"/>
      <w:bookmarkStart w:id="1851" w:name="_Toc144100846"/>
      <w:bookmarkStart w:id="1852" w:name="_Toc144100456"/>
      <w:bookmarkStart w:id="1853" w:name="_Toc144100327"/>
      <w:bookmarkStart w:id="1854" w:name="_Toc142298571"/>
      <w:bookmarkStart w:id="1855" w:name="_Toc142298454"/>
      <w:bookmarkStart w:id="1856" w:name="_Toc142297090"/>
      <w:bookmarkStart w:id="1857" w:name="_Toc142283487"/>
      <w:bookmarkStart w:id="1858" w:name="_Toc142277390"/>
      <w:bookmarkStart w:id="1859" w:name="_Toc142277276"/>
      <w:bookmarkStart w:id="1860" w:name="_Toc142196575"/>
      <w:bookmarkStart w:id="1861" w:name="_Toc142196462"/>
      <w:bookmarkStart w:id="1862" w:name="_Toc142188065"/>
      <w:bookmarkStart w:id="1863" w:name="_Toc164581167"/>
      <w:bookmarkStart w:id="1864" w:name="_Toc165349818"/>
      <w:bookmarkStart w:id="1865" w:name="_Toc173588234"/>
      <w:bookmarkStart w:id="1866" w:name="_Toc213489776"/>
      <w:bookmarkStart w:id="1867" w:name="_Toc228716516"/>
      <w:r w:rsidRPr="009652E5">
        <w:t>Process Objectives and Activities</w:t>
      </w:r>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p>
    <w:p w:rsidR="00BD781B" w:rsidRPr="009652E5" w:rsidRDefault="00BD781B" w:rsidP="00C82A3B">
      <w:pPr>
        <w:pStyle w:val="Text"/>
      </w:pPr>
      <w:r w:rsidRPr="009652E5">
        <w:t>Objectives of the Process Assurance Process:</w:t>
      </w:r>
    </w:p>
    <w:p w:rsidR="00BD781B" w:rsidRPr="009652E5" w:rsidRDefault="00BD781B" w:rsidP="00C82A3B">
      <w:pPr>
        <w:pStyle w:val="Bullet"/>
      </w:pPr>
      <w:r w:rsidRPr="009652E5">
        <w:t>Life cycle processes comply with the approved plans.</w:t>
      </w:r>
    </w:p>
    <w:p w:rsidR="00BD781B" w:rsidRPr="009652E5" w:rsidRDefault="00BD781B" w:rsidP="00C82A3B">
      <w:pPr>
        <w:pStyle w:val="Bullet"/>
      </w:pPr>
      <w:r w:rsidRPr="009652E5">
        <w:t>Hardware design life cycle data produced complies with the approved plans.</w:t>
      </w:r>
    </w:p>
    <w:p w:rsidR="00BD781B" w:rsidRPr="009652E5" w:rsidRDefault="00BD781B" w:rsidP="00C82A3B">
      <w:pPr>
        <w:pStyle w:val="Bullet"/>
      </w:pPr>
      <w:r w:rsidRPr="009652E5">
        <w:t>The hardware item used for conformance assessment is built to comply with the associated life cycle data.</w:t>
      </w:r>
    </w:p>
    <w:p w:rsidR="00BD781B" w:rsidRPr="009652E5" w:rsidRDefault="00BD781B" w:rsidP="00BD781B">
      <w:pPr>
        <w:tabs>
          <w:tab w:val="left" w:pos="720"/>
          <w:tab w:val="left" w:pos="1080"/>
          <w:tab w:val="left" w:pos="3240"/>
          <w:tab w:val="left" w:pos="7560"/>
        </w:tabs>
      </w:pPr>
    </w:p>
    <w:p w:rsidR="00BD781B" w:rsidRPr="009652E5" w:rsidRDefault="00BD781B" w:rsidP="00C82A3B">
      <w:pPr>
        <w:pStyle w:val="Text"/>
      </w:pPr>
      <w:r w:rsidRPr="009652E5">
        <w:t>Activities of the Process Assurance Process:</w:t>
      </w:r>
    </w:p>
    <w:p w:rsidR="00BD781B" w:rsidRPr="009652E5" w:rsidRDefault="00BD781B" w:rsidP="00C82A3B">
      <w:pPr>
        <w:pStyle w:val="Bullet"/>
      </w:pPr>
      <w:r w:rsidRPr="009652E5">
        <w:t>Availability of hardware plans as specified in the planning process section of this document and as agreed to in the PHAC are ensured.</w:t>
      </w:r>
    </w:p>
    <w:p w:rsidR="00BD781B" w:rsidRPr="009652E5" w:rsidRDefault="00BD781B" w:rsidP="00C82A3B">
      <w:pPr>
        <w:pStyle w:val="Bullet"/>
      </w:pPr>
      <w:r w:rsidRPr="009652E5">
        <w:t>Holding of reviews in compliance with the approved plans and tracking of resulting action items to closure are ensured.</w:t>
      </w:r>
    </w:p>
    <w:p w:rsidR="00BD781B" w:rsidRPr="009652E5" w:rsidRDefault="00BD781B" w:rsidP="00C82A3B">
      <w:pPr>
        <w:pStyle w:val="Bullet"/>
      </w:pPr>
      <w:r w:rsidRPr="009652E5">
        <w:t>Detection, recording, evaluation, approval, tracking, and resolution of deviations from the hardware plans and standards are ensured.</w:t>
      </w:r>
    </w:p>
    <w:p w:rsidR="00BD781B" w:rsidRPr="009652E5" w:rsidRDefault="00BD781B" w:rsidP="00C82A3B">
      <w:pPr>
        <w:pStyle w:val="Bullet"/>
      </w:pPr>
      <w:r w:rsidRPr="009652E5">
        <w:t>Satisfaction of the transition criteria of the hardware life cycle processes in compliance with the approved plans is ensured.</w:t>
      </w:r>
    </w:p>
    <w:p w:rsidR="00BD781B" w:rsidRPr="009652E5" w:rsidRDefault="00BD781B" w:rsidP="00C82A3B">
      <w:pPr>
        <w:pStyle w:val="Bullet"/>
      </w:pPr>
      <w:r w:rsidRPr="009652E5">
        <w:t>An inspection is performed to ensure that the hardware item is built in compliance with its design data.</w:t>
      </w:r>
    </w:p>
    <w:p w:rsidR="00BD781B" w:rsidRPr="009652E5" w:rsidRDefault="00BD781B" w:rsidP="00C82A3B">
      <w:pPr>
        <w:pStyle w:val="Bullet"/>
      </w:pPr>
      <w:r w:rsidRPr="009652E5">
        <w:t>Records of the process assurance activities, including evidence of assessment of completion of design activities, are produced.</w:t>
      </w:r>
    </w:p>
    <w:p w:rsidR="00BD781B" w:rsidRPr="009652E5" w:rsidRDefault="00BD781B" w:rsidP="00C82A3B">
      <w:pPr>
        <w:pStyle w:val="Bullet"/>
      </w:pPr>
      <w:r w:rsidRPr="009652E5">
        <w:t>Where applicable, the applicant should ensure that the processes used by subcontractors are consistent with the hardware plans.</w:t>
      </w:r>
    </w:p>
    <w:p w:rsidR="00BD781B" w:rsidRPr="009652E5" w:rsidRDefault="002717AD" w:rsidP="00BD781B">
      <w:pPr>
        <w:pStyle w:val="Heading3"/>
      </w:pPr>
      <w:bookmarkStart w:id="1868" w:name="_Toc142277391"/>
      <w:bookmarkStart w:id="1869" w:name="_Toc142277277"/>
      <w:bookmarkStart w:id="1870" w:name="_Toc142196576"/>
      <w:bookmarkStart w:id="1871" w:name="_Toc142196463"/>
      <w:bookmarkStart w:id="1872" w:name="_Toc142188066"/>
      <w:bookmarkStart w:id="1873" w:name="_Toc156708586"/>
      <w:bookmarkStart w:id="1874" w:name="_Toc145569786"/>
      <w:bookmarkStart w:id="1875" w:name="_Toc144100847"/>
      <w:bookmarkStart w:id="1876" w:name="_Toc144100457"/>
      <w:bookmarkStart w:id="1877" w:name="_Toc144100328"/>
      <w:bookmarkStart w:id="1878" w:name="_Toc142298572"/>
      <w:bookmarkStart w:id="1879" w:name="_Toc142298455"/>
      <w:bookmarkStart w:id="1880" w:name="_Toc142297091"/>
      <w:bookmarkStart w:id="1881" w:name="_Toc142283488"/>
      <w:bookmarkStart w:id="1882" w:name="_Toc164581168"/>
      <w:bookmarkStart w:id="1883" w:name="_Toc165349819"/>
      <w:bookmarkStart w:id="1884" w:name="_Toc173588235"/>
      <w:bookmarkStart w:id="1885" w:name="_Toc213489777"/>
      <w:r>
        <w:br w:type="page"/>
      </w:r>
      <w:bookmarkStart w:id="1886" w:name="_Toc228716517"/>
      <w:r w:rsidR="00BD781B" w:rsidRPr="009652E5">
        <w:lastRenderedPageBreak/>
        <w:t>Technical Interfaces</w:t>
      </w:r>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p>
    <w:p w:rsidR="00BD781B" w:rsidRPr="009652E5" w:rsidRDefault="00BD781B" w:rsidP="00C82A3B">
      <w:pPr>
        <w:pStyle w:val="Text"/>
      </w:pPr>
      <w:r w:rsidRPr="009652E5">
        <w:t>The Project Engineer, Hardware Engineer, Hardware Configuration Management Engineer, Hardware process assurance Engineer, FAA Certification Consultant and Systems and Equipment DER are involved in the Process Assurance Process.</w:t>
      </w:r>
    </w:p>
    <w:p w:rsidR="00BD781B" w:rsidRPr="009652E5" w:rsidRDefault="00BD781B" w:rsidP="00BD781B">
      <w:pPr>
        <w:pStyle w:val="Heading3"/>
      </w:pPr>
      <w:bookmarkStart w:id="1887" w:name="_Toc156708587"/>
      <w:bookmarkStart w:id="1888" w:name="_Toc145569787"/>
      <w:bookmarkStart w:id="1889" w:name="_Toc144100848"/>
      <w:bookmarkStart w:id="1890" w:name="_Toc144100458"/>
      <w:bookmarkStart w:id="1891" w:name="_Toc144100329"/>
      <w:bookmarkStart w:id="1892" w:name="_Toc142298573"/>
      <w:bookmarkStart w:id="1893" w:name="_Toc164581169"/>
      <w:bookmarkStart w:id="1894" w:name="_Toc165349820"/>
      <w:bookmarkStart w:id="1895" w:name="_Toc173588236"/>
      <w:bookmarkStart w:id="1896" w:name="_Toc213489778"/>
      <w:bookmarkStart w:id="1897" w:name="_Toc228716518"/>
      <w:r w:rsidRPr="009652E5">
        <w:t>Transition Criteria</w:t>
      </w:r>
      <w:bookmarkEnd w:id="1887"/>
      <w:bookmarkEnd w:id="1888"/>
      <w:bookmarkEnd w:id="1889"/>
      <w:bookmarkEnd w:id="1890"/>
      <w:bookmarkEnd w:id="1891"/>
      <w:bookmarkEnd w:id="1892"/>
      <w:bookmarkEnd w:id="1893"/>
      <w:bookmarkEnd w:id="1894"/>
      <w:bookmarkEnd w:id="1895"/>
      <w:bookmarkEnd w:id="1896"/>
      <w:bookmarkEnd w:id="1897"/>
    </w:p>
    <w:p w:rsidR="00BD781B" w:rsidRPr="009652E5" w:rsidRDefault="00BD781B" w:rsidP="00C82A3B">
      <w:pPr>
        <w:pStyle w:val="Text"/>
        <w:rPr>
          <w:b/>
        </w:rPr>
      </w:pPr>
      <w:r w:rsidRPr="009652E5">
        <w:t xml:space="preserve">Transition criteria for the Process Assurance Process are fully described in the Hardware </w:t>
      </w:r>
      <w:r>
        <w:t>P</w:t>
      </w:r>
      <w:r w:rsidRPr="009652E5">
        <w:t xml:space="preserve">rocess </w:t>
      </w:r>
      <w:r>
        <w:t>A</w:t>
      </w:r>
      <w:r w:rsidRPr="009652E5">
        <w:t>ssurance Plan.</w:t>
      </w:r>
    </w:p>
    <w:p w:rsidR="00BD781B" w:rsidRPr="009652E5" w:rsidRDefault="00BD781B" w:rsidP="00BD781B">
      <w:pPr>
        <w:pStyle w:val="Heading3"/>
      </w:pPr>
      <w:bookmarkStart w:id="1898" w:name="_Toc156708588"/>
      <w:bookmarkStart w:id="1899" w:name="_Toc145569788"/>
      <w:bookmarkStart w:id="1900" w:name="_Toc144100849"/>
      <w:bookmarkStart w:id="1901" w:name="_Toc144100459"/>
      <w:bookmarkStart w:id="1902" w:name="_Toc144100330"/>
      <w:bookmarkStart w:id="1903" w:name="_Toc142298574"/>
      <w:bookmarkStart w:id="1904" w:name="_Toc142298456"/>
      <w:bookmarkStart w:id="1905" w:name="_Toc164581170"/>
      <w:bookmarkStart w:id="1906" w:name="_Toc165349821"/>
      <w:bookmarkStart w:id="1907" w:name="_Toc173588237"/>
      <w:bookmarkStart w:id="1908" w:name="_Toc213489779"/>
      <w:bookmarkStart w:id="1909" w:name="_Toc228716519"/>
      <w:r w:rsidRPr="009652E5">
        <w:t>Project Reviews</w:t>
      </w:r>
      <w:bookmarkEnd w:id="1898"/>
      <w:bookmarkEnd w:id="1899"/>
      <w:bookmarkEnd w:id="1900"/>
      <w:bookmarkEnd w:id="1901"/>
      <w:bookmarkEnd w:id="1902"/>
      <w:bookmarkEnd w:id="1903"/>
      <w:bookmarkEnd w:id="1904"/>
      <w:bookmarkEnd w:id="1905"/>
      <w:bookmarkEnd w:id="1906"/>
      <w:bookmarkEnd w:id="1907"/>
      <w:bookmarkEnd w:id="1908"/>
      <w:bookmarkEnd w:id="1909"/>
    </w:p>
    <w:p w:rsidR="00BD781B" w:rsidRPr="00C82A3B" w:rsidRDefault="00BD781B" w:rsidP="00C82A3B">
      <w:pPr>
        <w:pStyle w:val="Text"/>
        <w:rPr>
          <w:b/>
          <w:u w:val="single"/>
        </w:rPr>
      </w:pPr>
      <w:r w:rsidRPr="00C82A3B">
        <w:rPr>
          <w:u w:val="single"/>
        </w:rPr>
        <w:t>Hardware Conformity Review</w:t>
      </w:r>
    </w:p>
    <w:p w:rsidR="00BD781B" w:rsidRPr="009652E5" w:rsidRDefault="00BD781B" w:rsidP="00C82A3B">
      <w:pPr>
        <w:pStyle w:val="Text"/>
      </w:pPr>
      <w:r w:rsidRPr="009652E5">
        <w:t xml:space="preserve">The Hardware Conformity Review is held to obtain assurance that all Lifecycle processes are complete.  The Hardware Quality Engineer conducts the review.  The Hardware Quality Engineer assures that the Executable Object Code is controlled and can be regenerated.  The Conformity Review Checklist will be used during the review. </w:t>
      </w:r>
    </w:p>
    <w:p w:rsidR="00BD781B" w:rsidRPr="009652E5" w:rsidRDefault="00D746E1" w:rsidP="00BD781B">
      <w:pPr>
        <w:pStyle w:val="Heading2"/>
      </w:pPr>
      <w:bookmarkStart w:id="1910" w:name="_Toc156708589"/>
      <w:bookmarkStart w:id="1911" w:name="_Toc145569789"/>
      <w:bookmarkStart w:id="1912" w:name="_Toc144100850"/>
      <w:bookmarkStart w:id="1913" w:name="_Toc144100460"/>
      <w:bookmarkStart w:id="1914" w:name="_Toc144100331"/>
      <w:bookmarkStart w:id="1915" w:name="_Toc142298575"/>
      <w:bookmarkStart w:id="1916" w:name="_Toc142298457"/>
      <w:bookmarkStart w:id="1917" w:name="_Toc142297092"/>
      <w:bookmarkStart w:id="1918" w:name="_Toc142283489"/>
      <w:bookmarkStart w:id="1919" w:name="_Toc142277392"/>
      <w:bookmarkStart w:id="1920" w:name="_Toc142277278"/>
      <w:bookmarkStart w:id="1921" w:name="_Toc142196577"/>
      <w:bookmarkStart w:id="1922" w:name="_Toc142196464"/>
      <w:bookmarkStart w:id="1923" w:name="_Toc142188067"/>
      <w:bookmarkStart w:id="1924" w:name="_Toc164581171"/>
      <w:bookmarkStart w:id="1925" w:name="_Toc165349822"/>
      <w:bookmarkStart w:id="1926" w:name="_Toc173588238"/>
      <w:bookmarkStart w:id="1927" w:name="_Toc213489780"/>
      <w:r>
        <w:br w:type="page"/>
      </w:r>
      <w:bookmarkStart w:id="1928" w:name="_Toc228716520"/>
      <w:r>
        <w:lastRenderedPageBreak/>
        <w:t>C</w:t>
      </w:r>
      <w:r w:rsidR="00BD781B" w:rsidRPr="009652E5">
        <w:t>ertification Liaison Process</w:t>
      </w:r>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p>
    <w:p w:rsidR="00BD781B" w:rsidRPr="009652E5" w:rsidRDefault="00BD781B" w:rsidP="00277069">
      <w:pPr>
        <w:pStyle w:val="Text"/>
      </w:pPr>
      <w:r w:rsidRPr="009652E5">
        <w:t>The purpose of the certification liaison process is to establish communication and understanding between the applicant and the certification authority throughout the hardware design life cycle to assist in the certification process. In addition, liaison activities may include design approach presentation for timely approval, negotiations concerning the means of compliance with the certification basis, approval of design approach, means of data approval, and any required certification authority reviews and witnessing of tests.</w:t>
      </w:r>
    </w:p>
    <w:p w:rsidR="00BD781B" w:rsidRPr="009652E5" w:rsidRDefault="00277069" w:rsidP="00BD781B">
      <w:pPr>
        <w:pStyle w:val="Heading3"/>
      </w:pPr>
      <w:bookmarkStart w:id="1929" w:name="_Toc156708590"/>
      <w:bookmarkStart w:id="1930" w:name="_Toc145569790"/>
      <w:bookmarkStart w:id="1931" w:name="_Toc144100851"/>
      <w:bookmarkStart w:id="1932" w:name="_Toc144100461"/>
      <w:bookmarkStart w:id="1933" w:name="_Toc144100332"/>
      <w:bookmarkStart w:id="1934" w:name="_Toc142298576"/>
      <w:bookmarkStart w:id="1935" w:name="_Toc142298458"/>
      <w:bookmarkStart w:id="1936" w:name="_Toc142297093"/>
      <w:bookmarkStart w:id="1937" w:name="_Toc142283490"/>
      <w:bookmarkStart w:id="1938" w:name="_Toc142277393"/>
      <w:bookmarkStart w:id="1939" w:name="_Toc142277279"/>
      <w:bookmarkStart w:id="1940" w:name="_Toc142196578"/>
      <w:bookmarkStart w:id="1941" w:name="_Toc142196465"/>
      <w:bookmarkStart w:id="1942" w:name="_Toc142188068"/>
      <w:bookmarkStart w:id="1943" w:name="_Toc164581172"/>
      <w:bookmarkStart w:id="1944" w:name="_Toc165349823"/>
      <w:bookmarkStart w:id="1945" w:name="_Toc173588239"/>
      <w:bookmarkStart w:id="1946" w:name="_Toc213489781"/>
      <w:bookmarkStart w:id="1947" w:name="_Toc228716521"/>
      <w:r>
        <w:t>P</w:t>
      </w:r>
      <w:r w:rsidR="00BD781B" w:rsidRPr="009652E5">
        <w:t>rocess Objectives and Activities</w:t>
      </w:r>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p>
    <w:p w:rsidR="00BD781B" w:rsidRPr="009652E5" w:rsidRDefault="00BD781B" w:rsidP="00277069">
      <w:pPr>
        <w:pStyle w:val="Text"/>
      </w:pPr>
      <w:r w:rsidRPr="009652E5">
        <w:t>Objectives of the Certification Liaison Process:</w:t>
      </w:r>
    </w:p>
    <w:p w:rsidR="00BD781B" w:rsidRPr="009652E5" w:rsidRDefault="00BD781B" w:rsidP="00BD781B">
      <w:pPr>
        <w:numPr>
          <w:ilvl w:val="0"/>
          <w:numId w:val="6"/>
        </w:numPr>
        <w:tabs>
          <w:tab w:val="left" w:pos="720"/>
          <w:tab w:val="left" w:pos="1080"/>
          <w:tab w:val="left" w:pos="3240"/>
          <w:tab w:val="left" w:pos="7560"/>
        </w:tabs>
        <w:snapToGrid w:val="0"/>
      </w:pPr>
      <w:r w:rsidRPr="009652E5">
        <w:t>Resolve issues raised by the certification authority as a result of its reviews.</w:t>
      </w:r>
    </w:p>
    <w:p w:rsidR="00BD781B" w:rsidRPr="009652E5" w:rsidRDefault="00BD781B" w:rsidP="00BD781B">
      <w:pPr>
        <w:numPr>
          <w:ilvl w:val="0"/>
          <w:numId w:val="6"/>
        </w:numPr>
        <w:tabs>
          <w:tab w:val="left" w:pos="720"/>
          <w:tab w:val="left" w:pos="1080"/>
          <w:tab w:val="left" w:pos="3240"/>
          <w:tab w:val="left" w:pos="7560"/>
        </w:tabs>
        <w:snapToGrid w:val="0"/>
      </w:pPr>
      <w:r w:rsidRPr="009652E5">
        <w:t>Submit or make available other data or evidence of compliance requested by the certification authority.</w:t>
      </w:r>
    </w:p>
    <w:p w:rsidR="00BD781B" w:rsidRPr="009652E5" w:rsidRDefault="00BD781B" w:rsidP="00BD781B">
      <w:pPr>
        <w:tabs>
          <w:tab w:val="left" w:pos="720"/>
          <w:tab w:val="left" w:pos="1080"/>
          <w:tab w:val="left" w:pos="3240"/>
          <w:tab w:val="left" w:pos="7560"/>
        </w:tabs>
      </w:pPr>
    </w:p>
    <w:p w:rsidR="00BD781B" w:rsidRPr="009652E5" w:rsidRDefault="00BD781B" w:rsidP="00277069">
      <w:pPr>
        <w:pStyle w:val="Text"/>
      </w:pPr>
      <w:r w:rsidRPr="009652E5">
        <w:t>Activities of the Certification Liaison Process:</w:t>
      </w:r>
    </w:p>
    <w:p w:rsidR="00BD781B" w:rsidRPr="009652E5" w:rsidRDefault="00BD781B" w:rsidP="00BD781B">
      <w:pPr>
        <w:numPr>
          <w:ilvl w:val="0"/>
          <w:numId w:val="7"/>
        </w:numPr>
        <w:snapToGrid w:val="0"/>
      </w:pPr>
      <w:r w:rsidRPr="009652E5">
        <w:t>The PHAC, hardware verification plan and other requested data are submitted to the certification authority for review at a point in time when the effects of design changes on the program are minimal.</w:t>
      </w:r>
    </w:p>
    <w:p w:rsidR="00BD781B" w:rsidRPr="009652E5" w:rsidRDefault="00BD781B" w:rsidP="00BD781B">
      <w:pPr>
        <w:numPr>
          <w:ilvl w:val="0"/>
          <w:numId w:val="7"/>
        </w:numPr>
        <w:snapToGrid w:val="0"/>
      </w:pPr>
      <w:r w:rsidRPr="009652E5">
        <w:t>Issues identified by the certification authority concerning the planning for the hardware aspects of certification are resolved.</w:t>
      </w:r>
    </w:p>
    <w:p w:rsidR="00BD781B" w:rsidRPr="009652E5" w:rsidRDefault="00BD781B" w:rsidP="00BD781B">
      <w:pPr>
        <w:numPr>
          <w:ilvl w:val="0"/>
          <w:numId w:val="7"/>
        </w:numPr>
        <w:snapToGrid w:val="0"/>
      </w:pPr>
      <w:r w:rsidRPr="009652E5">
        <w:t>Agreement on the PHAC is obtained with the certification authority.</w:t>
      </w:r>
    </w:p>
    <w:p w:rsidR="00BD781B" w:rsidRPr="009652E5" w:rsidRDefault="00BD781B" w:rsidP="00BD781B">
      <w:pPr>
        <w:numPr>
          <w:ilvl w:val="0"/>
          <w:numId w:val="7"/>
        </w:numPr>
        <w:snapToGrid w:val="0"/>
      </w:pPr>
      <w:r w:rsidRPr="009652E5">
        <w:t xml:space="preserve">Liaison with the certification authority during the design and certification cycle as </w:t>
      </w:r>
      <w:r w:rsidRPr="009652E5">
        <w:rPr>
          <w:spacing w:val="-2"/>
        </w:rPr>
        <w:t>outlined in the plan is continued and issues raised by the certification authority</w:t>
      </w:r>
      <w:r w:rsidRPr="009652E5">
        <w:t xml:space="preserve"> are resolved in a timely manner.</w:t>
      </w:r>
    </w:p>
    <w:p w:rsidR="00BD781B" w:rsidRPr="009652E5" w:rsidRDefault="00BD781B" w:rsidP="00BD781B">
      <w:pPr>
        <w:pStyle w:val="Heading3"/>
      </w:pPr>
      <w:bookmarkStart w:id="1948" w:name="_Toc156708591"/>
      <w:bookmarkStart w:id="1949" w:name="_Toc145569791"/>
      <w:bookmarkStart w:id="1950" w:name="_Toc144100852"/>
      <w:bookmarkStart w:id="1951" w:name="_Toc144100462"/>
      <w:bookmarkStart w:id="1952" w:name="_Toc144100333"/>
      <w:bookmarkStart w:id="1953" w:name="_Toc142298577"/>
      <w:bookmarkStart w:id="1954" w:name="_Toc142298459"/>
      <w:bookmarkStart w:id="1955" w:name="_Toc142297094"/>
      <w:bookmarkStart w:id="1956" w:name="_Toc142283491"/>
      <w:bookmarkStart w:id="1957" w:name="_Toc142277394"/>
      <w:bookmarkStart w:id="1958" w:name="_Toc142277280"/>
      <w:bookmarkStart w:id="1959" w:name="_Toc142196579"/>
      <w:bookmarkStart w:id="1960" w:name="_Toc142196466"/>
      <w:bookmarkStart w:id="1961" w:name="_Toc142188069"/>
      <w:bookmarkStart w:id="1962" w:name="_Toc164581173"/>
      <w:bookmarkStart w:id="1963" w:name="_Toc165349824"/>
      <w:bookmarkStart w:id="1964" w:name="_Toc173588240"/>
      <w:bookmarkStart w:id="1965" w:name="_Toc213489782"/>
      <w:bookmarkStart w:id="1966" w:name="_Toc228716522"/>
      <w:r w:rsidRPr="009652E5">
        <w:t>Technical Interfaces</w:t>
      </w:r>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rsidR="00BD781B" w:rsidRPr="009652E5" w:rsidRDefault="00BD781B" w:rsidP="00277069">
      <w:pPr>
        <w:pStyle w:val="Text"/>
      </w:pPr>
      <w:r w:rsidRPr="009652E5">
        <w:t xml:space="preserve">The Project Engineer, Hardware Engineer, Hardware Configuration Management Engineer, Hardware process assurance Engineer, FAA Certification Consultant and Systems and Equipment DER are involved in the Certification Liaison Process.  </w:t>
      </w:r>
    </w:p>
    <w:p w:rsidR="00BD781B" w:rsidRPr="009652E5" w:rsidRDefault="00277069" w:rsidP="00BD781B">
      <w:pPr>
        <w:pStyle w:val="Heading4"/>
      </w:pPr>
      <w:bookmarkStart w:id="1967" w:name="_Toc142277395"/>
      <w:bookmarkStart w:id="1968" w:name="_Toc142277281"/>
      <w:bookmarkStart w:id="1969" w:name="_Toc142196580"/>
      <w:bookmarkStart w:id="1970" w:name="_Toc142196467"/>
      <w:bookmarkStart w:id="1971" w:name="_Toc142188070"/>
      <w:bookmarkStart w:id="1972" w:name="_Toc156708592"/>
      <w:bookmarkStart w:id="1973" w:name="_Toc145569792"/>
      <w:bookmarkStart w:id="1974" w:name="_Toc144100853"/>
      <w:bookmarkStart w:id="1975" w:name="_Toc144100463"/>
      <w:bookmarkStart w:id="1976" w:name="_Toc144100334"/>
      <w:bookmarkStart w:id="1977" w:name="_Toc142298578"/>
      <w:bookmarkStart w:id="1978" w:name="_Toc142298460"/>
      <w:bookmarkStart w:id="1979" w:name="_Toc142297095"/>
      <w:bookmarkStart w:id="1980" w:name="_Toc142283492"/>
      <w:bookmarkStart w:id="1981" w:name="_Toc164581174"/>
      <w:bookmarkStart w:id="1982" w:name="_Toc165349825"/>
      <w:bookmarkStart w:id="1983" w:name="_Toc173588241"/>
      <w:bookmarkStart w:id="1984" w:name="_Toc213489783"/>
      <w:r>
        <w:br w:type="page"/>
      </w:r>
      <w:bookmarkStart w:id="1985" w:name="_Toc228716523"/>
      <w:r w:rsidR="00BD781B" w:rsidRPr="009652E5">
        <w:lastRenderedPageBreak/>
        <w:t>FAA Certification Consultant</w:t>
      </w:r>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p>
    <w:p w:rsidR="00BD781B" w:rsidRPr="009652E5" w:rsidRDefault="00BD781B" w:rsidP="00277069">
      <w:pPr>
        <w:pStyle w:val="Text"/>
      </w:pPr>
      <w:r w:rsidRPr="009652E5">
        <w:t>A Certification Consultant will develop and implement systems, processes and documentation in order to provide the Applicant with the means to SHOW compliance with applicable 14 CFR's. The FAA Hardware Consultant's roles on this project are summarized below:</w:t>
      </w:r>
    </w:p>
    <w:p w:rsidR="00BD781B" w:rsidRPr="009652E5" w:rsidRDefault="00BD781B" w:rsidP="00277069">
      <w:pPr>
        <w:pStyle w:val="Text"/>
      </w:pPr>
      <w:r w:rsidRPr="009652E5">
        <w:t>Serve as an advisor and/or reviewer for technical and process issues.  The three sub-roles for the technical advisor/reviewer role are described below.</w:t>
      </w:r>
    </w:p>
    <w:p w:rsidR="00BD781B" w:rsidRPr="009652E5" w:rsidRDefault="00BD781B" w:rsidP="00277069">
      <w:pPr>
        <w:pStyle w:val="Bullet"/>
      </w:pPr>
      <w:r w:rsidRPr="009652E5">
        <w:t>Keeps up-to-date on the latest FAA policy and guidance related to hardware and certification by attending conferences, monitoring the FAA’s hardware web-site, and maintaining frequent communication with the certification authorities.</w:t>
      </w:r>
    </w:p>
    <w:p w:rsidR="00BD781B" w:rsidRPr="009652E5" w:rsidRDefault="00BD781B" w:rsidP="00277069">
      <w:pPr>
        <w:pStyle w:val="Bullet"/>
      </w:pPr>
      <w:r w:rsidRPr="009652E5">
        <w:t>Educates the project team on regulatory requirements and certification procedures.</w:t>
      </w:r>
    </w:p>
    <w:p w:rsidR="00BD781B" w:rsidRPr="009652E5" w:rsidRDefault="00BD781B" w:rsidP="00277069">
      <w:pPr>
        <w:pStyle w:val="Bullet"/>
      </w:pPr>
      <w:r w:rsidRPr="009652E5">
        <w:t>Strives to motivate the team to focus on safety.</w:t>
      </w:r>
    </w:p>
    <w:p w:rsidR="00BD781B" w:rsidRPr="009652E5" w:rsidRDefault="00BD781B" w:rsidP="00277069">
      <w:pPr>
        <w:pStyle w:val="Bullet"/>
      </w:pPr>
      <w:r w:rsidRPr="009652E5">
        <w:t>Assists the team in the interpretation of FAA policy and guidance related to hardware and certification.  Further, helps the team apply those interpretations to the specific circumstances of their certification project.</w:t>
      </w:r>
    </w:p>
    <w:p w:rsidR="00BD781B" w:rsidRPr="009652E5" w:rsidRDefault="00BD781B" w:rsidP="00277069">
      <w:pPr>
        <w:pStyle w:val="Bullet"/>
      </w:pPr>
      <w:r w:rsidRPr="009652E5">
        <w:t>Helps certification authorities to understand the company’s installation, environment, product, project-specific certification issues, etc.</w:t>
      </w:r>
    </w:p>
    <w:p w:rsidR="00BD781B" w:rsidRPr="009652E5" w:rsidRDefault="00BD781B" w:rsidP="00277069">
      <w:pPr>
        <w:pStyle w:val="Bullet"/>
      </w:pPr>
      <w:r w:rsidRPr="009652E5">
        <w:t>Helps the development team to understand the underlying rationale behind DO-254, FAA policy and guidance, and regulations.</w:t>
      </w:r>
    </w:p>
    <w:p w:rsidR="00BD781B" w:rsidRPr="009652E5" w:rsidRDefault="00BD781B" w:rsidP="00277069">
      <w:pPr>
        <w:pStyle w:val="Bullet"/>
      </w:pPr>
      <w:r w:rsidRPr="009652E5">
        <w:t>Provides summary of lessons learned during certification projects.</w:t>
      </w:r>
    </w:p>
    <w:p w:rsidR="00BD781B" w:rsidRPr="009652E5" w:rsidRDefault="00BD781B" w:rsidP="00277069">
      <w:pPr>
        <w:pStyle w:val="Bullet"/>
      </w:pPr>
      <w:r w:rsidRPr="009652E5">
        <w:t>Serves as a resource for the company by being a corporate knowledge source regarding certification and by being aware of decisions made on other projects.</w:t>
      </w:r>
    </w:p>
    <w:p w:rsidR="00BD781B" w:rsidRPr="009652E5" w:rsidRDefault="00BD781B" w:rsidP="00277069">
      <w:pPr>
        <w:pStyle w:val="Bullet"/>
      </w:pPr>
      <w:r w:rsidRPr="009652E5">
        <w:t>Ensures that the hardware fits into the overall system and that there are no disconnections between the system requirements and hardware implementation.</w:t>
      </w:r>
    </w:p>
    <w:p w:rsidR="00BD781B" w:rsidRPr="009652E5" w:rsidRDefault="00BD781B" w:rsidP="00277069">
      <w:pPr>
        <w:pStyle w:val="Bullet"/>
      </w:pPr>
      <w:r w:rsidRPr="009652E5">
        <w:t>Strives to enforce consistency across multiple projects.</w:t>
      </w:r>
    </w:p>
    <w:p w:rsidR="00BD781B" w:rsidRPr="009652E5" w:rsidRDefault="00BD781B" w:rsidP="00277069">
      <w:pPr>
        <w:pStyle w:val="Bullet"/>
      </w:pPr>
      <w:r w:rsidRPr="009652E5">
        <w:t>Ensures strong ties between the system and hardware requirements.</w:t>
      </w:r>
    </w:p>
    <w:p w:rsidR="00BD781B" w:rsidRPr="009652E5" w:rsidRDefault="00BD781B" w:rsidP="00277069">
      <w:pPr>
        <w:pStyle w:val="Bullet"/>
      </w:pPr>
      <w:r w:rsidRPr="009652E5">
        <w:t>Encourages strong communication between systems, safety, hardware, and hardware engineers.</w:t>
      </w:r>
    </w:p>
    <w:p w:rsidR="00BD781B" w:rsidRPr="009652E5" w:rsidRDefault="00BD781B" w:rsidP="00277069">
      <w:pPr>
        <w:pStyle w:val="Bullet"/>
      </w:pPr>
      <w:r w:rsidRPr="009652E5">
        <w:t>Considers the overall safety implications of the system and the hardware.</w:t>
      </w:r>
    </w:p>
    <w:p w:rsidR="00BD781B" w:rsidRPr="009652E5" w:rsidRDefault="00BD781B" w:rsidP="00277069">
      <w:pPr>
        <w:pStyle w:val="Bullet"/>
      </w:pPr>
      <w:r w:rsidRPr="009652E5">
        <w:t>Reviews the safety analysis to ensure that the hardware level assigned is consistent with the safety assessment.</w:t>
      </w:r>
    </w:p>
    <w:p w:rsidR="00BD781B" w:rsidRPr="009652E5" w:rsidRDefault="00BD781B" w:rsidP="00277069">
      <w:pPr>
        <w:pStyle w:val="Bullet"/>
      </w:pPr>
      <w:r w:rsidRPr="009652E5">
        <w:t>Monitors the system and hardware development to make sure that safety assumptions are not adversely affected during the development effort.</w:t>
      </w:r>
    </w:p>
    <w:p w:rsidR="00BD781B" w:rsidRPr="009652E5" w:rsidRDefault="00BD781B" w:rsidP="00277069">
      <w:pPr>
        <w:pStyle w:val="Bullet"/>
      </w:pPr>
      <w:r w:rsidRPr="009652E5">
        <w:t>Ensures that hardware is mature, stable, and adequately verified prior to certification flight testing to ensure airworthiness of hardware as appropriate to the hardware criticality</w:t>
      </w:r>
    </w:p>
    <w:p w:rsidR="00BD781B" w:rsidRPr="009652E5" w:rsidRDefault="00BD781B" w:rsidP="00277069">
      <w:pPr>
        <w:pStyle w:val="Bullet"/>
      </w:pPr>
      <w:r w:rsidRPr="009652E5">
        <w:t>Ensures that there is good communications between QA and the DER.</w:t>
      </w:r>
    </w:p>
    <w:p w:rsidR="00BD781B" w:rsidRPr="009652E5" w:rsidRDefault="00BD781B" w:rsidP="00277069">
      <w:pPr>
        <w:pStyle w:val="Bullet"/>
      </w:pPr>
      <w:r w:rsidRPr="009652E5">
        <w:t>Ensures that QA is doing an effective job.</w:t>
      </w:r>
    </w:p>
    <w:p w:rsidR="00BD781B" w:rsidRPr="009652E5" w:rsidRDefault="00BD781B" w:rsidP="00277069">
      <w:pPr>
        <w:pStyle w:val="Bullet"/>
      </w:pPr>
      <w:r w:rsidRPr="009652E5">
        <w:t>Carries out planned and random reviews/audits to ensure compliance to objectives.</w:t>
      </w:r>
    </w:p>
    <w:p w:rsidR="00BD781B" w:rsidRPr="009652E5" w:rsidRDefault="00BD781B" w:rsidP="00277069">
      <w:pPr>
        <w:pStyle w:val="Bullet"/>
      </w:pPr>
      <w:r w:rsidRPr="009652E5">
        <w:t>Explaining and justifying to management the safety a</w:t>
      </w:r>
      <w:r w:rsidR="00277069">
        <w:t>nd regulatory requirements.</w:t>
      </w:r>
    </w:p>
    <w:p w:rsidR="00BD781B" w:rsidRPr="009652E5" w:rsidRDefault="00BD781B" w:rsidP="00277069">
      <w:pPr>
        <w:pStyle w:val="Bullet"/>
      </w:pPr>
      <w:r w:rsidRPr="009652E5">
        <w:t>Addressing problems that arise</w:t>
      </w:r>
      <w:r w:rsidR="00277069">
        <w:t xml:space="preserve"> during the development effort.</w:t>
      </w:r>
    </w:p>
    <w:p w:rsidR="00BD781B" w:rsidRPr="009652E5" w:rsidRDefault="00BD781B" w:rsidP="00277069">
      <w:pPr>
        <w:pStyle w:val="Bullet"/>
      </w:pPr>
      <w:r w:rsidRPr="009652E5">
        <w:t>Clarifying misunderstandings related to DO-254 and FAA pol</w:t>
      </w:r>
      <w:r w:rsidR="00277069">
        <w:t>icy, guidance, and regulations.</w:t>
      </w:r>
    </w:p>
    <w:p w:rsidR="00BD781B" w:rsidRPr="009652E5" w:rsidRDefault="00BD781B" w:rsidP="00277069">
      <w:pPr>
        <w:pStyle w:val="Bullet"/>
      </w:pPr>
      <w:r w:rsidRPr="009652E5">
        <w:lastRenderedPageBreak/>
        <w:t>Works with teams early in the project to</w:t>
      </w:r>
      <w:r w:rsidR="00277069">
        <w:t xml:space="preserve"> minimize certification issues.</w:t>
      </w:r>
    </w:p>
    <w:p w:rsidR="00277069" w:rsidRDefault="00BD781B" w:rsidP="00277069">
      <w:pPr>
        <w:pStyle w:val="Bullet"/>
      </w:pPr>
      <w:r w:rsidRPr="009652E5">
        <w:t>Explains to the FAA the issues that t</w:t>
      </w:r>
      <w:r w:rsidR="00277069">
        <w:t>he development team encounters.</w:t>
      </w:r>
    </w:p>
    <w:p w:rsidR="00BD781B" w:rsidRPr="009652E5" w:rsidRDefault="00BD781B" w:rsidP="00277069">
      <w:pPr>
        <w:pStyle w:val="Bullet"/>
      </w:pPr>
      <w:r w:rsidRPr="009652E5">
        <w:t>Judges the proposals of the development team to determine if they will satisfy the regula</w:t>
      </w:r>
      <w:r w:rsidR="00277069">
        <w:t>tions and/or DO-254 objectives.</w:t>
      </w:r>
    </w:p>
    <w:p w:rsidR="00BD781B" w:rsidRPr="009652E5" w:rsidRDefault="00BD781B" w:rsidP="00277069">
      <w:pPr>
        <w:pStyle w:val="Bullet"/>
      </w:pPr>
      <w:r w:rsidRPr="009652E5">
        <w:t>Serves as a facilitator between the FAA and the development team to help bo</w:t>
      </w:r>
      <w:r w:rsidR="00277069">
        <w:t>th sides understand each other.</w:t>
      </w:r>
    </w:p>
    <w:p w:rsidR="00BD781B" w:rsidRPr="009652E5" w:rsidRDefault="00BD781B" w:rsidP="00277069">
      <w:pPr>
        <w:pStyle w:val="Bullet"/>
      </w:pPr>
      <w:r w:rsidRPr="009652E5">
        <w:t>Researches new technology issues and how they r</w:t>
      </w:r>
      <w:r w:rsidR="00277069">
        <w:t>elate to the DO-254 objectives.</w:t>
      </w:r>
    </w:p>
    <w:p w:rsidR="00BD781B" w:rsidRPr="009652E5" w:rsidRDefault="00277069" w:rsidP="00277069">
      <w:pPr>
        <w:pStyle w:val="Bullet"/>
      </w:pPr>
      <w:r>
        <w:t>Serves on industry committees.</w:t>
      </w:r>
    </w:p>
    <w:p w:rsidR="00BD781B" w:rsidRPr="009652E5" w:rsidRDefault="00BD781B" w:rsidP="00277069">
      <w:pPr>
        <w:pStyle w:val="Bullet"/>
      </w:pPr>
      <w:r w:rsidRPr="009652E5">
        <w:t>Coordinates meetings between the project team and the Certification Authority.</w:t>
      </w:r>
    </w:p>
    <w:p w:rsidR="00BD781B" w:rsidRPr="009652E5" w:rsidRDefault="00BD781B" w:rsidP="00277069">
      <w:pPr>
        <w:pStyle w:val="Bullet"/>
      </w:pPr>
      <w:r w:rsidRPr="009652E5">
        <w:t>Develops strategies for Certif</w:t>
      </w:r>
      <w:r w:rsidR="00277069">
        <w:t>ication Authority coordination.</w:t>
      </w:r>
    </w:p>
    <w:p w:rsidR="00BD781B" w:rsidRPr="009652E5" w:rsidRDefault="00BD781B" w:rsidP="00277069">
      <w:pPr>
        <w:pStyle w:val="Bullet"/>
      </w:pPr>
      <w:r w:rsidRPr="009652E5">
        <w:t xml:space="preserve">Make presentations </w:t>
      </w:r>
      <w:r w:rsidR="00277069">
        <w:t>to the Certification Authority.</w:t>
      </w:r>
    </w:p>
    <w:p w:rsidR="00BD781B" w:rsidRPr="009652E5" w:rsidRDefault="00BD781B" w:rsidP="00277069">
      <w:pPr>
        <w:pStyle w:val="Bullet"/>
      </w:pPr>
      <w:r w:rsidRPr="009652E5">
        <w:t>Acts as a change agent to explain to the development team why certain things are importan</w:t>
      </w:r>
      <w:r w:rsidR="00277069">
        <w:t>t for certification and safety.</w:t>
      </w:r>
    </w:p>
    <w:p w:rsidR="00BD781B" w:rsidRPr="009652E5" w:rsidRDefault="00BD781B" w:rsidP="00277069">
      <w:pPr>
        <w:pStyle w:val="Bullet"/>
      </w:pPr>
      <w:r w:rsidRPr="009652E5">
        <w:t>Serves as coordinator between multiple DERs, product teams, and/or certification authorities.</w:t>
      </w:r>
    </w:p>
    <w:p w:rsidR="00BD781B" w:rsidRPr="009652E5" w:rsidRDefault="00BD781B" w:rsidP="00277069">
      <w:pPr>
        <w:pStyle w:val="Heading4"/>
      </w:pPr>
      <w:r w:rsidRPr="009652E5">
        <w:br w:type="page"/>
      </w:r>
      <w:bookmarkStart w:id="1986" w:name="_Toc156708593"/>
      <w:bookmarkStart w:id="1987" w:name="_Toc145569793"/>
      <w:bookmarkStart w:id="1988" w:name="_Toc144100854"/>
      <w:bookmarkStart w:id="1989" w:name="_Toc144100464"/>
      <w:bookmarkStart w:id="1990" w:name="_Toc144100335"/>
      <w:bookmarkStart w:id="1991" w:name="_Toc142298579"/>
      <w:bookmarkStart w:id="1992" w:name="_Toc142298461"/>
      <w:bookmarkStart w:id="1993" w:name="_Toc142297096"/>
      <w:bookmarkStart w:id="1994" w:name="_Toc142283493"/>
      <w:bookmarkStart w:id="1995" w:name="_Toc142277396"/>
      <w:bookmarkStart w:id="1996" w:name="_Toc142277282"/>
      <w:bookmarkStart w:id="1997" w:name="_Toc142196581"/>
      <w:bookmarkStart w:id="1998" w:name="_Toc142196468"/>
      <w:bookmarkStart w:id="1999" w:name="_Toc142188071"/>
      <w:bookmarkStart w:id="2000" w:name="_Toc164581175"/>
      <w:bookmarkStart w:id="2001" w:name="_Toc165349826"/>
      <w:bookmarkStart w:id="2002" w:name="_Toc173588242"/>
      <w:bookmarkStart w:id="2003" w:name="_Toc213489784"/>
      <w:bookmarkStart w:id="2004" w:name="_Toc228716524"/>
      <w:r w:rsidRPr="009652E5">
        <w:lastRenderedPageBreak/>
        <w:t>Systems and Equipment DER</w:t>
      </w:r>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p>
    <w:p w:rsidR="00BD781B" w:rsidRPr="009652E5" w:rsidRDefault="00BD781B" w:rsidP="00277069">
      <w:pPr>
        <w:pStyle w:val="Text"/>
      </w:pPr>
      <w:r w:rsidRPr="009652E5">
        <w:t>A Systems and Equipment DER, working in conjunction with the FAA Hardware Consultant, will be employed to perform reviews and audits in order to FIND compliance with 14 applicable CFR's (where authority has been delegated by the Certification Authority). The DER's roles on this project are summarized below:</w:t>
      </w:r>
    </w:p>
    <w:p w:rsidR="00BD781B" w:rsidRPr="009652E5" w:rsidRDefault="00BD781B" w:rsidP="00277069">
      <w:pPr>
        <w:pStyle w:val="Bullet"/>
      </w:pPr>
      <w:r w:rsidRPr="009652E5">
        <w:t>Ensures that there is tangible evidence to show that the objectives of DO-254, other applicable guidance, issue papers, and so forth are satisfied.</w:t>
      </w:r>
    </w:p>
    <w:p w:rsidR="00BD781B" w:rsidRPr="009652E5" w:rsidRDefault="00BD781B" w:rsidP="00277069">
      <w:pPr>
        <w:pStyle w:val="Bullet"/>
      </w:pPr>
      <w:r w:rsidRPr="009652E5">
        <w:t xml:space="preserve">Approves or recommends approval of hardware plans, data, and compliance findings by issuing </w:t>
      </w:r>
      <w:r w:rsidR="00A87617">
        <w:t>8110-3</w:t>
      </w:r>
      <w:r w:rsidRPr="009652E5">
        <w:t xml:space="preserve"> forms against regulations.</w:t>
      </w:r>
    </w:p>
    <w:p w:rsidR="00BD781B" w:rsidRPr="009652E5" w:rsidRDefault="00BD781B" w:rsidP="00277069">
      <w:pPr>
        <w:pStyle w:val="Bullet"/>
      </w:pPr>
      <w:r w:rsidRPr="009652E5">
        <w:t>Ensures that the project plans are followed.</w:t>
      </w:r>
    </w:p>
    <w:p w:rsidR="00BD781B" w:rsidRPr="009652E5" w:rsidRDefault="00BD781B" w:rsidP="00277069">
      <w:pPr>
        <w:pStyle w:val="Bullet"/>
      </w:pPr>
      <w:r w:rsidRPr="009652E5">
        <w:t>Ensures that the processes established are yielding the results desired – i.e., making sure the development, verification, or integral processes are allowing the teams to satisfy the DO-254 objectives.</w:t>
      </w:r>
    </w:p>
    <w:p w:rsidR="00BD781B" w:rsidRPr="009652E5" w:rsidRDefault="00BD781B" w:rsidP="00277069">
      <w:pPr>
        <w:pStyle w:val="Bullet"/>
      </w:pPr>
      <w:r w:rsidRPr="009652E5">
        <w:t xml:space="preserve">Works closely with Hardware process assurance to ensure that processes and plans are being followed.  </w:t>
      </w:r>
    </w:p>
    <w:p w:rsidR="00BD781B" w:rsidRPr="009652E5" w:rsidRDefault="00BD781B" w:rsidP="00277069">
      <w:pPr>
        <w:pStyle w:val="Bullet"/>
      </w:pPr>
      <w:r w:rsidRPr="009652E5">
        <w:t xml:space="preserve">Follows Orders </w:t>
      </w:r>
      <w:r w:rsidR="00A87617">
        <w:t xml:space="preserve">8110.105, </w:t>
      </w:r>
      <w:r w:rsidRPr="009652E5">
        <w:t>8110.49, 8100.8 and other applicable FAA policy documents related to the designee system.</w:t>
      </w:r>
    </w:p>
    <w:p w:rsidR="00BD781B" w:rsidRPr="009652E5" w:rsidRDefault="00BD781B" w:rsidP="00277069">
      <w:pPr>
        <w:pStyle w:val="Bullet"/>
      </w:pPr>
      <w:r w:rsidRPr="009652E5">
        <w:t>Ensures that all open problem reports have been evaluated to not negatively impact safety prior to certification.</w:t>
      </w:r>
    </w:p>
    <w:p w:rsidR="00BD781B" w:rsidRPr="009652E5" w:rsidRDefault="00BD781B" w:rsidP="00277069">
      <w:pPr>
        <w:pStyle w:val="Bullet"/>
      </w:pPr>
      <w:r w:rsidRPr="009652E5">
        <w:t>Performs routine reviews on projects that he/she will be approving</w:t>
      </w:r>
    </w:p>
    <w:p w:rsidR="00BD781B" w:rsidRPr="009652E5" w:rsidRDefault="00BD781B" w:rsidP="00277069">
      <w:pPr>
        <w:pStyle w:val="Bullet"/>
      </w:pPr>
      <w:r w:rsidRPr="009652E5">
        <w:t>Documents the review results in writing.</w:t>
      </w:r>
    </w:p>
    <w:p w:rsidR="00BD781B" w:rsidRPr="009652E5" w:rsidRDefault="00BD781B" w:rsidP="00277069">
      <w:pPr>
        <w:pStyle w:val="Bullet"/>
      </w:pPr>
      <w:r w:rsidRPr="009652E5">
        <w:t>Uses the FAA Hardware Review Job Aid to assist in conducting reviews.</w:t>
      </w:r>
    </w:p>
    <w:p w:rsidR="00BD781B" w:rsidRPr="009652E5" w:rsidRDefault="00BD781B" w:rsidP="00277069">
      <w:pPr>
        <w:pStyle w:val="Bullet"/>
      </w:pPr>
      <w:r w:rsidRPr="009652E5">
        <w:t>Informs the Certification Authority when reviews are planned and encourages Certification Authority involvement.</w:t>
      </w:r>
    </w:p>
    <w:p w:rsidR="00BD781B" w:rsidRPr="009652E5" w:rsidRDefault="00BD781B" w:rsidP="00277069">
      <w:pPr>
        <w:pStyle w:val="Bullet"/>
      </w:pPr>
      <w:r w:rsidRPr="009652E5">
        <w:t>Ensures that the project team addresses review findings/observations.</w:t>
      </w:r>
    </w:p>
    <w:p w:rsidR="00BD781B" w:rsidRPr="009652E5" w:rsidRDefault="00BD781B" w:rsidP="00277069">
      <w:pPr>
        <w:pStyle w:val="Bullet"/>
      </w:pPr>
      <w:r w:rsidRPr="009652E5">
        <w:t>Ensures that the ongoing verification process with project-level peers is being carried out properly.</w:t>
      </w:r>
    </w:p>
    <w:p w:rsidR="00BD781B" w:rsidRPr="009652E5" w:rsidRDefault="00BD781B" w:rsidP="00277069">
      <w:pPr>
        <w:pStyle w:val="Bullet"/>
      </w:pPr>
      <w:r w:rsidRPr="009652E5">
        <w:t>Prepares the development team for reviews by other designees or the Certification Authority.</w:t>
      </w:r>
    </w:p>
    <w:p w:rsidR="00BD781B" w:rsidRPr="009652E5" w:rsidRDefault="00BD781B" w:rsidP="00BD781B">
      <w:pPr>
        <w:pStyle w:val="Heading1"/>
      </w:pPr>
      <w:bookmarkStart w:id="2005" w:name="_Toc156708594"/>
      <w:bookmarkStart w:id="2006" w:name="_Toc145569794"/>
      <w:bookmarkStart w:id="2007" w:name="_Toc144100855"/>
      <w:bookmarkStart w:id="2008" w:name="_Toc144100477"/>
      <w:bookmarkStart w:id="2009" w:name="_Toc144100348"/>
      <w:bookmarkStart w:id="2010" w:name="_Toc142298580"/>
      <w:bookmarkStart w:id="2011" w:name="_Toc142298462"/>
      <w:bookmarkStart w:id="2012" w:name="_Toc142297097"/>
      <w:bookmarkStart w:id="2013" w:name="_Toc142283494"/>
      <w:bookmarkStart w:id="2014" w:name="_Toc142277397"/>
      <w:bookmarkStart w:id="2015" w:name="_Toc142277283"/>
      <w:bookmarkStart w:id="2016" w:name="_Toc142196582"/>
      <w:bookmarkStart w:id="2017" w:name="_Toc142196469"/>
      <w:bookmarkStart w:id="2018" w:name="_Toc142188074"/>
      <w:bookmarkStart w:id="2019" w:name="_Toc164581176"/>
      <w:bookmarkStart w:id="2020" w:name="_Toc165349827"/>
      <w:bookmarkStart w:id="2021" w:name="_Toc173588243"/>
      <w:bookmarkStart w:id="2022" w:name="_Toc213489785"/>
      <w:r w:rsidRPr="009652E5">
        <w:lastRenderedPageBreak/>
        <w:tab/>
      </w:r>
      <w:bookmarkStart w:id="2023" w:name="_Toc228716525"/>
      <w:r w:rsidRPr="009652E5">
        <w:t>HARDWARE DESIGN LIFECYCLE DATA</w:t>
      </w:r>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r w:rsidRPr="009652E5">
        <w:fldChar w:fldCharType="begin"/>
      </w:r>
      <w:r w:rsidRPr="009652E5">
        <w:instrText>tc \l1 "</w:instrText>
      </w:r>
      <w:bookmarkStart w:id="2024" w:name="_Toc73530124"/>
      <w:r w:rsidRPr="009652E5">
        <w:instrText>5.0 SOFTWARE LIFE CYCLE DATA</w:instrText>
      </w:r>
      <w:bookmarkEnd w:id="2024"/>
      <w:r w:rsidRPr="009652E5">
        <w:fldChar w:fldCharType="end"/>
      </w:r>
    </w:p>
    <w:p w:rsidR="00093D8D" w:rsidRDefault="00093D8D" w:rsidP="00093D8D">
      <w:pPr>
        <w:ind w:right="720"/>
      </w:pPr>
      <w:bookmarkStart w:id="2025" w:name="_Toc189646757"/>
      <w:bookmarkStart w:id="2026" w:name="_Toc189657001"/>
      <w:bookmarkStart w:id="2027" w:name="_Toc189657268"/>
      <w:bookmarkStart w:id="2028" w:name="_Toc189657384"/>
      <w:bookmarkStart w:id="2029" w:name="_Toc191187952"/>
      <w:bookmarkStart w:id="2030" w:name="_Toc191347767"/>
    </w:p>
    <w:bookmarkEnd w:id="2025"/>
    <w:bookmarkEnd w:id="2026"/>
    <w:bookmarkEnd w:id="2027"/>
    <w:bookmarkEnd w:id="2028"/>
    <w:bookmarkEnd w:id="2029"/>
    <w:bookmarkEnd w:id="2030"/>
    <w:p w:rsidR="002717AD" w:rsidRDefault="002717AD" w:rsidP="002717AD">
      <w:r>
        <w:t>In accordance with the assigned hardware control category per DO-254, the data in Table 6-1 and 6-2 will be created in the development of Passenger Counter system.  See section 3.2 for descriptions of the document numbers in the following table.</w:t>
      </w:r>
    </w:p>
    <w:p w:rsidR="00BD781B" w:rsidRDefault="00BD781B" w:rsidP="00BD781B">
      <w:pPr>
        <w:spacing w:before="72"/>
      </w:pPr>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65"/>
        <w:gridCol w:w="18"/>
        <w:gridCol w:w="1152"/>
        <w:gridCol w:w="18"/>
        <w:gridCol w:w="972"/>
        <w:gridCol w:w="18"/>
        <w:gridCol w:w="1062"/>
        <w:gridCol w:w="18"/>
        <w:gridCol w:w="3337"/>
      </w:tblGrid>
      <w:tr w:rsidR="002717AD">
        <w:trPr>
          <w:cantSplit/>
          <w:trHeight w:val="305"/>
          <w:tblHeader/>
        </w:trPr>
        <w:tc>
          <w:tcPr>
            <w:tcW w:w="2765" w:type="dxa"/>
            <w:tcBorders>
              <w:bottom w:val="single" w:sz="4" w:space="0" w:color="auto"/>
            </w:tcBorders>
            <w:shd w:val="pct15" w:color="auto" w:fill="auto"/>
            <w:vAlign w:val="center"/>
          </w:tcPr>
          <w:p w:rsidR="002717AD" w:rsidRPr="00C229FA" w:rsidRDefault="002717AD" w:rsidP="00470BBA">
            <w:pPr>
              <w:jc w:val="center"/>
              <w:rPr>
                <w:b/>
                <w:sz w:val="18"/>
                <w:szCs w:val="18"/>
              </w:rPr>
            </w:pPr>
            <w:r w:rsidRPr="00C229FA">
              <w:rPr>
                <w:b/>
                <w:sz w:val="18"/>
                <w:szCs w:val="18"/>
              </w:rPr>
              <w:t>Hardware Design Life Cycle Data</w:t>
            </w:r>
          </w:p>
        </w:tc>
        <w:tc>
          <w:tcPr>
            <w:tcW w:w="1170" w:type="dxa"/>
            <w:gridSpan w:val="2"/>
            <w:tcBorders>
              <w:bottom w:val="single" w:sz="4" w:space="0" w:color="auto"/>
            </w:tcBorders>
            <w:shd w:val="pct15" w:color="auto" w:fill="auto"/>
            <w:vAlign w:val="center"/>
          </w:tcPr>
          <w:p w:rsidR="002717AD" w:rsidRPr="00C229FA" w:rsidRDefault="002717AD" w:rsidP="00470BBA">
            <w:pPr>
              <w:jc w:val="center"/>
              <w:rPr>
                <w:b/>
                <w:sz w:val="18"/>
                <w:szCs w:val="18"/>
              </w:rPr>
            </w:pPr>
            <w:r w:rsidRPr="00C229FA">
              <w:rPr>
                <w:b/>
                <w:sz w:val="18"/>
                <w:szCs w:val="18"/>
              </w:rPr>
              <w:t>DO-254</w:t>
            </w:r>
          </w:p>
        </w:tc>
        <w:tc>
          <w:tcPr>
            <w:tcW w:w="990" w:type="dxa"/>
            <w:gridSpan w:val="2"/>
            <w:tcBorders>
              <w:bottom w:val="single" w:sz="4" w:space="0" w:color="auto"/>
            </w:tcBorders>
            <w:shd w:val="pct15" w:color="auto" w:fill="auto"/>
          </w:tcPr>
          <w:p w:rsidR="002717AD" w:rsidRPr="00C229FA" w:rsidRDefault="002717AD" w:rsidP="00470BBA">
            <w:pPr>
              <w:jc w:val="center"/>
              <w:rPr>
                <w:b/>
                <w:sz w:val="16"/>
                <w:szCs w:val="16"/>
              </w:rPr>
            </w:pPr>
            <w:r w:rsidRPr="00C229FA">
              <w:rPr>
                <w:b/>
                <w:sz w:val="16"/>
                <w:szCs w:val="16"/>
              </w:rPr>
              <w:t>Note 1</w:t>
            </w:r>
          </w:p>
          <w:p w:rsidR="002717AD" w:rsidRPr="00C229FA" w:rsidRDefault="002717AD" w:rsidP="00470BBA">
            <w:pPr>
              <w:jc w:val="center"/>
              <w:rPr>
                <w:b/>
                <w:sz w:val="18"/>
                <w:szCs w:val="18"/>
              </w:rPr>
            </w:pPr>
            <w:r w:rsidRPr="00C229FA">
              <w:rPr>
                <w:b/>
                <w:sz w:val="16"/>
                <w:szCs w:val="16"/>
              </w:rPr>
              <w:t>Submit</w:t>
            </w:r>
          </w:p>
        </w:tc>
        <w:tc>
          <w:tcPr>
            <w:tcW w:w="1080" w:type="dxa"/>
            <w:gridSpan w:val="2"/>
            <w:tcBorders>
              <w:bottom w:val="single" w:sz="4" w:space="0" w:color="auto"/>
            </w:tcBorders>
            <w:shd w:val="pct15" w:color="auto" w:fill="auto"/>
            <w:vAlign w:val="center"/>
          </w:tcPr>
          <w:p w:rsidR="002717AD" w:rsidRDefault="002717AD" w:rsidP="00470BBA">
            <w:pPr>
              <w:jc w:val="center"/>
              <w:rPr>
                <w:b/>
                <w:sz w:val="18"/>
                <w:szCs w:val="18"/>
              </w:rPr>
            </w:pPr>
            <w:r>
              <w:rPr>
                <w:b/>
                <w:sz w:val="18"/>
                <w:szCs w:val="18"/>
              </w:rPr>
              <w:t>HW</w:t>
            </w:r>
          </w:p>
          <w:p w:rsidR="002717AD" w:rsidRPr="00C229FA" w:rsidRDefault="002717AD" w:rsidP="00470BBA">
            <w:pPr>
              <w:jc w:val="center"/>
              <w:rPr>
                <w:sz w:val="16"/>
                <w:szCs w:val="16"/>
              </w:rPr>
            </w:pPr>
            <w:r w:rsidRPr="00C229FA">
              <w:rPr>
                <w:b/>
                <w:sz w:val="16"/>
                <w:szCs w:val="16"/>
              </w:rPr>
              <w:t>Category</w:t>
            </w:r>
          </w:p>
        </w:tc>
        <w:tc>
          <w:tcPr>
            <w:tcW w:w="3355" w:type="dxa"/>
            <w:gridSpan w:val="2"/>
            <w:shd w:val="pct15" w:color="auto" w:fill="auto"/>
          </w:tcPr>
          <w:p w:rsidR="002717AD" w:rsidRPr="00C229FA" w:rsidRDefault="002717AD" w:rsidP="00470BBA">
            <w:pPr>
              <w:jc w:val="center"/>
              <w:rPr>
                <w:b/>
                <w:sz w:val="18"/>
                <w:szCs w:val="18"/>
              </w:rPr>
            </w:pPr>
            <w:r w:rsidRPr="00C229FA">
              <w:rPr>
                <w:b/>
                <w:sz w:val="18"/>
                <w:szCs w:val="18"/>
              </w:rPr>
              <w:t>Data Items</w:t>
            </w:r>
          </w:p>
          <w:p w:rsidR="002717AD" w:rsidRPr="00C229FA" w:rsidRDefault="002717AD" w:rsidP="00470BBA">
            <w:pPr>
              <w:jc w:val="center"/>
              <w:rPr>
                <w:b/>
                <w:sz w:val="18"/>
                <w:szCs w:val="18"/>
              </w:rPr>
            </w:pPr>
            <w:r w:rsidRPr="00C229FA">
              <w:rPr>
                <w:b/>
                <w:sz w:val="18"/>
                <w:szCs w:val="18"/>
              </w:rPr>
              <w:t>Passenger Counter FPGA</w:t>
            </w:r>
          </w:p>
          <w:p w:rsidR="002717AD" w:rsidRPr="00C229FA" w:rsidRDefault="002717AD" w:rsidP="00470BBA">
            <w:pPr>
              <w:jc w:val="center"/>
              <w:rPr>
                <w:b/>
                <w:sz w:val="18"/>
                <w:szCs w:val="18"/>
              </w:rPr>
            </w:pPr>
          </w:p>
        </w:tc>
      </w:tr>
      <w:tr w:rsidR="002717AD">
        <w:trPr>
          <w:cantSplit/>
          <w:trHeight w:val="323"/>
        </w:trPr>
        <w:tc>
          <w:tcPr>
            <w:tcW w:w="2783" w:type="dxa"/>
            <w:gridSpan w:val="2"/>
          </w:tcPr>
          <w:p w:rsidR="002717AD" w:rsidRDefault="002717AD" w:rsidP="00470BBA">
            <w:pPr>
              <w:jc w:val="left"/>
              <w:rPr>
                <w:sz w:val="19"/>
                <w:szCs w:val="19"/>
              </w:rPr>
            </w:pPr>
            <w:r>
              <w:rPr>
                <w:sz w:val="19"/>
                <w:szCs w:val="19"/>
              </w:rPr>
              <w:t>Hardware Plans</w:t>
            </w:r>
          </w:p>
        </w:tc>
        <w:tc>
          <w:tcPr>
            <w:tcW w:w="1170" w:type="dxa"/>
            <w:gridSpan w:val="2"/>
            <w:vAlign w:val="center"/>
          </w:tcPr>
          <w:p w:rsidR="002717AD" w:rsidRDefault="002717AD" w:rsidP="00470BBA">
            <w:pPr>
              <w:jc w:val="left"/>
              <w:rPr>
                <w:sz w:val="19"/>
                <w:szCs w:val="19"/>
              </w:rPr>
            </w:pPr>
            <w:r>
              <w:rPr>
                <w:sz w:val="19"/>
                <w:szCs w:val="19"/>
              </w:rPr>
              <w:t>10.1</w:t>
            </w:r>
          </w:p>
        </w:tc>
        <w:tc>
          <w:tcPr>
            <w:tcW w:w="990" w:type="dxa"/>
            <w:gridSpan w:val="2"/>
            <w:shd w:val="clear" w:color="auto" w:fill="D9D9D9"/>
          </w:tcPr>
          <w:p w:rsidR="002717AD" w:rsidRDefault="002717AD" w:rsidP="00470BBA">
            <w:pPr>
              <w:jc w:val="left"/>
              <w:rPr>
                <w:sz w:val="19"/>
                <w:szCs w:val="19"/>
              </w:rPr>
            </w:pPr>
          </w:p>
        </w:tc>
        <w:tc>
          <w:tcPr>
            <w:tcW w:w="1080" w:type="dxa"/>
            <w:gridSpan w:val="2"/>
            <w:shd w:val="clear" w:color="auto" w:fill="D9D9D9"/>
          </w:tcPr>
          <w:p w:rsidR="002717AD" w:rsidRDefault="002717AD" w:rsidP="00470BBA">
            <w:pPr>
              <w:jc w:val="left"/>
              <w:rPr>
                <w:sz w:val="19"/>
                <w:szCs w:val="19"/>
              </w:rPr>
            </w:pPr>
          </w:p>
        </w:tc>
        <w:tc>
          <w:tcPr>
            <w:tcW w:w="3337" w:type="dxa"/>
            <w:shd w:val="pct15" w:color="auto" w:fill="FFFFFF"/>
          </w:tcPr>
          <w:p w:rsidR="002717AD" w:rsidRDefault="002717AD" w:rsidP="00470BBA">
            <w:pPr>
              <w:jc w:val="left"/>
              <w:rPr>
                <w:sz w:val="19"/>
                <w:szCs w:val="19"/>
              </w:rPr>
            </w:pPr>
          </w:p>
        </w:tc>
      </w:tr>
      <w:tr w:rsidR="002717AD">
        <w:trPr>
          <w:cantSplit/>
          <w:trHeight w:val="260"/>
        </w:trPr>
        <w:tc>
          <w:tcPr>
            <w:tcW w:w="2783" w:type="dxa"/>
            <w:gridSpan w:val="2"/>
            <w:vAlign w:val="center"/>
          </w:tcPr>
          <w:p w:rsidR="002717AD" w:rsidRDefault="002717AD" w:rsidP="00470BBA">
            <w:pPr>
              <w:jc w:val="left"/>
              <w:rPr>
                <w:sz w:val="19"/>
                <w:szCs w:val="19"/>
              </w:rPr>
            </w:pPr>
            <w:r>
              <w:rPr>
                <w:sz w:val="19"/>
                <w:szCs w:val="19"/>
              </w:rPr>
              <w:t>Plan for Hardware Aspect of Certification</w:t>
            </w:r>
          </w:p>
        </w:tc>
        <w:tc>
          <w:tcPr>
            <w:tcW w:w="1170" w:type="dxa"/>
            <w:gridSpan w:val="2"/>
            <w:vAlign w:val="center"/>
          </w:tcPr>
          <w:p w:rsidR="002717AD" w:rsidRDefault="002717AD" w:rsidP="00470BBA">
            <w:pPr>
              <w:jc w:val="left"/>
              <w:rPr>
                <w:sz w:val="19"/>
                <w:szCs w:val="19"/>
              </w:rPr>
            </w:pPr>
            <w:r>
              <w:rPr>
                <w:sz w:val="19"/>
                <w:szCs w:val="19"/>
              </w:rPr>
              <w:t>10.1.1</w:t>
            </w:r>
          </w:p>
        </w:tc>
        <w:tc>
          <w:tcPr>
            <w:tcW w:w="990" w:type="dxa"/>
            <w:gridSpan w:val="2"/>
          </w:tcPr>
          <w:p w:rsidR="002717AD" w:rsidRDefault="002717AD" w:rsidP="00470BBA">
            <w:pPr>
              <w:jc w:val="left"/>
              <w:rPr>
                <w:sz w:val="19"/>
                <w:szCs w:val="19"/>
              </w:rPr>
            </w:pPr>
            <w:r>
              <w:rPr>
                <w:sz w:val="19"/>
                <w:szCs w:val="19"/>
              </w:rPr>
              <w:t>S</w:t>
            </w:r>
          </w:p>
        </w:tc>
        <w:tc>
          <w:tcPr>
            <w:tcW w:w="1080" w:type="dxa"/>
            <w:gridSpan w:val="2"/>
            <w:vAlign w:val="center"/>
          </w:tcPr>
          <w:p w:rsidR="002717AD" w:rsidRDefault="002717AD" w:rsidP="00470BBA">
            <w:pPr>
              <w:jc w:val="left"/>
              <w:rPr>
                <w:sz w:val="19"/>
                <w:szCs w:val="19"/>
              </w:rPr>
            </w:pPr>
            <w:r>
              <w:rPr>
                <w:sz w:val="19"/>
                <w:szCs w:val="19"/>
              </w:rPr>
              <w:t>HC1</w:t>
            </w:r>
          </w:p>
        </w:tc>
        <w:tc>
          <w:tcPr>
            <w:tcW w:w="3337" w:type="dxa"/>
            <w:vAlign w:val="center"/>
          </w:tcPr>
          <w:p w:rsidR="002717AD" w:rsidRDefault="002717AD" w:rsidP="00470BBA">
            <w:pPr>
              <w:jc w:val="left"/>
              <w:rPr>
                <w:sz w:val="19"/>
                <w:szCs w:val="19"/>
              </w:rPr>
            </w:pPr>
            <w:r>
              <w:rPr>
                <w:sz w:val="19"/>
                <w:szCs w:val="19"/>
              </w:rPr>
              <w:t xml:space="preserve"> 800-PHAC-01</w:t>
            </w:r>
          </w:p>
          <w:p w:rsidR="002717AD" w:rsidRDefault="002717AD" w:rsidP="00470BBA">
            <w:pPr>
              <w:jc w:val="left"/>
              <w:rPr>
                <w:sz w:val="19"/>
                <w:szCs w:val="19"/>
              </w:rPr>
            </w:pPr>
            <w:r>
              <w:rPr>
                <w:sz w:val="19"/>
                <w:szCs w:val="19"/>
              </w:rPr>
              <w:t>(this document)</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Hardware Design Plan (HDP)</w:t>
            </w:r>
          </w:p>
        </w:tc>
        <w:tc>
          <w:tcPr>
            <w:tcW w:w="1170" w:type="dxa"/>
            <w:gridSpan w:val="2"/>
            <w:vAlign w:val="center"/>
          </w:tcPr>
          <w:p w:rsidR="002717AD" w:rsidRDefault="002717AD" w:rsidP="00470BBA">
            <w:pPr>
              <w:jc w:val="left"/>
              <w:rPr>
                <w:sz w:val="19"/>
                <w:szCs w:val="19"/>
              </w:rPr>
            </w:pPr>
            <w:r>
              <w:rPr>
                <w:sz w:val="19"/>
                <w:szCs w:val="19"/>
              </w:rPr>
              <w:t>10.1.2</w:t>
            </w:r>
          </w:p>
        </w:tc>
        <w:tc>
          <w:tcPr>
            <w:tcW w:w="990" w:type="dxa"/>
            <w:gridSpan w:val="2"/>
          </w:tcPr>
          <w:p w:rsidR="002717AD" w:rsidRDefault="002717AD" w:rsidP="00470BBA">
            <w:pPr>
              <w:jc w:val="left"/>
              <w:rPr>
                <w:sz w:val="19"/>
                <w:szCs w:val="19"/>
              </w:rPr>
            </w:pPr>
          </w:p>
        </w:tc>
        <w:tc>
          <w:tcPr>
            <w:tcW w:w="1080" w:type="dxa"/>
            <w:gridSpan w:val="2"/>
            <w:vAlign w:val="center"/>
          </w:tcPr>
          <w:p w:rsidR="002717AD" w:rsidRDefault="002717AD" w:rsidP="00470BBA">
            <w:pPr>
              <w:jc w:val="left"/>
              <w:rPr>
                <w:sz w:val="19"/>
                <w:szCs w:val="19"/>
              </w:rPr>
            </w:pPr>
            <w:r>
              <w:rPr>
                <w:sz w:val="19"/>
                <w:szCs w:val="19"/>
              </w:rPr>
              <w:t>HC2</w:t>
            </w:r>
          </w:p>
        </w:tc>
        <w:tc>
          <w:tcPr>
            <w:tcW w:w="3337" w:type="dxa"/>
            <w:vAlign w:val="center"/>
          </w:tcPr>
          <w:p w:rsidR="002717AD" w:rsidRDefault="002717AD" w:rsidP="00470BBA">
            <w:pPr>
              <w:jc w:val="left"/>
              <w:rPr>
                <w:sz w:val="19"/>
                <w:szCs w:val="19"/>
              </w:rPr>
            </w:pPr>
            <w:r>
              <w:rPr>
                <w:sz w:val="19"/>
                <w:szCs w:val="19"/>
              </w:rPr>
              <w:t xml:space="preserve"> 800-PHAC-01 </w:t>
            </w:r>
          </w:p>
          <w:p w:rsidR="002717AD" w:rsidRPr="0002547C" w:rsidRDefault="002717AD" w:rsidP="00470BBA">
            <w:pPr>
              <w:jc w:val="left"/>
              <w:rPr>
                <w:sz w:val="19"/>
                <w:szCs w:val="19"/>
              </w:rPr>
            </w:pPr>
            <w:r>
              <w:rPr>
                <w:sz w:val="19"/>
                <w:szCs w:val="19"/>
              </w:rPr>
              <w:t>(this document)</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 xml:space="preserve">Hardware Validation Plan </w:t>
            </w:r>
          </w:p>
        </w:tc>
        <w:tc>
          <w:tcPr>
            <w:tcW w:w="1170" w:type="dxa"/>
            <w:gridSpan w:val="2"/>
            <w:vAlign w:val="center"/>
          </w:tcPr>
          <w:p w:rsidR="002717AD" w:rsidRDefault="002717AD" w:rsidP="00470BBA">
            <w:pPr>
              <w:jc w:val="left"/>
              <w:rPr>
                <w:sz w:val="19"/>
                <w:szCs w:val="19"/>
              </w:rPr>
            </w:pPr>
            <w:r>
              <w:rPr>
                <w:sz w:val="19"/>
                <w:szCs w:val="19"/>
              </w:rPr>
              <w:t>10.1.3</w:t>
            </w:r>
          </w:p>
        </w:tc>
        <w:tc>
          <w:tcPr>
            <w:tcW w:w="990" w:type="dxa"/>
            <w:gridSpan w:val="2"/>
          </w:tcPr>
          <w:p w:rsidR="002717AD" w:rsidRDefault="002717AD" w:rsidP="00470BBA">
            <w:pPr>
              <w:jc w:val="left"/>
              <w:rPr>
                <w:sz w:val="19"/>
                <w:szCs w:val="19"/>
              </w:rPr>
            </w:pPr>
          </w:p>
        </w:tc>
        <w:tc>
          <w:tcPr>
            <w:tcW w:w="1080" w:type="dxa"/>
            <w:gridSpan w:val="2"/>
            <w:vAlign w:val="center"/>
          </w:tcPr>
          <w:p w:rsidR="002717AD" w:rsidRDefault="002717AD" w:rsidP="00470BBA">
            <w:pPr>
              <w:jc w:val="left"/>
              <w:rPr>
                <w:sz w:val="19"/>
                <w:szCs w:val="19"/>
              </w:rPr>
            </w:pPr>
            <w:r>
              <w:rPr>
                <w:sz w:val="19"/>
                <w:szCs w:val="19"/>
              </w:rPr>
              <w:t>HC2</w:t>
            </w:r>
          </w:p>
        </w:tc>
        <w:tc>
          <w:tcPr>
            <w:tcW w:w="3337" w:type="dxa"/>
            <w:vAlign w:val="center"/>
          </w:tcPr>
          <w:p w:rsidR="002717AD" w:rsidRPr="0002547C" w:rsidRDefault="002717AD" w:rsidP="00470BBA">
            <w:pPr>
              <w:jc w:val="left"/>
              <w:rPr>
                <w:sz w:val="19"/>
                <w:szCs w:val="19"/>
              </w:rPr>
            </w:pPr>
            <w:r>
              <w:rPr>
                <w:sz w:val="19"/>
                <w:szCs w:val="19"/>
              </w:rPr>
              <w:t>800-HVVP-01</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 xml:space="preserve">Hardware Verification Plan </w:t>
            </w:r>
          </w:p>
        </w:tc>
        <w:tc>
          <w:tcPr>
            <w:tcW w:w="1170" w:type="dxa"/>
            <w:gridSpan w:val="2"/>
            <w:vAlign w:val="center"/>
          </w:tcPr>
          <w:p w:rsidR="002717AD" w:rsidRDefault="002717AD" w:rsidP="00470BBA">
            <w:pPr>
              <w:jc w:val="left"/>
              <w:rPr>
                <w:sz w:val="19"/>
                <w:szCs w:val="19"/>
              </w:rPr>
            </w:pPr>
            <w:r>
              <w:rPr>
                <w:sz w:val="19"/>
                <w:szCs w:val="19"/>
              </w:rPr>
              <w:t>10.1.4</w:t>
            </w:r>
          </w:p>
        </w:tc>
        <w:tc>
          <w:tcPr>
            <w:tcW w:w="990" w:type="dxa"/>
            <w:gridSpan w:val="2"/>
          </w:tcPr>
          <w:p w:rsidR="002717AD" w:rsidRDefault="002717AD" w:rsidP="00470BBA">
            <w:pPr>
              <w:jc w:val="left"/>
              <w:rPr>
                <w:sz w:val="19"/>
                <w:szCs w:val="19"/>
              </w:rPr>
            </w:pPr>
            <w:r>
              <w:rPr>
                <w:sz w:val="19"/>
                <w:szCs w:val="19"/>
              </w:rPr>
              <w:t>S</w:t>
            </w:r>
          </w:p>
        </w:tc>
        <w:tc>
          <w:tcPr>
            <w:tcW w:w="1080" w:type="dxa"/>
            <w:gridSpan w:val="2"/>
            <w:vAlign w:val="center"/>
          </w:tcPr>
          <w:p w:rsidR="002717AD" w:rsidRDefault="002717AD" w:rsidP="00470BBA">
            <w:pPr>
              <w:jc w:val="left"/>
              <w:rPr>
                <w:sz w:val="19"/>
                <w:szCs w:val="19"/>
              </w:rPr>
            </w:pPr>
            <w:r>
              <w:rPr>
                <w:sz w:val="19"/>
                <w:szCs w:val="19"/>
              </w:rPr>
              <w:t>HC2</w:t>
            </w:r>
          </w:p>
        </w:tc>
        <w:tc>
          <w:tcPr>
            <w:tcW w:w="3337" w:type="dxa"/>
            <w:vAlign w:val="center"/>
          </w:tcPr>
          <w:p w:rsidR="002717AD" w:rsidRPr="0002547C" w:rsidRDefault="002717AD" w:rsidP="00470BBA">
            <w:pPr>
              <w:jc w:val="left"/>
              <w:rPr>
                <w:sz w:val="19"/>
                <w:szCs w:val="19"/>
              </w:rPr>
            </w:pPr>
            <w:r>
              <w:rPr>
                <w:sz w:val="19"/>
                <w:szCs w:val="19"/>
              </w:rPr>
              <w:t>800-HVVP-01</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 xml:space="preserve">Hardware Configuration Management Plan </w:t>
            </w:r>
          </w:p>
        </w:tc>
        <w:tc>
          <w:tcPr>
            <w:tcW w:w="1170" w:type="dxa"/>
            <w:gridSpan w:val="2"/>
            <w:vAlign w:val="center"/>
          </w:tcPr>
          <w:p w:rsidR="002717AD" w:rsidRDefault="002717AD" w:rsidP="00470BBA">
            <w:pPr>
              <w:jc w:val="left"/>
              <w:rPr>
                <w:sz w:val="19"/>
                <w:szCs w:val="19"/>
              </w:rPr>
            </w:pPr>
            <w:r>
              <w:rPr>
                <w:sz w:val="19"/>
                <w:szCs w:val="19"/>
              </w:rPr>
              <w:t>10.1.5</w:t>
            </w:r>
          </w:p>
        </w:tc>
        <w:tc>
          <w:tcPr>
            <w:tcW w:w="990" w:type="dxa"/>
            <w:gridSpan w:val="2"/>
          </w:tcPr>
          <w:p w:rsidR="002717AD" w:rsidRDefault="002717AD" w:rsidP="00470BBA">
            <w:pPr>
              <w:jc w:val="left"/>
              <w:rPr>
                <w:sz w:val="19"/>
                <w:szCs w:val="19"/>
              </w:rPr>
            </w:pPr>
          </w:p>
        </w:tc>
        <w:tc>
          <w:tcPr>
            <w:tcW w:w="1080" w:type="dxa"/>
            <w:gridSpan w:val="2"/>
            <w:vAlign w:val="center"/>
          </w:tcPr>
          <w:p w:rsidR="002717AD" w:rsidRDefault="002717AD" w:rsidP="00470BBA">
            <w:pPr>
              <w:jc w:val="left"/>
              <w:rPr>
                <w:sz w:val="19"/>
                <w:szCs w:val="19"/>
              </w:rPr>
            </w:pPr>
            <w:r>
              <w:rPr>
                <w:sz w:val="19"/>
                <w:szCs w:val="19"/>
              </w:rPr>
              <w:t>HC2</w:t>
            </w:r>
          </w:p>
        </w:tc>
        <w:tc>
          <w:tcPr>
            <w:tcW w:w="3337" w:type="dxa"/>
            <w:vAlign w:val="center"/>
          </w:tcPr>
          <w:p w:rsidR="002717AD" w:rsidRPr="0002547C" w:rsidRDefault="002717AD" w:rsidP="00470BBA">
            <w:pPr>
              <w:jc w:val="left"/>
              <w:rPr>
                <w:sz w:val="19"/>
                <w:szCs w:val="19"/>
              </w:rPr>
            </w:pPr>
            <w:r>
              <w:rPr>
                <w:sz w:val="19"/>
                <w:szCs w:val="19"/>
              </w:rPr>
              <w:t>800-HCMP-01</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Hardware Process Assurance Plan</w:t>
            </w:r>
          </w:p>
        </w:tc>
        <w:tc>
          <w:tcPr>
            <w:tcW w:w="1170" w:type="dxa"/>
            <w:gridSpan w:val="2"/>
            <w:vAlign w:val="center"/>
          </w:tcPr>
          <w:p w:rsidR="002717AD" w:rsidRDefault="002717AD" w:rsidP="00470BBA">
            <w:pPr>
              <w:jc w:val="left"/>
              <w:rPr>
                <w:sz w:val="19"/>
                <w:szCs w:val="19"/>
              </w:rPr>
            </w:pPr>
            <w:r>
              <w:rPr>
                <w:sz w:val="19"/>
                <w:szCs w:val="19"/>
              </w:rPr>
              <w:t>10.1.6</w:t>
            </w:r>
          </w:p>
        </w:tc>
        <w:tc>
          <w:tcPr>
            <w:tcW w:w="990" w:type="dxa"/>
            <w:gridSpan w:val="2"/>
          </w:tcPr>
          <w:p w:rsidR="002717AD" w:rsidRDefault="002717AD" w:rsidP="00470BBA">
            <w:pPr>
              <w:jc w:val="left"/>
              <w:rPr>
                <w:sz w:val="19"/>
                <w:szCs w:val="19"/>
              </w:rPr>
            </w:pPr>
          </w:p>
        </w:tc>
        <w:tc>
          <w:tcPr>
            <w:tcW w:w="1080" w:type="dxa"/>
            <w:gridSpan w:val="2"/>
            <w:vAlign w:val="center"/>
          </w:tcPr>
          <w:p w:rsidR="002717AD" w:rsidRDefault="002717AD" w:rsidP="00470BBA">
            <w:pPr>
              <w:jc w:val="left"/>
              <w:rPr>
                <w:sz w:val="19"/>
                <w:szCs w:val="19"/>
              </w:rPr>
            </w:pPr>
            <w:r>
              <w:rPr>
                <w:sz w:val="19"/>
                <w:szCs w:val="19"/>
              </w:rPr>
              <w:t>HC2</w:t>
            </w:r>
          </w:p>
        </w:tc>
        <w:tc>
          <w:tcPr>
            <w:tcW w:w="3337" w:type="dxa"/>
            <w:vAlign w:val="center"/>
          </w:tcPr>
          <w:p w:rsidR="002717AD" w:rsidRDefault="002717AD" w:rsidP="00470BBA">
            <w:pPr>
              <w:jc w:val="left"/>
              <w:rPr>
                <w:sz w:val="19"/>
                <w:szCs w:val="19"/>
              </w:rPr>
            </w:pPr>
            <w:r>
              <w:rPr>
                <w:sz w:val="19"/>
                <w:szCs w:val="19"/>
              </w:rPr>
              <w:t>800-HPAP-01</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Hardware Design Standards</w:t>
            </w:r>
          </w:p>
        </w:tc>
        <w:tc>
          <w:tcPr>
            <w:tcW w:w="1170" w:type="dxa"/>
            <w:gridSpan w:val="2"/>
            <w:vAlign w:val="center"/>
          </w:tcPr>
          <w:p w:rsidR="002717AD" w:rsidRDefault="002717AD" w:rsidP="00470BBA">
            <w:pPr>
              <w:jc w:val="left"/>
              <w:rPr>
                <w:sz w:val="19"/>
                <w:szCs w:val="19"/>
              </w:rPr>
            </w:pPr>
            <w:r>
              <w:rPr>
                <w:sz w:val="19"/>
                <w:szCs w:val="19"/>
              </w:rPr>
              <w:t>10.2</w:t>
            </w:r>
          </w:p>
        </w:tc>
        <w:tc>
          <w:tcPr>
            <w:tcW w:w="990" w:type="dxa"/>
            <w:gridSpan w:val="2"/>
            <w:shd w:val="clear" w:color="auto" w:fill="D9D9D9"/>
          </w:tcPr>
          <w:p w:rsidR="002717AD" w:rsidRDefault="002717AD" w:rsidP="00470BBA">
            <w:pPr>
              <w:jc w:val="left"/>
              <w:rPr>
                <w:sz w:val="19"/>
                <w:szCs w:val="19"/>
              </w:rPr>
            </w:pPr>
          </w:p>
        </w:tc>
        <w:tc>
          <w:tcPr>
            <w:tcW w:w="1080" w:type="dxa"/>
            <w:gridSpan w:val="2"/>
            <w:shd w:val="clear" w:color="auto" w:fill="D9D9D9"/>
            <w:vAlign w:val="center"/>
          </w:tcPr>
          <w:p w:rsidR="002717AD" w:rsidRDefault="002717AD" w:rsidP="00470BBA">
            <w:pPr>
              <w:jc w:val="left"/>
              <w:rPr>
                <w:sz w:val="19"/>
                <w:szCs w:val="19"/>
              </w:rPr>
            </w:pPr>
          </w:p>
        </w:tc>
        <w:tc>
          <w:tcPr>
            <w:tcW w:w="3337" w:type="dxa"/>
            <w:shd w:val="pct15" w:color="auto" w:fill="FFFFFF"/>
          </w:tcPr>
          <w:p w:rsidR="002717AD" w:rsidRDefault="002717AD" w:rsidP="00470BBA">
            <w:pPr>
              <w:jc w:val="left"/>
              <w:rPr>
                <w:b/>
                <w:bCs/>
                <w:sz w:val="19"/>
                <w:szCs w:val="19"/>
              </w:rPr>
            </w:pPr>
          </w:p>
        </w:tc>
      </w:tr>
      <w:tr w:rsidR="002717AD">
        <w:trPr>
          <w:cantSplit/>
        </w:trPr>
        <w:tc>
          <w:tcPr>
            <w:tcW w:w="2783" w:type="dxa"/>
            <w:gridSpan w:val="2"/>
            <w:vAlign w:val="center"/>
          </w:tcPr>
          <w:p w:rsidR="002717AD" w:rsidRDefault="002717AD" w:rsidP="00470BBA">
            <w:pPr>
              <w:jc w:val="left"/>
              <w:rPr>
                <w:sz w:val="19"/>
                <w:szCs w:val="19"/>
              </w:rPr>
            </w:pPr>
            <w:r>
              <w:rPr>
                <w:sz w:val="19"/>
                <w:szCs w:val="19"/>
              </w:rPr>
              <w:t>Requirements Standards</w:t>
            </w:r>
          </w:p>
        </w:tc>
        <w:tc>
          <w:tcPr>
            <w:tcW w:w="1170" w:type="dxa"/>
            <w:gridSpan w:val="2"/>
            <w:vAlign w:val="center"/>
          </w:tcPr>
          <w:p w:rsidR="002717AD" w:rsidRDefault="002717AD" w:rsidP="00470BBA">
            <w:pPr>
              <w:jc w:val="left"/>
              <w:rPr>
                <w:sz w:val="19"/>
                <w:szCs w:val="19"/>
              </w:rPr>
            </w:pPr>
            <w:r>
              <w:rPr>
                <w:sz w:val="19"/>
                <w:szCs w:val="19"/>
              </w:rPr>
              <w:t>10.2.1</w:t>
            </w:r>
          </w:p>
        </w:tc>
        <w:tc>
          <w:tcPr>
            <w:tcW w:w="990" w:type="dxa"/>
            <w:gridSpan w:val="2"/>
          </w:tcPr>
          <w:p w:rsidR="002717AD" w:rsidRDefault="002717AD" w:rsidP="00470BBA">
            <w:pPr>
              <w:jc w:val="left"/>
              <w:rPr>
                <w:sz w:val="19"/>
                <w:szCs w:val="19"/>
              </w:rPr>
            </w:pPr>
          </w:p>
        </w:tc>
        <w:tc>
          <w:tcPr>
            <w:tcW w:w="1080" w:type="dxa"/>
            <w:gridSpan w:val="2"/>
            <w:vAlign w:val="center"/>
          </w:tcPr>
          <w:p w:rsidR="002717AD" w:rsidRDefault="002717AD" w:rsidP="00470BBA">
            <w:pPr>
              <w:jc w:val="left"/>
              <w:rPr>
                <w:sz w:val="19"/>
                <w:szCs w:val="19"/>
              </w:rPr>
            </w:pPr>
            <w:r>
              <w:rPr>
                <w:sz w:val="19"/>
                <w:szCs w:val="19"/>
              </w:rPr>
              <w:t>HC2</w:t>
            </w:r>
          </w:p>
        </w:tc>
        <w:tc>
          <w:tcPr>
            <w:tcW w:w="3337" w:type="dxa"/>
            <w:vAlign w:val="center"/>
          </w:tcPr>
          <w:p w:rsidR="002717AD" w:rsidRDefault="002717AD" w:rsidP="00470BBA">
            <w:pPr>
              <w:jc w:val="left"/>
              <w:rPr>
                <w:sz w:val="19"/>
                <w:szCs w:val="19"/>
              </w:rPr>
            </w:pPr>
            <w:r>
              <w:rPr>
                <w:sz w:val="19"/>
                <w:szCs w:val="19"/>
              </w:rPr>
              <w:t xml:space="preserve">800-HRS-01 </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Hardware Design Standards</w:t>
            </w:r>
          </w:p>
        </w:tc>
        <w:tc>
          <w:tcPr>
            <w:tcW w:w="1170" w:type="dxa"/>
            <w:gridSpan w:val="2"/>
            <w:vAlign w:val="center"/>
          </w:tcPr>
          <w:p w:rsidR="002717AD" w:rsidRDefault="002717AD" w:rsidP="00470BBA">
            <w:pPr>
              <w:jc w:val="left"/>
              <w:rPr>
                <w:sz w:val="19"/>
                <w:szCs w:val="19"/>
              </w:rPr>
            </w:pPr>
            <w:r>
              <w:rPr>
                <w:sz w:val="19"/>
                <w:szCs w:val="19"/>
              </w:rPr>
              <w:t>10.2.2</w:t>
            </w:r>
          </w:p>
        </w:tc>
        <w:tc>
          <w:tcPr>
            <w:tcW w:w="990" w:type="dxa"/>
            <w:gridSpan w:val="2"/>
          </w:tcPr>
          <w:p w:rsidR="002717AD" w:rsidRDefault="002717AD" w:rsidP="00470BBA">
            <w:pPr>
              <w:jc w:val="left"/>
              <w:rPr>
                <w:sz w:val="19"/>
                <w:szCs w:val="19"/>
              </w:rPr>
            </w:pPr>
          </w:p>
        </w:tc>
        <w:tc>
          <w:tcPr>
            <w:tcW w:w="1080" w:type="dxa"/>
            <w:gridSpan w:val="2"/>
            <w:vAlign w:val="center"/>
          </w:tcPr>
          <w:p w:rsidR="002717AD" w:rsidRDefault="002717AD" w:rsidP="00470BBA">
            <w:pPr>
              <w:jc w:val="left"/>
              <w:rPr>
                <w:sz w:val="19"/>
                <w:szCs w:val="19"/>
              </w:rPr>
            </w:pPr>
            <w:r>
              <w:rPr>
                <w:sz w:val="19"/>
                <w:szCs w:val="19"/>
              </w:rPr>
              <w:t>HC2</w:t>
            </w:r>
          </w:p>
        </w:tc>
        <w:tc>
          <w:tcPr>
            <w:tcW w:w="3337" w:type="dxa"/>
            <w:vAlign w:val="center"/>
          </w:tcPr>
          <w:p w:rsidR="002717AD" w:rsidRDefault="002717AD" w:rsidP="00470BBA">
            <w:pPr>
              <w:jc w:val="left"/>
              <w:rPr>
                <w:sz w:val="19"/>
                <w:szCs w:val="19"/>
              </w:rPr>
            </w:pPr>
            <w:r>
              <w:rPr>
                <w:sz w:val="19"/>
                <w:szCs w:val="19"/>
              </w:rPr>
              <w:t>800-HDS-01</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Validation and Verification Standards</w:t>
            </w:r>
          </w:p>
        </w:tc>
        <w:tc>
          <w:tcPr>
            <w:tcW w:w="1170" w:type="dxa"/>
            <w:gridSpan w:val="2"/>
            <w:vAlign w:val="center"/>
          </w:tcPr>
          <w:p w:rsidR="002717AD" w:rsidRDefault="002717AD" w:rsidP="00470BBA">
            <w:pPr>
              <w:jc w:val="left"/>
              <w:rPr>
                <w:sz w:val="19"/>
                <w:szCs w:val="19"/>
              </w:rPr>
            </w:pPr>
            <w:r>
              <w:rPr>
                <w:sz w:val="19"/>
                <w:szCs w:val="19"/>
              </w:rPr>
              <w:t>10.2.3</w:t>
            </w:r>
          </w:p>
        </w:tc>
        <w:tc>
          <w:tcPr>
            <w:tcW w:w="990" w:type="dxa"/>
            <w:gridSpan w:val="2"/>
          </w:tcPr>
          <w:p w:rsidR="002717AD" w:rsidRDefault="002717AD" w:rsidP="00470BBA">
            <w:pPr>
              <w:jc w:val="left"/>
              <w:rPr>
                <w:sz w:val="19"/>
                <w:szCs w:val="19"/>
              </w:rPr>
            </w:pPr>
          </w:p>
        </w:tc>
        <w:tc>
          <w:tcPr>
            <w:tcW w:w="1080" w:type="dxa"/>
            <w:gridSpan w:val="2"/>
            <w:vAlign w:val="center"/>
          </w:tcPr>
          <w:p w:rsidR="002717AD" w:rsidRDefault="002717AD" w:rsidP="00470BBA">
            <w:pPr>
              <w:jc w:val="left"/>
              <w:rPr>
                <w:sz w:val="19"/>
                <w:szCs w:val="19"/>
              </w:rPr>
            </w:pPr>
            <w:r>
              <w:rPr>
                <w:sz w:val="19"/>
                <w:szCs w:val="19"/>
              </w:rPr>
              <w:t>HC2</w:t>
            </w:r>
          </w:p>
        </w:tc>
        <w:tc>
          <w:tcPr>
            <w:tcW w:w="3337" w:type="dxa"/>
            <w:vAlign w:val="center"/>
          </w:tcPr>
          <w:p w:rsidR="002717AD" w:rsidRDefault="002717AD" w:rsidP="00470BBA">
            <w:pPr>
              <w:jc w:val="left"/>
              <w:rPr>
                <w:sz w:val="19"/>
                <w:szCs w:val="19"/>
              </w:rPr>
            </w:pPr>
            <w:r>
              <w:rPr>
                <w:sz w:val="19"/>
                <w:szCs w:val="19"/>
              </w:rPr>
              <w:t>800-HVVP-01</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Hardware Archive Standards</w:t>
            </w:r>
          </w:p>
        </w:tc>
        <w:tc>
          <w:tcPr>
            <w:tcW w:w="1170" w:type="dxa"/>
            <w:gridSpan w:val="2"/>
            <w:vAlign w:val="center"/>
          </w:tcPr>
          <w:p w:rsidR="002717AD" w:rsidRDefault="002717AD" w:rsidP="00470BBA">
            <w:pPr>
              <w:jc w:val="left"/>
              <w:rPr>
                <w:sz w:val="19"/>
                <w:szCs w:val="19"/>
              </w:rPr>
            </w:pPr>
            <w:r>
              <w:rPr>
                <w:sz w:val="19"/>
                <w:szCs w:val="19"/>
              </w:rPr>
              <w:t>10.2.4</w:t>
            </w:r>
          </w:p>
        </w:tc>
        <w:tc>
          <w:tcPr>
            <w:tcW w:w="990" w:type="dxa"/>
            <w:gridSpan w:val="2"/>
          </w:tcPr>
          <w:p w:rsidR="002717AD" w:rsidRDefault="002717AD" w:rsidP="00470BBA">
            <w:pPr>
              <w:jc w:val="left"/>
              <w:rPr>
                <w:sz w:val="19"/>
                <w:szCs w:val="19"/>
              </w:rPr>
            </w:pPr>
          </w:p>
        </w:tc>
        <w:tc>
          <w:tcPr>
            <w:tcW w:w="1080" w:type="dxa"/>
            <w:gridSpan w:val="2"/>
            <w:vAlign w:val="center"/>
          </w:tcPr>
          <w:p w:rsidR="002717AD" w:rsidRDefault="002717AD" w:rsidP="00470BBA">
            <w:pPr>
              <w:jc w:val="left"/>
              <w:rPr>
                <w:sz w:val="19"/>
                <w:szCs w:val="19"/>
              </w:rPr>
            </w:pPr>
            <w:r>
              <w:rPr>
                <w:sz w:val="19"/>
                <w:szCs w:val="19"/>
              </w:rPr>
              <w:t>HC2</w:t>
            </w:r>
          </w:p>
        </w:tc>
        <w:tc>
          <w:tcPr>
            <w:tcW w:w="3337" w:type="dxa"/>
            <w:vAlign w:val="center"/>
          </w:tcPr>
          <w:p w:rsidR="002717AD" w:rsidRDefault="002717AD" w:rsidP="00470BBA">
            <w:pPr>
              <w:jc w:val="left"/>
              <w:rPr>
                <w:sz w:val="19"/>
                <w:szCs w:val="19"/>
              </w:rPr>
            </w:pPr>
            <w:r>
              <w:rPr>
                <w:sz w:val="19"/>
                <w:szCs w:val="19"/>
              </w:rPr>
              <w:t>800-HRD-01</w:t>
            </w:r>
          </w:p>
        </w:tc>
      </w:tr>
      <w:tr w:rsidR="002717AD">
        <w:trPr>
          <w:cantSplit/>
          <w:trHeight w:val="70"/>
        </w:trPr>
        <w:tc>
          <w:tcPr>
            <w:tcW w:w="2783" w:type="dxa"/>
            <w:gridSpan w:val="2"/>
            <w:vAlign w:val="center"/>
          </w:tcPr>
          <w:p w:rsidR="002717AD" w:rsidRDefault="002717AD" w:rsidP="00470BBA">
            <w:pPr>
              <w:jc w:val="left"/>
              <w:rPr>
                <w:sz w:val="19"/>
                <w:szCs w:val="19"/>
              </w:rPr>
            </w:pPr>
            <w:r>
              <w:rPr>
                <w:sz w:val="19"/>
                <w:szCs w:val="19"/>
              </w:rPr>
              <w:t>Hardware Design Data</w:t>
            </w:r>
          </w:p>
        </w:tc>
        <w:tc>
          <w:tcPr>
            <w:tcW w:w="1170" w:type="dxa"/>
            <w:gridSpan w:val="2"/>
            <w:vAlign w:val="center"/>
          </w:tcPr>
          <w:p w:rsidR="002717AD" w:rsidRDefault="002717AD" w:rsidP="00470BBA">
            <w:pPr>
              <w:jc w:val="left"/>
              <w:rPr>
                <w:sz w:val="19"/>
                <w:szCs w:val="19"/>
              </w:rPr>
            </w:pPr>
            <w:r>
              <w:rPr>
                <w:sz w:val="19"/>
                <w:szCs w:val="19"/>
              </w:rPr>
              <w:t>10.3</w:t>
            </w:r>
          </w:p>
        </w:tc>
        <w:tc>
          <w:tcPr>
            <w:tcW w:w="990" w:type="dxa"/>
            <w:gridSpan w:val="2"/>
            <w:shd w:val="clear" w:color="auto" w:fill="D9D9D9"/>
          </w:tcPr>
          <w:p w:rsidR="002717AD" w:rsidRDefault="002717AD" w:rsidP="00470BBA">
            <w:pPr>
              <w:jc w:val="left"/>
              <w:rPr>
                <w:sz w:val="19"/>
                <w:szCs w:val="19"/>
              </w:rPr>
            </w:pPr>
          </w:p>
        </w:tc>
        <w:tc>
          <w:tcPr>
            <w:tcW w:w="1080" w:type="dxa"/>
            <w:gridSpan w:val="2"/>
            <w:shd w:val="clear" w:color="auto" w:fill="D9D9D9"/>
          </w:tcPr>
          <w:p w:rsidR="002717AD" w:rsidRDefault="002717AD" w:rsidP="00470BBA">
            <w:pPr>
              <w:jc w:val="left"/>
              <w:rPr>
                <w:sz w:val="19"/>
                <w:szCs w:val="19"/>
              </w:rPr>
            </w:pPr>
          </w:p>
        </w:tc>
        <w:tc>
          <w:tcPr>
            <w:tcW w:w="3337" w:type="dxa"/>
            <w:shd w:val="pct15" w:color="auto" w:fill="FFFFFF"/>
          </w:tcPr>
          <w:p w:rsidR="002717AD" w:rsidRDefault="002717AD" w:rsidP="00470BBA">
            <w:pPr>
              <w:jc w:val="left"/>
              <w:rPr>
                <w:sz w:val="19"/>
                <w:szCs w:val="19"/>
              </w:rPr>
            </w:pPr>
          </w:p>
        </w:tc>
      </w:tr>
      <w:tr w:rsidR="002717AD">
        <w:trPr>
          <w:cantSplit/>
        </w:trPr>
        <w:tc>
          <w:tcPr>
            <w:tcW w:w="2783" w:type="dxa"/>
            <w:gridSpan w:val="2"/>
            <w:vAlign w:val="center"/>
          </w:tcPr>
          <w:p w:rsidR="002717AD" w:rsidRDefault="002717AD" w:rsidP="00470BBA">
            <w:pPr>
              <w:jc w:val="left"/>
              <w:rPr>
                <w:sz w:val="19"/>
                <w:szCs w:val="19"/>
              </w:rPr>
            </w:pPr>
            <w:r>
              <w:rPr>
                <w:sz w:val="19"/>
                <w:szCs w:val="19"/>
              </w:rPr>
              <w:t>Hardware Requirements</w:t>
            </w:r>
          </w:p>
        </w:tc>
        <w:tc>
          <w:tcPr>
            <w:tcW w:w="1170" w:type="dxa"/>
            <w:gridSpan w:val="2"/>
            <w:vAlign w:val="center"/>
          </w:tcPr>
          <w:p w:rsidR="002717AD" w:rsidRDefault="002717AD" w:rsidP="00470BBA">
            <w:pPr>
              <w:jc w:val="left"/>
              <w:rPr>
                <w:sz w:val="19"/>
                <w:szCs w:val="19"/>
              </w:rPr>
            </w:pPr>
            <w:r>
              <w:rPr>
                <w:sz w:val="19"/>
                <w:szCs w:val="19"/>
              </w:rPr>
              <w:t>10.3.1</w:t>
            </w:r>
          </w:p>
        </w:tc>
        <w:tc>
          <w:tcPr>
            <w:tcW w:w="990" w:type="dxa"/>
            <w:gridSpan w:val="2"/>
          </w:tcPr>
          <w:p w:rsidR="002717AD" w:rsidRDefault="002717AD" w:rsidP="00470BBA">
            <w:pPr>
              <w:jc w:val="left"/>
              <w:rPr>
                <w:sz w:val="19"/>
                <w:szCs w:val="19"/>
              </w:rPr>
            </w:pPr>
          </w:p>
        </w:tc>
        <w:tc>
          <w:tcPr>
            <w:tcW w:w="1080" w:type="dxa"/>
            <w:gridSpan w:val="2"/>
          </w:tcPr>
          <w:p w:rsidR="002717AD" w:rsidRDefault="002717AD" w:rsidP="00470BBA">
            <w:pPr>
              <w:jc w:val="left"/>
              <w:rPr>
                <w:sz w:val="19"/>
                <w:szCs w:val="19"/>
              </w:rPr>
            </w:pPr>
            <w:r>
              <w:rPr>
                <w:sz w:val="19"/>
                <w:szCs w:val="19"/>
              </w:rPr>
              <w:t>HC1</w:t>
            </w:r>
          </w:p>
        </w:tc>
        <w:tc>
          <w:tcPr>
            <w:tcW w:w="3337" w:type="dxa"/>
            <w:vAlign w:val="center"/>
          </w:tcPr>
          <w:p w:rsidR="002717AD" w:rsidRDefault="002717AD" w:rsidP="00470BBA">
            <w:pPr>
              <w:jc w:val="left"/>
              <w:rPr>
                <w:sz w:val="19"/>
                <w:szCs w:val="19"/>
                <w:highlight w:val="yellow"/>
              </w:rPr>
            </w:pPr>
            <w:r>
              <w:rPr>
                <w:sz w:val="19"/>
                <w:szCs w:val="19"/>
              </w:rPr>
              <w:t>80</w:t>
            </w:r>
            <w:r w:rsidRPr="00526946">
              <w:rPr>
                <w:sz w:val="19"/>
                <w:szCs w:val="19"/>
              </w:rPr>
              <w:t>0-HRD-01</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Hardware Design Representation Data</w:t>
            </w:r>
          </w:p>
        </w:tc>
        <w:tc>
          <w:tcPr>
            <w:tcW w:w="1170" w:type="dxa"/>
            <w:gridSpan w:val="2"/>
            <w:vAlign w:val="center"/>
          </w:tcPr>
          <w:p w:rsidR="002717AD" w:rsidRDefault="002717AD" w:rsidP="00470BBA">
            <w:pPr>
              <w:jc w:val="left"/>
              <w:rPr>
                <w:sz w:val="19"/>
                <w:szCs w:val="19"/>
              </w:rPr>
            </w:pPr>
            <w:r>
              <w:rPr>
                <w:sz w:val="19"/>
                <w:szCs w:val="19"/>
              </w:rPr>
              <w:t>10.3.2</w:t>
            </w:r>
          </w:p>
        </w:tc>
        <w:tc>
          <w:tcPr>
            <w:tcW w:w="990" w:type="dxa"/>
            <w:gridSpan w:val="2"/>
            <w:shd w:val="clear" w:color="auto" w:fill="D9D9D9"/>
          </w:tcPr>
          <w:p w:rsidR="002717AD" w:rsidRDefault="002717AD" w:rsidP="00470BBA">
            <w:pPr>
              <w:jc w:val="left"/>
              <w:rPr>
                <w:sz w:val="19"/>
                <w:szCs w:val="19"/>
              </w:rPr>
            </w:pPr>
          </w:p>
        </w:tc>
        <w:tc>
          <w:tcPr>
            <w:tcW w:w="1080" w:type="dxa"/>
            <w:gridSpan w:val="2"/>
            <w:shd w:val="clear" w:color="auto" w:fill="D9D9D9"/>
          </w:tcPr>
          <w:p w:rsidR="002717AD" w:rsidRDefault="002717AD" w:rsidP="00470BBA">
            <w:pPr>
              <w:jc w:val="left"/>
              <w:rPr>
                <w:sz w:val="19"/>
                <w:szCs w:val="19"/>
              </w:rPr>
            </w:pPr>
          </w:p>
        </w:tc>
        <w:tc>
          <w:tcPr>
            <w:tcW w:w="3337" w:type="dxa"/>
            <w:shd w:val="pct15" w:color="auto" w:fill="FFFFFF"/>
            <w:vAlign w:val="center"/>
          </w:tcPr>
          <w:p w:rsidR="002717AD" w:rsidRDefault="002717AD" w:rsidP="00470BBA">
            <w:pPr>
              <w:jc w:val="left"/>
              <w:rPr>
                <w:sz w:val="19"/>
                <w:szCs w:val="19"/>
              </w:rPr>
            </w:pPr>
          </w:p>
        </w:tc>
      </w:tr>
      <w:tr w:rsidR="002717AD">
        <w:trPr>
          <w:cantSplit/>
        </w:trPr>
        <w:tc>
          <w:tcPr>
            <w:tcW w:w="2783" w:type="dxa"/>
            <w:gridSpan w:val="2"/>
            <w:vAlign w:val="center"/>
          </w:tcPr>
          <w:p w:rsidR="002717AD" w:rsidRDefault="002717AD" w:rsidP="00470BBA">
            <w:pPr>
              <w:jc w:val="left"/>
              <w:rPr>
                <w:sz w:val="19"/>
                <w:szCs w:val="19"/>
              </w:rPr>
            </w:pPr>
            <w:r>
              <w:rPr>
                <w:sz w:val="19"/>
                <w:szCs w:val="19"/>
              </w:rPr>
              <w:t>Conceptual Design Data</w:t>
            </w:r>
          </w:p>
        </w:tc>
        <w:tc>
          <w:tcPr>
            <w:tcW w:w="1170" w:type="dxa"/>
            <w:gridSpan w:val="2"/>
            <w:vAlign w:val="center"/>
          </w:tcPr>
          <w:p w:rsidR="002717AD" w:rsidRDefault="002717AD" w:rsidP="00470BBA">
            <w:pPr>
              <w:jc w:val="left"/>
              <w:rPr>
                <w:sz w:val="19"/>
                <w:szCs w:val="19"/>
              </w:rPr>
            </w:pPr>
            <w:r>
              <w:rPr>
                <w:sz w:val="19"/>
                <w:szCs w:val="19"/>
              </w:rPr>
              <w:t>10.3.2.1</w:t>
            </w:r>
          </w:p>
        </w:tc>
        <w:tc>
          <w:tcPr>
            <w:tcW w:w="990" w:type="dxa"/>
            <w:gridSpan w:val="2"/>
          </w:tcPr>
          <w:p w:rsidR="002717AD" w:rsidRDefault="002717AD" w:rsidP="00470BBA">
            <w:pPr>
              <w:jc w:val="left"/>
              <w:rPr>
                <w:sz w:val="19"/>
                <w:szCs w:val="19"/>
              </w:rPr>
            </w:pPr>
          </w:p>
        </w:tc>
        <w:tc>
          <w:tcPr>
            <w:tcW w:w="1080" w:type="dxa"/>
            <w:gridSpan w:val="2"/>
            <w:tcBorders>
              <w:bottom w:val="single" w:sz="4" w:space="0" w:color="auto"/>
            </w:tcBorders>
            <w:vAlign w:val="center"/>
          </w:tcPr>
          <w:p w:rsidR="002717AD" w:rsidRDefault="002717AD" w:rsidP="00470BBA">
            <w:pPr>
              <w:jc w:val="left"/>
              <w:rPr>
                <w:sz w:val="19"/>
                <w:szCs w:val="19"/>
              </w:rPr>
            </w:pPr>
            <w:r>
              <w:rPr>
                <w:sz w:val="19"/>
                <w:szCs w:val="19"/>
              </w:rPr>
              <w:t>HC2</w:t>
            </w:r>
          </w:p>
        </w:tc>
        <w:tc>
          <w:tcPr>
            <w:tcW w:w="3337" w:type="dxa"/>
            <w:tcBorders>
              <w:bottom w:val="single" w:sz="4" w:space="0" w:color="auto"/>
            </w:tcBorders>
            <w:vAlign w:val="center"/>
          </w:tcPr>
          <w:p w:rsidR="002717AD" w:rsidRDefault="002717AD" w:rsidP="00470BBA">
            <w:pPr>
              <w:jc w:val="left"/>
              <w:rPr>
                <w:sz w:val="19"/>
                <w:szCs w:val="19"/>
              </w:rPr>
            </w:pPr>
            <w:r>
              <w:rPr>
                <w:sz w:val="19"/>
                <w:szCs w:val="19"/>
              </w:rPr>
              <w:t>80</w:t>
            </w:r>
            <w:r w:rsidRPr="00526946">
              <w:rPr>
                <w:sz w:val="19"/>
                <w:szCs w:val="19"/>
              </w:rPr>
              <w:t>0-HRD-01</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Detailed Design Data</w:t>
            </w:r>
          </w:p>
        </w:tc>
        <w:tc>
          <w:tcPr>
            <w:tcW w:w="1170" w:type="dxa"/>
            <w:gridSpan w:val="2"/>
            <w:vAlign w:val="center"/>
          </w:tcPr>
          <w:p w:rsidR="002717AD" w:rsidRDefault="002717AD" w:rsidP="00470BBA">
            <w:pPr>
              <w:jc w:val="left"/>
              <w:rPr>
                <w:sz w:val="19"/>
                <w:szCs w:val="19"/>
              </w:rPr>
            </w:pPr>
            <w:r>
              <w:rPr>
                <w:sz w:val="19"/>
                <w:szCs w:val="19"/>
              </w:rPr>
              <w:t>10.3.2.2</w:t>
            </w:r>
          </w:p>
        </w:tc>
        <w:tc>
          <w:tcPr>
            <w:tcW w:w="990" w:type="dxa"/>
            <w:gridSpan w:val="2"/>
            <w:shd w:val="clear" w:color="auto" w:fill="D9D9D9"/>
          </w:tcPr>
          <w:p w:rsidR="002717AD" w:rsidRDefault="002717AD" w:rsidP="00470BBA">
            <w:pPr>
              <w:jc w:val="left"/>
              <w:rPr>
                <w:sz w:val="19"/>
                <w:szCs w:val="19"/>
              </w:rPr>
            </w:pPr>
          </w:p>
        </w:tc>
        <w:tc>
          <w:tcPr>
            <w:tcW w:w="1080" w:type="dxa"/>
            <w:gridSpan w:val="2"/>
            <w:shd w:val="clear" w:color="auto" w:fill="D9D9D9"/>
            <w:vAlign w:val="center"/>
          </w:tcPr>
          <w:p w:rsidR="002717AD" w:rsidRDefault="002717AD" w:rsidP="00470BBA">
            <w:pPr>
              <w:jc w:val="left"/>
              <w:rPr>
                <w:sz w:val="19"/>
                <w:szCs w:val="19"/>
              </w:rPr>
            </w:pPr>
          </w:p>
        </w:tc>
        <w:tc>
          <w:tcPr>
            <w:tcW w:w="3337" w:type="dxa"/>
            <w:shd w:val="clear" w:color="auto" w:fill="D9D9D9"/>
            <w:vAlign w:val="center"/>
          </w:tcPr>
          <w:p w:rsidR="002717AD" w:rsidRDefault="002717AD" w:rsidP="00470BBA">
            <w:pPr>
              <w:jc w:val="left"/>
              <w:rPr>
                <w:sz w:val="19"/>
                <w:szCs w:val="19"/>
              </w:rPr>
            </w:pPr>
          </w:p>
        </w:tc>
      </w:tr>
      <w:tr w:rsidR="002717AD">
        <w:trPr>
          <w:cantSplit/>
        </w:trPr>
        <w:tc>
          <w:tcPr>
            <w:tcW w:w="2783" w:type="dxa"/>
            <w:gridSpan w:val="2"/>
            <w:vAlign w:val="center"/>
          </w:tcPr>
          <w:p w:rsidR="002717AD" w:rsidRDefault="002717AD" w:rsidP="00470BBA">
            <w:pPr>
              <w:jc w:val="left"/>
              <w:rPr>
                <w:sz w:val="19"/>
                <w:szCs w:val="19"/>
              </w:rPr>
            </w:pPr>
            <w:r>
              <w:rPr>
                <w:sz w:val="19"/>
                <w:szCs w:val="19"/>
              </w:rPr>
              <w:t>Top-level Drawing</w:t>
            </w:r>
          </w:p>
        </w:tc>
        <w:tc>
          <w:tcPr>
            <w:tcW w:w="1170" w:type="dxa"/>
            <w:gridSpan w:val="2"/>
            <w:vAlign w:val="center"/>
          </w:tcPr>
          <w:p w:rsidR="002717AD" w:rsidRDefault="002717AD" w:rsidP="00470BBA">
            <w:pPr>
              <w:jc w:val="left"/>
              <w:rPr>
                <w:sz w:val="19"/>
                <w:szCs w:val="19"/>
              </w:rPr>
            </w:pPr>
            <w:r>
              <w:rPr>
                <w:sz w:val="19"/>
                <w:szCs w:val="19"/>
              </w:rPr>
              <w:t>10.3.2.2.1</w:t>
            </w:r>
          </w:p>
        </w:tc>
        <w:tc>
          <w:tcPr>
            <w:tcW w:w="990" w:type="dxa"/>
            <w:gridSpan w:val="2"/>
            <w:vAlign w:val="center"/>
          </w:tcPr>
          <w:p w:rsidR="002717AD" w:rsidRDefault="002717AD" w:rsidP="00470BBA">
            <w:pPr>
              <w:jc w:val="left"/>
              <w:rPr>
                <w:sz w:val="19"/>
                <w:szCs w:val="19"/>
              </w:rPr>
            </w:pPr>
            <w:r>
              <w:rPr>
                <w:sz w:val="19"/>
                <w:szCs w:val="19"/>
              </w:rPr>
              <w:t>S</w:t>
            </w:r>
          </w:p>
        </w:tc>
        <w:tc>
          <w:tcPr>
            <w:tcW w:w="1080" w:type="dxa"/>
            <w:gridSpan w:val="2"/>
            <w:vAlign w:val="center"/>
          </w:tcPr>
          <w:p w:rsidR="002717AD" w:rsidRDefault="002717AD" w:rsidP="00470BBA">
            <w:pPr>
              <w:jc w:val="left"/>
              <w:rPr>
                <w:sz w:val="19"/>
                <w:szCs w:val="19"/>
              </w:rPr>
            </w:pPr>
            <w:r>
              <w:rPr>
                <w:sz w:val="19"/>
                <w:szCs w:val="19"/>
              </w:rPr>
              <w:t>HC1</w:t>
            </w:r>
          </w:p>
        </w:tc>
        <w:tc>
          <w:tcPr>
            <w:tcW w:w="3337" w:type="dxa"/>
            <w:vAlign w:val="center"/>
          </w:tcPr>
          <w:p w:rsidR="002717AD" w:rsidRDefault="002717AD" w:rsidP="00470BBA">
            <w:pPr>
              <w:jc w:val="left"/>
              <w:rPr>
                <w:sz w:val="19"/>
                <w:szCs w:val="19"/>
              </w:rPr>
            </w:pPr>
            <w:r>
              <w:rPr>
                <w:sz w:val="19"/>
                <w:szCs w:val="19"/>
              </w:rPr>
              <w:t>800-HCI-01</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Assembly Drawings</w:t>
            </w:r>
          </w:p>
        </w:tc>
        <w:tc>
          <w:tcPr>
            <w:tcW w:w="1170" w:type="dxa"/>
            <w:gridSpan w:val="2"/>
            <w:vAlign w:val="center"/>
          </w:tcPr>
          <w:p w:rsidR="002717AD" w:rsidRDefault="002717AD" w:rsidP="00470BBA">
            <w:pPr>
              <w:jc w:val="left"/>
              <w:rPr>
                <w:sz w:val="19"/>
                <w:szCs w:val="19"/>
              </w:rPr>
            </w:pPr>
            <w:r>
              <w:rPr>
                <w:sz w:val="19"/>
                <w:szCs w:val="19"/>
              </w:rPr>
              <w:t>10.3.2.2.2</w:t>
            </w:r>
          </w:p>
        </w:tc>
        <w:tc>
          <w:tcPr>
            <w:tcW w:w="990" w:type="dxa"/>
            <w:gridSpan w:val="2"/>
          </w:tcPr>
          <w:p w:rsidR="002717AD" w:rsidRDefault="002717AD" w:rsidP="00470BBA">
            <w:pPr>
              <w:jc w:val="left"/>
              <w:rPr>
                <w:sz w:val="19"/>
                <w:szCs w:val="19"/>
              </w:rPr>
            </w:pPr>
          </w:p>
        </w:tc>
        <w:tc>
          <w:tcPr>
            <w:tcW w:w="1080" w:type="dxa"/>
            <w:gridSpan w:val="2"/>
            <w:vAlign w:val="center"/>
          </w:tcPr>
          <w:p w:rsidR="002717AD" w:rsidRDefault="002717AD" w:rsidP="00470BBA">
            <w:pPr>
              <w:jc w:val="left"/>
              <w:rPr>
                <w:sz w:val="19"/>
                <w:szCs w:val="19"/>
              </w:rPr>
            </w:pPr>
            <w:r>
              <w:rPr>
                <w:sz w:val="19"/>
                <w:szCs w:val="19"/>
              </w:rPr>
              <w:t>HC1</w:t>
            </w:r>
          </w:p>
        </w:tc>
        <w:tc>
          <w:tcPr>
            <w:tcW w:w="3337" w:type="dxa"/>
            <w:vAlign w:val="center"/>
          </w:tcPr>
          <w:p w:rsidR="002717AD" w:rsidRDefault="002717AD" w:rsidP="00470BBA">
            <w:pPr>
              <w:jc w:val="left"/>
              <w:rPr>
                <w:sz w:val="19"/>
                <w:szCs w:val="19"/>
              </w:rPr>
            </w:pPr>
            <w:r>
              <w:rPr>
                <w:sz w:val="19"/>
                <w:szCs w:val="19"/>
              </w:rPr>
              <w:t>800-HCI-01</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Installation Control Drawings</w:t>
            </w:r>
          </w:p>
        </w:tc>
        <w:tc>
          <w:tcPr>
            <w:tcW w:w="1170" w:type="dxa"/>
            <w:gridSpan w:val="2"/>
            <w:vAlign w:val="center"/>
          </w:tcPr>
          <w:p w:rsidR="002717AD" w:rsidRDefault="002717AD" w:rsidP="00470BBA">
            <w:pPr>
              <w:jc w:val="left"/>
              <w:rPr>
                <w:sz w:val="19"/>
                <w:szCs w:val="19"/>
              </w:rPr>
            </w:pPr>
            <w:r>
              <w:rPr>
                <w:sz w:val="19"/>
                <w:szCs w:val="19"/>
              </w:rPr>
              <w:t>10.3.2.2.3</w:t>
            </w:r>
          </w:p>
        </w:tc>
        <w:tc>
          <w:tcPr>
            <w:tcW w:w="990" w:type="dxa"/>
            <w:gridSpan w:val="2"/>
          </w:tcPr>
          <w:p w:rsidR="002717AD" w:rsidRDefault="002717AD" w:rsidP="00470BBA">
            <w:pPr>
              <w:jc w:val="left"/>
              <w:rPr>
                <w:sz w:val="19"/>
                <w:szCs w:val="19"/>
              </w:rPr>
            </w:pPr>
          </w:p>
        </w:tc>
        <w:tc>
          <w:tcPr>
            <w:tcW w:w="1080" w:type="dxa"/>
            <w:gridSpan w:val="2"/>
            <w:vAlign w:val="center"/>
          </w:tcPr>
          <w:p w:rsidR="002717AD" w:rsidRDefault="002717AD" w:rsidP="00470BBA">
            <w:pPr>
              <w:jc w:val="left"/>
              <w:rPr>
                <w:sz w:val="19"/>
                <w:szCs w:val="19"/>
              </w:rPr>
            </w:pPr>
            <w:r>
              <w:rPr>
                <w:sz w:val="19"/>
                <w:szCs w:val="19"/>
              </w:rPr>
              <w:t>HC1</w:t>
            </w:r>
          </w:p>
        </w:tc>
        <w:tc>
          <w:tcPr>
            <w:tcW w:w="3337" w:type="dxa"/>
            <w:vAlign w:val="center"/>
          </w:tcPr>
          <w:p w:rsidR="002717AD" w:rsidRDefault="002717AD" w:rsidP="00470BBA">
            <w:pPr>
              <w:jc w:val="left"/>
              <w:rPr>
                <w:sz w:val="19"/>
                <w:szCs w:val="19"/>
              </w:rPr>
            </w:pPr>
            <w:r>
              <w:rPr>
                <w:sz w:val="19"/>
                <w:szCs w:val="19"/>
              </w:rPr>
              <w:t>800-HCI-01</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Hardware/Software Interface Data</w:t>
            </w:r>
          </w:p>
        </w:tc>
        <w:tc>
          <w:tcPr>
            <w:tcW w:w="1170" w:type="dxa"/>
            <w:gridSpan w:val="2"/>
            <w:vAlign w:val="center"/>
          </w:tcPr>
          <w:p w:rsidR="002717AD" w:rsidRDefault="002717AD" w:rsidP="00470BBA">
            <w:pPr>
              <w:jc w:val="left"/>
              <w:rPr>
                <w:sz w:val="19"/>
                <w:szCs w:val="19"/>
              </w:rPr>
            </w:pPr>
            <w:r>
              <w:rPr>
                <w:sz w:val="19"/>
                <w:szCs w:val="19"/>
              </w:rPr>
              <w:t>10.3.2.2.4</w:t>
            </w:r>
          </w:p>
        </w:tc>
        <w:tc>
          <w:tcPr>
            <w:tcW w:w="990" w:type="dxa"/>
            <w:gridSpan w:val="2"/>
          </w:tcPr>
          <w:p w:rsidR="002717AD" w:rsidRDefault="002717AD" w:rsidP="00470BBA">
            <w:pPr>
              <w:jc w:val="left"/>
              <w:rPr>
                <w:sz w:val="19"/>
                <w:szCs w:val="19"/>
              </w:rPr>
            </w:pPr>
          </w:p>
        </w:tc>
        <w:tc>
          <w:tcPr>
            <w:tcW w:w="1080" w:type="dxa"/>
            <w:gridSpan w:val="2"/>
            <w:vAlign w:val="center"/>
          </w:tcPr>
          <w:p w:rsidR="002717AD" w:rsidRDefault="002717AD" w:rsidP="00470BBA">
            <w:pPr>
              <w:jc w:val="left"/>
              <w:rPr>
                <w:sz w:val="19"/>
                <w:szCs w:val="19"/>
              </w:rPr>
            </w:pPr>
            <w:r>
              <w:rPr>
                <w:sz w:val="19"/>
                <w:szCs w:val="19"/>
              </w:rPr>
              <w:t>HC1</w:t>
            </w:r>
          </w:p>
        </w:tc>
        <w:tc>
          <w:tcPr>
            <w:tcW w:w="3337" w:type="dxa"/>
            <w:vAlign w:val="center"/>
          </w:tcPr>
          <w:p w:rsidR="002717AD" w:rsidRDefault="002717AD" w:rsidP="00470BBA">
            <w:pPr>
              <w:jc w:val="left"/>
              <w:rPr>
                <w:sz w:val="19"/>
                <w:szCs w:val="19"/>
              </w:rPr>
            </w:pPr>
            <w:r w:rsidRPr="00526946">
              <w:rPr>
                <w:sz w:val="19"/>
                <w:szCs w:val="19"/>
              </w:rPr>
              <w:t>800-HRD-01</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Validation and Verification Data</w:t>
            </w:r>
          </w:p>
        </w:tc>
        <w:tc>
          <w:tcPr>
            <w:tcW w:w="1170" w:type="dxa"/>
            <w:gridSpan w:val="2"/>
            <w:vAlign w:val="center"/>
          </w:tcPr>
          <w:p w:rsidR="002717AD" w:rsidRDefault="002717AD" w:rsidP="00470BBA">
            <w:pPr>
              <w:jc w:val="left"/>
              <w:rPr>
                <w:sz w:val="19"/>
                <w:szCs w:val="19"/>
              </w:rPr>
            </w:pPr>
            <w:r>
              <w:rPr>
                <w:sz w:val="19"/>
                <w:szCs w:val="19"/>
              </w:rPr>
              <w:t>10.4</w:t>
            </w:r>
          </w:p>
        </w:tc>
        <w:tc>
          <w:tcPr>
            <w:tcW w:w="990" w:type="dxa"/>
            <w:gridSpan w:val="2"/>
            <w:shd w:val="clear" w:color="auto" w:fill="D9D9D9"/>
          </w:tcPr>
          <w:p w:rsidR="002717AD" w:rsidRDefault="002717AD" w:rsidP="00470BBA">
            <w:pPr>
              <w:jc w:val="left"/>
              <w:rPr>
                <w:sz w:val="19"/>
                <w:szCs w:val="19"/>
              </w:rPr>
            </w:pPr>
          </w:p>
        </w:tc>
        <w:tc>
          <w:tcPr>
            <w:tcW w:w="1080" w:type="dxa"/>
            <w:gridSpan w:val="2"/>
            <w:shd w:val="clear" w:color="auto" w:fill="D9D9D9"/>
            <w:vAlign w:val="center"/>
          </w:tcPr>
          <w:p w:rsidR="002717AD" w:rsidRDefault="002717AD" w:rsidP="00470BBA">
            <w:pPr>
              <w:jc w:val="left"/>
              <w:rPr>
                <w:sz w:val="19"/>
                <w:szCs w:val="19"/>
              </w:rPr>
            </w:pPr>
          </w:p>
        </w:tc>
        <w:tc>
          <w:tcPr>
            <w:tcW w:w="3337" w:type="dxa"/>
            <w:shd w:val="pct15" w:color="auto" w:fill="FFFFFF"/>
          </w:tcPr>
          <w:p w:rsidR="002717AD" w:rsidRDefault="002717AD" w:rsidP="00470BBA">
            <w:pPr>
              <w:jc w:val="left"/>
              <w:rPr>
                <w:sz w:val="19"/>
                <w:szCs w:val="19"/>
              </w:rPr>
            </w:pPr>
          </w:p>
        </w:tc>
      </w:tr>
      <w:tr w:rsidR="002717AD">
        <w:trPr>
          <w:cantSplit/>
        </w:trPr>
        <w:tc>
          <w:tcPr>
            <w:tcW w:w="2783" w:type="dxa"/>
            <w:gridSpan w:val="2"/>
            <w:vAlign w:val="center"/>
          </w:tcPr>
          <w:p w:rsidR="002717AD" w:rsidRDefault="002717AD" w:rsidP="00470BBA">
            <w:pPr>
              <w:jc w:val="left"/>
              <w:rPr>
                <w:sz w:val="19"/>
                <w:szCs w:val="19"/>
              </w:rPr>
            </w:pPr>
            <w:r>
              <w:rPr>
                <w:sz w:val="19"/>
                <w:szCs w:val="19"/>
              </w:rPr>
              <w:t xml:space="preserve">Hardware Traceability Data </w:t>
            </w:r>
          </w:p>
        </w:tc>
        <w:tc>
          <w:tcPr>
            <w:tcW w:w="1170" w:type="dxa"/>
            <w:gridSpan w:val="2"/>
            <w:vAlign w:val="center"/>
          </w:tcPr>
          <w:p w:rsidR="002717AD" w:rsidRDefault="002717AD" w:rsidP="00470BBA">
            <w:pPr>
              <w:jc w:val="left"/>
              <w:rPr>
                <w:sz w:val="19"/>
                <w:szCs w:val="19"/>
              </w:rPr>
            </w:pPr>
            <w:r>
              <w:rPr>
                <w:sz w:val="19"/>
                <w:szCs w:val="19"/>
              </w:rPr>
              <w:t>10.4.1</w:t>
            </w:r>
          </w:p>
        </w:tc>
        <w:tc>
          <w:tcPr>
            <w:tcW w:w="990" w:type="dxa"/>
            <w:gridSpan w:val="2"/>
          </w:tcPr>
          <w:p w:rsidR="002717AD" w:rsidRDefault="002717AD" w:rsidP="00470BBA">
            <w:pPr>
              <w:jc w:val="left"/>
              <w:rPr>
                <w:sz w:val="19"/>
                <w:szCs w:val="19"/>
              </w:rPr>
            </w:pPr>
          </w:p>
        </w:tc>
        <w:tc>
          <w:tcPr>
            <w:tcW w:w="1080" w:type="dxa"/>
            <w:gridSpan w:val="2"/>
            <w:vAlign w:val="center"/>
          </w:tcPr>
          <w:p w:rsidR="002717AD" w:rsidRDefault="002717AD" w:rsidP="00470BBA">
            <w:pPr>
              <w:jc w:val="left"/>
              <w:rPr>
                <w:sz w:val="19"/>
                <w:szCs w:val="19"/>
              </w:rPr>
            </w:pPr>
            <w:r>
              <w:rPr>
                <w:sz w:val="19"/>
                <w:szCs w:val="19"/>
              </w:rPr>
              <w:t>HC2</w:t>
            </w:r>
          </w:p>
        </w:tc>
        <w:tc>
          <w:tcPr>
            <w:tcW w:w="3337" w:type="dxa"/>
            <w:vAlign w:val="center"/>
          </w:tcPr>
          <w:p w:rsidR="002717AD" w:rsidRDefault="002717AD" w:rsidP="00470BBA">
            <w:pPr>
              <w:jc w:val="left"/>
              <w:rPr>
                <w:sz w:val="19"/>
                <w:szCs w:val="19"/>
              </w:rPr>
            </w:pPr>
            <w:r>
              <w:rPr>
                <w:sz w:val="19"/>
                <w:szCs w:val="19"/>
              </w:rPr>
              <w:t>800-HTR-01</w:t>
            </w:r>
          </w:p>
        </w:tc>
      </w:tr>
      <w:tr w:rsidR="002717AD">
        <w:trPr>
          <w:cantSplit/>
          <w:trHeight w:val="242"/>
        </w:trPr>
        <w:tc>
          <w:tcPr>
            <w:tcW w:w="2783" w:type="dxa"/>
            <w:gridSpan w:val="2"/>
            <w:vAlign w:val="center"/>
          </w:tcPr>
          <w:p w:rsidR="002717AD" w:rsidRDefault="002717AD" w:rsidP="00470BBA">
            <w:pPr>
              <w:jc w:val="left"/>
              <w:rPr>
                <w:sz w:val="19"/>
                <w:szCs w:val="19"/>
              </w:rPr>
            </w:pPr>
            <w:r>
              <w:rPr>
                <w:sz w:val="19"/>
                <w:szCs w:val="19"/>
              </w:rPr>
              <w:t>Hardware Review and Analysis Procedures</w:t>
            </w:r>
          </w:p>
        </w:tc>
        <w:tc>
          <w:tcPr>
            <w:tcW w:w="1170" w:type="dxa"/>
            <w:gridSpan w:val="2"/>
            <w:vAlign w:val="center"/>
          </w:tcPr>
          <w:p w:rsidR="002717AD" w:rsidRDefault="002717AD" w:rsidP="00470BBA">
            <w:pPr>
              <w:jc w:val="left"/>
              <w:rPr>
                <w:sz w:val="19"/>
                <w:szCs w:val="19"/>
              </w:rPr>
            </w:pPr>
            <w:r>
              <w:rPr>
                <w:sz w:val="19"/>
                <w:szCs w:val="19"/>
              </w:rPr>
              <w:t>10.4.2</w:t>
            </w:r>
          </w:p>
        </w:tc>
        <w:tc>
          <w:tcPr>
            <w:tcW w:w="990" w:type="dxa"/>
            <w:gridSpan w:val="2"/>
          </w:tcPr>
          <w:p w:rsidR="002717AD" w:rsidRDefault="002717AD" w:rsidP="00470BBA">
            <w:pPr>
              <w:jc w:val="left"/>
              <w:rPr>
                <w:sz w:val="19"/>
                <w:szCs w:val="19"/>
              </w:rPr>
            </w:pPr>
          </w:p>
        </w:tc>
        <w:tc>
          <w:tcPr>
            <w:tcW w:w="1080" w:type="dxa"/>
            <w:gridSpan w:val="2"/>
            <w:vAlign w:val="center"/>
          </w:tcPr>
          <w:p w:rsidR="002717AD" w:rsidRDefault="002717AD" w:rsidP="00470BBA">
            <w:pPr>
              <w:jc w:val="left"/>
              <w:rPr>
                <w:sz w:val="19"/>
                <w:szCs w:val="19"/>
              </w:rPr>
            </w:pPr>
            <w:r>
              <w:rPr>
                <w:sz w:val="19"/>
                <w:szCs w:val="19"/>
              </w:rPr>
              <w:t>HC1</w:t>
            </w:r>
          </w:p>
        </w:tc>
        <w:tc>
          <w:tcPr>
            <w:tcW w:w="3337" w:type="dxa"/>
            <w:vAlign w:val="center"/>
          </w:tcPr>
          <w:p w:rsidR="002717AD" w:rsidRDefault="002717AD" w:rsidP="00470BBA">
            <w:pPr>
              <w:jc w:val="left"/>
              <w:rPr>
                <w:sz w:val="19"/>
                <w:szCs w:val="19"/>
              </w:rPr>
            </w:pPr>
            <w:r>
              <w:rPr>
                <w:sz w:val="19"/>
                <w:szCs w:val="19"/>
              </w:rPr>
              <w:t>800-HTP-01</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Hardware Review and Analysis Results</w:t>
            </w:r>
          </w:p>
        </w:tc>
        <w:tc>
          <w:tcPr>
            <w:tcW w:w="1170" w:type="dxa"/>
            <w:gridSpan w:val="2"/>
            <w:vAlign w:val="center"/>
          </w:tcPr>
          <w:p w:rsidR="002717AD" w:rsidRDefault="002717AD" w:rsidP="00470BBA">
            <w:pPr>
              <w:jc w:val="left"/>
              <w:rPr>
                <w:sz w:val="19"/>
                <w:szCs w:val="19"/>
              </w:rPr>
            </w:pPr>
            <w:r>
              <w:rPr>
                <w:sz w:val="19"/>
                <w:szCs w:val="19"/>
              </w:rPr>
              <w:t>10.4.3</w:t>
            </w:r>
          </w:p>
        </w:tc>
        <w:tc>
          <w:tcPr>
            <w:tcW w:w="990" w:type="dxa"/>
            <w:gridSpan w:val="2"/>
          </w:tcPr>
          <w:p w:rsidR="002717AD" w:rsidRDefault="002717AD" w:rsidP="00470BBA">
            <w:pPr>
              <w:jc w:val="left"/>
              <w:rPr>
                <w:sz w:val="19"/>
                <w:szCs w:val="19"/>
              </w:rPr>
            </w:pPr>
          </w:p>
        </w:tc>
        <w:tc>
          <w:tcPr>
            <w:tcW w:w="1080" w:type="dxa"/>
            <w:gridSpan w:val="2"/>
            <w:vAlign w:val="center"/>
          </w:tcPr>
          <w:p w:rsidR="002717AD" w:rsidRDefault="002717AD" w:rsidP="00470BBA">
            <w:pPr>
              <w:jc w:val="left"/>
              <w:rPr>
                <w:sz w:val="19"/>
                <w:szCs w:val="19"/>
              </w:rPr>
            </w:pPr>
            <w:r>
              <w:rPr>
                <w:sz w:val="19"/>
                <w:szCs w:val="19"/>
              </w:rPr>
              <w:t>HC2</w:t>
            </w:r>
          </w:p>
        </w:tc>
        <w:tc>
          <w:tcPr>
            <w:tcW w:w="3337" w:type="dxa"/>
            <w:vAlign w:val="center"/>
          </w:tcPr>
          <w:p w:rsidR="002717AD" w:rsidRDefault="002717AD" w:rsidP="00470BBA">
            <w:pPr>
              <w:jc w:val="left"/>
              <w:rPr>
                <w:sz w:val="19"/>
                <w:szCs w:val="19"/>
              </w:rPr>
            </w:pPr>
            <w:r>
              <w:rPr>
                <w:sz w:val="19"/>
                <w:szCs w:val="19"/>
              </w:rPr>
              <w:t>800-HTR-01</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lastRenderedPageBreak/>
              <w:t>Hardware Verification Test Procedure</w:t>
            </w:r>
          </w:p>
        </w:tc>
        <w:tc>
          <w:tcPr>
            <w:tcW w:w="1170" w:type="dxa"/>
            <w:gridSpan w:val="2"/>
            <w:vAlign w:val="center"/>
          </w:tcPr>
          <w:p w:rsidR="002717AD" w:rsidRDefault="002717AD" w:rsidP="00470BBA">
            <w:pPr>
              <w:jc w:val="left"/>
              <w:rPr>
                <w:sz w:val="19"/>
                <w:szCs w:val="19"/>
              </w:rPr>
            </w:pPr>
            <w:r>
              <w:rPr>
                <w:sz w:val="19"/>
                <w:szCs w:val="19"/>
              </w:rPr>
              <w:t>10.4.4</w:t>
            </w:r>
          </w:p>
        </w:tc>
        <w:tc>
          <w:tcPr>
            <w:tcW w:w="990" w:type="dxa"/>
            <w:gridSpan w:val="2"/>
          </w:tcPr>
          <w:p w:rsidR="002717AD" w:rsidRDefault="002717AD" w:rsidP="00470BBA">
            <w:pPr>
              <w:jc w:val="left"/>
              <w:rPr>
                <w:sz w:val="19"/>
                <w:szCs w:val="19"/>
              </w:rPr>
            </w:pPr>
          </w:p>
        </w:tc>
        <w:tc>
          <w:tcPr>
            <w:tcW w:w="1080" w:type="dxa"/>
            <w:gridSpan w:val="2"/>
            <w:vAlign w:val="center"/>
          </w:tcPr>
          <w:p w:rsidR="002717AD" w:rsidRDefault="002717AD" w:rsidP="00470BBA">
            <w:pPr>
              <w:jc w:val="left"/>
              <w:rPr>
                <w:sz w:val="19"/>
                <w:szCs w:val="19"/>
              </w:rPr>
            </w:pPr>
            <w:r>
              <w:rPr>
                <w:sz w:val="19"/>
                <w:szCs w:val="19"/>
              </w:rPr>
              <w:t>HC2</w:t>
            </w:r>
          </w:p>
        </w:tc>
        <w:tc>
          <w:tcPr>
            <w:tcW w:w="3337" w:type="dxa"/>
            <w:vAlign w:val="center"/>
          </w:tcPr>
          <w:p w:rsidR="002717AD" w:rsidRDefault="002717AD" w:rsidP="00470BBA">
            <w:pPr>
              <w:jc w:val="left"/>
              <w:rPr>
                <w:sz w:val="19"/>
                <w:szCs w:val="19"/>
              </w:rPr>
            </w:pPr>
            <w:r>
              <w:rPr>
                <w:sz w:val="19"/>
                <w:szCs w:val="19"/>
              </w:rPr>
              <w:t>800-HTP-01</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Hardware Verification Test Results</w:t>
            </w:r>
          </w:p>
        </w:tc>
        <w:tc>
          <w:tcPr>
            <w:tcW w:w="1170" w:type="dxa"/>
            <w:gridSpan w:val="2"/>
            <w:vAlign w:val="center"/>
          </w:tcPr>
          <w:p w:rsidR="002717AD" w:rsidRDefault="002717AD" w:rsidP="00470BBA">
            <w:pPr>
              <w:jc w:val="left"/>
              <w:rPr>
                <w:sz w:val="19"/>
                <w:szCs w:val="19"/>
              </w:rPr>
            </w:pPr>
            <w:r>
              <w:rPr>
                <w:sz w:val="19"/>
                <w:szCs w:val="19"/>
              </w:rPr>
              <w:t>10.4.5</w:t>
            </w:r>
          </w:p>
        </w:tc>
        <w:tc>
          <w:tcPr>
            <w:tcW w:w="990" w:type="dxa"/>
            <w:gridSpan w:val="2"/>
          </w:tcPr>
          <w:p w:rsidR="002717AD" w:rsidRDefault="002717AD" w:rsidP="00470BBA">
            <w:pPr>
              <w:jc w:val="left"/>
              <w:rPr>
                <w:sz w:val="19"/>
                <w:szCs w:val="19"/>
              </w:rPr>
            </w:pPr>
          </w:p>
        </w:tc>
        <w:tc>
          <w:tcPr>
            <w:tcW w:w="1080" w:type="dxa"/>
            <w:gridSpan w:val="2"/>
            <w:vAlign w:val="center"/>
          </w:tcPr>
          <w:p w:rsidR="002717AD" w:rsidRDefault="002717AD" w:rsidP="00470BBA">
            <w:pPr>
              <w:jc w:val="left"/>
              <w:rPr>
                <w:sz w:val="19"/>
                <w:szCs w:val="19"/>
              </w:rPr>
            </w:pPr>
            <w:r>
              <w:rPr>
                <w:sz w:val="19"/>
                <w:szCs w:val="19"/>
              </w:rPr>
              <w:t>HC2</w:t>
            </w:r>
          </w:p>
        </w:tc>
        <w:tc>
          <w:tcPr>
            <w:tcW w:w="3337" w:type="dxa"/>
            <w:vAlign w:val="center"/>
          </w:tcPr>
          <w:p w:rsidR="002717AD" w:rsidRDefault="002717AD" w:rsidP="00470BBA">
            <w:pPr>
              <w:jc w:val="left"/>
              <w:rPr>
                <w:sz w:val="19"/>
                <w:szCs w:val="19"/>
              </w:rPr>
            </w:pPr>
            <w:r>
              <w:rPr>
                <w:sz w:val="19"/>
                <w:szCs w:val="19"/>
              </w:rPr>
              <w:t>800-HTR-01</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Problem Reports</w:t>
            </w:r>
          </w:p>
        </w:tc>
        <w:tc>
          <w:tcPr>
            <w:tcW w:w="1170" w:type="dxa"/>
            <w:gridSpan w:val="2"/>
            <w:vAlign w:val="center"/>
          </w:tcPr>
          <w:p w:rsidR="002717AD" w:rsidRDefault="002717AD" w:rsidP="00470BBA">
            <w:pPr>
              <w:jc w:val="left"/>
              <w:rPr>
                <w:sz w:val="19"/>
                <w:szCs w:val="19"/>
              </w:rPr>
            </w:pPr>
            <w:r>
              <w:rPr>
                <w:sz w:val="19"/>
                <w:szCs w:val="19"/>
              </w:rPr>
              <w:t>10.6</w:t>
            </w:r>
          </w:p>
        </w:tc>
        <w:tc>
          <w:tcPr>
            <w:tcW w:w="990" w:type="dxa"/>
            <w:gridSpan w:val="2"/>
          </w:tcPr>
          <w:p w:rsidR="002717AD" w:rsidRDefault="002717AD" w:rsidP="00470BBA">
            <w:pPr>
              <w:jc w:val="left"/>
              <w:rPr>
                <w:sz w:val="19"/>
                <w:szCs w:val="19"/>
              </w:rPr>
            </w:pPr>
          </w:p>
        </w:tc>
        <w:tc>
          <w:tcPr>
            <w:tcW w:w="1080" w:type="dxa"/>
            <w:gridSpan w:val="2"/>
            <w:vAlign w:val="center"/>
          </w:tcPr>
          <w:p w:rsidR="002717AD" w:rsidRDefault="002717AD" w:rsidP="00470BBA">
            <w:pPr>
              <w:jc w:val="left"/>
              <w:rPr>
                <w:sz w:val="19"/>
                <w:szCs w:val="19"/>
              </w:rPr>
            </w:pPr>
            <w:r>
              <w:rPr>
                <w:sz w:val="19"/>
                <w:szCs w:val="19"/>
              </w:rPr>
              <w:t>HC2</w:t>
            </w:r>
          </w:p>
        </w:tc>
        <w:tc>
          <w:tcPr>
            <w:tcW w:w="3337" w:type="dxa"/>
            <w:vAlign w:val="center"/>
          </w:tcPr>
          <w:p w:rsidR="002717AD" w:rsidRDefault="002717AD" w:rsidP="00470BBA">
            <w:pPr>
              <w:jc w:val="left"/>
              <w:rPr>
                <w:sz w:val="19"/>
                <w:szCs w:val="19"/>
              </w:rPr>
            </w:pPr>
            <w:r>
              <w:rPr>
                <w:sz w:val="19"/>
                <w:szCs w:val="19"/>
              </w:rPr>
              <w:t>Part of web development PR system</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Hardware Configuration Management Records</w:t>
            </w:r>
          </w:p>
        </w:tc>
        <w:tc>
          <w:tcPr>
            <w:tcW w:w="1170" w:type="dxa"/>
            <w:gridSpan w:val="2"/>
            <w:vAlign w:val="center"/>
          </w:tcPr>
          <w:p w:rsidR="002717AD" w:rsidRDefault="002717AD" w:rsidP="00470BBA">
            <w:pPr>
              <w:jc w:val="left"/>
              <w:rPr>
                <w:sz w:val="19"/>
                <w:szCs w:val="19"/>
              </w:rPr>
            </w:pPr>
            <w:r>
              <w:rPr>
                <w:sz w:val="19"/>
                <w:szCs w:val="19"/>
              </w:rPr>
              <w:t>10.7</w:t>
            </w:r>
          </w:p>
        </w:tc>
        <w:tc>
          <w:tcPr>
            <w:tcW w:w="990" w:type="dxa"/>
            <w:gridSpan w:val="2"/>
          </w:tcPr>
          <w:p w:rsidR="002717AD" w:rsidRDefault="002717AD" w:rsidP="00470BBA">
            <w:pPr>
              <w:jc w:val="left"/>
              <w:rPr>
                <w:sz w:val="19"/>
                <w:szCs w:val="19"/>
              </w:rPr>
            </w:pPr>
          </w:p>
        </w:tc>
        <w:tc>
          <w:tcPr>
            <w:tcW w:w="1080" w:type="dxa"/>
            <w:gridSpan w:val="2"/>
            <w:vAlign w:val="center"/>
          </w:tcPr>
          <w:p w:rsidR="002717AD" w:rsidRDefault="002717AD" w:rsidP="00470BBA">
            <w:pPr>
              <w:jc w:val="left"/>
              <w:rPr>
                <w:sz w:val="19"/>
                <w:szCs w:val="19"/>
              </w:rPr>
            </w:pPr>
            <w:r>
              <w:rPr>
                <w:sz w:val="19"/>
                <w:szCs w:val="19"/>
              </w:rPr>
              <w:t>HC2</w:t>
            </w:r>
          </w:p>
        </w:tc>
        <w:tc>
          <w:tcPr>
            <w:tcW w:w="3337" w:type="dxa"/>
            <w:vAlign w:val="center"/>
          </w:tcPr>
          <w:p w:rsidR="002717AD" w:rsidRDefault="002717AD" w:rsidP="00470BBA">
            <w:pPr>
              <w:jc w:val="left"/>
              <w:rPr>
                <w:sz w:val="19"/>
                <w:szCs w:val="19"/>
              </w:rPr>
            </w:pPr>
            <w:r>
              <w:rPr>
                <w:sz w:val="19"/>
                <w:szCs w:val="19"/>
              </w:rPr>
              <w:t>Part of web development PR system</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Hardware Process Assurance Records</w:t>
            </w:r>
          </w:p>
        </w:tc>
        <w:tc>
          <w:tcPr>
            <w:tcW w:w="1170" w:type="dxa"/>
            <w:gridSpan w:val="2"/>
            <w:vAlign w:val="center"/>
          </w:tcPr>
          <w:p w:rsidR="002717AD" w:rsidRDefault="002717AD" w:rsidP="00470BBA">
            <w:pPr>
              <w:jc w:val="left"/>
              <w:rPr>
                <w:sz w:val="19"/>
                <w:szCs w:val="19"/>
              </w:rPr>
            </w:pPr>
            <w:r>
              <w:rPr>
                <w:sz w:val="19"/>
                <w:szCs w:val="19"/>
              </w:rPr>
              <w:t>10.8</w:t>
            </w:r>
          </w:p>
        </w:tc>
        <w:tc>
          <w:tcPr>
            <w:tcW w:w="990" w:type="dxa"/>
            <w:gridSpan w:val="2"/>
          </w:tcPr>
          <w:p w:rsidR="002717AD" w:rsidRDefault="002717AD" w:rsidP="00470BBA">
            <w:pPr>
              <w:jc w:val="left"/>
              <w:rPr>
                <w:sz w:val="19"/>
                <w:szCs w:val="19"/>
              </w:rPr>
            </w:pPr>
          </w:p>
        </w:tc>
        <w:tc>
          <w:tcPr>
            <w:tcW w:w="1080" w:type="dxa"/>
            <w:gridSpan w:val="2"/>
            <w:vAlign w:val="center"/>
          </w:tcPr>
          <w:p w:rsidR="002717AD" w:rsidRDefault="002717AD" w:rsidP="00470BBA">
            <w:pPr>
              <w:jc w:val="left"/>
              <w:rPr>
                <w:sz w:val="19"/>
                <w:szCs w:val="19"/>
              </w:rPr>
            </w:pPr>
            <w:r>
              <w:rPr>
                <w:sz w:val="19"/>
                <w:szCs w:val="19"/>
              </w:rPr>
              <w:t>HC2</w:t>
            </w:r>
          </w:p>
        </w:tc>
        <w:tc>
          <w:tcPr>
            <w:tcW w:w="3337" w:type="dxa"/>
            <w:vAlign w:val="center"/>
          </w:tcPr>
          <w:p w:rsidR="002717AD" w:rsidRDefault="002717AD" w:rsidP="00470BBA">
            <w:pPr>
              <w:jc w:val="left"/>
              <w:rPr>
                <w:sz w:val="19"/>
                <w:szCs w:val="19"/>
              </w:rPr>
            </w:pPr>
            <w:r>
              <w:rPr>
                <w:sz w:val="19"/>
                <w:szCs w:val="19"/>
              </w:rPr>
              <w:t>CCB records, Checklists, Review Minutes, Audit Reports</w:t>
            </w:r>
          </w:p>
        </w:tc>
      </w:tr>
      <w:tr w:rsidR="002717AD">
        <w:trPr>
          <w:cantSplit/>
        </w:trPr>
        <w:tc>
          <w:tcPr>
            <w:tcW w:w="2783" w:type="dxa"/>
            <w:gridSpan w:val="2"/>
            <w:vAlign w:val="center"/>
          </w:tcPr>
          <w:p w:rsidR="002717AD" w:rsidRDefault="002717AD" w:rsidP="00470BBA">
            <w:pPr>
              <w:jc w:val="left"/>
              <w:rPr>
                <w:sz w:val="19"/>
                <w:szCs w:val="19"/>
              </w:rPr>
            </w:pPr>
            <w:r>
              <w:rPr>
                <w:sz w:val="19"/>
                <w:szCs w:val="19"/>
              </w:rPr>
              <w:t>Hardware Accomplishment Summary</w:t>
            </w:r>
          </w:p>
        </w:tc>
        <w:tc>
          <w:tcPr>
            <w:tcW w:w="1170" w:type="dxa"/>
            <w:gridSpan w:val="2"/>
            <w:vAlign w:val="center"/>
          </w:tcPr>
          <w:p w:rsidR="002717AD" w:rsidRDefault="002717AD" w:rsidP="00470BBA">
            <w:pPr>
              <w:jc w:val="left"/>
              <w:rPr>
                <w:sz w:val="19"/>
                <w:szCs w:val="19"/>
              </w:rPr>
            </w:pPr>
            <w:r>
              <w:rPr>
                <w:sz w:val="19"/>
                <w:szCs w:val="19"/>
              </w:rPr>
              <w:t>10.9</w:t>
            </w:r>
          </w:p>
        </w:tc>
        <w:tc>
          <w:tcPr>
            <w:tcW w:w="990" w:type="dxa"/>
            <w:gridSpan w:val="2"/>
          </w:tcPr>
          <w:p w:rsidR="002717AD" w:rsidRDefault="002717AD" w:rsidP="00470BBA">
            <w:pPr>
              <w:jc w:val="left"/>
              <w:rPr>
                <w:sz w:val="19"/>
                <w:szCs w:val="19"/>
              </w:rPr>
            </w:pPr>
            <w:r>
              <w:rPr>
                <w:sz w:val="19"/>
                <w:szCs w:val="19"/>
              </w:rPr>
              <w:t>S</w:t>
            </w:r>
          </w:p>
        </w:tc>
        <w:tc>
          <w:tcPr>
            <w:tcW w:w="1080" w:type="dxa"/>
            <w:gridSpan w:val="2"/>
            <w:vAlign w:val="center"/>
          </w:tcPr>
          <w:p w:rsidR="002717AD" w:rsidRDefault="002717AD" w:rsidP="00470BBA">
            <w:pPr>
              <w:jc w:val="left"/>
              <w:rPr>
                <w:sz w:val="19"/>
                <w:szCs w:val="19"/>
              </w:rPr>
            </w:pPr>
            <w:r>
              <w:rPr>
                <w:sz w:val="19"/>
                <w:szCs w:val="19"/>
              </w:rPr>
              <w:t>HC1</w:t>
            </w:r>
          </w:p>
        </w:tc>
        <w:tc>
          <w:tcPr>
            <w:tcW w:w="3337" w:type="dxa"/>
          </w:tcPr>
          <w:p w:rsidR="002717AD" w:rsidRDefault="002717AD" w:rsidP="00470BBA">
            <w:pPr>
              <w:keepNext/>
              <w:jc w:val="left"/>
              <w:rPr>
                <w:sz w:val="19"/>
                <w:szCs w:val="19"/>
              </w:rPr>
            </w:pPr>
            <w:r>
              <w:rPr>
                <w:sz w:val="19"/>
                <w:szCs w:val="19"/>
              </w:rPr>
              <w:t xml:space="preserve"> 800-HAS-01 </w:t>
            </w:r>
          </w:p>
        </w:tc>
      </w:tr>
    </w:tbl>
    <w:p w:rsidR="002717AD" w:rsidRPr="009652E5" w:rsidRDefault="002717AD" w:rsidP="00BD781B">
      <w:pPr>
        <w:spacing w:before="72"/>
      </w:pPr>
    </w:p>
    <w:p w:rsidR="008B154D" w:rsidRDefault="008B154D" w:rsidP="008B154D">
      <w:pPr>
        <w:pStyle w:val="Caption"/>
        <w:ind w:left="1440"/>
      </w:pPr>
      <w:bookmarkStart w:id="2031" w:name="_Ref209936305"/>
      <w:bookmarkStart w:id="2032" w:name="_Toc210708144"/>
      <w:bookmarkStart w:id="2033" w:name="_Toc210708229"/>
      <w:bookmarkStart w:id="2034" w:name="_Toc214155917"/>
      <w:bookmarkStart w:id="2035" w:name="_Toc179093566"/>
      <w:bookmarkStart w:id="2036" w:name="_Toc189646758"/>
      <w:bookmarkStart w:id="2037" w:name="_Toc191957444"/>
      <w:bookmarkStart w:id="2038" w:name="_Toc197228998"/>
      <w:bookmarkStart w:id="2039" w:name="_Toc197300976"/>
      <w:r>
        <w:t>Table 6-</w:t>
      </w:r>
      <w:fldSimple w:instr=" SEQ Table \* ARABIC \s 1 ">
        <w:r>
          <w:rPr>
            <w:noProof/>
          </w:rPr>
          <w:t>1</w:t>
        </w:r>
      </w:fldSimple>
      <w:bookmarkEnd w:id="2031"/>
      <w:r>
        <w:t xml:space="preserve">  Passenger Counter</w:t>
      </w:r>
      <w:r w:rsidRPr="00BB7369">
        <w:t xml:space="preserve"> FPGA Hardware Life Cycle Documents</w:t>
      </w:r>
      <w:bookmarkEnd w:id="2032"/>
      <w:bookmarkEnd w:id="2033"/>
      <w:bookmarkEnd w:id="2034"/>
    </w:p>
    <w:bookmarkEnd w:id="2035"/>
    <w:bookmarkEnd w:id="2036"/>
    <w:bookmarkEnd w:id="2037"/>
    <w:bookmarkEnd w:id="2038"/>
    <w:bookmarkEnd w:id="2039"/>
    <w:p w:rsidR="008B154D" w:rsidRPr="008B154D" w:rsidRDefault="008B154D" w:rsidP="008B154D">
      <w:pPr>
        <w:rPr>
          <w:i/>
        </w:rPr>
      </w:pPr>
      <w:r w:rsidRPr="008B154D">
        <w:rPr>
          <w:i/>
        </w:rPr>
        <w:t xml:space="preserve">Data that should be submitted is indicated by an S in the Submit column.  HC1 and HC2 data used for certification need not be submitted but should be available. Refer to DO-254 Section 7.3 </w:t>
      </w:r>
    </w:p>
    <w:p w:rsidR="00BD781B" w:rsidRDefault="00BD781B" w:rsidP="00BD781B">
      <w:pPr>
        <w:tabs>
          <w:tab w:val="clear" w:pos="360"/>
          <w:tab w:val="left" w:pos="720"/>
        </w:tabs>
        <w:spacing w:before="324"/>
      </w:pPr>
    </w:p>
    <w:tbl>
      <w:tblPr>
        <w:tblW w:w="95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
        <w:gridCol w:w="3872"/>
        <w:gridCol w:w="990"/>
        <w:gridCol w:w="782"/>
        <w:gridCol w:w="18"/>
        <w:gridCol w:w="882"/>
        <w:gridCol w:w="18"/>
        <w:gridCol w:w="2947"/>
        <w:gridCol w:w="14"/>
      </w:tblGrid>
      <w:tr w:rsidR="008B154D">
        <w:trPr>
          <w:gridAfter w:val="1"/>
          <w:wAfter w:w="14" w:type="dxa"/>
          <w:cantSplit/>
          <w:trHeight w:val="305"/>
          <w:tblHeader/>
          <w:jc w:val="center"/>
        </w:trPr>
        <w:tc>
          <w:tcPr>
            <w:tcW w:w="3894" w:type="dxa"/>
            <w:gridSpan w:val="2"/>
            <w:tcBorders>
              <w:bottom w:val="single" w:sz="4" w:space="0" w:color="auto"/>
            </w:tcBorders>
            <w:shd w:val="pct15" w:color="auto" w:fill="auto"/>
            <w:vAlign w:val="center"/>
          </w:tcPr>
          <w:p w:rsidR="008B154D" w:rsidRPr="00C229FA" w:rsidRDefault="008B154D" w:rsidP="00470BBA">
            <w:pPr>
              <w:jc w:val="center"/>
              <w:rPr>
                <w:b/>
                <w:sz w:val="18"/>
                <w:szCs w:val="18"/>
              </w:rPr>
            </w:pPr>
            <w:r w:rsidRPr="00C229FA">
              <w:rPr>
                <w:b/>
                <w:sz w:val="18"/>
                <w:szCs w:val="18"/>
              </w:rPr>
              <w:t>Hardware Design Life Cycle Data</w:t>
            </w:r>
          </w:p>
        </w:tc>
        <w:tc>
          <w:tcPr>
            <w:tcW w:w="990" w:type="dxa"/>
            <w:tcBorders>
              <w:bottom w:val="single" w:sz="4" w:space="0" w:color="auto"/>
            </w:tcBorders>
            <w:shd w:val="pct15" w:color="auto" w:fill="auto"/>
            <w:vAlign w:val="center"/>
          </w:tcPr>
          <w:p w:rsidR="008B154D" w:rsidRPr="00C229FA" w:rsidRDefault="008B154D" w:rsidP="00470BBA">
            <w:pPr>
              <w:jc w:val="center"/>
              <w:rPr>
                <w:b/>
                <w:sz w:val="18"/>
                <w:szCs w:val="18"/>
              </w:rPr>
            </w:pPr>
            <w:r w:rsidRPr="00C229FA">
              <w:rPr>
                <w:b/>
                <w:sz w:val="18"/>
                <w:szCs w:val="18"/>
              </w:rPr>
              <w:t>DO-254</w:t>
            </w:r>
          </w:p>
        </w:tc>
        <w:tc>
          <w:tcPr>
            <w:tcW w:w="782" w:type="dxa"/>
            <w:tcBorders>
              <w:bottom w:val="single" w:sz="4" w:space="0" w:color="auto"/>
            </w:tcBorders>
            <w:shd w:val="pct15" w:color="auto" w:fill="auto"/>
          </w:tcPr>
          <w:p w:rsidR="008B154D" w:rsidRPr="00C229FA" w:rsidRDefault="008B154D" w:rsidP="00470BBA">
            <w:pPr>
              <w:jc w:val="center"/>
              <w:rPr>
                <w:b/>
                <w:sz w:val="18"/>
                <w:szCs w:val="18"/>
              </w:rPr>
            </w:pPr>
            <w:r w:rsidRPr="00C229FA">
              <w:rPr>
                <w:b/>
                <w:sz w:val="18"/>
                <w:szCs w:val="18"/>
              </w:rPr>
              <w:t>Note 1</w:t>
            </w:r>
          </w:p>
          <w:p w:rsidR="008B154D" w:rsidRPr="00C229FA" w:rsidRDefault="008B154D" w:rsidP="00470BBA">
            <w:pPr>
              <w:jc w:val="center"/>
              <w:rPr>
                <w:b/>
                <w:sz w:val="18"/>
                <w:szCs w:val="18"/>
              </w:rPr>
            </w:pPr>
            <w:r w:rsidRPr="00C229FA">
              <w:rPr>
                <w:b/>
                <w:sz w:val="18"/>
                <w:szCs w:val="18"/>
              </w:rPr>
              <w:t>Submit</w:t>
            </w:r>
          </w:p>
        </w:tc>
        <w:tc>
          <w:tcPr>
            <w:tcW w:w="900" w:type="dxa"/>
            <w:gridSpan w:val="2"/>
            <w:tcBorders>
              <w:bottom w:val="single" w:sz="4" w:space="0" w:color="auto"/>
            </w:tcBorders>
            <w:shd w:val="pct15" w:color="auto" w:fill="auto"/>
            <w:vAlign w:val="center"/>
          </w:tcPr>
          <w:p w:rsidR="008B154D" w:rsidRPr="00C229FA" w:rsidRDefault="008B154D" w:rsidP="00470BBA">
            <w:pPr>
              <w:jc w:val="center"/>
              <w:rPr>
                <w:sz w:val="18"/>
                <w:szCs w:val="18"/>
              </w:rPr>
            </w:pPr>
            <w:r w:rsidRPr="00C229FA">
              <w:rPr>
                <w:b/>
                <w:sz w:val="18"/>
                <w:szCs w:val="18"/>
              </w:rPr>
              <w:t>Hardware</w:t>
            </w:r>
            <w:r w:rsidRPr="00C229FA">
              <w:rPr>
                <w:sz w:val="18"/>
                <w:szCs w:val="18"/>
              </w:rPr>
              <w:t xml:space="preserve"> </w:t>
            </w:r>
            <w:r w:rsidRPr="00C229FA">
              <w:rPr>
                <w:b/>
                <w:sz w:val="18"/>
                <w:szCs w:val="18"/>
              </w:rPr>
              <w:t>Category</w:t>
            </w:r>
          </w:p>
        </w:tc>
        <w:tc>
          <w:tcPr>
            <w:tcW w:w="2965" w:type="dxa"/>
            <w:gridSpan w:val="2"/>
            <w:shd w:val="pct15" w:color="auto" w:fill="auto"/>
          </w:tcPr>
          <w:p w:rsidR="008B154D" w:rsidRPr="00C229FA" w:rsidRDefault="008B154D" w:rsidP="00470BBA">
            <w:pPr>
              <w:jc w:val="center"/>
              <w:rPr>
                <w:b/>
                <w:sz w:val="18"/>
                <w:szCs w:val="18"/>
              </w:rPr>
            </w:pPr>
            <w:r w:rsidRPr="00C229FA">
              <w:rPr>
                <w:b/>
                <w:sz w:val="18"/>
                <w:szCs w:val="18"/>
              </w:rPr>
              <w:t>Data Items</w:t>
            </w:r>
          </w:p>
          <w:p w:rsidR="008B154D" w:rsidRPr="00C229FA" w:rsidRDefault="008B154D" w:rsidP="00470BBA">
            <w:pPr>
              <w:jc w:val="center"/>
              <w:rPr>
                <w:b/>
                <w:sz w:val="18"/>
                <w:szCs w:val="18"/>
              </w:rPr>
            </w:pPr>
            <w:r w:rsidRPr="00C229FA">
              <w:rPr>
                <w:b/>
                <w:sz w:val="18"/>
                <w:szCs w:val="18"/>
              </w:rPr>
              <w:t>Passenger Counter FPGA</w:t>
            </w:r>
          </w:p>
          <w:p w:rsidR="008B154D" w:rsidRPr="00C229FA" w:rsidRDefault="008B154D" w:rsidP="00470BBA">
            <w:pPr>
              <w:jc w:val="center"/>
              <w:rPr>
                <w:b/>
                <w:sz w:val="18"/>
                <w:szCs w:val="18"/>
              </w:rPr>
            </w:pPr>
          </w:p>
        </w:tc>
      </w:tr>
      <w:tr w:rsidR="008B154D">
        <w:trPr>
          <w:gridBefore w:val="1"/>
          <w:wBefore w:w="22" w:type="dxa"/>
          <w:cantSplit/>
          <w:trHeight w:val="323"/>
          <w:jc w:val="center"/>
        </w:trPr>
        <w:tc>
          <w:tcPr>
            <w:tcW w:w="3872" w:type="dxa"/>
          </w:tcPr>
          <w:p w:rsidR="008B154D" w:rsidRDefault="008B154D" w:rsidP="00470BBA">
            <w:pPr>
              <w:jc w:val="left"/>
              <w:rPr>
                <w:sz w:val="19"/>
                <w:szCs w:val="19"/>
              </w:rPr>
            </w:pPr>
            <w:r>
              <w:rPr>
                <w:sz w:val="19"/>
                <w:szCs w:val="19"/>
              </w:rPr>
              <w:t>Hardware Plans</w:t>
            </w:r>
          </w:p>
        </w:tc>
        <w:tc>
          <w:tcPr>
            <w:tcW w:w="990" w:type="dxa"/>
            <w:vAlign w:val="center"/>
          </w:tcPr>
          <w:p w:rsidR="008B154D" w:rsidRDefault="008B154D" w:rsidP="00470BBA">
            <w:pPr>
              <w:jc w:val="left"/>
              <w:rPr>
                <w:sz w:val="19"/>
                <w:szCs w:val="19"/>
              </w:rPr>
            </w:pPr>
            <w:r>
              <w:rPr>
                <w:sz w:val="19"/>
                <w:szCs w:val="19"/>
              </w:rPr>
              <w:t>10.1</w:t>
            </w:r>
          </w:p>
        </w:tc>
        <w:tc>
          <w:tcPr>
            <w:tcW w:w="800" w:type="dxa"/>
            <w:gridSpan w:val="2"/>
            <w:shd w:val="clear" w:color="auto" w:fill="D9D9D9"/>
          </w:tcPr>
          <w:p w:rsidR="008B154D" w:rsidRDefault="008B154D" w:rsidP="00470BBA">
            <w:pPr>
              <w:jc w:val="left"/>
              <w:rPr>
                <w:sz w:val="19"/>
                <w:szCs w:val="19"/>
              </w:rPr>
            </w:pPr>
          </w:p>
        </w:tc>
        <w:tc>
          <w:tcPr>
            <w:tcW w:w="900" w:type="dxa"/>
            <w:gridSpan w:val="2"/>
            <w:shd w:val="clear" w:color="auto" w:fill="D9D9D9"/>
          </w:tcPr>
          <w:p w:rsidR="008B154D" w:rsidRDefault="008B154D" w:rsidP="00470BBA">
            <w:pPr>
              <w:jc w:val="left"/>
              <w:rPr>
                <w:sz w:val="19"/>
                <w:szCs w:val="19"/>
              </w:rPr>
            </w:pPr>
          </w:p>
        </w:tc>
        <w:tc>
          <w:tcPr>
            <w:tcW w:w="2961" w:type="dxa"/>
            <w:gridSpan w:val="2"/>
            <w:shd w:val="pct15" w:color="auto" w:fill="FFFFFF"/>
          </w:tcPr>
          <w:p w:rsidR="008B154D" w:rsidRDefault="008B154D" w:rsidP="00470BBA">
            <w:pPr>
              <w:jc w:val="left"/>
              <w:rPr>
                <w:sz w:val="19"/>
                <w:szCs w:val="19"/>
              </w:rPr>
            </w:pPr>
          </w:p>
        </w:tc>
      </w:tr>
      <w:tr w:rsidR="008B154D">
        <w:trPr>
          <w:gridBefore w:val="1"/>
          <w:wBefore w:w="22" w:type="dxa"/>
          <w:cantSplit/>
          <w:trHeight w:val="260"/>
          <w:jc w:val="center"/>
        </w:trPr>
        <w:tc>
          <w:tcPr>
            <w:tcW w:w="3872" w:type="dxa"/>
            <w:vAlign w:val="center"/>
          </w:tcPr>
          <w:p w:rsidR="008B154D" w:rsidRDefault="008B154D" w:rsidP="00470BBA">
            <w:pPr>
              <w:jc w:val="left"/>
              <w:rPr>
                <w:sz w:val="19"/>
                <w:szCs w:val="19"/>
              </w:rPr>
            </w:pPr>
            <w:r>
              <w:rPr>
                <w:sz w:val="19"/>
                <w:szCs w:val="19"/>
              </w:rPr>
              <w:t>Plan for Hardware Aspect of Certification</w:t>
            </w:r>
          </w:p>
        </w:tc>
        <w:tc>
          <w:tcPr>
            <w:tcW w:w="990" w:type="dxa"/>
            <w:vAlign w:val="center"/>
          </w:tcPr>
          <w:p w:rsidR="008B154D" w:rsidRDefault="008B154D" w:rsidP="00470BBA">
            <w:pPr>
              <w:jc w:val="left"/>
              <w:rPr>
                <w:sz w:val="19"/>
                <w:szCs w:val="19"/>
              </w:rPr>
            </w:pPr>
            <w:r>
              <w:rPr>
                <w:sz w:val="19"/>
                <w:szCs w:val="19"/>
              </w:rPr>
              <w:t>10.1.1</w:t>
            </w:r>
          </w:p>
        </w:tc>
        <w:tc>
          <w:tcPr>
            <w:tcW w:w="800" w:type="dxa"/>
            <w:gridSpan w:val="2"/>
          </w:tcPr>
          <w:p w:rsidR="008B154D" w:rsidRDefault="008B154D" w:rsidP="00470BBA">
            <w:pPr>
              <w:jc w:val="left"/>
              <w:rPr>
                <w:sz w:val="19"/>
                <w:szCs w:val="19"/>
              </w:rPr>
            </w:pPr>
            <w:r>
              <w:rPr>
                <w:sz w:val="19"/>
                <w:szCs w:val="19"/>
              </w:rPr>
              <w:t>S</w:t>
            </w:r>
          </w:p>
        </w:tc>
        <w:tc>
          <w:tcPr>
            <w:tcW w:w="900" w:type="dxa"/>
            <w:gridSpan w:val="2"/>
            <w:vAlign w:val="center"/>
          </w:tcPr>
          <w:p w:rsidR="008B154D" w:rsidRDefault="008B154D" w:rsidP="00470BBA">
            <w:pPr>
              <w:jc w:val="left"/>
              <w:rPr>
                <w:sz w:val="19"/>
                <w:szCs w:val="19"/>
              </w:rPr>
            </w:pPr>
            <w:r>
              <w:rPr>
                <w:sz w:val="19"/>
                <w:szCs w:val="19"/>
              </w:rPr>
              <w:t>HC1</w:t>
            </w:r>
          </w:p>
        </w:tc>
        <w:tc>
          <w:tcPr>
            <w:tcW w:w="2961" w:type="dxa"/>
            <w:gridSpan w:val="2"/>
            <w:vAlign w:val="center"/>
          </w:tcPr>
          <w:p w:rsidR="008B154D" w:rsidRDefault="008B154D" w:rsidP="00470BBA">
            <w:pPr>
              <w:jc w:val="left"/>
              <w:rPr>
                <w:sz w:val="19"/>
                <w:szCs w:val="19"/>
              </w:rPr>
            </w:pPr>
            <w:r>
              <w:rPr>
                <w:sz w:val="19"/>
                <w:szCs w:val="19"/>
              </w:rPr>
              <w:t xml:space="preserve"> 800-PHAC-01</w:t>
            </w:r>
          </w:p>
          <w:p w:rsidR="008B154D" w:rsidRDefault="008B154D" w:rsidP="00470BBA">
            <w:pPr>
              <w:jc w:val="left"/>
              <w:rPr>
                <w:sz w:val="19"/>
                <w:szCs w:val="19"/>
              </w:rPr>
            </w:pPr>
            <w:r>
              <w:rPr>
                <w:sz w:val="19"/>
                <w:szCs w:val="19"/>
              </w:rPr>
              <w:t>(this document)</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Hardware Design Plan (HDP)</w:t>
            </w:r>
          </w:p>
        </w:tc>
        <w:tc>
          <w:tcPr>
            <w:tcW w:w="990" w:type="dxa"/>
            <w:vAlign w:val="center"/>
          </w:tcPr>
          <w:p w:rsidR="008B154D" w:rsidRDefault="008B154D" w:rsidP="00470BBA">
            <w:pPr>
              <w:jc w:val="left"/>
              <w:rPr>
                <w:sz w:val="19"/>
                <w:szCs w:val="19"/>
              </w:rPr>
            </w:pPr>
            <w:r>
              <w:rPr>
                <w:sz w:val="19"/>
                <w:szCs w:val="19"/>
              </w:rPr>
              <w:t>10.1.2</w:t>
            </w:r>
          </w:p>
        </w:tc>
        <w:tc>
          <w:tcPr>
            <w:tcW w:w="800" w:type="dxa"/>
            <w:gridSpan w:val="2"/>
          </w:tcPr>
          <w:p w:rsidR="008B154D" w:rsidRDefault="008B154D" w:rsidP="00470BBA">
            <w:pPr>
              <w:jc w:val="left"/>
              <w:rPr>
                <w:sz w:val="19"/>
                <w:szCs w:val="19"/>
              </w:rPr>
            </w:pPr>
          </w:p>
        </w:tc>
        <w:tc>
          <w:tcPr>
            <w:tcW w:w="900" w:type="dxa"/>
            <w:gridSpan w:val="2"/>
            <w:vAlign w:val="center"/>
          </w:tcPr>
          <w:p w:rsidR="008B154D" w:rsidRDefault="008B154D" w:rsidP="00470BBA">
            <w:pPr>
              <w:jc w:val="left"/>
              <w:rPr>
                <w:sz w:val="19"/>
                <w:szCs w:val="19"/>
              </w:rPr>
            </w:pPr>
            <w:r>
              <w:rPr>
                <w:sz w:val="19"/>
                <w:szCs w:val="19"/>
              </w:rPr>
              <w:t>HC2</w:t>
            </w:r>
          </w:p>
        </w:tc>
        <w:tc>
          <w:tcPr>
            <w:tcW w:w="2961" w:type="dxa"/>
            <w:gridSpan w:val="2"/>
            <w:vAlign w:val="center"/>
          </w:tcPr>
          <w:p w:rsidR="008B154D" w:rsidRDefault="008B154D" w:rsidP="00470BBA">
            <w:pPr>
              <w:jc w:val="left"/>
              <w:rPr>
                <w:sz w:val="19"/>
                <w:szCs w:val="19"/>
              </w:rPr>
            </w:pPr>
            <w:r>
              <w:rPr>
                <w:sz w:val="19"/>
                <w:szCs w:val="19"/>
              </w:rPr>
              <w:t xml:space="preserve"> 800-PHAC-01 </w:t>
            </w:r>
          </w:p>
          <w:p w:rsidR="008B154D" w:rsidRPr="0002547C" w:rsidRDefault="008B154D" w:rsidP="00470BBA">
            <w:pPr>
              <w:jc w:val="left"/>
              <w:rPr>
                <w:sz w:val="19"/>
                <w:szCs w:val="19"/>
              </w:rPr>
            </w:pPr>
            <w:r>
              <w:rPr>
                <w:sz w:val="19"/>
                <w:szCs w:val="19"/>
              </w:rPr>
              <w:t>(this document)</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 xml:space="preserve">Hardware Validation Plan </w:t>
            </w:r>
          </w:p>
        </w:tc>
        <w:tc>
          <w:tcPr>
            <w:tcW w:w="990" w:type="dxa"/>
            <w:vAlign w:val="center"/>
          </w:tcPr>
          <w:p w:rsidR="008B154D" w:rsidRDefault="008B154D" w:rsidP="00470BBA">
            <w:pPr>
              <w:jc w:val="left"/>
              <w:rPr>
                <w:sz w:val="19"/>
                <w:szCs w:val="19"/>
              </w:rPr>
            </w:pPr>
            <w:r>
              <w:rPr>
                <w:sz w:val="19"/>
                <w:szCs w:val="19"/>
              </w:rPr>
              <w:t>10.1.3</w:t>
            </w:r>
          </w:p>
        </w:tc>
        <w:tc>
          <w:tcPr>
            <w:tcW w:w="800" w:type="dxa"/>
            <w:gridSpan w:val="2"/>
          </w:tcPr>
          <w:p w:rsidR="008B154D" w:rsidRDefault="008B154D" w:rsidP="00470BBA">
            <w:pPr>
              <w:jc w:val="left"/>
              <w:rPr>
                <w:sz w:val="19"/>
                <w:szCs w:val="19"/>
              </w:rPr>
            </w:pPr>
          </w:p>
        </w:tc>
        <w:tc>
          <w:tcPr>
            <w:tcW w:w="900" w:type="dxa"/>
            <w:gridSpan w:val="2"/>
            <w:vAlign w:val="center"/>
          </w:tcPr>
          <w:p w:rsidR="008B154D" w:rsidRDefault="008B154D" w:rsidP="00470BBA">
            <w:pPr>
              <w:jc w:val="left"/>
              <w:rPr>
                <w:sz w:val="19"/>
                <w:szCs w:val="19"/>
              </w:rPr>
            </w:pPr>
            <w:r>
              <w:rPr>
                <w:sz w:val="19"/>
                <w:szCs w:val="19"/>
              </w:rPr>
              <w:t>HC2</w:t>
            </w:r>
          </w:p>
        </w:tc>
        <w:tc>
          <w:tcPr>
            <w:tcW w:w="2961" w:type="dxa"/>
            <w:gridSpan w:val="2"/>
            <w:vAlign w:val="center"/>
          </w:tcPr>
          <w:p w:rsidR="008B154D" w:rsidRPr="0002547C" w:rsidRDefault="008B154D" w:rsidP="00470BBA">
            <w:pPr>
              <w:jc w:val="left"/>
              <w:rPr>
                <w:sz w:val="19"/>
                <w:szCs w:val="19"/>
              </w:rPr>
            </w:pPr>
            <w:r>
              <w:rPr>
                <w:sz w:val="19"/>
                <w:szCs w:val="19"/>
              </w:rPr>
              <w:t>800-HVVP-01</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 xml:space="preserve">Hardware Verification Plan </w:t>
            </w:r>
          </w:p>
        </w:tc>
        <w:tc>
          <w:tcPr>
            <w:tcW w:w="990" w:type="dxa"/>
            <w:vAlign w:val="center"/>
          </w:tcPr>
          <w:p w:rsidR="008B154D" w:rsidRDefault="008B154D" w:rsidP="00470BBA">
            <w:pPr>
              <w:jc w:val="left"/>
              <w:rPr>
                <w:sz w:val="19"/>
                <w:szCs w:val="19"/>
              </w:rPr>
            </w:pPr>
            <w:r>
              <w:rPr>
                <w:sz w:val="19"/>
                <w:szCs w:val="19"/>
              </w:rPr>
              <w:t>10.1.4</w:t>
            </w:r>
          </w:p>
        </w:tc>
        <w:tc>
          <w:tcPr>
            <w:tcW w:w="800" w:type="dxa"/>
            <w:gridSpan w:val="2"/>
          </w:tcPr>
          <w:p w:rsidR="008B154D" w:rsidRDefault="008B154D" w:rsidP="00470BBA">
            <w:pPr>
              <w:jc w:val="left"/>
              <w:rPr>
                <w:sz w:val="19"/>
                <w:szCs w:val="19"/>
              </w:rPr>
            </w:pPr>
            <w:r>
              <w:rPr>
                <w:sz w:val="19"/>
                <w:szCs w:val="19"/>
              </w:rPr>
              <w:t>S</w:t>
            </w:r>
          </w:p>
        </w:tc>
        <w:tc>
          <w:tcPr>
            <w:tcW w:w="900" w:type="dxa"/>
            <w:gridSpan w:val="2"/>
            <w:vAlign w:val="center"/>
          </w:tcPr>
          <w:p w:rsidR="008B154D" w:rsidRDefault="008B154D" w:rsidP="00470BBA">
            <w:pPr>
              <w:jc w:val="left"/>
              <w:rPr>
                <w:sz w:val="19"/>
                <w:szCs w:val="19"/>
              </w:rPr>
            </w:pPr>
            <w:r>
              <w:rPr>
                <w:sz w:val="19"/>
                <w:szCs w:val="19"/>
              </w:rPr>
              <w:t>HC2</w:t>
            </w:r>
          </w:p>
        </w:tc>
        <w:tc>
          <w:tcPr>
            <w:tcW w:w="2961" w:type="dxa"/>
            <w:gridSpan w:val="2"/>
            <w:vAlign w:val="center"/>
          </w:tcPr>
          <w:p w:rsidR="008B154D" w:rsidRPr="0002547C" w:rsidRDefault="008B154D" w:rsidP="00470BBA">
            <w:pPr>
              <w:jc w:val="left"/>
              <w:rPr>
                <w:sz w:val="19"/>
                <w:szCs w:val="19"/>
              </w:rPr>
            </w:pPr>
            <w:r>
              <w:rPr>
                <w:sz w:val="19"/>
                <w:szCs w:val="19"/>
              </w:rPr>
              <w:t>800-HVVP-01</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 xml:space="preserve">Hardware Configuration Management Plan </w:t>
            </w:r>
          </w:p>
        </w:tc>
        <w:tc>
          <w:tcPr>
            <w:tcW w:w="990" w:type="dxa"/>
            <w:vAlign w:val="center"/>
          </w:tcPr>
          <w:p w:rsidR="008B154D" w:rsidRDefault="008B154D" w:rsidP="00470BBA">
            <w:pPr>
              <w:jc w:val="left"/>
              <w:rPr>
                <w:sz w:val="19"/>
                <w:szCs w:val="19"/>
              </w:rPr>
            </w:pPr>
            <w:r>
              <w:rPr>
                <w:sz w:val="19"/>
                <w:szCs w:val="19"/>
              </w:rPr>
              <w:t>10.1.5</w:t>
            </w:r>
          </w:p>
        </w:tc>
        <w:tc>
          <w:tcPr>
            <w:tcW w:w="800" w:type="dxa"/>
            <w:gridSpan w:val="2"/>
          </w:tcPr>
          <w:p w:rsidR="008B154D" w:rsidRDefault="008B154D" w:rsidP="00470BBA">
            <w:pPr>
              <w:jc w:val="left"/>
              <w:rPr>
                <w:sz w:val="19"/>
                <w:szCs w:val="19"/>
              </w:rPr>
            </w:pPr>
          </w:p>
        </w:tc>
        <w:tc>
          <w:tcPr>
            <w:tcW w:w="900" w:type="dxa"/>
            <w:gridSpan w:val="2"/>
            <w:vAlign w:val="center"/>
          </w:tcPr>
          <w:p w:rsidR="008B154D" w:rsidRDefault="008B154D" w:rsidP="00470BBA">
            <w:pPr>
              <w:jc w:val="left"/>
              <w:rPr>
                <w:sz w:val="19"/>
                <w:szCs w:val="19"/>
              </w:rPr>
            </w:pPr>
            <w:r>
              <w:rPr>
                <w:sz w:val="19"/>
                <w:szCs w:val="19"/>
              </w:rPr>
              <w:t>HC2</w:t>
            </w:r>
          </w:p>
        </w:tc>
        <w:tc>
          <w:tcPr>
            <w:tcW w:w="2961" w:type="dxa"/>
            <w:gridSpan w:val="2"/>
            <w:vAlign w:val="center"/>
          </w:tcPr>
          <w:p w:rsidR="008B154D" w:rsidRPr="0002547C" w:rsidRDefault="008B154D" w:rsidP="00470BBA">
            <w:pPr>
              <w:jc w:val="left"/>
              <w:rPr>
                <w:sz w:val="19"/>
                <w:szCs w:val="19"/>
              </w:rPr>
            </w:pPr>
            <w:r>
              <w:rPr>
                <w:sz w:val="19"/>
                <w:szCs w:val="19"/>
              </w:rPr>
              <w:t>800-HCMP-01</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Hardware Process Assurance Plan</w:t>
            </w:r>
          </w:p>
        </w:tc>
        <w:tc>
          <w:tcPr>
            <w:tcW w:w="990" w:type="dxa"/>
            <w:vAlign w:val="center"/>
          </w:tcPr>
          <w:p w:rsidR="008B154D" w:rsidRDefault="008B154D" w:rsidP="00470BBA">
            <w:pPr>
              <w:jc w:val="left"/>
              <w:rPr>
                <w:sz w:val="19"/>
                <w:szCs w:val="19"/>
              </w:rPr>
            </w:pPr>
            <w:r>
              <w:rPr>
                <w:sz w:val="19"/>
                <w:szCs w:val="19"/>
              </w:rPr>
              <w:t>10.1.6</w:t>
            </w:r>
          </w:p>
        </w:tc>
        <w:tc>
          <w:tcPr>
            <w:tcW w:w="800" w:type="dxa"/>
            <w:gridSpan w:val="2"/>
          </w:tcPr>
          <w:p w:rsidR="008B154D" w:rsidRDefault="008B154D" w:rsidP="00470BBA">
            <w:pPr>
              <w:jc w:val="left"/>
              <w:rPr>
                <w:sz w:val="19"/>
                <w:szCs w:val="19"/>
              </w:rPr>
            </w:pPr>
          </w:p>
        </w:tc>
        <w:tc>
          <w:tcPr>
            <w:tcW w:w="900" w:type="dxa"/>
            <w:gridSpan w:val="2"/>
            <w:vAlign w:val="center"/>
          </w:tcPr>
          <w:p w:rsidR="008B154D" w:rsidRDefault="008B154D" w:rsidP="00470BBA">
            <w:pPr>
              <w:jc w:val="left"/>
              <w:rPr>
                <w:sz w:val="19"/>
                <w:szCs w:val="19"/>
              </w:rPr>
            </w:pPr>
            <w:r>
              <w:rPr>
                <w:sz w:val="19"/>
                <w:szCs w:val="19"/>
              </w:rPr>
              <w:t>HC2</w:t>
            </w:r>
          </w:p>
        </w:tc>
        <w:tc>
          <w:tcPr>
            <w:tcW w:w="2961" w:type="dxa"/>
            <w:gridSpan w:val="2"/>
            <w:vAlign w:val="center"/>
          </w:tcPr>
          <w:p w:rsidR="008B154D" w:rsidRDefault="008B154D" w:rsidP="00470BBA">
            <w:pPr>
              <w:jc w:val="left"/>
              <w:rPr>
                <w:sz w:val="19"/>
                <w:szCs w:val="19"/>
              </w:rPr>
            </w:pPr>
            <w:r>
              <w:rPr>
                <w:sz w:val="19"/>
                <w:szCs w:val="19"/>
              </w:rPr>
              <w:t>800-HPAP-01</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Hardware Design Standards</w:t>
            </w:r>
          </w:p>
        </w:tc>
        <w:tc>
          <w:tcPr>
            <w:tcW w:w="990" w:type="dxa"/>
            <w:vAlign w:val="center"/>
          </w:tcPr>
          <w:p w:rsidR="008B154D" w:rsidRDefault="008B154D" w:rsidP="00470BBA">
            <w:pPr>
              <w:jc w:val="left"/>
              <w:rPr>
                <w:sz w:val="19"/>
                <w:szCs w:val="19"/>
              </w:rPr>
            </w:pPr>
            <w:r>
              <w:rPr>
                <w:sz w:val="19"/>
                <w:szCs w:val="19"/>
              </w:rPr>
              <w:t>10.2</w:t>
            </w:r>
          </w:p>
        </w:tc>
        <w:tc>
          <w:tcPr>
            <w:tcW w:w="800" w:type="dxa"/>
            <w:gridSpan w:val="2"/>
            <w:shd w:val="clear" w:color="auto" w:fill="D9D9D9"/>
          </w:tcPr>
          <w:p w:rsidR="008B154D" w:rsidRDefault="008B154D" w:rsidP="00470BBA">
            <w:pPr>
              <w:jc w:val="left"/>
              <w:rPr>
                <w:sz w:val="19"/>
                <w:szCs w:val="19"/>
              </w:rPr>
            </w:pPr>
          </w:p>
        </w:tc>
        <w:tc>
          <w:tcPr>
            <w:tcW w:w="900" w:type="dxa"/>
            <w:gridSpan w:val="2"/>
            <w:shd w:val="clear" w:color="auto" w:fill="D9D9D9"/>
            <w:vAlign w:val="center"/>
          </w:tcPr>
          <w:p w:rsidR="008B154D" w:rsidRDefault="008B154D" w:rsidP="00470BBA">
            <w:pPr>
              <w:jc w:val="left"/>
              <w:rPr>
                <w:sz w:val="19"/>
                <w:szCs w:val="19"/>
              </w:rPr>
            </w:pPr>
          </w:p>
        </w:tc>
        <w:tc>
          <w:tcPr>
            <w:tcW w:w="2961" w:type="dxa"/>
            <w:gridSpan w:val="2"/>
            <w:shd w:val="pct15" w:color="auto" w:fill="FFFFFF"/>
          </w:tcPr>
          <w:p w:rsidR="008B154D" w:rsidRDefault="008B154D" w:rsidP="00470BBA">
            <w:pPr>
              <w:jc w:val="left"/>
              <w:rPr>
                <w:b/>
                <w:bCs/>
                <w:sz w:val="19"/>
                <w:szCs w:val="19"/>
              </w:rPr>
            </w:pP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Requirements Standards</w:t>
            </w:r>
          </w:p>
        </w:tc>
        <w:tc>
          <w:tcPr>
            <w:tcW w:w="990" w:type="dxa"/>
            <w:vAlign w:val="center"/>
          </w:tcPr>
          <w:p w:rsidR="008B154D" w:rsidRDefault="008B154D" w:rsidP="00470BBA">
            <w:pPr>
              <w:jc w:val="left"/>
              <w:rPr>
                <w:sz w:val="19"/>
                <w:szCs w:val="19"/>
              </w:rPr>
            </w:pPr>
            <w:r>
              <w:rPr>
                <w:sz w:val="19"/>
                <w:szCs w:val="19"/>
              </w:rPr>
              <w:t>10.2.1</w:t>
            </w:r>
          </w:p>
        </w:tc>
        <w:tc>
          <w:tcPr>
            <w:tcW w:w="800" w:type="dxa"/>
            <w:gridSpan w:val="2"/>
          </w:tcPr>
          <w:p w:rsidR="008B154D" w:rsidRDefault="008B154D" w:rsidP="00470BBA">
            <w:pPr>
              <w:jc w:val="left"/>
              <w:rPr>
                <w:sz w:val="19"/>
                <w:szCs w:val="19"/>
              </w:rPr>
            </w:pPr>
          </w:p>
        </w:tc>
        <w:tc>
          <w:tcPr>
            <w:tcW w:w="900" w:type="dxa"/>
            <w:gridSpan w:val="2"/>
            <w:vAlign w:val="center"/>
          </w:tcPr>
          <w:p w:rsidR="008B154D" w:rsidRDefault="008B154D" w:rsidP="00470BBA">
            <w:pPr>
              <w:jc w:val="left"/>
              <w:rPr>
                <w:sz w:val="19"/>
                <w:szCs w:val="19"/>
              </w:rPr>
            </w:pPr>
            <w:r>
              <w:rPr>
                <w:sz w:val="19"/>
                <w:szCs w:val="19"/>
              </w:rPr>
              <w:t>HC2</w:t>
            </w:r>
          </w:p>
        </w:tc>
        <w:tc>
          <w:tcPr>
            <w:tcW w:w="2961" w:type="dxa"/>
            <w:gridSpan w:val="2"/>
            <w:vAlign w:val="center"/>
          </w:tcPr>
          <w:p w:rsidR="008B154D" w:rsidRDefault="008B154D" w:rsidP="00470BBA">
            <w:pPr>
              <w:jc w:val="left"/>
              <w:rPr>
                <w:sz w:val="19"/>
                <w:szCs w:val="19"/>
              </w:rPr>
            </w:pPr>
            <w:r>
              <w:rPr>
                <w:sz w:val="19"/>
                <w:szCs w:val="19"/>
              </w:rPr>
              <w:t>800-HRS-01</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Hardware Design Standards</w:t>
            </w:r>
          </w:p>
        </w:tc>
        <w:tc>
          <w:tcPr>
            <w:tcW w:w="990" w:type="dxa"/>
            <w:vAlign w:val="center"/>
          </w:tcPr>
          <w:p w:rsidR="008B154D" w:rsidRDefault="008B154D" w:rsidP="00470BBA">
            <w:pPr>
              <w:jc w:val="left"/>
              <w:rPr>
                <w:sz w:val="19"/>
                <w:szCs w:val="19"/>
              </w:rPr>
            </w:pPr>
            <w:r>
              <w:rPr>
                <w:sz w:val="19"/>
                <w:szCs w:val="19"/>
              </w:rPr>
              <w:t>10.2.2</w:t>
            </w:r>
          </w:p>
        </w:tc>
        <w:tc>
          <w:tcPr>
            <w:tcW w:w="800" w:type="dxa"/>
            <w:gridSpan w:val="2"/>
          </w:tcPr>
          <w:p w:rsidR="008B154D" w:rsidRDefault="008B154D" w:rsidP="00470BBA">
            <w:pPr>
              <w:jc w:val="left"/>
              <w:rPr>
                <w:sz w:val="19"/>
                <w:szCs w:val="19"/>
              </w:rPr>
            </w:pPr>
          </w:p>
        </w:tc>
        <w:tc>
          <w:tcPr>
            <w:tcW w:w="900" w:type="dxa"/>
            <w:gridSpan w:val="2"/>
            <w:vAlign w:val="center"/>
          </w:tcPr>
          <w:p w:rsidR="008B154D" w:rsidRDefault="008B154D" w:rsidP="00470BBA">
            <w:pPr>
              <w:jc w:val="left"/>
              <w:rPr>
                <w:sz w:val="19"/>
                <w:szCs w:val="19"/>
              </w:rPr>
            </w:pPr>
            <w:r>
              <w:rPr>
                <w:sz w:val="19"/>
                <w:szCs w:val="19"/>
              </w:rPr>
              <w:t>HC2</w:t>
            </w:r>
          </w:p>
        </w:tc>
        <w:tc>
          <w:tcPr>
            <w:tcW w:w="2961" w:type="dxa"/>
            <w:gridSpan w:val="2"/>
            <w:vAlign w:val="center"/>
          </w:tcPr>
          <w:p w:rsidR="008B154D" w:rsidRDefault="008B154D" w:rsidP="00470BBA">
            <w:pPr>
              <w:jc w:val="left"/>
              <w:rPr>
                <w:sz w:val="19"/>
                <w:szCs w:val="19"/>
              </w:rPr>
            </w:pPr>
            <w:r>
              <w:rPr>
                <w:sz w:val="19"/>
                <w:szCs w:val="19"/>
              </w:rPr>
              <w:t>800-HDS-01</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Validation and Verification Standards</w:t>
            </w:r>
          </w:p>
        </w:tc>
        <w:tc>
          <w:tcPr>
            <w:tcW w:w="990" w:type="dxa"/>
            <w:vAlign w:val="center"/>
          </w:tcPr>
          <w:p w:rsidR="008B154D" w:rsidRDefault="008B154D" w:rsidP="00470BBA">
            <w:pPr>
              <w:jc w:val="left"/>
              <w:rPr>
                <w:sz w:val="19"/>
                <w:szCs w:val="19"/>
              </w:rPr>
            </w:pPr>
            <w:r>
              <w:rPr>
                <w:sz w:val="19"/>
                <w:szCs w:val="19"/>
              </w:rPr>
              <w:t>10.2.3</w:t>
            </w:r>
          </w:p>
        </w:tc>
        <w:tc>
          <w:tcPr>
            <w:tcW w:w="800" w:type="dxa"/>
            <w:gridSpan w:val="2"/>
          </w:tcPr>
          <w:p w:rsidR="008B154D" w:rsidRDefault="008B154D" w:rsidP="00470BBA">
            <w:pPr>
              <w:jc w:val="left"/>
              <w:rPr>
                <w:sz w:val="19"/>
                <w:szCs w:val="19"/>
              </w:rPr>
            </w:pPr>
          </w:p>
        </w:tc>
        <w:tc>
          <w:tcPr>
            <w:tcW w:w="900" w:type="dxa"/>
            <w:gridSpan w:val="2"/>
            <w:vAlign w:val="center"/>
          </w:tcPr>
          <w:p w:rsidR="008B154D" w:rsidRDefault="008B154D" w:rsidP="00470BBA">
            <w:pPr>
              <w:jc w:val="left"/>
              <w:rPr>
                <w:sz w:val="19"/>
                <w:szCs w:val="19"/>
              </w:rPr>
            </w:pPr>
            <w:r>
              <w:rPr>
                <w:sz w:val="19"/>
                <w:szCs w:val="19"/>
              </w:rPr>
              <w:t>HC2</w:t>
            </w:r>
          </w:p>
        </w:tc>
        <w:tc>
          <w:tcPr>
            <w:tcW w:w="2961" w:type="dxa"/>
            <w:gridSpan w:val="2"/>
            <w:vAlign w:val="center"/>
          </w:tcPr>
          <w:p w:rsidR="008B154D" w:rsidRDefault="008B154D" w:rsidP="00470BBA">
            <w:pPr>
              <w:jc w:val="left"/>
              <w:rPr>
                <w:sz w:val="19"/>
                <w:szCs w:val="19"/>
              </w:rPr>
            </w:pPr>
            <w:r>
              <w:rPr>
                <w:sz w:val="19"/>
                <w:szCs w:val="19"/>
              </w:rPr>
              <w:t>800-HVVP-01</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Hardware Archive Standards</w:t>
            </w:r>
          </w:p>
        </w:tc>
        <w:tc>
          <w:tcPr>
            <w:tcW w:w="990" w:type="dxa"/>
            <w:vAlign w:val="center"/>
          </w:tcPr>
          <w:p w:rsidR="008B154D" w:rsidRDefault="008B154D" w:rsidP="00470BBA">
            <w:pPr>
              <w:jc w:val="left"/>
              <w:rPr>
                <w:sz w:val="19"/>
                <w:szCs w:val="19"/>
              </w:rPr>
            </w:pPr>
            <w:r>
              <w:rPr>
                <w:sz w:val="19"/>
                <w:szCs w:val="19"/>
              </w:rPr>
              <w:t>10.2.4</w:t>
            </w:r>
          </w:p>
        </w:tc>
        <w:tc>
          <w:tcPr>
            <w:tcW w:w="800" w:type="dxa"/>
            <w:gridSpan w:val="2"/>
          </w:tcPr>
          <w:p w:rsidR="008B154D" w:rsidRDefault="008B154D" w:rsidP="00470BBA">
            <w:pPr>
              <w:jc w:val="left"/>
              <w:rPr>
                <w:sz w:val="19"/>
                <w:szCs w:val="19"/>
              </w:rPr>
            </w:pPr>
          </w:p>
        </w:tc>
        <w:tc>
          <w:tcPr>
            <w:tcW w:w="900" w:type="dxa"/>
            <w:gridSpan w:val="2"/>
            <w:vAlign w:val="center"/>
          </w:tcPr>
          <w:p w:rsidR="008B154D" w:rsidRDefault="008B154D" w:rsidP="00470BBA">
            <w:pPr>
              <w:jc w:val="left"/>
              <w:rPr>
                <w:sz w:val="19"/>
                <w:szCs w:val="19"/>
              </w:rPr>
            </w:pPr>
            <w:r>
              <w:rPr>
                <w:sz w:val="19"/>
                <w:szCs w:val="19"/>
              </w:rPr>
              <w:t>HC2</w:t>
            </w:r>
          </w:p>
        </w:tc>
        <w:tc>
          <w:tcPr>
            <w:tcW w:w="2961" w:type="dxa"/>
            <w:gridSpan w:val="2"/>
            <w:vAlign w:val="center"/>
          </w:tcPr>
          <w:p w:rsidR="008B154D" w:rsidRDefault="008B154D" w:rsidP="00470BBA">
            <w:pPr>
              <w:jc w:val="left"/>
              <w:rPr>
                <w:sz w:val="19"/>
                <w:szCs w:val="19"/>
              </w:rPr>
            </w:pPr>
            <w:r>
              <w:rPr>
                <w:sz w:val="19"/>
                <w:szCs w:val="19"/>
              </w:rPr>
              <w:t>880-HRD-01</w:t>
            </w:r>
          </w:p>
        </w:tc>
      </w:tr>
      <w:tr w:rsidR="008B154D">
        <w:trPr>
          <w:gridBefore w:val="1"/>
          <w:wBefore w:w="22" w:type="dxa"/>
          <w:cantSplit/>
          <w:trHeight w:val="70"/>
          <w:jc w:val="center"/>
        </w:trPr>
        <w:tc>
          <w:tcPr>
            <w:tcW w:w="3872" w:type="dxa"/>
            <w:vAlign w:val="center"/>
          </w:tcPr>
          <w:p w:rsidR="008B154D" w:rsidRDefault="008B154D" w:rsidP="00470BBA">
            <w:pPr>
              <w:jc w:val="left"/>
              <w:rPr>
                <w:sz w:val="19"/>
                <w:szCs w:val="19"/>
              </w:rPr>
            </w:pPr>
            <w:r>
              <w:rPr>
                <w:sz w:val="19"/>
                <w:szCs w:val="19"/>
              </w:rPr>
              <w:t>Hardware Design Data</w:t>
            </w:r>
          </w:p>
        </w:tc>
        <w:tc>
          <w:tcPr>
            <w:tcW w:w="990" w:type="dxa"/>
            <w:vAlign w:val="center"/>
          </w:tcPr>
          <w:p w:rsidR="008B154D" w:rsidRDefault="008B154D" w:rsidP="00470BBA">
            <w:pPr>
              <w:jc w:val="left"/>
              <w:rPr>
                <w:sz w:val="19"/>
                <w:szCs w:val="19"/>
              </w:rPr>
            </w:pPr>
            <w:r>
              <w:rPr>
                <w:sz w:val="19"/>
                <w:szCs w:val="19"/>
              </w:rPr>
              <w:t>10.3</w:t>
            </w:r>
          </w:p>
        </w:tc>
        <w:tc>
          <w:tcPr>
            <w:tcW w:w="800" w:type="dxa"/>
            <w:gridSpan w:val="2"/>
            <w:shd w:val="clear" w:color="auto" w:fill="D9D9D9"/>
          </w:tcPr>
          <w:p w:rsidR="008B154D" w:rsidRDefault="008B154D" w:rsidP="00470BBA">
            <w:pPr>
              <w:jc w:val="left"/>
              <w:rPr>
                <w:sz w:val="19"/>
                <w:szCs w:val="19"/>
              </w:rPr>
            </w:pPr>
          </w:p>
        </w:tc>
        <w:tc>
          <w:tcPr>
            <w:tcW w:w="900" w:type="dxa"/>
            <w:gridSpan w:val="2"/>
            <w:shd w:val="clear" w:color="auto" w:fill="D9D9D9"/>
          </w:tcPr>
          <w:p w:rsidR="008B154D" w:rsidRDefault="008B154D" w:rsidP="00470BBA">
            <w:pPr>
              <w:jc w:val="left"/>
              <w:rPr>
                <w:sz w:val="19"/>
                <w:szCs w:val="19"/>
              </w:rPr>
            </w:pPr>
          </w:p>
        </w:tc>
        <w:tc>
          <w:tcPr>
            <w:tcW w:w="2961" w:type="dxa"/>
            <w:gridSpan w:val="2"/>
            <w:shd w:val="pct15" w:color="auto" w:fill="FFFFFF"/>
          </w:tcPr>
          <w:p w:rsidR="008B154D" w:rsidRDefault="008B154D" w:rsidP="00470BBA">
            <w:pPr>
              <w:jc w:val="left"/>
              <w:rPr>
                <w:sz w:val="19"/>
                <w:szCs w:val="19"/>
              </w:rPr>
            </w:pP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Hardware Requirements</w:t>
            </w:r>
          </w:p>
        </w:tc>
        <w:tc>
          <w:tcPr>
            <w:tcW w:w="990" w:type="dxa"/>
            <w:vAlign w:val="center"/>
          </w:tcPr>
          <w:p w:rsidR="008B154D" w:rsidRDefault="008B154D" w:rsidP="00470BBA">
            <w:pPr>
              <w:jc w:val="left"/>
              <w:rPr>
                <w:sz w:val="19"/>
                <w:szCs w:val="19"/>
              </w:rPr>
            </w:pPr>
            <w:r>
              <w:rPr>
                <w:sz w:val="19"/>
                <w:szCs w:val="19"/>
              </w:rPr>
              <w:t>10.3.1</w:t>
            </w:r>
          </w:p>
        </w:tc>
        <w:tc>
          <w:tcPr>
            <w:tcW w:w="800" w:type="dxa"/>
            <w:gridSpan w:val="2"/>
          </w:tcPr>
          <w:p w:rsidR="008B154D" w:rsidRDefault="008B154D" w:rsidP="00470BBA">
            <w:pPr>
              <w:jc w:val="left"/>
              <w:rPr>
                <w:sz w:val="19"/>
                <w:szCs w:val="19"/>
              </w:rPr>
            </w:pPr>
          </w:p>
        </w:tc>
        <w:tc>
          <w:tcPr>
            <w:tcW w:w="900" w:type="dxa"/>
            <w:gridSpan w:val="2"/>
          </w:tcPr>
          <w:p w:rsidR="008B154D" w:rsidRDefault="008B154D" w:rsidP="00470BBA">
            <w:pPr>
              <w:jc w:val="left"/>
              <w:rPr>
                <w:sz w:val="19"/>
                <w:szCs w:val="19"/>
              </w:rPr>
            </w:pPr>
            <w:r>
              <w:rPr>
                <w:sz w:val="19"/>
                <w:szCs w:val="19"/>
              </w:rPr>
              <w:t>HC1</w:t>
            </w:r>
          </w:p>
        </w:tc>
        <w:tc>
          <w:tcPr>
            <w:tcW w:w="2961" w:type="dxa"/>
            <w:gridSpan w:val="2"/>
            <w:vAlign w:val="center"/>
          </w:tcPr>
          <w:p w:rsidR="008B154D" w:rsidRDefault="008B154D" w:rsidP="00470BBA">
            <w:pPr>
              <w:jc w:val="left"/>
              <w:rPr>
                <w:sz w:val="19"/>
                <w:szCs w:val="19"/>
                <w:highlight w:val="yellow"/>
              </w:rPr>
            </w:pPr>
            <w:r>
              <w:rPr>
                <w:sz w:val="19"/>
                <w:szCs w:val="19"/>
              </w:rPr>
              <w:t>88</w:t>
            </w:r>
            <w:r w:rsidRPr="00526946">
              <w:rPr>
                <w:sz w:val="19"/>
                <w:szCs w:val="19"/>
              </w:rPr>
              <w:t>0-HRD-01</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Hardware Design Representation Data</w:t>
            </w:r>
          </w:p>
        </w:tc>
        <w:tc>
          <w:tcPr>
            <w:tcW w:w="990" w:type="dxa"/>
            <w:vAlign w:val="center"/>
          </w:tcPr>
          <w:p w:rsidR="008B154D" w:rsidRDefault="008B154D" w:rsidP="00470BBA">
            <w:pPr>
              <w:jc w:val="left"/>
              <w:rPr>
                <w:sz w:val="19"/>
                <w:szCs w:val="19"/>
              </w:rPr>
            </w:pPr>
            <w:r>
              <w:rPr>
                <w:sz w:val="19"/>
                <w:szCs w:val="19"/>
              </w:rPr>
              <w:t>10.3.2</w:t>
            </w:r>
          </w:p>
        </w:tc>
        <w:tc>
          <w:tcPr>
            <w:tcW w:w="800" w:type="dxa"/>
            <w:gridSpan w:val="2"/>
            <w:shd w:val="clear" w:color="auto" w:fill="D9D9D9"/>
          </w:tcPr>
          <w:p w:rsidR="008B154D" w:rsidRDefault="008B154D" w:rsidP="00470BBA">
            <w:pPr>
              <w:jc w:val="left"/>
              <w:rPr>
                <w:sz w:val="19"/>
                <w:szCs w:val="19"/>
              </w:rPr>
            </w:pPr>
          </w:p>
        </w:tc>
        <w:tc>
          <w:tcPr>
            <w:tcW w:w="900" w:type="dxa"/>
            <w:gridSpan w:val="2"/>
            <w:shd w:val="clear" w:color="auto" w:fill="D9D9D9"/>
          </w:tcPr>
          <w:p w:rsidR="008B154D" w:rsidRDefault="008B154D" w:rsidP="00470BBA">
            <w:pPr>
              <w:jc w:val="left"/>
              <w:rPr>
                <w:sz w:val="19"/>
                <w:szCs w:val="19"/>
              </w:rPr>
            </w:pPr>
          </w:p>
        </w:tc>
        <w:tc>
          <w:tcPr>
            <w:tcW w:w="2961" w:type="dxa"/>
            <w:gridSpan w:val="2"/>
            <w:shd w:val="pct15" w:color="auto" w:fill="FFFFFF"/>
            <w:vAlign w:val="center"/>
          </w:tcPr>
          <w:p w:rsidR="008B154D" w:rsidRDefault="008B154D" w:rsidP="00470BBA">
            <w:pPr>
              <w:jc w:val="left"/>
              <w:rPr>
                <w:sz w:val="19"/>
                <w:szCs w:val="19"/>
              </w:rPr>
            </w:pP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Conceptual Design Data</w:t>
            </w:r>
          </w:p>
        </w:tc>
        <w:tc>
          <w:tcPr>
            <w:tcW w:w="990" w:type="dxa"/>
            <w:vAlign w:val="center"/>
          </w:tcPr>
          <w:p w:rsidR="008B154D" w:rsidRDefault="008B154D" w:rsidP="00470BBA">
            <w:pPr>
              <w:jc w:val="left"/>
              <w:rPr>
                <w:sz w:val="19"/>
                <w:szCs w:val="19"/>
              </w:rPr>
            </w:pPr>
            <w:r>
              <w:rPr>
                <w:sz w:val="19"/>
                <w:szCs w:val="19"/>
              </w:rPr>
              <w:t>10.3.2.1</w:t>
            </w:r>
          </w:p>
        </w:tc>
        <w:tc>
          <w:tcPr>
            <w:tcW w:w="800" w:type="dxa"/>
            <w:gridSpan w:val="2"/>
          </w:tcPr>
          <w:p w:rsidR="008B154D" w:rsidRDefault="008B154D" w:rsidP="00470BBA">
            <w:pPr>
              <w:jc w:val="left"/>
              <w:rPr>
                <w:sz w:val="19"/>
                <w:szCs w:val="19"/>
              </w:rPr>
            </w:pPr>
          </w:p>
        </w:tc>
        <w:tc>
          <w:tcPr>
            <w:tcW w:w="900" w:type="dxa"/>
            <w:gridSpan w:val="2"/>
            <w:tcBorders>
              <w:bottom w:val="single" w:sz="4" w:space="0" w:color="auto"/>
            </w:tcBorders>
            <w:vAlign w:val="center"/>
          </w:tcPr>
          <w:p w:rsidR="008B154D" w:rsidRDefault="008B154D" w:rsidP="00470BBA">
            <w:pPr>
              <w:jc w:val="left"/>
              <w:rPr>
                <w:sz w:val="19"/>
                <w:szCs w:val="19"/>
              </w:rPr>
            </w:pPr>
            <w:r>
              <w:rPr>
                <w:sz w:val="19"/>
                <w:szCs w:val="19"/>
              </w:rPr>
              <w:t>HC2</w:t>
            </w:r>
          </w:p>
        </w:tc>
        <w:tc>
          <w:tcPr>
            <w:tcW w:w="2961" w:type="dxa"/>
            <w:gridSpan w:val="2"/>
            <w:tcBorders>
              <w:bottom w:val="single" w:sz="4" w:space="0" w:color="auto"/>
            </w:tcBorders>
            <w:vAlign w:val="center"/>
          </w:tcPr>
          <w:p w:rsidR="008B154D" w:rsidRDefault="008B154D" w:rsidP="00470BBA">
            <w:pPr>
              <w:jc w:val="left"/>
              <w:rPr>
                <w:sz w:val="19"/>
                <w:szCs w:val="19"/>
              </w:rPr>
            </w:pPr>
            <w:r>
              <w:rPr>
                <w:sz w:val="19"/>
                <w:szCs w:val="19"/>
              </w:rPr>
              <w:t>88</w:t>
            </w:r>
            <w:r w:rsidRPr="00526946">
              <w:rPr>
                <w:sz w:val="19"/>
                <w:szCs w:val="19"/>
              </w:rPr>
              <w:t>0-HRD-01</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Detailed Design Data</w:t>
            </w:r>
          </w:p>
        </w:tc>
        <w:tc>
          <w:tcPr>
            <w:tcW w:w="990" w:type="dxa"/>
            <w:vAlign w:val="center"/>
          </w:tcPr>
          <w:p w:rsidR="008B154D" w:rsidRDefault="008B154D" w:rsidP="00470BBA">
            <w:pPr>
              <w:jc w:val="left"/>
              <w:rPr>
                <w:sz w:val="19"/>
                <w:szCs w:val="19"/>
              </w:rPr>
            </w:pPr>
            <w:r>
              <w:rPr>
                <w:sz w:val="19"/>
                <w:szCs w:val="19"/>
              </w:rPr>
              <w:t>10.3.2.2</w:t>
            </w:r>
          </w:p>
        </w:tc>
        <w:tc>
          <w:tcPr>
            <w:tcW w:w="800" w:type="dxa"/>
            <w:gridSpan w:val="2"/>
            <w:shd w:val="clear" w:color="auto" w:fill="D9D9D9"/>
          </w:tcPr>
          <w:p w:rsidR="008B154D" w:rsidRDefault="008B154D" w:rsidP="00470BBA">
            <w:pPr>
              <w:jc w:val="left"/>
              <w:rPr>
                <w:sz w:val="19"/>
                <w:szCs w:val="19"/>
              </w:rPr>
            </w:pPr>
          </w:p>
        </w:tc>
        <w:tc>
          <w:tcPr>
            <w:tcW w:w="900" w:type="dxa"/>
            <w:gridSpan w:val="2"/>
            <w:shd w:val="clear" w:color="auto" w:fill="D9D9D9"/>
            <w:vAlign w:val="center"/>
          </w:tcPr>
          <w:p w:rsidR="008B154D" w:rsidRDefault="008B154D" w:rsidP="00470BBA">
            <w:pPr>
              <w:jc w:val="left"/>
              <w:rPr>
                <w:sz w:val="19"/>
                <w:szCs w:val="19"/>
              </w:rPr>
            </w:pPr>
          </w:p>
        </w:tc>
        <w:tc>
          <w:tcPr>
            <w:tcW w:w="2961" w:type="dxa"/>
            <w:gridSpan w:val="2"/>
            <w:shd w:val="clear" w:color="auto" w:fill="D9D9D9"/>
            <w:vAlign w:val="center"/>
          </w:tcPr>
          <w:p w:rsidR="008B154D" w:rsidRDefault="008B154D" w:rsidP="00470BBA">
            <w:pPr>
              <w:jc w:val="left"/>
              <w:rPr>
                <w:sz w:val="19"/>
                <w:szCs w:val="19"/>
              </w:rPr>
            </w:pP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Top-level Drawing</w:t>
            </w:r>
          </w:p>
        </w:tc>
        <w:tc>
          <w:tcPr>
            <w:tcW w:w="990" w:type="dxa"/>
            <w:vAlign w:val="center"/>
          </w:tcPr>
          <w:p w:rsidR="008B154D" w:rsidRDefault="008B154D" w:rsidP="00470BBA">
            <w:pPr>
              <w:jc w:val="left"/>
              <w:rPr>
                <w:sz w:val="19"/>
                <w:szCs w:val="19"/>
              </w:rPr>
            </w:pPr>
            <w:r>
              <w:rPr>
                <w:sz w:val="19"/>
                <w:szCs w:val="19"/>
              </w:rPr>
              <w:t>10.3.2.2.1</w:t>
            </w:r>
          </w:p>
        </w:tc>
        <w:tc>
          <w:tcPr>
            <w:tcW w:w="800" w:type="dxa"/>
            <w:gridSpan w:val="2"/>
            <w:vAlign w:val="center"/>
          </w:tcPr>
          <w:p w:rsidR="008B154D" w:rsidRDefault="008B154D" w:rsidP="00470BBA">
            <w:pPr>
              <w:jc w:val="left"/>
              <w:rPr>
                <w:sz w:val="19"/>
                <w:szCs w:val="19"/>
              </w:rPr>
            </w:pPr>
            <w:r>
              <w:rPr>
                <w:sz w:val="19"/>
                <w:szCs w:val="19"/>
              </w:rPr>
              <w:t>S</w:t>
            </w:r>
          </w:p>
        </w:tc>
        <w:tc>
          <w:tcPr>
            <w:tcW w:w="900" w:type="dxa"/>
            <w:gridSpan w:val="2"/>
            <w:vAlign w:val="center"/>
          </w:tcPr>
          <w:p w:rsidR="008B154D" w:rsidRDefault="008B154D" w:rsidP="00470BBA">
            <w:pPr>
              <w:jc w:val="left"/>
              <w:rPr>
                <w:sz w:val="19"/>
                <w:szCs w:val="19"/>
              </w:rPr>
            </w:pPr>
            <w:r>
              <w:rPr>
                <w:sz w:val="19"/>
                <w:szCs w:val="19"/>
              </w:rPr>
              <w:t>HC1</w:t>
            </w:r>
          </w:p>
        </w:tc>
        <w:tc>
          <w:tcPr>
            <w:tcW w:w="2961" w:type="dxa"/>
            <w:gridSpan w:val="2"/>
            <w:vAlign w:val="center"/>
          </w:tcPr>
          <w:p w:rsidR="008B154D" w:rsidRDefault="008B154D" w:rsidP="00470BBA">
            <w:pPr>
              <w:jc w:val="left"/>
              <w:rPr>
                <w:sz w:val="19"/>
                <w:szCs w:val="19"/>
              </w:rPr>
            </w:pPr>
            <w:r>
              <w:rPr>
                <w:sz w:val="19"/>
                <w:szCs w:val="19"/>
              </w:rPr>
              <w:t>880-HCI-01</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lastRenderedPageBreak/>
              <w:t>Assembly Drawings</w:t>
            </w:r>
          </w:p>
        </w:tc>
        <w:tc>
          <w:tcPr>
            <w:tcW w:w="990" w:type="dxa"/>
            <w:vAlign w:val="center"/>
          </w:tcPr>
          <w:p w:rsidR="008B154D" w:rsidRDefault="008B154D" w:rsidP="00470BBA">
            <w:pPr>
              <w:jc w:val="left"/>
              <w:rPr>
                <w:sz w:val="19"/>
                <w:szCs w:val="19"/>
              </w:rPr>
            </w:pPr>
            <w:r>
              <w:rPr>
                <w:sz w:val="19"/>
                <w:szCs w:val="19"/>
              </w:rPr>
              <w:t>10.3.2.2.2</w:t>
            </w:r>
          </w:p>
        </w:tc>
        <w:tc>
          <w:tcPr>
            <w:tcW w:w="800" w:type="dxa"/>
            <w:gridSpan w:val="2"/>
          </w:tcPr>
          <w:p w:rsidR="008B154D" w:rsidRDefault="008B154D" w:rsidP="00470BBA">
            <w:pPr>
              <w:jc w:val="left"/>
              <w:rPr>
                <w:sz w:val="19"/>
                <w:szCs w:val="19"/>
              </w:rPr>
            </w:pPr>
          </w:p>
        </w:tc>
        <w:tc>
          <w:tcPr>
            <w:tcW w:w="900" w:type="dxa"/>
            <w:gridSpan w:val="2"/>
            <w:vAlign w:val="center"/>
          </w:tcPr>
          <w:p w:rsidR="008B154D" w:rsidRDefault="008B154D" w:rsidP="00470BBA">
            <w:pPr>
              <w:jc w:val="left"/>
              <w:rPr>
                <w:sz w:val="19"/>
                <w:szCs w:val="19"/>
              </w:rPr>
            </w:pPr>
            <w:r>
              <w:rPr>
                <w:sz w:val="19"/>
                <w:szCs w:val="19"/>
              </w:rPr>
              <w:t>HC1</w:t>
            </w:r>
          </w:p>
        </w:tc>
        <w:tc>
          <w:tcPr>
            <w:tcW w:w="2961" w:type="dxa"/>
            <w:gridSpan w:val="2"/>
            <w:vAlign w:val="center"/>
          </w:tcPr>
          <w:p w:rsidR="008B154D" w:rsidRDefault="008B154D" w:rsidP="00470BBA">
            <w:pPr>
              <w:jc w:val="left"/>
              <w:rPr>
                <w:sz w:val="19"/>
                <w:szCs w:val="19"/>
              </w:rPr>
            </w:pPr>
            <w:r>
              <w:rPr>
                <w:sz w:val="19"/>
                <w:szCs w:val="19"/>
              </w:rPr>
              <w:t>880-HCI-01</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Installation Control Drawings</w:t>
            </w:r>
          </w:p>
        </w:tc>
        <w:tc>
          <w:tcPr>
            <w:tcW w:w="990" w:type="dxa"/>
            <w:vAlign w:val="center"/>
          </w:tcPr>
          <w:p w:rsidR="008B154D" w:rsidRDefault="008B154D" w:rsidP="00470BBA">
            <w:pPr>
              <w:jc w:val="left"/>
              <w:rPr>
                <w:sz w:val="19"/>
                <w:szCs w:val="19"/>
              </w:rPr>
            </w:pPr>
            <w:r>
              <w:rPr>
                <w:sz w:val="19"/>
                <w:szCs w:val="19"/>
              </w:rPr>
              <w:t>10.3.2.2.3</w:t>
            </w:r>
          </w:p>
        </w:tc>
        <w:tc>
          <w:tcPr>
            <w:tcW w:w="800" w:type="dxa"/>
            <w:gridSpan w:val="2"/>
          </w:tcPr>
          <w:p w:rsidR="008B154D" w:rsidRDefault="008B154D" w:rsidP="00470BBA">
            <w:pPr>
              <w:jc w:val="left"/>
              <w:rPr>
                <w:sz w:val="19"/>
                <w:szCs w:val="19"/>
              </w:rPr>
            </w:pPr>
          </w:p>
        </w:tc>
        <w:tc>
          <w:tcPr>
            <w:tcW w:w="900" w:type="dxa"/>
            <w:gridSpan w:val="2"/>
            <w:vAlign w:val="center"/>
          </w:tcPr>
          <w:p w:rsidR="008B154D" w:rsidRDefault="008B154D" w:rsidP="00470BBA">
            <w:pPr>
              <w:jc w:val="left"/>
              <w:rPr>
                <w:sz w:val="19"/>
                <w:szCs w:val="19"/>
              </w:rPr>
            </w:pPr>
            <w:r>
              <w:rPr>
                <w:sz w:val="19"/>
                <w:szCs w:val="19"/>
              </w:rPr>
              <w:t>HC1</w:t>
            </w:r>
          </w:p>
        </w:tc>
        <w:tc>
          <w:tcPr>
            <w:tcW w:w="2961" w:type="dxa"/>
            <w:gridSpan w:val="2"/>
            <w:vAlign w:val="center"/>
          </w:tcPr>
          <w:p w:rsidR="008B154D" w:rsidRDefault="008B154D" w:rsidP="00470BBA">
            <w:pPr>
              <w:jc w:val="left"/>
              <w:rPr>
                <w:sz w:val="19"/>
                <w:szCs w:val="19"/>
              </w:rPr>
            </w:pPr>
            <w:r>
              <w:rPr>
                <w:sz w:val="19"/>
                <w:szCs w:val="19"/>
              </w:rPr>
              <w:t>880-HCI-01</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Hardware/Software Interface Data</w:t>
            </w:r>
          </w:p>
        </w:tc>
        <w:tc>
          <w:tcPr>
            <w:tcW w:w="990" w:type="dxa"/>
            <w:vAlign w:val="center"/>
          </w:tcPr>
          <w:p w:rsidR="008B154D" w:rsidRDefault="008B154D" w:rsidP="00470BBA">
            <w:pPr>
              <w:jc w:val="left"/>
              <w:rPr>
                <w:sz w:val="19"/>
                <w:szCs w:val="19"/>
              </w:rPr>
            </w:pPr>
            <w:r>
              <w:rPr>
                <w:sz w:val="19"/>
                <w:szCs w:val="19"/>
              </w:rPr>
              <w:t>10.3.2.2.4</w:t>
            </w:r>
          </w:p>
        </w:tc>
        <w:tc>
          <w:tcPr>
            <w:tcW w:w="800" w:type="dxa"/>
            <w:gridSpan w:val="2"/>
          </w:tcPr>
          <w:p w:rsidR="008B154D" w:rsidRDefault="008B154D" w:rsidP="00470BBA">
            <w:pPr>
              <w:jc w:val="left"/>
              <w:rPr>
                <w:sz w:val="19"/>
                <w:szCs w:val="19"/>
              </w:rPr>
            </w:pPr>
          </w:p>
        </w:tc>
        <w:tc>
          <w:tcPr>
            <w:tcW w:w="900" w:type="dxa"/>
            <w:gridSpan w:val="2"/>
            <w:vAlign w:val="center"/>
          </w:tcPr>
          <w:p w:rsidR="008B154D" w:rsidRDefault="008B154D" w:rsidP="00470BBA">
            <w:pPr>
              <w:jc w:val="left"/>
              <w:rPr>
                <w:sz w:val="19"/>
                <w:szCs w:val="19"/>
              </w:rPr>
            </w:pPr>
            <w:r>
              <w:rPr>
                <w:sz w:val="19"/>
                <w:szCs w:val="19"/>
              </w:rPr>
              <w:t>HC1</w:t>
            </w:r>
          </w:p>
        </w:tc>
        <w:tc>
          <w:tcPr>
            <w:tcW w:w="2961" w:type="dxa"/>
            <w:gridSpan w:val="2"/>
            <w:vAlign w:val="center"/>
          </w:tcPr>
          <w:p w:rsidR="008B154D" w:rsidRDefault="008B154D" w:rsidP="00470BBA">
            <w:pPr>
              <w:jc w:val="left"/>
              <w:rPr>
                <w:sz w:val="19"/>
                <w:szCs w:val="19"/>
              </w:rPr>
            </w:pPr>
            <w:r w:rsidRPr="00526946">
              <w:rPr>
                <w:sz w:val="19"/>
                <w:szCs w:val="19"/>
              </w:rPr>
              <w:t>800-HRD-01</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Validation and Verification Data</w:t>
            </w:r>
          </w:p>
        </w:tc>
        <w:tc>
          <w:tcPr>
            <w:tcW w:w="990" w:type="dxa"/>
            <w:vAlign w:val="center"/>
          </w:tcPr>
          <w:p w:rsidR="008B154D" w:rsidRDefault="008B154D" w:rsidP="00470BBA">
            <w:pPr>
              <w:jc w:val="left"/>
              <w:rPr>
                <w:sz w:val="19"/>
                <w:szCs w:val="19"/>
              </w:rPr>
            </w:pPr>
            <w:r>
              <w:rPr>
                <w:sz w:val="19"/>
                <w:szCs w:val="19"/>
              </w:rPr>
              <w:t>10.4</w:t>
            </w:r>
          </w:p>
        </w:tc>
        <w:tc>
          <w:tcPr>
            <w:tcW w:w="800" w:type="dxa"/>
            <w:gridSpan w:val="2"/>
            <w:shd w:val="clear" w:color="auto" w:fill="D9D9D9"/>
          </w:tcPr>
          <w:p w:rsidR="008B154D" w:rsidRDefault="008B154D" w:rsidP="00470BBA">
            <w:pPr>
              <w:jc w:val="left"/>
              <w:rPr>
                <w:sz w:val="19"/>
                <w:szCs w:val="19"/>
              </w:rPr>
            </w:pPr>
          </w:p>
        </w:tc>
        <w:tc>
          <w:tcPr>
            <w:tcW w:w="900" w:type="dxa"/>
            <w:gridSpan w:val="2"/>
            <w:shd w:val="clear" w:color="auto" w:fill="D9D9D9"/>
            <w:vAlign w:val="center"/>
          </w:tcPr>
          <w:p w:rsidR="008B154D" w:rsidRDefault="008B154D" w:rsidP="00470BBA">
            <w:pPr>
              <w:jc w:val="left"/>
              <w:rPr>
                <w:sz w:val="19"/>
                <w:szCs w:val="19"/>
              </w:rPr>
            </w:pPr>
          </w:p>
        </w:tc>
        <w:tc>
          <w:tcPr>
            <w:tcW w:w="2961" w:type="dxa"/>
            <w:gridSpan w:val="2"/>
            <w:shd w:val="pct15" w:color="auto" w:fill="FFFFFF"/>
          </w:tcPr>
          <w:p w:rsidR="008B154D" w:rsidRDefault="008B154D" w:rsidP="00470BBA">
            <w:pPr>
              <w:jc w:val="left"/>
              <w:rPr>
                <w:sz w:val="19"/>
                <w:szCs w:val="19"/>
              </w:rPr>
            </w:pP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 xml:space="preserve">Hardware Traceability Data </w:t>
            </w:r>
          </w:p>
        </w:tc>
        <w:tc>
          <w:tcPr>
            <w:tcW w:w="990" w:type="dxa"/>
            <w:vAlign w:val="center"/>
          </w:tcPr>
          <w:p w:rsidR="008B154D" w:rsidRDefault="008B154D" w:rsidP="00470BBA">
            <w:pPr>
              <w:jc w:val="left"/>
              <w:rPr>
                <w:sz w:val="19"/>
                <w:szCs w:val="19"/>
              </w:rPr>
            </w:pPr>
            <w:r>
              <w:rPr>
                <w:sz w:val="19"/>
                <w:szCs w:val="19"/>
              </w:rPr>
              <w:t>10.4.1</w:t>
            </w:r>
          </w:p>
        </w:tc>
        <w:tc>
          <w:tcPr>
            <w:tcW w:w="800" w:type="dxa"/>
            <w:gridSpan w:val="2"/>
          </w:tcPr>
          <w:p w:rsidR="008B154D" w:rsidRDefault="008B154D" w:rsidP="00470BBA">
            <w:pPr>
              <w:jc w:val="left"/>
              <w:rPr>
                <w:sz w:val="19"/>
                <w:szCs w:val="19"/>
              </w:rPr>
            </w:pPr>
          </w:p>
        </w:tc>
        <w:tc>
          <w:tcPr>
            <w:tcW w:w="900" w:type="dxa"/>
            <w:gridSpan w:val="2"/>
            <w:vAlign w:val="center"/>
          </w:tcPr>
          <w:p w:rsidR="008B154D" w:rsidRDefault="008B154D" w:rsidP="00470BBA">
            <w:pPr>
              <w:jc w:val="left"/>
              <w:rPr>
                <w:sz w:val="19"/>
                <w:szCs w:val="19"/>
              </w:rPr>
            </w:pPr>
            <w:r>
              <w:rPr>
                <w:sz w:val="19"/>
                <w:szCs w:val="19"/>
              </w:rPr>
              <w:t>HC2</w:t>
            </w:r>
          </w:p>
        </w:tc>
        <w:tc>
          <w:tcPr>
            <w:tcW w:w="2961" w:type="dxa"/>
            <w:gridSpan w:val="2"/>
            <w:vAlign w:val="center"/>
          </w:tcPr>
          <w:p w:rsidR="008B154D" w:rsidRDefault="008B154D" w:rsidP="00470BBA">
            <w:pPr>
              <w:jc w:val="left"/>
              <w:rPr>
                <w:sz w:val="19"/>
                <w:szCs w:val="19"/>
              </w:rPr>
            </w:pPr>
            <w:r>
              <w:rPr>
                <w:sz w:val="19"/>
                <w:szCs w:val="19"/>
              </w:rPr>
              <w:t>880-HTR-01</w:t>
            </w:r>
          </w:p>
        </w:tc>
      </w:tr>
      <w:tr w:rsidR="008B154D">
        <w:trPr>
          <w:gridBefore w:val="1"/>
          <w:wBefore w:w="22" w:type="dxa"/>
          <w:cantSplit/>
          <w:trHeight w:val="242"/>
          <w:jc w:val="center"/>
        </w:trPr>
        <w:tc>
          <w:tcPr>
            <w:tcW w:w="3872" w:type="dxa"/>
            <w:vAlign w:val="center"/>
          </w:tcPr>
          <w:p w:rsidR="008B154D" w:rsidRDefault="008B154D" w:rsidP="00470BBA">
            <w:pPr>
              <w:jc w:val="left"/>
              <w:rPr>
                <w:sz w:val="19"/>
                <w:szCs w:val="19"/>
              </w:rPr>
            </w:pPr>
            <w:r>
              <w:rPr>
                <w:sz w:val="19"/>
                <w:szCs w:val="19"/>
              </w:rPr>
              <w:t>Hardware Review and Analysis Procedures</w:t>
            </w:r>
          </w:p>
        </w:tc>
        <w:tc>
          <w:tcPr>
            <w:tcW w:w="990" w:type="dxa"/>
            <w:vAlign w:val="center"/>
          </w:tcPr>
          <w:p w:rsidR="008B154D" w:rsidRDefault="008B154D" w:rsidP="00470BBA">
            <w:pPr>
              <w:jc w:val="left"/>
              <w:rPr>
                <w:sz w:val="19"/>
                <w:szCs w:val="19"/>
              </w:rPr>
            </w:pPr>
            <w:r>
              <w:rPr>
                <w:sz w:val="19"/>
                <w:szCs w:val="19"/>
              </w:rPr>
              <w:t>10.4.2</w:t>
            </w:r>
          </w:p>
        </w:tc>
        <w:tc>
          <w:tcPr>
            <w:tcW w:w="800" w:type="dxa"/>
            <w:gridSpan w:val="2"/>
          </w:tcPr>
          <w:p w:rsidR="008B154D" w:rsidRDefault="008B154D" w:rsidP="00470BBA">
            <w:pPr>
              <w:jc w:val="left"/>
              <w:rPr>
                <w:sz w:val="19"/>
                <w:szCs w:val="19"/>
              </w:rPr>
            </w:pPr>
          </w:p>
        </w:tc>
        <w:tc>
          <w:tcPr>
            <w:tcW w:w="900" w:type="dxa"/>
            <w:gridSpan w:val="2"/>
            <w:vAlign w:val="center"/>
          </w:tcPr>
          <w:p w:rsidR="008B154D" w:rsidRDefault="008B154D" w:rsidP="00470BBA">
            <w:pPr>
              <w:jc w:val="left"/>
              <w:rPr>
                <w:sz w:val="19"/>
                <w:szCs w:val="19"/>
              </w:rPr>
            </w:pPr>
            <w:r>
              <w:rPr>
                <w:sz w:val="19"/>
                <w:szCs w:val="19"/>
              </w:rPr>
              <w:t>HC1</w:t>
            </w:r>
          </w:p>
        </w:tc>
        <w:tc>
          <w:tcPr>
            <w:tcW w:w="2961" w:type="dxa"/>
            <w:gridSpan w:val="2"/>
            <w:vAlign w:val="center"/>
          </w:tcPr>
          <w:p w:rsidR="008B154D" w:rsidRDefault="008B154D" w:rsidP="00470BBA">
            <w:pPr>
              <w:jc w:val="left"/>
              <w:rPr>
                <w:sz w:val="19"/>
                <w:szCs w:val="19"/>
              </w:rPr>
            </w:pPr>
            <w:r>
              <w:rPr>
                <w:sz w:val="19"/>
                <w:szCs w:val="19"/>
              </w:rPr>
              <w:t>880-HTP-01</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Hardware Review and Analysis Results</w:t>
            </w:r>
          </w:p>
        </w:tc>
        <w:tc>
          <w:tcPr>
            <w:tcW w:w="990" w:type="dxa"/>
            <w:vAlign w:val="center"/>
          </w:tcPr>
          <w:p w:rsidR="008B154D" w:rsidRDefault="008B154D" w:rsidP="00470BBA">
            <w:pPr>
              <w:jc w:val="left"/>
              <w:rPr>
                <w:sz w:val="19"/>
                <w:szCs w:val="19"/>
              </w:rPr>
            </w:pPr>
            <w:r>
              <w:rPr>
                <w:sz w:val="19"/>
                <w:szCs w:val="19"/>
              </w:rPr>
              <w:t>10.4.3</w:t>
            </w:r>
          </w:p>
        </w:tc>
        <w:tc>
          <w:tcPr>
            <w:tcW w:w="800" w:type="dxa"/>
            <w:gridSpan w:val="2"/>
          </w:tcPr>
          <w:p w:rsidR="008B154D" w:rsidRDefault="008B154D" w:rsidP="00470BBA">
            <w:pPr>
              <w:jc w:val="left"/>
              <w:rPr>
                <w:sz w:val="19"/>
                <w:szCs w:val="19"/>
              </w:rPr>
            </w:pPr>
          </w:p>
        </w:tc>
        <w:tc>
          <w:tcPr>
            <w:tcW w:w="900" w:type="dxa"/>
            <w:gridSpan w:val="2"/>
            <w:vAlign w:val="center"/>
          </w:tcPr>
          <w:p w:rsidR="008B154D" w:rsidRDefault="008B154D" w:rsidP="00470BBA">
            <w:pPr>
              <w:jc w:val="left"/>
              <w:rPr>
                <w:sz w:val="19"/>
                <w:szCs w:val="19"/>
              </w:rPr>
            </w:pPr>
            <w:r>
              <w:rPr>
                <w:sz w:val="19"/>
                <w:szCs w:val="19"/>
              </w:rPr>
              <w:t>HC2</w:t>
            </w:r>
          </w:p>
        </w:tc>
        <w:tc>
          <w:tcPr>
            <w:tcW w:w="2961" w:type="dxa"/>
            <w:gridSpan w:val="2"/>
            <w:vAlign w:val="center"/>
          </w:tcPr>
          <w:p w:rsidR="008B154D" w:rsidRDefault="008B154D" w:rsidP="00470BBA">
            <w:pPr>
              <w:jc w:val="left"/>
              <w:rPr>
                <w:sz w:val="19"/>
                <w:szCs w:val="19"/>
              </w:rPr>
            </w:pPr>
            <w:r>
              <w:rPr>
                <w:sz w:val="19"/>
                <w:szCs w:val="19"/>
              </w:rPr>
              <w:t>880-HTR-01</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Hardware Verification Test Procedure</w:t>
            </w:r>
          </w:p>
        </w:tc>
        <w:tc>
          <w:tcPr>
            <w:tcW w:w="990" w:type="dxa"/>
            <w:vAlign w:val="center"/>
          </w:tcPr>
          <w:p w:rsidR="008B154D" w:rsidRDefault="008B154D" w:rsidP="00470BBA">
            <w:pPr>
              <w:jc w:val="left"/>
              <w:rPr>
                <w:sz w:val="19"/>
                <w:szCs w:val="19"/>
              </w:rPr>
            </w:pPr>
            <w:r>
              <w:rPr>
                <w:sz w:val="19"/>
                <w:szCs w:val="19"/>
              </w:rPr>
              <w:t>10.4.4</w:t>
            </w:r>
          </w:p>
        </w:tc>
        <w:tc>
          <w:tcPr>
            <w:tcW w:w="800" w:type="dxa"/>
            <w:gridSpan w:val="2"/>
          </w:tcPr>
          <w:p w:rsidR="008B154D" w:rsidRDefault="008B154D" w:rsidP="00470BBA">
            <w:pPr>
              <w:jc w:val="left"/>
              <w:rPr>
                <w:sz w:val="19"/>
                <w:szCs w:val="19"/>
              </w:rPr>
            </w:pPr>
          </w:p>
        </w:tc>
        <w:tc>
          <w:tcPr>
            <w:tcW w:w="900" w:type="dxa"/>
            <w:gridSpan w:val="2"/>
            <w:vAlign w:val="center"/>
          </w:tcPr>
          <w:p w:rsidR="008B154D" w:rsidRDefault="008B154D" w:rsidP="00470BBA">
            <w:pPr>
              <w:jc w:val="left"/>
              <w:rPr>
                <w:sz w:val="19"/>
                <w:szCs w:val="19"/>
              </w:rPr>
            </w:pPr>
            <w:r>
              <w:rPr>
                <w:sz w:val="19"/>
                <w:szCs w:val="19"/>
              </w:rPr>
              <w:t>HC2</w:t>
            </w:r>
          </w:p>
        </w:tc>
        <w:tc>
          <w:tcPr>
            <w:tcW w:w="2961" w:type="dxa"/>
            <w:gridSpan w:val="2"/>
            <w:vAlign w:val="center"/>
          </w:tcPr>
          <w:p w:rsidR="008B154D" w:rsidRDefault="008B154D" w:rsidP="00470BBA">
            <w:pPr>
              <w:jc w:val="left"/>
              <w:rPr>
                <w:sz w:val="19"/>
                <w:szCs w:val="19"/>
              </w:rPr>
            </w:pPr>
            <w:r>
              <w:rPr>
                <w:sz w:val="19"/>
                <w:szCs w:val="19"/>
              </w:rPr>
              <w:t>880-HTP-01</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Hardware Verification Test Results</w:t>
            </w:r>
          </w:p>
        </w:tc>
        <w:tc>
          <w:tcPr>
            <w:tcW w:w="990" w:type="dxa"/>
            <w:vAlign w:val="center"/>
          </w:tcPr>
          <w:p w:rsidR="008B154D" w:rsidRDefault="008B154D" w:rsidP="00470BBA">
            <w:pPr>
              <w:jc w:val="left"/>
              <w:rPr>
                <w:sz w:val="19"/>
                <w:szCs w:val="19"/>
              </w:rPr>
            </w:pPr>
            <w:r>
              <w:rPr>
                <w:sz w:val="19"/>
                <w:szCs w:val="19"/>
              </w:rPr>
              <w:t>10.4.5</w:t>
            </w:r>
          </w:p>
        </w:tc>
        <w:tc>
          <w:tcPr>
            <w:tcW w:w="800" w:type="dxa"/>
            <w:gridSpan w:val="2"/>
          </w:tcPr>
          <w:p w:rsidR="008B154D" w:rsidRDefault="008B154D" w:rsidP="00470BBA">
            <w:pPr>
              <w:jc w:val="left"/>
              <w:rPr>
                <w:sz w:val="19"/>
                <w:szCs w:val="19"/>
              </w:rPr>
            </w:pPr>
          </w:p>
        </w:tc>
        <w:tc>
          <w:tcPr>
            <w:tcW w:w="900" w:type="dxa"/>
            <w:gridSpan w:val="2"/>
            <w:vAlign w:val="center"/>
          </w:tcPr>
          <w:p w:rsidR="008B154D" w:rsidRDefault="008B154D" w:rsidP="00470BBA">
            <w:pPr>
              <w:jc w:val="left"/>
              <w:rPr>
                <w:sz w:val="19"/>
                <w:szCs w:val="19"/>
              </w:rPr>
            </w:pPr>
            <w:r>
              <w:rPr>
                <w:sz w:val="19"/>
                <w:szCs w:val="19"/>
              </w:rPr>
              <w:t>HC2</w:t>
            </w:r>
          </w:p>
        </w:tc>
        <w:tc>
          <w:tcPr>
            <w:tcW w:w="2961" w:type="dxa"/>
            <w:gridSpan w:val="2"/>
            <w:vAlign w:val="center"/>
          </w:tcPr>
          <w:p w:rsidR="008B154D" w:rsidRDefault="008B154D" w:rsidP="00470BBA">
            <w:pPr>
              <w:jc w:val="left"/>
              <w:rPr>
                <w:sz w:val="19"/>
                <w:szCs w:val="19"/>
              </w:rPr>
            </w:pPr>
            <w:r>
              <w:rPr>
                <w:sz w:val="19"/>
                <w:szCs w:val="19"/>
              </w:rPr>
              <w:t>880-HTR-01</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Problem Reports</w:t>
            </w:r>
          </w:p>
        </w:tc>
        <w:tc>
          <w:tcPr>
            <w:tcW w:w="990" w:type="dxa"/>
            <w:vAlign w:val="center"/>
          </w:tcPr>
          <w:p w:rsidR="008B154D" w:rsidRDefault="008B154D" w:rsidP="00470BBA">
            <w:pPr>
              <w:jc w:val="left"/>
              <w:rPr>
                <w:sz w:val="19"/>
                <w:szCs w:val="19"/>
              </w:rPr>
            </w:pPr>
            <w:r>
              <w:rPr>
                <w:sz w:val="19"/>
                <w:szCs w:val="19"/>
              </w:rPr>
              <w:t>10.6</w:t>
            </w:r>
          </w:p>
        </w:tc>
        <w:tc>
          <w:tcPr>
            <w:tcW w:w="800" w:type="dxa"/>
            <w:gridSpan w:val="2"/>
          </w:tcPr>
          <w:p w:rsidR="008B154D" w:rsidRDefault="008B154D" w:rsidP="00470BBA">
            <w:pPr>
              <w:jc w:val="left"/>
              <w:rPr>
                <w:sz w:val="19"/>
                <w:szCs w:val="19"/>
              </w:rPr>
            </w:pPr>
          </w:p>
        </w:tc>
        <w:tc>
          <w:tcPr>
            <w:tcW w:w="900" w:type="dxa"/>
            <w:gridSpan w:val="2"/>
            <w:vAlign w:val="center"/>
          </w:tcPr>
          <w:p w:rsidR="008B154D" w:rsidRDefault="008B154D" w:rsidP="00470BBA">
            <w:pPr>
              <w:jc w:val="left"/>
              <w:rPr>
                <w:sz w:val="19"/>
                <w:szCs w:val="19"/>
              </w:rPr>
            </w:pPr>
            <w:r>
              <w:rPr>
                <w:sz w:val="19"/>
                <w:szCs w:val="19"/>
              </w:rPr>
              <w:t>HC2</w:t>
            </w:r>
          </w:p>
        </w:tc>
        <w:tc>
          <w:tcPr>
            <w:tcW w:w="2961" w:type="dxa"/>
            <w:gridSpan w:val="2"/>
            <w:vAlign w:val="center"/>
          </w:tcPr>
          <w:p w:rsidR="008B154D" w:rsidRDefault="008B154D" w:rsidP="00470BBA">
            <w:pPr>
              <w:jc w:val="left"/>
              <w:rPr>
                <w:sz w:val="19"/>
                <w:szCs w:val="19"/>
              </w:rPr>
            </w:pPr>
            <w:r>
              <w:rPr>
                <w:sz w:val="19"/>
                <w:szCs w:val="19"/>
              </w:rPr>
              <w:t>Part of web development PR system</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Hardware Configuration Management Records</w:t>
            </w:r>
          </w:p>
        </w:tc>
        <w:tc>
          <w:tcPr>
            <w:tcW w:w="990" w:type="dxa"/>
            <w:vAlign w:val="center"/>
          </w:tcPr>
          <w:p w:rsidR="008B154D" w:rsidRDefault="008B154D" w:rsidP="00470BBA">
            <w:pPr>
              <w:jc w:val="left"/>
              <w:rPr>
                <w:sz w:val="19"/>
                <w:szCs w:val="19"/>
              </w:rPr>
            </w:pPr>
            <w:r>
              <w:rPr>
                <w:sz w:val="19"/>
                <w:szCs w:val="19"/>
              </w:rPr>
              <w:t>10.7</w:t>
            </w:r>
          </w:p>
        </w:tc>
        <w:tc>
          <w:tcPr>
            <w:tcW w:w="800" w:type="dxa"/>
            <w:gridSpan w:val="2"/>
          </w:tcPr>
          <w:p w:rsidR="008B154D" w:rsidRDefault="008B154D" w:rsidP="00470BBA">
            <w:pPr>
              <w:jc w:val="left"/>
              <w:rPr>
                <w:sz w:val="19"/>
                <w:szCs w:val="19"/>
              </w:rPr>
            </w:pPr>
          </w:p>
        </w:tc>
        <w:tc>
          <w:tcPr>
            <w:tcW w:w="900" w:type="dxa"/>
            <w:gridSpan w:val="2"/>
            <w:vAlign w:val="center"/>
          </w:tcPr>
          <w:p w:rsidR="008B154D" w:rsidRDefault="008B154D" w:rsidP="00470BBA">
            <w:pPr>
              <w:jc w:val="left"/>
              <w:rPr>
                <w:sz w:val="19"/>
                <w:szCs w:val="19"/>
              </w:rPr>
            </w:pPr>
            <w:r>
              <w:rPr>
                <w:sz w:val="19"/>
                <w:szCs w:val="19"/>
              </w:rPr>
              <w:t>HC2</w:t>
            </w:r>
          </w:p>
        </w:tc>
        <w:tc>
          <w:tcPr>
            <w:tcW w:w="2961" w:type="dxa"/>
            <w:gridSpan w:val="2"/>
            <w:vAlign w:val="center"/>
          </w:tcPr>
          <w:p w:rsidR="008B154D" w:rsidRDefault="008B154D" w:rsidP="00470BBA">
            <w:pPr>
              <w:jc w:val="left"/>
              <w:rPr>
                <w:sz w:val="19"/>
                <w:szCs w:val="19"/>
              </w:rPr>
            </w:pPr>
            <w:r>
              <w:rPr>
                <w:sz w:val="19"/>
                <w:szCs w:val="19"/>
              </w:rPr>
              <w:t>Part of web development PR system</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Hardware Process Assurance Records</w:t>
            </w:r>
          </w:p>
        </w:tc>
        <w:tc>
          <w:tcPr>
            <w:tcW w:w="990" w:type="dxa"/>
            <w:vAlign w:val="center"/>
          </w:tcPr>
          <w:p w:rsidR="008B154D" w:rsidRDefault="008B154D" w:rsidP="00470BBA">
            <w:pPr>
              <w:jc w:val="left"/>
              <w:rPr>
                <w:sz w:val="19"/>
                <w:szCs w:val="19"/>
              </w:rPr>
            </w:pPr>
            <w:r>
              <w:rPr>
                <w:sz w:val="19"/>
                <w:szCs w:val="19"/>
              </w:rPr>
              <w:t>10.8</w:t>
            </w:r>
          </w:p>
        </w:tc>
        <w:tc>
          <w:tcPr>
            <w:tcW w:w="800" w:type="dxa"/>
            <w:gridSpan w:val="2"/>
          </w:tcPr>
          <w:p w:rsidR="008B154D" w:rsidRDefault="008B154D" w:rsidP="00470BBA">
            <w:pPr>
              <w:jc w:val="left"/>
              <w:rPr>
                <w:sz w:val="19"/>
                <w:szCs w:val="19"/>
              </w:rPr>
            </w:pPr>
          </w:p>
        </w:tc>
        <w:tc>
          <w:tcPr>
            <w:tcW w:w="900" w:type="dxa"/>
            <w:gridSpan w:val="2"/>
            <w:vAlign w:val="center"/>
          </w:tcPr>
          <w:p w:rsidR="008B154D" w:rsidRDefault="008B154D" w:rsidP="00470BBA">
            <w:pPr>
              <w:jc w:val="left"/>
              <w:rPr>
                <w:sz w:val="19"/>
                <w:szCs w:val="19"/>
              </w:rPr>
            </w:pPr>
            <w:r>
              <w:rPr>
                <w:sz w:val="19"/>
                <w:szCs w:val="19"/>
              </w:rPr>
              <w:t>HC2</w:t>
            </w:r>
          </w:p>
        </w:tc>
        <w:tc>
          <w:tcPr>
            <w:tcW w:w="2961" w:type="dxa"/>
            <w:gridSpan w:val="2"/>
            <w:vAlign w:val="center"/>
          </w:tcPr>
          <w:p w:rsidR="008B154D" w:rsidRDefault="008B154D" w:rsidP="00470BBA">
            <w:pPr>
              <w:jc w:val="left"/>
              <w:rPr>
                <w:sz w:val="19"/>
                <w:szCs w:val="19"/>
              </w:rPr>
            </w:pPr>
            <w:r>
              <w:rPr>
                <w:sz w:val="19"/>
                <w:szCs w:val="19"/>
              </w:rPr>
              <w:t>CCB records, Checklists, Review Minutes, Audit Reports</w:t>
            </w:r>
          </w:p>
        </w:tc>
      </w:tr>
      <w:tr w:rsidR="008B154D">
        <w:trPr>
          <w:gridBefore w:val="1"/>
          <w:wBefore w:w="22" w:type="dxa"/>
          <w:cantSplit/>
          <w:jc w:val="center"/>
        </w:trPr>
        <w:tc>
          <w:tcPr>
            <w:tcW w:w="3872" w:type="dxa"/>
            <w:vAlign w:val="center"/>
          </w:tcPr>
          <w:p w:rsidR="008B154D" w:rsidRDefault="008B154D" w:rsidP="00470BBA">
            <w:pPr>
              <w:jc w:val="left"/>
              <w:rPr>
                <w:sz w:val="19"/>
                <w:szCs w:val="19"/>
              </w:rPr>
            </w:pPr>
            <w:r>
              <w:rPr>
                <w:sz w:val="19"/>
                <w:szCs w:val="19"/>
              </w:rPr>
              <w:t>Hardware Accomplishment Summary</w:t>
            </w:r>
          </w:p>
        </w:tc>
        <w:tc>
          <w:tcPr>
            <w:tcW w:w="990" w:type="dxa"/>
            <w:vAlign w:val="center"/>
          </w:tcPr>
          <w:p w:rsidR="008B154D" w:rsidRDefault="008B154D" w:rsidP="00470BBA">
            <w:pPr>
              <w:jc w:val="left"/>
              <w:rPr>
                <w:sz w:val="19"/>
                <w:szCs w:val="19"/>
              </w:rPr>
            </w:pPr>
            <w:r>
              <w:rPr>
                <w:sz w:val="19"/>
                <w:szCs w:val="19"/>
              </w:rPr>
              <w:t>10.9</w:t>
            </w:r>
          </w:p>
        </w:tc>
        <w:tc>
          <w:tcPr>
            <w:tcW w:w="800" w:type="dxa"/>
            <w:gridSpan w:val="2"/>
          </w:tcPr>
          <w:p w:rsidR="008B154D" w:rsidRDefault="008B154D" w:rsidP="00470BBA">
            <w:pPr>
              <w:jc w:val="left"/>
              <w:rPr>
                <w:sz w:val="19"/>
                <w:szCs w:val="19"/>
              </w:rPr>
            </w:pPr>
            <w:r>
              <w:rPr>
                <w:sz w:val="19"/>
                <w:szCs w:val="19"/>
              </w:rPr>
              <w:t>S</w:t>
            </w:r>
          </w:p>
        </w:tc>
        <w:tc>
          <w:tcPr>
            <w:tcW w:w="900" w:type="dxa"/>
            <w:gridSpan w:val="2"/>
            <w:vAlign w:val="center"/>
          </w:tcPr>
          <w:p w:rsidR="008B154D" w:rsidRDefault="008B154D" w:rsidP="00470BBA">
            <w:pPr>
              <w:jc w:val="left"/>
              <w:rPr>
                <w:sz w:val="19"/>
                <w:szCs w:val="19"/>
              </w:rPr>
            </w:pPr>
            <w:r>
              <w:rPr>
                <w:sz w:val="19"/>
                <w:szCs w:val="19"/>
              </w:rPr>
              <w:t>HC1</w:t>
            </w:r>
          </w:p>
        </w:tc>
        <w:tc>
          <w:tcPr>
            <w:tcW w:w="2961" w:type="dxa"/>
            <w:gridSpan w:val="2"/>
          </w:tcPr>
          <w:p w:rsidR="008B154D" w:rsidRDefault="008B154D" w:rsidP="00470BBA">
            <w:pPr>
              <w:keepNext/>
              <w:jc w:val="left"/>
              <w:rPr>
                <w:sz w:val="19"/>
                <w:szCs w:val="19"/>
              </w:rPr>
            </w:pPr>
            <w:r>
              <w:rPr>
                <w:sz w:val="19"/>
                <w:szCs w:val="19"/>
              </w:rPr>
              <w:t xml:space="preserve"> 800-HAS-01 </w:t>
            </w:r>
          </w:p>
        </w:tc>
      </w:tr>
    </w:tbl>
    <w:p w:rsidR="008B154D" w:rsidRDefault="008B154D" w:rsidP="008B154D">
      <w:pPr>
        <w:pStyle w:val="Caption"/>
        <w:ind w:left="1440"/>
      </w:pPr>
      <w:r>
        <w:t>Table 6-</w:t>
      </w:r>
      <w:fldSimple w:instr=" SEQ Table \* ARABIC \s 1 ">
        <w:r>
          <w:rPr>
            <w:noProof/>
          </w:rPr>
          <w:t>2</w:t>
        </w:r>
      </w:fldSimple>
      <w:r>
        <w:t xml:space="preserve">  Arinc 429 I/O </w:t>
      </w:r>
      <w:r w:rsidRPr="00BB7369">
        <w:t xml:space="preserve"> FPGA Hardware Life Cycle Documents</w:t>
      </w:r>
    </w:p>
    <w:p w:rsidR="008B154D" w:rsidRPr="009652E5" w:rsidRDefault="008B154D" w:rsidP="005A43D1">
      <w:pPr>
        <w:jc w:val="left"/>
      </w:pPr>
      <w:r w:rsidRPr="008B154D">
        <w:rPr>
          <w:i/>
        </w:rPr>
        <w:t xml:space="preserve">Data that should be submitted is indicated by an S in the Submit column.  HC1 and HC2 data used for certification need not be submitted but should be available. Refer to DO-254 Section 7.3 </w:t>
      </w:r>
      <w:r>
        <w:rPr>
          <w:i/>
        </w:rPr>
        <w:br/>
      </w:r>
    </w:p>
    <w:p w:rsidR="008B154D" w:rsidRDefault="008B154D" w:rsidP="008B154D">
      <w:bookmarkStart w:id="2040" w:name="_Toc156708596"/>
      <w:bookmarkStart w:id="2041" w:name="_Toc145569796"/>
      <w:bookmarkStart w:id="2042" w:name="_Toc144100857"/>
      <w:bookmarkStart w:id="2043" w:name="_Toc144100479"/>
      <w:bookmarkStart w:id="2044" w:name="_Toc144100350"/>
      <w:bookmarkStart w:id="2045" w:name="_Toc142298582"/>
      <w:bookmarkStart w:id="2046" w:name="_Toc142298464"/>
      <w:bookmarkStart w:id="2047" w:name="_Toc142297099"/>
      <w:bookmarkStart w:id="2048" w:name="_Toc142283496"/>
      <w:bookmarkStart w:id="2049" w:name="_Toc142277399"/>
      <w:bookmarkStart w:id="2050" w:name="_Toc142277285"/>
      <w:bookmarkStart w:id="2051" w:name="_Toc142196584"/>
      <w:bookmarkStart w:id="2052" w:name="_Toc142196471"/>
      <w:bookmarkStart w:id="2053" w:name="_Toc142188076"/>
      <w:bookmarkStart w:id="2054" w:name="_Toc126987334"/>
      <w:bookmarkStart w:id="2055" w:name="_Toc125529558"/>
      <w:bookmarkStart w:id="2056" w:name="_Toc125527884"/>
      <w:bookmarkStart w:id="2057" w:name="_Toc124083030"/>
      <w:bookmarkStart w:id="2058" w:name="_Toc124082493"/>
      <w:bookmarkStart w:id="2059" w:name="_Toc124082390"/>
      <w:bookmarkStart w:id="2060" w:name="_Toc123629787"/>
      <w:bookmarkStart w:id="2061" w:name="_Toc123548840"/>
      <w:bookmarkStart w:id="2062" w:name="_Toc123450477"/>
      <w:bookmarkStart w:id="2063" w:name="_Toc123442846"/>
      <w:bookmarkStart w:id="2064" w:name="_Toc123442367"/>
      <w:bookmarkStart w:id="2065" w:name="_Toc123442263"/>
      <w:bookmarkStart w:id="2066" w:name="_Toc123442160"/>
      <w:bookmarkStart w:id="2067" w:name="_Toc123442057"/>
      <w:bookmarkStart w:id="2068" w:name="_Toc123441953"/>
      <w:bookmarkStart w:id="2069" w:name="_Toc122842413"/>
      <w:bookmarkStart w:id="2070" w:name="_Toc122842256"/>
      <w:bookmarkStart w:id="2071" w:name="_Toc164581178"/>
      <w:bookmarkStart w:id="2072" w:name="_Toc165349829"/>
      <w:r>
        <w:t>6.1</w:t>
      </w:r>
      <w:r>
        <w:tab/>
      </w:r>
      <w:r>
        <w:tab/>
        <w:t>Relationship of Lifecycle Data to Other Data Defining The System</w:t>
      </w:r>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p>
    <w:p w:rsidR="008B154D" w:rsidRDefault="008B154D" w:rsidP="008B154D">
      <w:r>
        <w:br/>
        <w:t>Configuration Management Records and Quality Assurance Records combine with the Lifecycle Data to form a complete system design data package.  The following records are included:</w:t>
      </w:r>
    </w:p>
    <w:p w:rsidR="008B154D" w:rsidRDefault="008B154D" w:rsidP="008B154D"/>
    <w:p w:rsidR="008B154D" w:rsidRDefault="008B154D" w:rsidP="008B154D">
      <w:pPr>
        <w:numPr>
          <w:ilvl w:val="0"/>
          <w:numId w:val="18"/>
        </w:numPr>
        <w:snapToGrid w:val="0"/>
        <w:jc w:val="left"/>
      </w:pPr>
      <w:r>
        <w:t>Planning Requirements, Design and Verification Data.</w:t>
      </w:r>
      <w:r>
        <w:br/>
      </w:r>
    </w:p>
    <w:p w:rsidR="008B154D" w:rsidRDefault="008B154D" w:rsidP="008B154D">
      <w:pPr>
        <w:numPr>
          <w:ilvl w:val="0"/>
          <w:numId w:val="18"/>
        </w:numPr>
        <w:snapToGrid w:val="0"/>
        <w:jc w:val="left"/>
      </w:pPr>
      <w:r>
        <w:t>Review Checklists from reviews identified in the Hardware QA Plan.</w:t>
      </w:r>
      <w:r>
        <w:br/>
      </w:r>
    </w:p>
    <w:p w:rsidR="008B154D" w:rsidRDefault="008B154D" w:rsidP="008B154D">
      <w:pPr>
        <w:numPr>
          <w:ilvl w:val="0"/>
          <w:numId w:val="18"/>
        </w:numPr>
        <w:snapToGrid w:val="0"/>
        <w:jc w:val="left"/>
      </w:pPr>
      <w:r>
        <w:t>Review Checklists from document reviews identified in the Hardware QA Plan.</w:t>
      </w:r>
    </w:p>
    <w:p w:rsidR="008B154D" w:rsidRDefault="008B154D" w:rsidP="008B154D">
      <w:pPr>
        <w:jc w:val="left"/>
      </w:pPr>
    </w:p>
    <w:p w:rsidR="008B154D" w:rsidRDefault="008B154D" w:rsidP="008B154D">
      <w:pPr>
        <w:numPr>
          <w:ilvl w:val="0"/>
          <w:numId w:val="18"/>
        </w:numPr>
        <w:snapToGrid w:val="0"/>
        <w:jc w:val="left"/>
      </w:pPr>
      <w:r>
        <w:t>QA audit results as identified in the Hardware Product Assurance Plan.</w:t>
      </w:r>
    </w:p>
    <w:p w:rsidR="008B154D" w:rsidRDefault="008B154D" w:rsidP="008B154D">
      <w:pPr>
        <w:jc w:val="left"/>
      </w:pPr>
    </w:p>
    <w:p w:rsidR="008B154D" w:rsidRDefault="008B154D" w:rsidP="008B154D">
      <w:pPr>
        <w:numPr>
          <w:ilvl w:val="0"/>
          <w:numId w:val="18"/>
        </w:numPr>
        <w:snapToGrid w:val="0"/>
        <w:jc w:val="left"/>
      </w:pPr>
      <w:r>
        <w:t>Project metrics as identified in the Hardware Product Assurance Plan.</w:t>
      </w:r>
    </w:p>
    <w:p w:rsidR="008B154D" w:rsidRDefault="008B154D" w:rsidP="008B154D">
      <w:pPr>
        <w:jc w:val="left"/>
      </w:pPr>
    </w:p>
    <w:p w:rsidR="008B154D" w:rsidRDefault="008B154D" w:rsidP="008B154D">
      <w:pPr>
        <w:numPr>
          <w:ilvl w:val="0"/>
          <w:numId w:val="18"/>
        </w:numPr>
        <w:snapToGrid w:val="0"/>
        <w:jc w:val="left"/>
      </w:pPr>
      <w:r>
        <w:t>Problem reports as identified in the Hardware Configuration Management Plan.</w:t>
      </w:r>
    </w:p>
    <w:p w:rsidR="00BD781B" w:rsidRPr="009652E5" w:rsidRDefault="00BD781B" w:rsidP="00BD781B"/>
    <w:p w:rsidR="00BD781B" w:rsidRPr="009652E5" w:rsidRDefault="00BD781B" w:rsidP="00BD781B">
      <w:pPr>
        <w:pStyle w:val="Heading1"/>
      </w:pPr>
      <w:bookmarkStart w:id="2073" w:name="_Toc156708598"/>
      <w:bookmarkStart w:id="2074" w:name="_Toc145569798"/>
      <w:bookmarkStart w:id="2075" w:name="_Toc144100859"/>
      <w:bookmarkStart w:id="2076" w:name="_Toc144100481"/>
      <w:bookmarkStart w:id="2077" w:name="_Toc144100352"/>
      <w:bookmarkStart w:id="2078" w:name="_Toc142298584"/>
      <w:bookmarkStart w:id="2079" w:name="_Toc142298466"/>
      <w:bookmarkStart w:id="2080" w:name="_Toc142297101"/>
      <w:bookmarkStart w:id="2081" w:name="_Toc142283498"/>
      <w:bookmarkStart w:id="2082" w:name="_Toc142277401"/>
      <w:bookmarkStart w:id="2083" w:name="_Toc142277287"/>
      <w:bookmarkStart w:id="2084" w:name="_Toc142196586"/>
      <w:bookmarkStart w:id="2085" w:name="_Toc142196473"/>
      <w:bookmarkStart w:id="2086" w:name="_Toc142188078"/>
      <w:bookmarkStart w:id="2087" w:name="_Toc126987348"/>
      <w:bookmarkStart w:id="2088" w:name="_Toc125529572"/>
      <w:bookmarkStart w:id="2089" w:name="_Toc125527898"/>
      <w:bookmarkStart w:id="2090" w:name="_Toc124083043"/>
      <w:bookmarkStart w:id="2091" w:name="_Toc124082506"/>
      <w:bookmarkStart w:id="2092" w:name="_Toc124082403"/>
      <w:bookmarkStart w:id="2093" w:name="_Toc123629800"/>
      <w:bookmarkStart w:id="2094" w:name="_Toc123548853"/>
      <w:bookmarkStart w:id="2095" w:name="_Toc123450490"/>
      <w:bookmarkStart w:id="2096" w:name="_Toc123442858"/>
      <w:bookmarkStart w:id="2097" w:name="_Toc123442379"/>
      <w:bookmarkStart w:id="2098" w:name="_Toc123442275"/>
      <w:bookmarkStart w:id="2099" w:name="_Toc123442172"/>
      <w:bookmarkStart w:id="2100" w:name="_Toc123442069"/>
      <w:bookmarkStart w:id="2101" w:name="_Toc123441966"/>
      <w:bookmarkStart w:id="2102" w:name="_Toc122842419"/>
      <w:bookmarkStart w:id="2103" w:name="_Toc122842262"/>
      <w:bookmarkStart w:id="2104" w:name="_Toc122837074"/>
      <w:bookmarkStart w:id="2105" w:name="_Toc122836987"/>
      <w:bookmarkStart w:id="2106" w:name="_Toc122836900"/>
      <w:bookmarkStart w:id="2107" w:name="_Toc122755468"/>
      <w:bookmarkStart w:id="2108" w:name="_Toc122755371"/>
      <w:bookmarkStart w:id="2109" w:name="_Toc122755292"/>
      <w:bookmarkStart w:id="2110" w:name="_Toc117597256"/>
      <w:bookmarkStart w:id="2111" w:name="_Toc110304225"/>
      <w:bookmarkStart w:id="2112" w:name="_Toc104955064"/>
      <w:bookmarkStart w:id="2113" w:name="_Toc104606275"/>
      <w:bookmarkStart w:id="2114" w:name="_Toc104604865"/>
      <w:bookmarkStart w:id="2115" w:name="_Toc104604783"/>
      <w:bookmarkStart w:id="2116" w:name="_Toc104604636"/>
      <w:bookmarkStart w:id="2117" w:name="_Toc104604558"/>
      <w:bookmarkStart w:id="2118" w:name="_Toc104604057"/>
      <w:bookmarkStart w:id="2119" w:name="_Toc102309556"/>
      <w:bookmarkStart w:id="2120" w:name="_Toc102208810"/>
      <w:bookmarkStart w:id="2121" w:name="_Toc102023928"/>
      <w:bookmarkStart w:id="2122" w:name="_Toc102023853"/>
      <w:bookmarkStart w:id="2123" w:name="_Toc102023761"/>
      <w:bookmarkStart w:id="2124" w:name="_Toc102023576"/>
      <w:bookmarkStart w:id="2125" w:name="_Toc98734612"/>
      <w:bookmarkStart w:id="2126" w:name="_Toc98575742"/>
      <w:bookmarkStart w:id="2127" w:name="_Toc98049464"/>
      <w:bookmarkStart w:id="2128" w:name="_Toc97958463"/>
      <w:bookmarkStart w:id="2129" w:name="_Toc97957068"/>
      <w:bookmarkStart w:id="2130" w:name="_Toc97955028"/>
      <w:bookmarkStart w:id="2131" w:name="_Toc97954968"/>
      <w:bookmarkStart w:id="2132" w:name="_Toc97954665"/>
      <w:bookmarkStart w:id="2133" w:name="_Toc97451672"/>
      <w:bookmarkStart w:id="2134" w:name="_Toc97365021"/>
      <w:bookmarkStart w:id="2135" w:name="_Toc97363076"/>
      <w:bookmarkStart w:id="2136" w:name="_Toc97362930"/>
      <w:bookmarkStart w:id="2137" w:name="_Toc80578186"/>
      <w:bookmarkStart w:id="2138" w:name="_Toc80578120"/>
      <w:bookmarkStart w:id="2139" w:name="_Toc80578054"/>
      <w:bookmarkStart w:id="2140" w:name="_Toc79846127"/>
      <w:bookmarkStart w:id="2141" w:name="_Toc79846067"/>
      <w:bookmarkStart w:id="2142" w:name="_Toc164581180"/>
      <w:bookmarkStart w:id="2143" w:name="_Toc165349831"/>
      <w:bookmarkStart w:id="2144" w:name="_Toc213489788"/>
      <w:r w:rsidRPr="009652E5">
        <w:lastRenderedPageBreak/>
        <w:tab/>
      </w:r>
      <w:bookmarkStart w:id="2145" w:name="_Toc228716526"/>
      <w:r w:rsidRPr="009652E5">
        <w:t>ADDITIONAL CONSIDERATIONS</w:t>
      </w:r>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r w:rsidRPr="009652E5">
        <w:fldChar w:fldCharType="begin"/>
      </w:r>
      <w:r w:rsidRPr="009652E5">
        <w:instrText>tc \l1 "</w:instrText>
      </w:r>
      <w:bookmarkStart w:id="2146" w:name="_Toc60045362"/>
      <w:bookmarkStart w:id="2147" w:name="_Toc73530126"/>
      <w:r w:rsidRPr="009652E5">
        <w:instrText>7.0 ADDITIONAL CONSIDERATIONS</w:instrText>
      </w:r>
      <w:bookmarkEnd w:id="2146"/>
      <w:bookmarkEnd w:id="2147"/>
      <w:r w:rsidRPr="009652E5">
        <w:fldChar w:fldCharType="end"/>
      </w:r>
    </w:p>
    <w:p w:rsidR="00C12BF5" w:rsidRDefault="00C12BF5" w:rsidP="00C12BF5">
      <w:pPr>
        <w:tabs>
          <w:tab w:val="clear" w:pos="360"/>
          <w:tab w:val="left" w:pos="720"/>
        </w:tabs>
        <w:spacing w:before="252"/>
      </w:pPr>
      <w:bookmarkStart w:id="2148" w:name="_Toc156708608"/>
      <w:bookmarkStart w:id="2149" w:name="_Toc145569808"/>
      <w:bookmarkStart w:id="2150" w:name="_Toc144100868"/>
      <w:bookmarkStart w:id="2151" w:name="_Toc144100490"/>
      <w:bookmarkStart w:id="2152" w:name="_Toc144100361"/>
      <w:bookmarkStart w:id="2153" w:name="_Toc142298593"/>
      <w:bookmarkStart w:id="2154" w:name="_Toc142298475"/>
      <w:bookmarkStart w:id="2155" w:name="_Toc142297110"/>
      <w:bookmarkStart w:id="2156" w:name="_Toc164581190"/>
      <w:bookmarkStart w:id="2157" w:name="_Toc165349841"/>
      <w:bookmarkStart w:id="2158" w:name="_Toc213489798"/>
      <w:bookmarkStart w:id="2159" w:name="_Toc126987336"/>
      <w:bookmarkStart w:id="2160" w:name="_Toc125529560"/>
      <w:bookmarkStart w:id="2161" w:name="_Toc125527886"/>
      <w:bookmarkStart w:id="2162" w:name="_Toc124083032"/>
      <w:bookmarkStart w:id="2163" w:name="_Toc124082495"/>
      <w:bookmarkStart w:id="2164" w:name="_Toc124082392"/>
      <w:bookmarkStart w:id="2165" w:name="_Toc123629789"/>
      <w:bookmarkStart w:id="2166" w:name="_Toc123548842"/>
      <w:bookmarkStart w:id="2167" w:name="_Toc123450479"/>
      <w:bookmarkStart w:id="2168" w:name="_Toc123442848"/>
      <w:bookmarkStart w:id="2169" w:name="_Toc123442369"/>
      <w:bookmarkStart w:id="2170" w:name="_Toc123442265"/>
      <w:bookmarkStart w:id="2171" w:name="_Toc123442162"/>
      <w:bookmarkStart w:id="2172" w:name="_Toc123442059"/>
      <w:bookmarkStart w:id="2173" w:name="_Toc123441955"/>
      <w:bookmarkStart w:id="2174" w:name="_Toc122842415"/>
      <w:bookmarkStart w:id="2175" w:name="_Toc122842258"/>
      <w:bookmarkStart w:id="2176" w:name="_Toc142283507"/>
      <w:bookmarkStart w:id="2177" w:name="_Toc142277412"/>
      <w:bookmarkStart w:id="2178" w:name="_Toc142277298"/>
      <w:bookmarkStart w:id="2179" w:name="_Toc142196596"/>
      <w:bookmarkStart w:id="2180" w:name="_Toc142196483"/>
      <w:bookmarkStart w:id="2181" w:name="_Toc142188088"/>
      <w:r>
        <w:t>This section describes the additional considerations.  These include use of previously developed hardware, including references to applicable data to be reused, COTS usage, product service experience, and tool assessment and qualification or design assurance considerations for Level A or B functions.</w:t>
      </w:r>
    </w:p>
    <w:p w:rsidR="00C12BF5" w:rsidRDefault="00C12BF5" w:rsidP="00C12BF5">
      <w:pPr>
        <w:pStyle w:val="Heading2"/>
      </w:pPr>
      <w:bookmarkStart w:id="2182" w:name="_Toc156708600"/>
      <w:bookmarkStart w:id="2183" w:name="_Toc145569800"/>
      <w:bookmarkStart w:id="2184" w:name="_Toc144100861"/>
      <w:bookmarkStart w:id="2185" w:name="_Toc144100483"/>
      <w:bookmarkStart w:id="2186" w:name="_Toc144100354"/>
      <w:bookmarkStart w:id="2187" w:name="_Toc142298586"/>
      <w:bookmarkStart w:id="2188" w:name="_Toc142298468"/>
      <w:bookmarkStart w:id="2189" w:name="_Toc142297103"/>
      <w:bookmarkStart w:id="2190" w:name="_Toc142283500"/>
      <w:bookmarkStart w:id="2191" w:name="_Toc142277403"/>
      <w:bookmarkStart w:id="2192" w:name="_Toc142277289"/>
      <w:bookmarkStart w:id="2193" w:name="_Toc142196588"/>
      <w:bookmarkStart w:id="2194" w:name="_Toc142196475"/>
      <w:bookmarkStart w:id="2195" w:name="_Toc164581182"/>
      <w:bookmarkStart w:id="2196" w:name="_Toc165349833"/>
      <w:bookmarkStart w:id="2197" w:name="_Toc218782632"/>
      <w:bookmarkStart w:id="2198" w:name="_Toc228716527"/>
      <w:r>
        <w:t>Use of Previously Developed Hardware</w:t>
      </w:r>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p>
    <w:p w:rsidR="00C12BF5" w:rsidRPr="00C12BF5" w:rsidRDefault="00C12BF5" w:rsidP="00C12BF5">
      <w:pPr>
        <w:pStyle w:val="Text"/>
      </w:pPr>
    </w:p>
    <w:p w:rsidR="00C12BF5" w:rsidRDefault="00C12BF5" w:rsidP="00C12BF5">
      <w:pPr>
        <w:pStyle w:val="Heading3"/>
        <w:widowControl/>
        <w:numPr>
          <w:ilvl w:val="2"/>
          <w:numId w:val="0"/>
        </w:numPr>
        <w:tabs>
          <w:tab w:val="num" w:pos="720"/>
        </w:tabs>
        <w:spacing w:before="120" w:after="120"/>
        <w:ind w:left="720" w:hanging="720"/>
      </w:pPr>
      <w:bookmarkStart w:id="2199" w:name="_Toc218782633"/>
      <w:bookmarkStart w:id="2200" w:name="_Toc228716528"/>
      <w:bookmarkStart w:id="2201" w:name="_Ref210035473"/>
      <w:bookmarkStart w:id="2202" w:name="_Toc214155883"/>
      <w:r>
        <w:t>7.1.1</w:t>
      </w:r>
      <w:r>
        <w:tab/>
        <w:t>ARINC 429 I/O FPGA</w:t>
      </w:r>
      <w:bookmarkEnd w:id="2199"/>
      <w:bookmarkEnd w:id="2200"/>
      <w:r>
        <w:t xml:space="preserve"> </w:t>
      </w:r>
      <w:bookmarkEnd w:id="2201"/>
      <w:bookmarkEnd w:id="2202"/>
    </w:p>
    <w:p w:rsidR="00C12BF5" w:rsidRDefault="00C12BF5" w:rsidP="00C12BF5">
      <w:r>
        <w:t>The ARINC 429 I/O FPGA provides for transmitting and receiving of ARINC 429 data.  The FPGA consists of four independent ARINC receivers and one ARINC 429 transmitter.  The Transceiver interfaces to a micro controller via an 8 bit bidirectional data bus, 4 address lines and 4 control lines.  The device is programmable to accept either analog or digital signals.  The receivers are programmable for speed selection and automatic label recognition. The aircraft interfaces served by the FPGA remain unchanged; therefore the speed settings and label programming remain the same.</w:t>
      </w:r>
    </w:p>
    <w:p w:rsidR="00C12BF5" w:rsidRDefault="00C12BF5" w:rsidP="00C12BF5"/>
    <w:p w:rsidR="00C12BF5" w:rsidRDefault="00C12BF5" w:rsidP="00C12BF5">
      <w:r>
        <w:t>The ARINC 429 I/O FPGA part C800-1010-00 is currently used on earlier versions of the Passenger Counter and other systems for ACMEY co and will be reused in this design with no changes.  The original DAL for this device was DAL level D.</w:t>
      </w:r>
      <w:bookmarkStart w:id="2203" w:name="_Toc214155884"/>
    </w:p>
    <w:p w:rsidR="00C12BF5" w:rsidRDefault="00C12BF5" w:rsidP="00C12BF5"/>
    <w:p w:rsidR="00C12BF5" w:rsidRDefault="00C12BF5" w:rsidP="00C12BF5">
      <w:pPr>
        <w:pStyle w:val="Heading4"/>
        <w:widowControl/>
        <w:numPr>
          <w:ilvl w:val="3"/>
          <w:numId w:val="0"/>
        </w:numPr>
        <w:tabs>
          <w:tab w:val="num" w:pos="864"/>
        </w:tabs>
        <w:spacing w:before="120" w:after="120"/>
        <w:ind w:left="864" w:hanging="864"/>
        <w:jc w:val="left"/>
      </w:pPr>
      <w:bookmarkStart w:id="2204" w:name="_Toc218782634"/>
      <w:bookmarkStart w:id="2205" w:name="_Toc228716529"/>
      <w:r>
        <w:t xml:space="preserve">7.1.1.1 </w:t>
      </w:r>
      <w:r>
        <w:tab/>
        <w:t>Product Service Experience Data Acceptability Criteria</w:t>
      </w:r>
      <w:bookmarkEnd w:id="2203"/>
      <w:bookmarkEnd w:id="2204"/>
      <w:bookmarkEnd w:id="2205"/>
    </w:p>
    <w:p w:rsidR="00C12BF5" w:rsidRDefault="00C12BF5" w:rsidP="00C12BF5">
      <w:r>
        <w:t>The following sections discuss the relevance and acceptability of the service experience data.</w:t>
      </w:r>
    </w:p>
    <w:p w:rsidR="00C12BF5" w:rsidRPr="005360D3" w:rsidRDefault="00C12BF5" w:rsidP="00C12BF5"/>
    <w:p w:rsidR="00C12BF5" w:rsidRDefault="00C12BF5" w:rsidP="00C12BF5">
      <w:pPr>
        <w:pStyle w:val="Heading5"/>
        <w:keepNext/>
        <w:widowControl/>
        <w:numPr>
          <w:ilvl w:val="4"/>
          <w:numId w:val="14"/>
        </w:numPr>
        <w:tabs>
          <w:tab w:val="clear" w:pos="1260"/>
        </w:tabs>
        <w:spacing w:before="120" w:after="120"/>
        <w:jc w:val="left"/>
      </w:pPr>
      <w:bookmarkStart w:id="2206" w:name="_Toc214155885"/>
      <w:bookmarkStart w:id="2207" w:name="_Toc228716530"/>
      <w:r>
        <w:t>Similarity – Application, Function, Operating Environment, and DAL</w:t>
      </w:r>
      <w:bookmarkEnd w:id="2206"/>
      <w:bookmarkEnd w:id="2207"/>
    </w:p>
    <w:p w:rsidR="00C12BF5" w:rsidRDefault="00C12BF5" w:rsidP="00C12BF5">
      <w:r>
        <w:t>The ARINC 429 I/O FPGA was originally designed ACMEY Co engineering team in 1992.  The FPGA was not developed using the processes defined in DO-254, since it did not exist at that time.</w:t>
      </w:r>
    </w:p>
    <w:p w:rsidR="00C12BF5" w:rsidRDefault="00C12BF5" w:rsidP="00C12BF5"/>
    <w:p w:rsidR="00C12BF5" w:rsidRDefault="00C12BF5" w:rsidP="00C12BF5">
      <w:r>
        <w:t>C800-1010-00 is the ACMEY Co. Part number for the ARINC 429 I/O FPGA.  The service data used is for earlier version of the Passenger Counter I.  The ARINC 429 I/O FPGA implements a standard ARINC 429 communications interface as used in the products listed.  As a result, the previously mentioned application, installation and environment are directly applicable to the manner in which the ARINC 429 I/O FPGA is used in the Passenger Counter System.  The original versions of the Passenger Counter are functionally identical and are interchangeable.  The Passenger Counter II will be installed on the same aircraft as the original version.</w:t>
      </w:r>
      <w:bookmarkStart w:id="2208" w:name="_Toc210708149"/>
      <w:bookmarkStart w:id="2209" w:name="_Toc210708234"/>
      <w:bookmarkStart w:id="2210" w:name="_Toc214155923"/>
    </w:p>
    <w:p w:rsidR="00C12BF5" w:rsidRDefault="00C12BF5" w:rsidP="00C12BF5">
      <w:pPr>
        <w:pStyle w:val="Caption"/>
        <w:rPr>
          <w:noProof/>
        </w:rPr>
      </w:pPr>
      <w:r>
        <w:t xml:space="preserve"> </w:t>
      </w:r>
      <w:bookmarkEnd w:id="2208"/>
      <w:bookmarkEnd w:id="2209"/>
      <w:bookmarkEnd w:id="2210"/>
    </w:p>
    <w:p w:rsidR="00C12BF5" w:rsidRDefault="00C12BF5" w:rsidP="00C12BF5">
      <w:r>
        <w:t>The o</w:t>
      </w:r>
      <w:r w:rsidRPr="00841C04">
        <w:t xml:space="preserve">perational environment for the </w:t>
      </w:r>
      <w:r>
        <w:t>Passenger Counter</w:t>
      </w:r>
      <w:r w:rsidRPr="00841C04">
        <w:t xml:space="preserve"> </w:t>
      </w:r>
      <w:r>
        <w:t xml:space="preserve">II is the </w:t>
      </w:r>
      <w:r w:rsidRPr="00841C04">
        <w:t xml:space="preserve">same as the </w:t>
      </w:r>
      <w:r>
        <w:t>Passenger Counter I</w:t>
      </w:r>
      <w:r w:rsidRPr="00841C04">
        <w:t>.</w:t>
      </w:r>
      <w:r>
        <w:t xml:space="preserve">  However, the Passenger Counter I was tested to DO-160D limits originally whereas the Passenger Counter II will be tested to the newer DO-160E standard.</w:t>
      </w:r>
    </w:p>
    <w:p w:rsidR="00C12BF5" w:rsidRDefault="00C12BF5" w:rsidP="00C12BF5"/>
    <w:p w:rsidR="00C12BF5" w:rsidRDefault="00C12BF5" w:rsidP="00C12BF5">
      <w:pPr>
        <w:pStyle w:val="Heading5"/>
        <w:keepNext/>
        <w:widowControl/>
        <w:numPr>
          <w:ilvl w:val="4"/>
          <w:numId w:val="14"/>
        </w:numPr>
        <w:tabs>
          <w:tab w:val="clear" w:pos="1260"/>
        </w:tabs>
        <w:spacing w:before="120" w:after="120"/>
        <w:jc w:val="left"/>
      </w:pPr>
      <w:bookmarkStart w:id="2211" w:name="_Ref211731384"/>
      <w:bookmarkStart w:id="2212" w:name="_Toc214155886"/>
      <w:r>
        <w:br w:type="page"/>
      </w:r>
      <w:bookmarkStart w:id="2213" w:name="_Toc228716531"/>
      <w:r>
        <w:lastRenderedPageBreak/>
        <w:t>Service Data Assessment</w:t>
      </w:r>
      <w:bookmarkEnd w:id="2211"/>
      <w:bookmarkEnd w:id="2212"/>
      <w:bookmarkEnd w:id="2213"/>
    </w:p>
    <w:p w:rsidR="00C12BF5" w:rsidRDefault="00C12BF5" w:rsidP="00C12BF5">
      <w:r>
        <w:t>There are no known design errors or open problem reports for this part based on service data for the part which was used on the Passenger Counter I.</w:t>
      </w:r>
    </w:p>
    <w:p w:rsidR="00C12BF5" w:rsidRDefault="00C12BF5" w:rsidP="00C12BF5"/>
    <w:p w:rsidR="00C12BF5" w:rsidRDefault="00C12BF5" w:rsidP="00C12BF5">
      <w:r>
        <w:t xml:space="preserve">The service data was obtained from the Acmey Co. Reliability database used by the Acmey co. Repair and Overhaul Shop. </w:t>
      </w:r>
    </w:p>
    <w:p w:rsidR="00C12BF5" w:rsidRDefault="00C12BF5" w:rsidP="00C12BF5"/>
    <w:p w:rsidR="00C12BF5" w:rsidRDefault="00C12BF5" w:rsidP="00C12BF5">
      <w:pPr>
        <w:keepNext/>
        <w:keepLines/>
      </w:pPr>
      <w:r>
        <w:t>The following table lists the products built and shipped in which the ARINC I/O FPGA has been and is currently utilized.  The “Total Units Shipped” number is 2100 as of June 2008:</w:t>
      </w:r>
    </w:p>
    <w:p w:rsidR="00C12BF5" w:rsidRDefault="00C12BF5" w:rsidP="00C12BF5">
      <w:pPr>
        <w:keepNext/>
        <w:keepLines/>
      </w:pPr>
    </w:p>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20" w:firstRow="1" w:lastRow="0" w:firstColumn="0" w:lastColumn="0" w:noHBand="0" w:noVBand="0"/>
      </w:tblPr>
      <w:tblGrid>
        <w:gridCol w:w="2457"/>
        <w:gridCol w:w="2340"/>
        <w:gridCol w:w="1980"/>
        <w:gridCol w:w="2583"/>
      </w:tblGrid>
      <w:tr w:rsidR="00C12BF5">
        <w:trPr>
          <w:cantSplit/>
        </w:trPr>
        <w:tc>
          <w:tcPr>
            <w:tcW w:w="2457" w:type="dxa"/>
            <w:shd w:val="pct10" w:color="auto" w:fill="auto"/>
          </w:tcPr>
          <w:p w:rsidR="00C12BF5" w:rsidRDefault="00C12BF5" w:rsidP="00470BBA">
            <w:pPr>
              <w:keepNext/>
              <w:keepLines/>
              <w:spacing w:before="40" w:after="40"/>
              <w:jc w:val="center"/>
              <w:rPr>
                <w:b/>
              </w:rPr>
            </w:pPr>
            <w:r>
              <w:rPr>
                <w:b/>
              </w:rPr>
              <w:t>Unit</w:t>
            </w:r>
          </w:p>
        </w:tc>
        <w:tc>
          <w:tcPr>
            <w:tcW w:w="2340" w:type="dxa"/>
            <w:shd w:val="pct10" w:color="auto" w:fill="auto"/>
          </w:tcPr>
          <w:p w:rsidR="00C12BF5" w:rsidRDefault="00C12BF5" w:rsidP="00470BBA">
            <w:pPr>
              <w:keepNext/>
              <w:keepLines/>
              <w:spacing w:before="40" w:after="40"/>
              <w:jc w:val="center"/>
              <w:rPr>
                <w:b/>
              </w:rPr>
            </w:pPr>
            <w:r>
              <w:rPr>
                <w:b/>
              </w:rPr>
              <w:t>Part Number</w:t>
            </w:r>
          </w:p>
        </w:tc>
        <w:tc>
          <w:tcPr>
            <w:tcW w:w="1980" w:type="dxa"/>
            <w:shd w:val="pct10" w:color="auto" w:fill="auto"/>
          </w:tcPr>
          <w:p w:rsidR="00C12BF5" w:rsidRDefault="00C12BF5" w:rsidP="00470BBA">
            <w:pPr>
              <w:keepNext/>
              <w:keepLines/>
              <w:spacing w:before="40" w:after="40"/>
              <w:jc w:val="center"/>
              <w:rPr>
                <w:b/>
              </w:rPr>
            </w:pPr>
            <w:r>
              <w:rPr>
                <w:b/>
              </w:rPr>
              <w:t>FPGAs  per Unit</w:t>
            </w:r>
          </w:p>
        </w:tc>
        <w:tc>
          <w:tcPr>
            <w:tcW w:w="2583" w:type="dxa"/>
            <w:shd w:val="pct10" w:color="auto" w:fill="auto"/>
          </w:tcPr>
          <w:p w:rsidR="00C12BF5" w:rsidRDefault="00C12BF5" w:rsidP="00470BBA">
            <w:pPr>
              <w:keepNext/>
              <w:keepLines/>
              <w:spacing w:before="40" w:after="40"/>
              <w:jc w:val="center"/>
              <w:rPr>
                <w:b/>
              </w:rPr>
            </w:pPr>
            <w:r>
              <w:rPr>
                <w:b/>
              </w:rPr>
              <w:t>DAL Level</w:t>
            </w:r>
          </w:p>
        </w:tc>
      </w:tr>
      <w:tr w:rsidR="00C12BF5">
        <w:trPr>
          <w:cantSplit/>
        </w:trPr>
        <w:tc>
          <w:tcPr>
            <w:tcW w:w="2457" w:type="dxa"/>
          </w:tcPr>
          <w:p w:rsidR="00C12BF5" w:rsidRDefault="00C12BF5" w:rsidP="00470BBA">
            <w:r>
              <w:t>Passenger Counter I</w:t>
            </w:r>
          </w:p>
        </w:tc>
        <w:tc>
          <w:tcPr>
            <w:tcW w:w="2340" w:type="dxa"/>
            <w:vAlign w:val="center"/>
          </w:tcPr>
          <w:p w:rsidR="00C12BF5" w:rsidRDefault="00C12BF5" w:rsidP="00470BBA">
            <w:pPr>
              <w:jc w:val="center"/>
            </w:pPr>
            <w:r>
              <w:t>C800-1010-00</w:t>
            </w:r>
          </w:p>
        </w:tc>
        <w:tc>
          <w:tcPr>
            <w:tcW w:w="1980" w:type="dxa"/>
          </w:tcPr>
          <w:p w:rsidR="00C12BF5" w:rsidRDefault="00C12BF5" w:rsidP="00470BBA">
            <w:pPr>
              <w:jc w:val="center"/>
            </w:pPr>
            <w:r>
              <w:t>1</w:t>
            </w:r>
          </w:p>
        </w:tc>
        <w:tc>
          <w:tcPr>
            <w:tcW w:w="2583" w:type="dxa"/>
          </w:tcPr>
          <w:p w:rsidR="00C12BF5" w:rsidRDefault="00C12BF5" w:rsidP="00470BBA">
            <w:pPr>
              <w:jc w:val="center"/>
            </w:pPr>
            <w:r>
              <w:t>C</w:t>
            </w:r>
          </w:p>
        </w:tc>
      </w:tr>
    </w:tbl>
    <w:p w:rsidR="00C12BF5" w:rsidRDefault="00C12BF5" w:rsidP="00C12BF5">
      <w:pPr>
        <w:pStyle w:val="Caption"/>
        <w:jc w:val="center"/>
        <w:rPr>
          <w:b w:val="0"/>
          <w:noProof/>
        </w:rPr>
      </w:pPr>
      <w:bookmarkStart w:id="2214" w:name="_Toc210708150"/>
      <w:bookmarkStart w:id="2215" w:name="_Toc210708235"/>
      <w:bookmarkStart w:id="2216" w:name="_Toc214155924"/>
      <w:r w:rsidRPr="003A0442">
        <w:rPr>
          <w:b w:val="0"/>
        </w:rPr>
        <w:t>Table 7-1 Passenger</w:t>
      </w:r>
      <w:r w:rsidRPr="003A0442">
        <w:rPr>
          <w:b w:val="0"/>
          <w:noProof/>
        </w:rPr>
        <w:t xml:space="preserve"> Counter Products Using the ARINC 429 </w:t>
      </w:r>
      <w:bookmarkEnd w:id="2214"/>
      <w:bookmarkEnd w:id="2215"/>
      <w:bookmarkEnd w:id="2216"/>
      <w:r w:rsidRPr="003A0442">
        <w:rPr>
          <w:b w:val="0"/>
          <w:noProof/>
        </w:rPr>
        <w:t>I/O</w:t>
      </w:r>
    </w:p>
    <w:p w:rsidR="00C12BF5" w:rsidRPr="00C12BF5" w:rsidRDefault="00C12BF5" w:rsidP="00C12BF5"/>
    <w:p w:rsidR="00C12BF5" w:rsidRDefault="00C12BF5" w:rsidP="00C12BF5">
      <w:r>
        <w:t>To calculate how long these units have been in operation, it is assumed that business jet units operate an average of 10 hours per day, 365 days per year and the average unit age is 5 years.  At this rate, the units listed above have operated for a combined 38,325,000 hours.</w:t>
      </w:r>
    </w:p>
    <w:p w:rsidR="00C12BF5" w:rsidRDefault="00C12BF5" w:rsidP="00C12BF5"/>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20" w:firstRow="1" w:lastRow="0" w:firstColumn="0" w:lastColumn="0" w:noHBand="0" w:noVBand="0"/>
      </w:tblPr>
      <w:tblGrid>
        <w:gridCol w:w="2531"/>
        <w:gridCol w:w="1890"/>
        <w:gridCol w:w="1710"/>
        <w:gridCol w:w="1660"/>
        <w:gridCol w:w="1670"/>
      </w:tblGrid>
      <w:tr w:rsidR="00C12BF5">
        <w:trPr>
          <w:cantSplit/>
          <w:jc w:val="center"/>
        </w:trPr>
        <w:tc>
          <w:tcPr>
            <w:tcW w:w="2531" w:type="dxa"/>
            <w:shd w:val="pct10" w:color="auto" w:fill="auto"/>
            <w:vAlign w:val="center"/>
          </w:tcPr>
          <w:p w:rsidR="00C12BF5" w:rsidRDefault="00C12BF5" w:rsidP="00470BBA">
            <w:pPr>
              <w:keepNext/>
              <w:keepLines/>
              <w:spacing w:before="40" w:after="40"/>
              <w:jc w:val="center"/>
              <w:rPr>
                <w:b/>
              </w:rPr>
            </w:pPr>
            <w:r>
              <w:rPr>
                <w:b/>
              </w:rPr>
              <w:t>Application</w:t>
            </w:r>
          </w:p>
        </w:tc>
        <w:tc>
          <w:tcPr>
            <w:tcW w:w="1890" w:type="dxa"/>
            <w:shd w:val="pct10" w:color="auto" w:fill="auto"/>
            <w:vAlign w:val="center"/>
          </w:tcPr>
          <w:p w:rsidR="00C12BF5" w:rsidRDefault="00C12BF5" w:rsidP="00470BBA">
            <w:pPr>
              <w:keepNext/>
              <w:keepLines/>
              <w:spacing w:before="40" w:after="40"/>
              <w:jc w:val="center"/>
              <w:rPr>
                <w:b/>
              </w:rPr>
            </w:pPr>
            <w:r>
              <w:rPr>
                <w:b/>
              </w:rPr>
              <w:t>Units Shipped</w:t>
            </w:r>
          </w:p>
        </w:tc>
        <w:tc>
          <w:tcPr>
            <w:tcW w:w="1710" w:type="dxa"/>
            <w:shd w:val="pct10" w:color="auto" w:fill="auto"/>
            <w:vAlign w:val="center"/>
          </w:tcPr>
          <w:p w:rsidR="00C12BF5" w:rsidRDefault="00C12BF5" w:rsidP="00470BBA">
            <w:pPr>
              <w:keepNext/>
              <w:keepLines/>
              <w:spacing w:before="40" w:after="40"/>
              <w:jc w:val="center"/>
              <w:rPr>
                <w:b/>
              </w:rPr>
            </w:pPr>
            <w:r>
              <w:rPr>
                <w:b/>
              </w:rPr>
              <w:t>FPGAs Shipped</w:t>
            </w:r>
          </w:p>
        </w:tc>
        <w:tc>
          <w:tcPr>
            <w:tcW w:w="1660" w:type="dxa"/>
            <w:shd w:val="pct10" w:color="auto" w:fill="auto"/>
            <w:vAlign w:val="center"/>
          </w:tcPr>
          <w:p w:rsidR="00C12BF5" w:rsidRDefault="00C12BF5" w:rsidP="00470BBA">
            <w:pPr>
              <w:keepNext/>
              <w:keepLines/>
              <w:spacing w:before="40" w:after="40"/>
              <w:jc w:val="center"/>
              <w:rPr>
                <w:b/>
              </w:rPr>
            </w:pPr>
            <w:r>
              <w:rPr>
                <w:b/>
              </w:rPr>
              <w:t>Hours</w:t>
            </w:r>
          </w:p>
        </w:tc>
        <w:tc>
          <w:tcPr>
            <w:tcW w:w="1670" w:type="dxa"/>
            <w:shd w:val="pct10" w:color="auto" w:fill="auto"/>
            <w:vAlign w:val="center"/>
          </w:tcPr>
          <w:p w:rsidR="00C12BF5" w:rsidRDefault="00C12BF5" w:rsidP="00470BBA">
            <w:pPr>
              <w:keepNext/>
              <w:keepLines/>
              <w:spacing w:before="40" w:after="40"/>
              <w:jc w:val="center"/>
              <w:rPr>
                <w:b/>
              </w:rPr>
            </w:pPr>
            <w:r>
              <w:rPr>
                <w:b/>
              </w:rPr>
              <w:t>Failures</w:t>
            </w:r>
          </w:p>
          <w:p w:rsidR="00C12BF5" w:rsidRDefault="00C12BF5" w:rsidP="00470BBA">
            <w:pPr>
              <w:keepNext/>
              <w:keepLines/>
              <w:spacing w:before="40" w:after="40"/>
              <w:jc w:val="center"/>
              <w:rPr>
                <w:b/>
              </w:rPr>
            </w:pPr>
          </w:p>
        </w:tc>
      </w:tr>
      <w:tr w:rsidR="00C12BF5">
        <w:trPr>
          <w:cantSplit/>
          <w:jc w:val="center"/>
        </w:trPr>
        <w:tc>
          <w:tcPr>
            <w:tcW w:w="2531" w:type="dxa"/>
          </w:tcPr>
          <w:p w:rsidR="00C12BF5" w:rsidRDefault="00C12BF5" w:rsidP="00470BBA">
            <w:pPr>
              <w:keepNext/>
              <w:keepLines/>
            </w:pPr>
            <w:r>
              <w:t xml:space="preserve">Passenger Counter I </w:t>
            </w:r>
          </w:p>
        </w:tc>
        <w:tc>
          <w:tcPr>
            <w:tcW w:w="1890" w:type="dxa"/>
            <w:vAlign w:val="center"/>
          </w:tcPr>
          <w:p w:rsidR="00C12BF5" w:rsidRDefault="00C12BF5" w:rsidP="00470BBA">
            <w:pPr>
              <w:keepNext/>
              <w:keepLines/>
              <w:jc w:val="center"/>
            </w:pPr>
            <w:r>
              <w:t>2100</w:t>
            </w:r>
          </w:p>
        </w:tc>
        <w:tc>
          <w:tcPr>
            <w:tcW w:w="1710" w:type="dxa"/>
          </w:tcPr>
          <w:p w:rsidR="00C12BF5" w:rsidRDefault="00C12BF5" w:rsidP="00470BBA">
            <w:pPr>
              <w:keepNext/>
              <w:keepLines/>
              <w:jc w:val="center"/>
            </w:pPr>
            <w:r>
              <w:t>2100</w:t>
            </w:r>
          </w:p>
        </w:tc>
        <w:tc>
          <w:tcPr>
            <w:tcW w:w="1660" w:type="dxa"/>
          </w:tcPr>
          <w:p w:rsidR="00C12BF5" w:rsidRDefault="00C12BF5" w:rsidP="00470BBA">
            <w:pPr>
              <w:keepNext/>
              <w:keepLines/>
              <w:jc w:val="center"/>
            </w:pPr>
            <w:r>
              <w:t>38,235,000</w:t>
            </w:r>
          </w:p>
        </w:tc>
        <w:tc>
          <w:tcPr>
            <w:tcW w:w="1670" w:type="dxa"/>
          </w:tcPr>
          <w:p w:rsidR="00C12BF5" w:rsidRDefault="00C12BF5" w:rsidP="00470BBA">
            <w:pPr>
              <w:keepNext/>
              <w:keepLines/>
              <w:jc w:val="center"/>
            </w:pPr>
            <w:r>
              <w:t>2</w:t>
            </w:r>
          </w:p>
        </w:tc>
      </w:tr>
    </w:tbl>
    <w:p w:rsidR="00C12BF5" w:rsidRDefault="00C12BF5" w:rsidP="00C12BF5">
      <w:pPr>
        <w:jc w:val="center"/>
      </w:pPr>
      <w:bookmarkStart w:id="2217" w:name="_Toc210708151"/>
      <w:bookmarkStart w:id="2218" w:name="_Toc210708236"/>
      <w:bookmarkStart w:id="2219" w:name="_Toc214155925"/>
      <w:r>
        <w:t>Table 7</w:t>
      </w:r>
      <w:r>
        <w:noBreakHyphen/>
        <w:t>2 Failure Rate</w:t>
      </w:r>
      <w:bookmarkEnd w:id="2217"/>
      <w:bookmarkEnd w:id="2218"/>
      <w:bookmarkEnd w:id="2219"/>
    </w:p>
    <w:p w:rsidR="00C12BF5" w:rsidRDefault="00C12BF5" w:rsidP="00C12BF5">
      <w:pPr>
        <w:jc w:val="left"/>
      </w:pPr>
    </w:p>
    <w:p w:rsidR="00C12BF5" w:rsidRDefault="00C12BF5" w:rsidP="00C12BF5">
      <w:pPr>
        <w:jc w:val="left"/>
      </w:pPr>
    </w:p>
    <w:p w:rsidR="00C12BF5" w:rsidRDefault="00C12BF5" w:rsidP="00C12BF5">
      <w:pPr>
        <w:jc w:val="left"/>
      </w:pPr>
      <w:r>
        <w:t>The failure rate and MTBF of the ARINC 429 I/O can be calculated as follows:</w:t>
      </w:r>
    </w:p>
    <w:p w:rsidR="00C12BF5" w:rsidRDefault="00C12BF5" w:rsidP="00C12BF5">
      <w:pPr>
        <w:jc w:val="left"/>
      </w:pPr>
    </w:p>
    <w:p w:rsidR="00C12BF5" w:rsidRDefault="00C12BF5" w:rsidP="00C12BF5">
      <w:pPr>
        <w:jc w:val="left"/>
      </w:pPr>
      <w:bookmarkStart w:id="2220" w:name="_Toc218436961"/>
      <w:r>
        <w:t>Failure rate = hours/ failures</w:t>
      </w:r>
      <w:bookmarkEnd w:id="2220"/>
      <w:r>
        <w:t>=38,325,000/2= 1.91E-7</w:t>
      </w:r>
    </w:p>
    <w:p w:rsidR="00C12BF5" w:rsidRDefault="00C12BF5" w:rsidP="00C12BF5">
      <w:pPr>
        <w:jc w:val="left"/>
      </w:pPr>
    </w:p>
    <w:p w:rsidR="00C12BF5" w:rsidRDefault="00C12BF5" w:rsidP="00C12BF5">
      <w:pPr>
        <w:jc w:val="left"/>
      </w:pPr>
      <w:bookmarkStart w:id="2221" w:name="_Toc218436963"/>
      <w:r>
        <w:t>This failure rate satisfies the requirement for level C integrity (&lt;1.0E-05).</w:t>
      </w:r>
      <w:bookmarkEnd w:id="2221"/>
    </w:p>
    <w:p w:rsidR="00C12BF5" w:rsidRDefault="00C12BF5" w:rsidP="00C12BF5"/>
    <w:p w:rsidR="00C12BF5" w:rsidRDefault="00C12BF5" w:rsidP="00C12BF5">
      <w:r>
        <w:t>The following table summarizes the Passenger Counter 1 ARINC 429 I/O FPGA failures reported by the Acmey Co. Repair and Overhaul shop.</w:t>
      </w:r>
    </w:p>
    <w:p w:rsidR="00C12BF5" w:rsidRDefault="00C12BF5" w:rsidP="00C12BF5"/>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2073"/>
        <w:gridCol w:w="1537"/>
        <w:gridCol w:w="1353"/>
        <w:gridCol w:w="2430"/>
      </w:tblGrid>
      <w:tr w:rsidR="00C12BF5">
        <w:trPr>
          <w:tblHeader/>
        </w:trPr>
        <w:tc>
          <w:tcPr>
            <w:tcW w:w="2075" w:type="dxa"/>
            <w:shd w:val="pct15" w:color="auto" w:fill="auto"/>
            <w:vAlign w:val="center"/>
          </w:tcPr>
          <w:p w:rsidR="00C12BF5" w:rsidRDefault="00C12BF5" w:rsidP="00C12BF5">
            <w:pPr>
              <w:jc w:val="left"/>
              <w:rPr>
                <w:b/>
              </w:rPr>
            </w:pPr>
            <w:r>
              <w:rPr>
                <w:b/>
              </w:rPr>
              <w:t xml:space="preserve">Passenger Counter </w:t>
            </w:r>
          </w:p>
          <w:p w:rsidR="00C12BF5" w:rsidRDefault="00C12BF5" w:rsidP="00C12BF5">
            <w:pPr>
              <w:jc w:val="left"/>
            </w:pPr>
            <w:r w:rsidRPr="00906BF7">
              <w:rPr>
                <w:b/>
              </w:rPr>
              <w:t>Part Number</w:t>
            </w:r>
          </w:p>
        </w:tc>
        <w:tc>
          <w:tcPr>
            <w:tcW w:w="2073" w:type="dxa"/>
            <w:shd w:val="pct15" w:color="auto" w:fill="auto"/>
            <w:vAlign w:val="center"/>
          </w:tcPr>
          <w:p w:rsidR="00C12BF5" w:rsidRDefault="00C12BF5" w:rsidP="00C12BF5">
            <w:pPr>
              <w:jc w:val="left"/>
            </w:pPr>
            <w:r w:rsidRPr="00906BF7">
              <w:rPr>
                <w:b/>
              </w:rPr>
              <w:t xml:space="preserve">Units ARINC 429 </w:t>
            </w:r>
            <w:r>
              <w:rPr>
                <w:b/>
              </w:rPr>
              <w:t xml:space="preserve">FPGA </w:t>
            </w:r>
            <w:r w:rsidRPr="00906BF7">
              <w:rPr>
                <w:b/>
              </w:rPr>
              <w:t xml:space="preserve"> Part No.</w:t>
            </w:r>
          </w:p>
        </w:tc>
        <w:tc>
          <w:tcPr>
            <w:tcW w:w="1537" w:type="dxa"/>
            <w:shd w:val="pct15" w:color="auto" w:fill="auto"/>
            <w:vAlign w:val="center"/>
          </w:tcPr>
          <w:p w:rsidR="00C12BF5" w:rsidRDefault="00C12BF5" w:rsidP="00C12BF5">
            <w:pPr>
              <w:jc w:val="left"/>
            </w:pPr>
            <w:r>
              <w:rPr>
                <w:b/>
              </w:rPr>
              <w:t xml:space="preserve">Passenger Counter </w:t>
            </w:r>
            <w:r w:rsidRPr="00906BF7">
              <w:rPr>
                <w:b/>
              </w:rPr>
              <w:br/>
              <w:t>Serial No.</w:t>
            </w:r>
          </w:p>
        </w:tc>
        <w:tc>
          <w:tcPr>
            <w:tcW w:w="1353" w:type="dxa"/>
            <w:shd w:val="pct15" w:color="auto" w:fill="auto"/>
            <w:vAlign w:val="center"/>
          </w:tcPr>
          <w:p w:rsidR="00C12BF5" w:rsidRDefault="00C12BF5" w:rsidP="00C12BF5">
            <w:pPr>
              <w:jc w:val="left"/>
            </w:pPr>
            <w:r w:rsidRPr="00906BF7">
              <w:rPr>
                <w:b/>
              </w:rPr>
              <w:t>Date</w:t>
            </w:r>
          </w:p>
        </w:tc>
        <w:tc>
          <w:tcPr>
            <w:tcW w:w="2430" w:type="dxa"/>
            <w:shd w:val="pct15" w:color="auto" w:fill="auto"/>
            <w:vAlign w:val="center"/>
          </w:tcPr>
          <w:p w:rsidR="00C12BF5" w:rsidRDefault="00C12BF5" w:rsidP="00C12BF5">
            <w:pPr>
              <w:jc w:val="left"/>
            </w:pPr>
            <w:r w:rsidRPr="00906BF7">
              <w:rPr>
                <w:b/>
              </w:rPr>
              <w:t>Removed reason</w:t>
            </w:r>
          </w:p>
        </w:tc>
      </w:tr>
      <w:tr w:rsidR="00C12BF5">
        <w:tc>
          <w:tcPr>
            <w:tcW w:w="2075" w:type="dxa"/>
            <w:vAlign w:val="center"/>
          </w:tcPr>
          <w:p w:rsidR="00C12BF5" w:rsidRDefault="00C12BF5" w:rsidP="00470BBA">
            <w:pPr>
              <w:jc w:val="center"/>
            </w:pPr>
            <w:r>
              <w:t>C800-1010-00</w:t>
            </w:r>
          </w:p>
        </w:tc>
        <w:tc>
          <w:tcPr>
            <w:tcW w:w="2073" w:type="dxa"/>
            <w:vAlign w:val="center"/>
          </w:tcPr>
          <w:p w:rsidR="00C12BF5" w:rsidRDefault="00C12BF5" w:rsidP="00470BBA">
            <w:r>
              <w:t>1</w:t>
            </w:r>
          </w:p>
        </w:tc>
        <w:tc>
          <w:tcPr>
            <w:tcW w:w="1537" w:type="dxa"/>
            <w:vAlign w:val="center"/>
          </w:tcPr>
          <w:p w:rsidR="00C12BF5" w:rsidRDefault="00C12BF5" w:rsidP="00470BBA">
            <w:r>
              <w:t>220</w:t>
            </w:r>
          </w:p>
        </w:tc>
        <w:tc>
          <w:tcPr>
            <w:tcW w:w="1353" w:type="dxa"/>
            <w:vAlign w:val="center"/>
          </w:tcPr>
          <w:p w:rsidR="00C12BF5" w:rsidRDefault="00C12BF5" w:rsidP="00470BBA">
            <w:r>
              <w:t>2/2/2006</w:t>
            </w:r>
          </w:p>
        </w:tc>
        <w:tc>
          <w:tcPr>
            <w:tcW w:w="2430" w:type="dxa"/>
            <w:vAlign w:val="center"/>
          </w:tcPr>
          <w:p w:rsidR="00C12BF5" w:rsidRDefault="00C12BF5" w:rsidP="00470BBA">
            <w:r>
              <w:t>Display failure</w:t>
            </w:r>
          </w:p>
        </w:tc>
      </w:tr>
      <w:tr w:rsidR="00C12BF5">
        <w:tc>
          <w:tcPr>
            <w:tcW w:w="2075" w:type="dxa"/>
            <w:vAlign w:val="center"/>
          </w:tcPr>
          <w:p w:rsidR="00C12BF5" w:rsidRDefault="00C12BF5" w:rsidP="00470BBA">
            <w:pPr>
              <w:jc w:val="center"/>
            </w:pPr>
            <w:r>
              <w:t>C800-1010-00</w:t>
            </w:r>
          </w:p>
        </w:tc>
        <w:tc>
          <w:tcPr>
            <w:tcW w:w="2073" w:type="dxa"/>
            <w:vAlign w:val="center"/>
          </w:tcPr>
          <w:p w:rsidR="00C12BF5" w:rsidRDefault="00C12BF5" w:rsidP="00470BBA">
            <w:r>
              <w:t>1</w:t>
            </w:r>
          </w:p>
        </w:tc>
        <w:tc>
          <w:tcPr>
            <w:tcW w:w="1537" w:type="dxa"/>
            <w:vAlign w:val="center"/>
          </w:tcPr>
          <w:p w:rsidR="00C12BF5" w:rsidRDefault="00C12BF5" w:rsidP="00470BBA">
            <w:r>
              <w:t>225</w:t>
            </w:r>
          </w:p>
        </w:tc>
        <w:tc>
          <w:tcPr>
            <w:tcW w:w="1353" w:type="dxa"/>
            <w:vAlign w:val="center"/>
          </w:tcPr>
          <w:p w:rsidR="00C12BF5" w:rsidRDefault="00C12BF5" w:rsidP="00470BBA">
            <w:r>
              <w:t>3/2/2006</w:t>
            </w:r>
          </w:p>
        </w:tc>
        <w:tc>
          <w:tcPr>
            <w:tcW w:w="2430" w:type="dxa"/>
            <w:vAlign w:val="center"/>
          </w:tcPr>
          <w:p w:rsidR="00C12BF5" w:rsidRDefault="00C12BF5" w:rsidP="00470BBA">
            <w:r>
              <w:t>Display failure</w:t>
            </w:r>
          </w:p>
        </w:tc>
      </w:tr>
    </w:tbl>
    <w:p w:rsidR="00C12BF5" w:rsidRPr="003A0442" w:rsidRDefault="00C12BF5" w:rsidP="00C12BF5">
      <w:pPr>
        <w:pStyle w:val="Caption"/>
        <w:rPr>
          <w:b w:val="0"/>
          <w:noProof/>
        </w:rPr>
      </w:pPr>
      <w:bookmarkStart w:id="2222" w:name="_Ref210034574"/>
      <w:bookmarkStart w:id="2223" w:name="_Ref210034545"/>
      <w:bookmarkStart w:id="2224" w:name="_Toc210708152"/>
      <w:bookmarkStart w:id="2225" w:name="_Toc210708237"/>
      <w:bookmarkStart w:id="2226" w:name="_Toc214155926"/>
      <w:r>
        <w:tab/>
      </w:r>
      <w:r>
        <w:tab/>
      </w:r>
      <w:r w:rsidRPr="003A0442">
        <w:rPr>
          <w:b w:val="0"/>
        </w:rPr>
        <w:t xml:space="preserve">Table </w:t>
      </w:r>
      <w:bookmarkEnd w:id="2222"/>
      <w:r w:rsidRPr="003A0442">
        <w:rPr>
          <w:b w:val="0"/>
        </w:rPr>
        <w:t>7-3 Passenger</w:t>
      </w:r>
      <w:r w:rsidRPr="003A0442">
        <w:rPr>
          <w:b w:val="0"/>
          <w:noProof/>
        </w:rPr>
        <w:t xml:space="preserve"> Counter I ARINC I/O 429 FPGA Repair History</w:t>
      </w:r>
      <w:bookmarkEnd w:id="2223"/>
      <w:bookmarkEnd w:id="2224"/>
      <w:bookmarkEnd w:id="2225"/>
      <w:bookmarkEnd w:id="2226"/>
    </w:p>
    <w:p w:rsidR="00C12BF5" w:rsidRDefault="00C12BF5" w:rsidP="00C12BF5"/>
    <w:p w:rsidR="00C12BF5" w:rsidRPr="00C12BF5" w:rsidRDefault="00C12BF5" w:rsidP="00C12BF5">
      <w:pPr>
        <w:pStyle w:val="Heading3"/>
        <w:widowControl/>
        <w:numPr>
          <w:ilvl w:val="2"/>
          <w:numId w:val="0"/>
        </w:numPr>
        <w:tabs>
          <w:tab w:val="num" w:pos="720"/>
        </w:tabs>
        <w:spacing w:before="120" w:after="120"/>
        <w:ind w:left="720" w:hanging="720"/>
        <w:rPr>
          <w:lang w:val="pt-BR"/>
        </w:rPr>
      </w:pPr>
      <w:bookmarkStart w:id="2227" w:name="_Toc218782635"/>
      <w:r w:rsidRPr="00470BBA">
        <w:rPr>
          <w:lang w:val="pt-BR"/>
        </w:rPr>
        <w:br w:type="page"/>
      </w:r>
      <w:bookmarkStart w:id="2228" w:name="_Toc228716532"/>
      <w:r w:rsidRPr="00C12BF5">
        <w:rPr>
          <w:lang w:val="pt-BR"/>
        </w:rPr>
        <w:lastRenderedPageBreak/>
        <w:t>7.2.1</w:t>
      </w:r>
      <w:r w:rsidRPr="00C12BF5">
        <w:rPr>
          <w:lang w:val="pt-BR"/>
        </w:rPr>
        <w:tab/>
        <w:t>ARINC 429 I/O FPGA Re-verification</w:t>
      </w:r>
      <w:bookmarkEnd w:id="2227"/>
      <w:bookmarkEnd w:id="2228"/>
    </w:p>
    <w:p w:rsidR="00C12BF5" w:rsidRPr="00451195" w:rsidRDefault="00C12BF5" w:rsidP="00C12BF5">
      <w:r>
        <w:t xml:space="preserve">The configuration of this device will be documented as part of the Hardware Requirements Document for the passenger counter system and board level verification will be performed to demonstrate its correct operation in the passenger counter system.  Hardware/ Software integration testing will also be performed to provide verification of this device in its new hardware environment. Traceability will be performed for the functions that this device performs to the system level requirements.   All derived implementation will be analyzed and documented in the verification results document to see that there is no safety impact for unused functions of this device. </w:t>
      </w:r>
    </w:p>
    <w:p w:rsidR="00C12BF5" w:rsidRDefault="00C12BF5" w:rsidP="00C12BF5"/>
    <w:p w:rsidR="00C12BF5" w:rsidRDefault="00C12BF5" w:rsidP="00C12BF5">
      <w:pPr>
        <w:pStyle w:val="Heading2"/>
        <w:numPr>
          <w:ilvl w:val="0"/>
          <w:numId w:val="0"/>
        </w:numPr>
      </w:pPr>
      <w:bookmarkStart w:id="2229" w:name="_Toc142196589"/>
      <w:bookmarkStart w:id="2230" w:name="_Toc142196476"/>
      <w:bookmarkStart w:id="2231" w:name="_Toc142188081"/>
      <w:bookmarkStart w:id="2232" w:name="_Toc156708601"/>
      <w:bookmarkStart w:id="2233" w:name="_Toc145569801"/>
      <w:bookmarkStart w:id="2234" w:name="_Toc144100862"/>
      <w:bookmarkStart w:id="2235" w:name="_Toc144100484"/>
      <w:bookmarkStart w:id="2236" w:name="_Toc144100355"/>
      <w:bookmarkStart w:id="2237" w:name="_Toc142298587"/>
      <w:bookmarkStart w:id="2238" w:name="_Toc142298469"/>
      <w:bookmarkStart w:id="2239" w:name="_Toc142297104"/>
      <w:bookmarkStart w:id="2240" w:name="_Toc142283501"/>
      <w:bookmarkStart w:id="2241" w:name="_Toc142277404"/>
      <w:bookmarkStart w:id="2242" w:name="_Toc142277290"/>
      <w:bookmarkStart w:id="2243" w:name="_Toc164581183"/>
      <w:bookmarkStart w:id="2244" w:name="_Toc165349834"/>
      <w:bookmarkStart w:id="2245" w:name="_Toc218782636"/>
      <w:bookmarkStart w:id="2246" w:name="_Toc228716533"/>
      <w:r>
        <w:t>7.3</w:t>
      </w:r>
      <w:r>
        <w:tab/>
      </w:r>
      <w:bookmarkEnd w:id="2229"/>
      <w:bookmarkEnd w:id="2230"/>
      <w:bookmarkEnd w:id="2231"/>
      <w:r>
        <w:t>Use of Commercial-Off-The-Shelf (COTS) Components</w:t>
      </w:r>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p>
    <w:p w:rsidR="00C12BF5" w:rsidRDefault="00C12BF5" w:rsidP="00C12BF5">
      <w:bookmarkStart w:id="2247" w:name="_Toc142277405"/>
      <w:bookmarkStart w:id="2248" w:name="_Toc142277291"/>
      <w:bookmarkStart w:id="2249" w:name="_Toc126987350"/>
      <w:bookmarkStart w:id="2250" w:name="_Toc125529574"/>
      <w:bookmarkStart w:id="2251" w:name="_Toc125527900"/>
      <w:bookmarkStart w:id="2252" w:name="_Toc124083045"/>
      <w:bookmarkStart w:id="2253" w:name="_Toc124082508"/>
      <w:bookmarkStart w:id="2254" w:name="_Toc124082405"/>
      <w:bookmarkStart w:id="2255" w:name="_Toc123629802"/>
      <w:bookmarkStart w:id="2256" w:name="_Toc123548855"/>
      <w:bookmarkStart w:id="2257" w:name="_Toc123450492"/>
      <w:bookmarkStart w:id="2258" w:name="_Toc123442860"/>
      <w:bookmarkStart w:id="2259" w:name="_Toc123442381"/>
      <w:bookmarkStart w:id="2260" w:name="_Toc123442277"/>
      <w:bookmarkStart w:id="2261" w:name="_Toc123442174"/>
      <w:bookmarkStart w:id="2262" w:name="_Toc123442071"/>
      <w:bookmarkStart w:id="2263" w:name="_Toc123441968"/>
      <w:bookmarkStart w:id="2264" w:name="_Toc122842421"/>
      <w:bookmarkStart w:id="2265" w:name="_Toc122842264"/>
      <w:bookmarkStart w:id="2266" w:name="_Toc122837076"/>
      <w:bookmarkStart w:id="2267" w:name="_Toc122836989"/>
      <w:bookmarkStart w:id="2268" w:name="_Toc122836902"/>
      <w:bookmarkStart w:id="2269" w:name="_Toc122755470"/>
      <w:bookmarkStart w:id="2270" w:name="_Toc122755373"/>
      <w:bookmarkStart w:id="2271" w:name="_Toc122755294"/>
      <w:bookmarkStart w:id="2272" w:name="_Toc117597258"/>
      <w:bookmarkStart w:id="2273" w:name="_Toc110304227"/>
      <w:bookmarkStart w:id="2274" w:name="_Toc104955066"/>
      <w:bookmarkStart w:id="2275" w:name="_Toc104606277"/>
      <w:bookmarkStart w:id="2276" w:name="_Toc104604867"/>
      <w:bookmarkStart w:id="2277" w:name="_Toc104604785"/>
      <w:bookmarkStart w:id="2278" w:name="_Toc104604638"/>
      <w:bookmarkStart w:id="2279" w:name="_Toc104604560"/>
      <w:bookmarkStart w:id="2280" w:name="_Toc104604059"/>
      <w:bookmarkStart w:id="2281" w:name="_Toc102309558"/>
      <w:bookmarkStart w:id="2282" w:name="_Toc102208812"/>
      <w:bookmarkStart w:id="2283" w:name="_Toc102023930"/>
      <w:bookmarkStart w:id="2284" w:name="_Toc102023855"/>
      <w:bookmarkStart w:id="2285" w:name="_Toc102023763"/>
      <w:bookmarkStart w:id="2286" w:name="_Toc102023578"/>
    </w:p>
    <w:p w:rsidR="00C12BF5" w:rsidRDefault="00C12BF5" w:rsidP="00C12BF5">
      <w:r>
        <w:t>The use of COTS components will be verified through the overall design process, including the supporting processes, as defined in this document. The use of an electronic component management process, in conjunction with the design process, provides the basis for COTS component usage.</w:t>
      </w:r>
      <w:bookmarkEnd w:id="2247"/>
      <w:bookmarkEnd w:id="2248"/>
    </w:p>
    <w:p w:rsidR="00C12BF5" w:rsidRDefault="00C12BF5" w:rsidP="00C12BF5">
      <w:pPr>
        <w:pStyle w:val="Heading2"/>
        <w:numPr>
          <w:ilvl w:val="0"/>
          <w:numId w:val="0"/>
        </w:numPr>
      </w:pPr>
      <w:bookmarkStart w:id="2287" w:name="_Toc218782637"/>
      <w:bookmarkStart w:id="2288" w:name="_Toc228716534"/>
      <w:r>
        <w:t>7.4</w:t>
      </w:r>
      <w:r>
        <w:tab/>
        <w:t>SH-1 Issue paper compliance</w:t>
      </w:r>
      <w:bookmarkEnd w:id="2287"/>
      <w:bookmarkEnd w:id="2288"/>
    </w:p>
    <w:p w:rsidR="00C12BF5" w:rsidRDefault="00C12BF5" w:rsidP="00C12BF5"/>
    <w:p w:rsidR="00C12BF5" w:rsidRPr="00523339" w:rsidRDefault="00C12BF5" w:rsidP="00C12BF5">
      <w:r>
        <w:t>T</w:t>
      </w:r>
      <w:r w:rsidRPr="00523339">
        <w:t>he following sections address each aspect of the Issue Paper:</w:t>
      </w:r>
    </w:p>
    <w:p w:rsidR="00C12BF5" w:rsidRDefault="00C12BF5" w:rsidP="00C12BF5">
      <w:pPr>
        <w:pStyle w:val="Heading2"/>
        <w:numPr>
          <w:ilvl w:val="2"/>
          <w:numId w:val="15"/>
        </w:numPr>
        <w:tabs>
          <w:tab w:val="left" w:pos="360"/>
        </w:tabs>
      </w:pPr>
      <w:bookmarkStart w:id="2289" w:name="_Toc113788860"/>
      <w:bookmarkStart w:id="2290" w:name="_Toc218782638"/>
      <w:bookmarkStart w:id="2291" w:name="_Toc228716535"/>
      <w:r>
        <w:t>Modifiable Devices</w:t>
      </w:r>
      <w:bookmarkEnd w:id="2289"/>
      <w:bookmarkEnd w:id="2290"/>
      <w:bookmarkEnd w:id="2291"/>
    </w:p>
    <w:p w:rsidR="00C12BF5" w:rsidRDefault="00C12BF5" w:rsidP="00C12BF5"/>
    <w:p w:rsidR="00C12BF5" w:rsidRDefault="00C12BF5" w:rsidP="00C12BF5">
      <w:r>
        <w:t xml:space="preserve">The devices used in this system are SRAM based and are loaded via a JTAG interface but only in the shop by the original manufacturer.  Therefore the concerns related to </w:t>
      </w:r>
      <w:bookmarkStart w:id="2292" w:name="_Toc113788861"/>
      <w:r>
        <w:t>Field-Loadable Hardware Logic</w:t>
      </w:r>
      <w:bookmarkEnd w:id="2292"/>
      <w:r>
        <w:t>,</w:t>
      </w:r>
      <w:bookmarkStart w:id="2293" w:name="_Ref113769946"/>
      <w:bookmarkStart w:id="2294" w:name="_Toc113788862"/>
      <w:r>
        <w:t xml:space="preserve"> Option-Selectable Hardware Logic</w:t>
      </w:r>
      <w:bookmarkEnd w:id="2293"/>
      <w:bookmarkEnd w:id="2294"/>
      <w:r>
        <w:t xml:space="preserve"> or</w:t>
      </w:r>
      <w:bookmarkStart w:id="2295" w:name="_Ref113769958"/>
      <w:bookmarkStart w:id="2296" w:name="_Toc113788863"/>
      <w:r>
        <w:t xml:space="preserve"> </w:t>
      </w:r>
      <w:r w:rsidRPr="00EA7BBE">
        <w:t>User Modifiable Hardware Logic</w:t>
      </w:r>
      <w:bookmarkEnd w:id="2295"/>
      <w:bookmarkEnd w:id="2296"/>
      <w:r>
        <w:t xml:space="preserve"> do not apply.</w:t>
      </w:r>
    </w:p>
    <w:p w:rsidR="00C12BF5" w:rsidRDefault="00C12BF5" w:rsidP="00C12BF5">
      <w:pPr>
        <w:pStyle w:val="indentedtext"/>
      </w:pPr>
    </w:p>
    <w:p w:rsidR="00C12BF5" w:rsidRDefault="00C12BF5" w:rsidP="00C12BF5">
      <w:pPr>
        <w:pStyle w:val="Heading2"/>
        <w:numPr>
          <w:ilvl w:val="0"/>
          <w:numId w:val="0"/>
        </w:numPr>
      </w:pPr>
      <w:bookmarkStart w:id="2297" w:name="_Toc113788865"/>
      <w:bookmarkStart w:id="2298" w:name="_Toc218782639"/>
      <w:bookmarkStart w:id="2299" w:name="_Toc228716536"/>
      <w:r>
        <w:t>7.4.2</w:t>
      </w:r>
      <w:r>
        <w:tab/>
        <w:t>Certification Plan</w:t>
      </w:r>
      <w:bookmarkEnd w:id="2297"/>
      <w:bookmarkEnd w:id="2298"/>
      <w:bookmarkEnd w:id="2299"/>
    </w:p>
    <w:p w:rsidR="00C12BF5" w:rsidRDefault="00C12BF5" w:rsidP="00C12BF5"/>
    <w:p w:rsidR="00C12BF5" w:rsidRDefault="00C12BF5" w:rsidP="00C12BF5">
      <w:r>
        <w:t>A single PHAC (this document) will be generated to cover all ‘Programmed Electronic Hardware’.</w:t>
      </w:r>
    </w:p>
    <w:p w:rsidR="00C12BF5" w:rsidRDefault="00C12BF5" w:rsidP="00C12BF5">
      <w:bookmarkStart w:id="2300" w:name="_Toc113788866"/>
    </w:p>
    <w:p w:rsidR="00C12BF5" w:rsidRDefault="00C12BF5" w:rsidP="00C12BF5">
      <w:pPr>
        <w:pStyle w:val="Heading2"/>
        <w:numPr>
          <w:ilvl w:val="0"/>
          <w:numId w:val="0"/>
        </w:numPr>
      </w:pPr>
      <w:bookmarkStart w:id="2301" w:name="_Toc218782640"/>
      <w:bookmarkStart w:id="2302" w:name="_Toc228716537"/>
      <w:r>
        <w:t>7.4.3</w:t>
      </w:r>
      <w:r>
        <w:tab/>
        <w:t>Validation Processes</w:t>
      </w:r>
      <w:bookmarkEnd w:id="2300"/>
      <w:bookmarkEnd w:id="2301"/>
      <w:bookmarkEnd w:id="2302"/>
    </w:p>
    <w:p w:rsidR="00C12BF5" w:rsidRDefault="00C12BF5" w:rsidP="00C12BF5"/>
    <w:p w:rsidR="00C12BF5" w:rsidRDefault="00C12BF5" w:rsidP="00C12BF5">
      <w:r>
        <w:t>Validation is addressed by the Hardware Validation &amp; Verification Plan document.</w:t>
      </w:r>
    </w:p>
    <w:p w:rsidR="00C12BF5" w:rsidRDefault="00C12BF5" w:rsidP="00C12BF5">
      <w:bookmarkStart w:id="2303" w:name="_Toc113788867"/>
    </w:p>
    <w:p w:rsidR="00C12BF5" w:rsidRDefault="00C12BF5" w:rsidP="00C12BF5">
      <w:pPr>
        <w:pStyle w:val="Heading2"/>
        <w:numPr>
          <w:ilvl w:val="0"/>
          <w:numId w:val="0"/>
        </w:numPr>
      </w:pPr>
      <w:bookmarkStart w:id="2304" w:name="_Toc218782641"/>
      <w:bookmarkStart w:id="2305" w:name="_Toc228716538"/>
      <w:r>
        <w:t>7.4.4</w:t>
      </w:r>
      <w:r>
        <w:tab/>
        <w:t>Verification Processes</w:t>
      </w:r>
      <w:bookmarkEnd w:id="2303"/>
      <w:bookmarkEnd w:id="2304"/>
      <w:bookmarkEnd w:id="2305"/>
    </w:p>
    <w:p w:rsidR="00C12BF5" w:rsidRDefault="00C12BF5" w:rsidP="00C12BF5"/>
    <w:p w:rsidR="00C12BF5" w:rsidRDefault="00C12BF5" w:rsidP="00C12BF5">
      <w:r>
        <w:t>Verification is addressed by the Hardware Validation &amp; Verification Plan document.</w:t>
      </w:r>
    </w:p>
    <w:p w:rsidR="00C12BF5" w:rsidRDefault="00C12BF5" w:rsidP="00C12BF5">
      <w:bookmarkStart w:id="2306" w:name="_Toc113788868"/>
    </w:p>
    <w:p w:rsidR="00C12BF5" w:rsidRDefault="00C12BF5" w:rsidP="00C12BF5">
      <w:pPr>
        <w:pStyle w:val="Heading2"/>
        <w:numPr>
          <w:ilvl w:val="0"/>
          <w:numId w:val="0"/>
        </w:numPr>
      </w:pPr>
      <w:bookmarkStart w:id="2307" w:name="_Toc218782642"/>
      <w:bookmarkStart w:id="2308" w:name="_Toc228716539"/>
      <w:r>
        <w:t>7.4.5</w:t>
      </w:r>
      <w:r>
        <w:tab/>
        <w:t>Traceability</w:t>
      </w:r>
      <w:bookmarkEnd w:id="2306"/>
      <w:bookmarkEnd w:id="2307"/>
      <w:bookmarkEnd w:id="2308"/>
    </w:p>
    <w:p w:rsidR="00C12BF5" w:rsidRDefault="00C12BF5" w:rsidP="00C12BF5"/>
    <w:p w:rsidR="00C12BF5" w:rsidRDefault="00C12BF5" w:rsidP="00C12BF5">
      <w:r>
        <w:t>Traceability is addressed by the Hardware Validation &amp; Verification Plan document.</w:t>
      </w:r>
    </w:p>
    <w:p w:rsidR="00C12BF5" w:rsidRDefault="00C12BF5" w:rsidP="00C12BF5">
      <w:bookmarkStart w:id="2309" w:name="_Toc113788869"/>
    </w:p>
    <w:p w:rsidR="00C12BF5" w:rsidRDefault="00C12BF5" w:rsidP="00C12BF5">
      <w:pPr>
        <w:pStyle w:val="Heading3"/>
        <w:numPr>
          <w:ilvl w:val="0"/>
          <w:numId w:val="0"/>
        </w:numPr>
      </w:pPr>
      <w:bookmarkStart w:id="2310" w:name="_Toc218782643"/>
      <w:bookmarkStart w:id="2311" w:name="_Toc228716540"/>
      <w:r>
        <w:t>7.4.6</w:t>
      </w:r>
      <w:r>
        <w:tab/>
        <w:t>Configuration Management</w:t>
      </w:r>
      <w:bookmarkEnd w:id="2309"/>
      <w:bookmarkEnd w:id="2310"/>
      <w:bookmarkEnd w:id="2311"/>
    </w:p>
    <w:p w:rsidR="00C12BF5" w:rsidRDefault="00C12BF5" w:rsidP="00C12BF5"/>
    <w:p w:rsidR="00C12BF5" w:rsidRDefault="00C12BF5" w:rsidP="00C12BF5">
      <w:r>
        <w:t>Configuration Index Documents are submitted in lieu of Top Level Drawings and will include the hardware design and verification environment.</w:t>
      </w:r>
    </w:p>
    <w:p w:rsidR="00C12BF5" w:rsidRDefault="00C12BF5" w:rsidP="00C12BF5">
      <w:bookmarkStart w:id="2312" w:name="_Toc113788870"/>
    </w:p>
    <w:p w:rsidR="00C12BF5" w:rsidRDefault="00C12BF5" w:rsidP="00C12BF5">
      <w:pPr>
        <w:pStyle w:val="Heading3"/>
        <w:numPr>
          <w:ilvl w:val="0"/>
          <w:numId w:val="0"/>
        </w:numPr>
      </w:pPr>
      <w:bookmarkStart w:id="2313" w:name="_Toc218782644"/>
      <w:bookmarkStart w:id="2314" w:name="_Toc228716541"/>
      <w:r>
        <w:t>7.4.7</w:t>
      </w:r>
      <w:r>
        <w:tab/>
        <w:t>Tool Assessment &amp; Qualification</w:t>
      </w:r>
      <w:bookmarkEnd w:id="2312"/>
      <w:bookmarkEnd w:id="2313"/>
      <w:bookmarkEnd w:id="2314"/>
    </w:p>
    <w:p w:rsidR="00C12BF5" w:rsidRDefault="00C12BF5" w:rsidP="00C12BF5"/>
    <w:p w:rsidR="00C12BF5" w:rsidRDefault="00C12BF5" w:rsidP="00C12BF5">
      <w:r>
        <w:t>Not Applicable – Tool service history will not be used for credit. Each tool is checked by another tool or other independent means (section TBD refers).</w:t>
      </w:r>
    </w:p>
    <w:p w:rsidR="00C12BF5" w:rsidRDefault="00C12BF5" w:rsidP="00C12BF5">
      <w:bookmarkStart w:id="2315" w:name="_Toc113788871"/>
    </w:p>
    <w:p w:rsidR="00C12BF5" w:rsidRDefault="00C12BF5" w:rsidP="00C12BF5"/>
    <w:p w:rsidR="00C12BF5" w:rsidRDefault="00C12BF5" w:rsidP="00C12BF5">
      <w:pPr>
        <w:pStyle w:val="Heading3"/>
        <w:numPr>
          <w:ilvl w:val="0"/>
          <w:numId w:val="0"/>
        </w:numPr>
      </w:pPr>
      <w:bookmarkStart w:id="2316" w:name="_Toc218782645"/>
      <w:bookmarkStart w:id="2317" w:name="_Toc228716542"/>
      <w:r>
        <w:t xml:space="preserve">7.4.8 </w:t>
      </w:r>
      <w:r>
        <w:tab/>
        <w:t>Simple Electronic Hardware (SEH)</w:t>
      </w:r>
      <w:bookmarkEnd w:id="2315"/>
      <w:bookmarkEnd w:id="2316"/>
      <w:bookmarkEnd w:id="2317"/>
    </w:p>
    <w:p w:rsidR="00C12BF5" w:rsidRDefault="00C12BF5" w:rsidP="00C12BF5"/>
    <w:p w:rsidR="00C12BF5" w:rsidRDefault="00C12BF5" w:rsidP="00C12BF5">
      <w:r>
        <w:t>Not Applicable –both FPGAs will be treated as complex Programmed Electronic Hardware items for this program. Design assurance will be provided by a rigorous design life cycle rather than comprehensive testing.</w:t>
      </w:r>
    </w:p>
    <w:p w:rsidR="00C12BF5" w:rsidRDefault="00C12BF5" w:rsidP="00C12BF5">
      <w:bookmarkStart w:id="2318" w:name="_Toc113788872"/>
    </w:p>
    <w:p w:rsidR="00C12BF5" w:rsidRDefault="00C12BF5" w:rsidP="00C12BF5">
      <w:pPr>
        <w:pStyle w:val="Heading3"/>
        <w:numPr>
          <w:ilvl w:val="0"/>
          <w:numId w:val="0"/>
        </w:numPr>
      </w:pPr>
      <w:bookmarkStart w:id="2319" w:name="_Toc218782646"/>
      <w:bookmarkStart w:id="2320" w:name="_Toc228716543"/>
      <w:r>
        <w:t>7.4.9</w:t>
      </w:r>
      <w:r>
        <w:tab/>
        <w:t>Legacy Airborne Systems &amp; Equipment Electronic Hardware</w:t>
      </w:r>
      <w:bookmarkEnd w:id="2318"/>
      <w:bookmarkEnd w:id="2319"/>
      <w:bookmarkEnd w:id="2320"/>
    </w:p>
    <w:p w:rsidR="00C12BF5" w:rsidRDefault="00C12BF5" w:rsidP="00C12BF5"/>
    <w:p w:rsidR="00C12BF5" w:rsidRDefault="00C12BF5" w:rsidP="00C12BF5">
      <w:r>
        <w:t>See section 7.2 above for previously developed FPGA usage.</w:t>
      </w:r>
    </w:p>
    <w:p w:rsidR="00C12BF5" w:rsidRDefault="00C12BF5" w:rsidP="00C12BF5">
      <w:bookmarkStart w:id="2321" w:name="_Toc113788873"/>
    </w:p>
    <w:p w:rsidR="00C12BF5" w:rsidRDefault="00C12BF5" w:rsidP="00C12BF5">
      <w:pPr>
        <w:pStyle w:val="Heading3"/>
        <w:numPr>
          <w:ilvl w:val="0"/>
          <w:numId w:val="0"/>
        </w:numPr>
      </w:pPr>
      <w:bookmarkStart w:id="2322" w:name="_Toc218782647"/>
      <w:bookmarkStart w:id="2323" w:name="_Toc228716544"/>
      <w:r>
        <w:t>7.4.10 Commercial Off-The-Shelf (COTS) Microprocessors</w:t>
      </w:r>
      <w:bookmarkEnd w:id="2321"/>
      <w:bookmarkEnd w:id="2322"/>
      <w:bookmarkEnd w:id="2323"/>
    </w:p>
    <w:p w:rsidR="00C12BF5" w:rsidRDefault="00C12BF5" w:rsidP="00C12BF5"/>
    <w:p w:rsidR="00C12BF5" w:rsidRDefault="00C12BF5" w:rsidP="00C12BF5">
      <w:r>
        <w:t xml:space="preserve">The PIC COTS Microprocessor will be used and the majority of the software testing will be performed on the target processor in order to verify the correct operation of this COTS device in its operating environment.  A components management plan is in place at ACMEY CO for all COTS purchased parts to handle any revisions or modifications of this device by the manufacturer.  The Errata for this device has been checked and there are no issues reported as of the date of this document. </w:t>
      </w:r>
      <w:bookmarkStart w:id="2324" w:name="_Toc113788874"/>
    </w:p>
    <w:p w:rsidR="00C12BF5" w:rsidRDefault="00C12BF5" w:rsidP="00C12BF5"/>
    <w:p w:rsidR="00C12BF5" w:rsidRDefault="00C12BF5" w:rsidP="00C12BF5">
      <w:pPr>
        <w:pStyle w:val="Heading3"/>
        <w:numPr>
          <w:ilvl w:val="0"/>
          <w:numId w:val="0"/>
        </w:numPr>
      </w:pPr>
      <w:bookmarkStart w:id="2325" w:name="_Toc218782648"/>
      <w:bookmarkStart w:id="2326" w:name="_Toc228716545"/>
      <w:r>
        <w:t>7.4.11</w:t>
      </w:r>
      <w:r>
        <w:tab/>
        <w:t>Random Access Memory (RAM) based FPGAs</w:t>
      </w:r>
      <w:bookmarkEnd w:id="2324"/>
      <w:bookmarkEnd w:id="2325"/>
      <w:bookmarkEnd w:id="2326"/>
    </w:p>
    <w:p w:rsidR="00C12BF5" w:rsidRDefault="00C12BF5" w:rsidP="00C12BF5"/>
    <w:p w:rsidR="00C12BF5" w:rsidRDefault="00C12BF5" w:rsidP="00C12BF5">
      <w:r>
        <w:t>SRAM based FPGAs will be used in the system.  Xilinx devices are SRAM based.  An analysis of the operation and use of this system has been performed and due to the fact that is operated on the ground, there are very few atmospheric effects at this altitude.  This has been reviewed by the system safety processes and the probability of failure on the ground is less than the 10-9 requirement for catastrophic systems, DAL A.</w:t>
      </w:r>
    </w:p>
    <w:p w:rsidR="00C12BF5" w:rsidRDefault="00C12BF5" w:rsidP="00C12BF5">
      <w:pPr>
        <w:pStyle w:val="Heading2"/>
        <w:numPr>
          <w:ilvl w:val="0"/>
          <w:numId w:val="0"/>
        </w:numPr>
      </w:pPr>
      <w:r>
        <w:br w:type="page"/>
      </w:r>
      <w:bookmarkStart w:id="2327" w:name="_Toc142188082"/>
      <w:bookmarkStart w:id="2328" w:name="_Toc156708602"/>
      <w:bookmarkStart w:id="2329" w:name="_Toc145569802"/>
      <w:bookmarkStart w:id="2330" w:name="_Toc142277406"/>
      <w:bookmarkStart w:id="2331" w:name="_Toc142277292"/>
      <w:bookmarkStart w:id="2332" w:name="_Toc142196590"/>
      <w:bookmarkStart w:id="2333" w:name="_Toc142196477"/>
      <w:bookmarkStart w:id="2334" w:name="_Toc164581184"/>
      <w:bookmarkStart w:id="2335" w:name="_Toc165349835"/>
      <w:bookmarkStart w:id="2336" w:name="_Toc218782649"/>
      <w:bookmarkStart w:id="2337" w:name="_Toc228716546"/>
      <w:r>
        <w:lastRenderedPageBreak/>
        <w:t>7.5</w:t>
      </w:r>
      <w:r>
        <w:tab/>
        <w:t>Tool Assessment and Qualification</w:t>
      </w:r>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327"/>
      <w:bookmarkEnd w:id="2328"/>
      <w:bookmarkEnd w:id="2329"/>
      <w:bookmarkEnd w:id="2330"/>
      <w:bookmarkEnd w:id="2331"/>
      <w:bookmarkEnd w:id="2332"/>
      <w:bookmarkEnd w:id="2333"/>
      <w:bookmarkEnd w:id="2334"/>
      <w:bookmarkEnd w:id="2335"/>
      <w:bookmarkEnd w:id="2336"/>
      <w:bookmarkEnd w:id="2337"/>
    </w:p>
    <w:p w:rsidR="00C12BF5" w:rsidRDefault="00C12BF5" w:rsidP="00C12BF5"/>
    <w:p w:rsidR="00C12BF5" w:rsidRDefault="00C12BF5" w:rsidP="00C12BF5">
      <w:r>
        <w:t>Qualification of tools is required when processes of DO-254 are eliminated, reduced, or automated by the use of a hardware tool without its output being verified.  The objective of the tool qualification process is to ensure that the tool provides confidence at least equivalent to that of the process or processes eliminated, reduced, or automated.  This section lists all tools used to develop the hardware.  Tools requiring qualification are identified and the appropriate qualification rationale provided.</w:t>
      </w:r>
    </w:p>
    <w:p w:rsidR="00C12BF5" w:rsidRDefault="00C12BF5" w:rsidP="00C12BF5"/>
    <w:p w:rsidR="00C12BF5" w:rsidRDefault="00C12BF5" w:rsidP="00C12BF5">
      <w:r>
        <w:t xml:space="preserve">Outputs of the design tools will be completely verified during the verification activities so that the integrity of the design does not depend upon the correctness of the design tool output alone.  </w:t>
      </w:r>
    </w:p>
    <w:p w:rsidR="00C12BF5" w:rsidRDefault="00C12BF5" w:rsidP="00C12BF5">
      <w:pPr>
        <w:pStyle w:val="Default"/>
      </w:pPr>
    </w:p>
    <w:p w:rsidR="00C12BF5" w:rsidRDefault="00C12BF5" w:rsidP="00C12BF5">
      <w:pPr>
        <w:pStyle w:val="Heading3"/>
        <w:numPr>
          <w:ilvl w:val="0"/>
          <w:numId w:val="0"/>
        </w:numPr>
      </w:pPr>
      <w:bookmarkStart w:id="2338" w:name="_Toc104604786"/>
      <w:bookmarkStart w:id="2339" w:name="_Toc104604868"/>
      <w:bookmarkStart w:id="2340" w:name="_Toc104606278"/>
      <w:bookmarkStart w:id="2341" w:name="_Toc104955067"/>
      <w:bookmarkStart w:id="2342" w:name="_Toc110304228"/>
      <w:bookmarkStart w:id="2343" w:name="_Toc117597259"/>
      <w:bookmarkStart w:id="2344" w:name="_Toc122755295"/>
      <w:bookmarkStart w:id="2345" w:name="_Toc122755374"/>
      <w:bookmarkStart w:id="2346" w:name="_Toc122755471"/>
      <w:bookmarkStart w:id="2347" w:name="_Toc122836903"/>
      <w:bookmarkStart w:id="2348" w:name="_Toc122836990"/>
      <w:bookmarkStart w:id="2349" w:name="_Toc122837077"/>
      <w:bookmarkStart w:id="2350" w:name="_Toc122842265"/>
      <w:bookmarkStart w:id="2351" w:name="_Toc122842422"/>
      <w:bookmarkStart w:id="2352" w:name="_Toc123441969"/>
      <w:bookmarkStart w:id="2353" w:name="_Toc123442072"/>
      <w:bookmarkStart w:id="2354" w:name="_Toc123442175"/>
      <w:bookmarkStart w:id="2355" w:name="_Toc123442278"/>
      <w:bookmarkStart w:id="2356" w:name="_Toc123442382"/>
      <w:bookmarkStart w:id="2357" w:name="_Toc123442861"/>
      <w:bookmarkStart w:id="2358" w:name="_Toc123450493"/>
      <w:bookmarkStart w:id="2359" w:name="_Toc123548856"/>
      <w:bookmarkStart w:id="2360" w:name="_Toc123629803"/>
      <w:bookmarkStart w:id="2361" w:name="_Toc124082406"/>
      <w:bookmarkStart w:id="2362" w:name="_Toc124082509"/>
      <w:bookmarkStart w:id="2363" w:name="_Toc124083046"/>
      <w:bookmarkStart w:id="2364" w:name="_Toc125527901"/>
      <w:bookmarkStart w:id="2365" w:name="_Toc125529575"/>
      <w:bookmarkStart w:id="2366" w:name="_Toc126987351"/>
      <w:bookmarkStart w:id="2367" w:name="_Toc142188083"/>
      <w:bookmarkStart w:id="2368" w:name="_Toc142196478"/>
      <w:bookmarkStart w:id="2369" w:name="_Toc142196591"/>
      <w:bookmarkStart w:id="2370" w:name="_Toc142277293"/>
      <w:bookmarkStart w:id="2371" w:name="_Toc142277407"/>
      <w:bookmarkStart w:id="2372" w:name="_Toc142283502"/>
      <w:bookmarkStart w:id="2373" w:name="_Toc142297105"/>
      <w:bookmarkStart w:id="2374" w:name="_Toc142298470"/>
      <w:bookmarkStart w:id="2375" w:name="_Toc142298588"/>
      <w:bookmarkStart w:id="2376" w:name="_Toc144100356"/>
      <w:bookmarkStart w:id="2377" w:name="_Toc144100485"/>
      <w:bookmarkStart w:id="2378" w:name="_Toc144100863"/>
      <w:bookmarkStart w:id="2379" w:name="_Toc145569803"/>
      <w:bookmarkStart w:id="2380" w:name="_Toc151351141"/>
      <w:bookmarkStart w:id="2381" w:name="_Toc157247646"/>
      <w:bookmarkStart w:id="2382" w:name="_Toc157247769"/>
      <w:bookmarkStart w:id="2383" w:name="_Toc160513043"/>
      <w:bookmarkStart w:id="2384" w:name="_Toc218782650"/>
      <w:bookmarkStart w:id="2385" w:name="_Toc228716547"/>
      <w:r>
        <w:t>7.5.1</w:t>
      </w:r>
      <w:r>
        <w:tab/>
        <w:t>Development Tools</w:t>
      </w:r>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p>
    <w:p w:rsidR="00C12BF5" w:rsidRDefault="00C12BF5" w:rsidP="00C12BF5">
      <w:pPr>
        <w:pStyle w:val="BodyText"/>
      </w:pPr>
    </w:p>
    <w:p w:rsidR="00C12BF5" w:rsidRDefault="00C12BF5" w:rsidP="00C12BF5">
      <w:pPr>
        <w:pStyle w:val="BodyText"/>
      </w:pPr>
      <w:r>
        <w:t>Development tools that require qualification are those tools whose output is part of airborne hardware and can introduce errors.  The following lists all development tools to be used on the program and identifies those tools that require qualification.</w:t>
      </w:r>
    </w:p>
    <w:p w:rsidR="00C12BF5" w:rsidRDefault="00C12BF5" w:rsidP="00C12BF5">
      <w:pPr>
        <w:pStyle w:val="Default"/>
        <w:ind w:left="720" w:hanging="720"/>
        <w:jc w:val="center"/>
        <w:rPr>
          <w:b/>
          <w:bCs/>
          <w:sz w:val="20"/>
          <w:szCs w:val="20"/>
        </w:rPr>
      </w:pPr>
    </w:p>
    <w:p w:rsidR="00C12BF5" w:rsidRDefault="00C12BF5" w:rsidP="00C12BF5">
      <w:pPr>
        <w:pStyle w:val="Default"/>
        <w:ind w:left="720" w:hanging="720"/>
        <w:jc w:val="center"/>
        <w:rPr>
          <w:sz w:val="20"/>
          <w:szCs w:val="20"/>
        </w:rPr>
      </w:pPr>
      <w:bookmarkStart w:id="2386" w:name="_Toc102309559"/>
      <w:bookmarkStart w:id="2387" w:name="_Toc104604060"/>
      <w:bookmarkStart w:id="2388" w:name="_Toc104604561"/>
      <w:bookmarkStart w:id="2389" w:name="_Toc104604639"/>
      <w:bookmarkStart w:id="2390" w:name="_Toc104604787"/>
      <w:bookmarkStart w:id="2391" w:name="_Toc104604869"/>
      <w:bookmarkStart w:id="2392" w:name="_Toc104606279"/>
      <w:bookmarkStart w:id="2393" w:name="_Toc104955068"/>
      <w:bookmarkStart w:id="2394" w:name="_Toc110304229"/>
      <w:bookmarkStart w:id="2395" w:name="_Toc117597260"/>
      <w:bookmarkStart w:id="2396" w:name="_Toc122755296"/>
      <w:bookmarkStart w:id="2397" w:name="_Toc122755375"/>
      <w:bookmarkStart w:id="2398" w:name="_Toc122755472"/>
      <w:bookmarkStart w:id="2399" w:name="_Toc122836904"/>
      <w:bookmarkStart w:id="2400" w:name="_Toc122836991"/>
      <w:bookmarkStart w:id="2401" w:name="_Toc122837078"/>
      <w:bookmarkStart w:id="2402" w:name="_Toc122842266"/>
      <w:bookmarkStart w:id="2403" w:name="_Toc122842423"/>
      <w:bookmarkStart w:id="2404" w:name="_Toc123441970"/>
      <w:bookmarkStart w:id="2405" w:name="_Toc123442073"/>
      <w:bookmarkStart w:id="2406" w:name="_Toc123442176"/>
      <w:bookmarkStart w:id="2407" w:name="_Toc123442279"/>
      <w:bookmarkStart w:id="2408" w:name="_Toc123442383"/>
      <w:bookmarkStart w:id="2409" w:name="_Toc123442862"/>
      <w:bookmarkStart w:id="2410" w:name="_Toc123450494"/>
      <w:bookmarkStart w:id="2411" w:name="_Toc123548857"/>
      <w:bookmarkStart w:id="2412" w:name="_Toc123629804"/>
      <w:bookmarkStart w:id="2413" w:name="_Toc124082407"/>
      <w:bookmarkStart w:id="2414" w:name="_Toc124082510"/>
      <w:bookmarkStart w:id="2415" w:name="_Toc124083047"/>
      <w:bookmarkStart w:id="2416" w:name="_Toc125527902"/>
      <w:bookmarkStart w:id="2417" w:name="_Toc125529576"/>
      <w:bookmarkStart w:id="2418" w:name="_Toc126987352"/>
      <w:bookmarkStart w:id="2419" w:name="_Toc142188084"/>
      <w:bookmarkStart w:id="2420" w:name="_Toc142196479"/>
      <w:bookmarkStart w:id="2421" w:name="_Toc142196592"/>
      <w:bookmarkStart w:id="2422" w:name="_Toc142277294"/>
      <w:bookmarkStart w:id="2423" w:name="_Toc142277408"/>
      <w:bookmarkStart w:id="2424" w:name="_Toc142283503"/>
      <w:bookmarkStart w:id="2425" w:name="_Toc142297106"/>
      <w:bookmarkStart w:id="2426" w:name="_Toc142298471"/>
      <w:bookmarkStart w:id="2427" w:name="_Toc142298589"/>
      <w:r>
        <w:rPr>
          <w:b/>
          <w:bCs/>
          <w:sz w:val="20"/>
          <w:szCs w:val="20"/>
        </w:rPr>
        <w:t>Development  and Verification Tools</w:t>
      </w:r>
    </w:p>
    <w:p w:rsidR="00C12BF5" w:rsidRDefault="00C12BF5" w:rsidP="00C12BF5">
      <w:pPr>
        <w:pStyle w:val="Default"/>
        <w:rPr>
          <w:sz w:val="20"/>
          <w:szCs w:val="20"/>
        </w:rPr>
      </w:pPr>
    </w:p>
    <w:tbl>
      <w:tblPr>
        <w:tblW w:w="8838" w:type="dxa"/>
        <w:tblInd w:w="180" w:type="dxa"/>
        <w:tblBorders>
          <w:top w:val="nil"/>
          <w:left w:val="nil"/>
          <w:bottom w:val="nil"/>
          <w:right w:val="nil"/>
        </w:tblBorders>
        <w:tblLayout w:type="fixed"/>
        <w:tblLook w:val="0000" w:firstRow="0" w:lastRow="0" w:firstColumn="0" w:lastColumn="0" w:noHBand="0" w:noVBand="0"/>
      </w:tblPr>
      <w:tblGrid>
        <w:gridCol w:w="3258"/>
        <w:gridCol w:w="3870"/>
        <w:gridCol w:w="1710"/>
      </w:tblGrid>
      <w:tr w:rsidR="00C12BF5">
        <w:trPr>
          <w:trHeight w:val="240"/>
        </w:trPr>
        <w:tc>
          <w:tcPr>
            <w:tcW w:w="3258" w:type="dxa"/>
            <w:tcBorders>
              <w:top w:val="single" w:sz="8" w:space="0" w:color="000000"/>
              <w:left w:val="single" w:sz="8" w:space="0" w:color="000000"/>
              <w:bottom w:val="single" w:sz="8" w:space="0" w:color="000000"/>
              <w:right w:val="single" w:sz="8" w:space="0" w:color="000000"/>
            </w:tcBorders>
            <w:shd w:val="clear" w:color="auto" w:fill="E6E6E6"/>
          </w:tcPr>
          <w:p w:rsidR="00C12BF5" w:rsidRDefault="00C12BF5" w:rsidP="00470BBA">
            <w:pPr>
              <w:pStyle w:val="Default"/>
              <w:jc w:val="center"/>
              <w:rPr>
                <w:sz w:val="20"/>
                <w:szCs w:val="20"/>
              </w:rPr>
            </w:pPr>
            <w:r>
              <w:rPr>
                <w:b/>
                <w:bCs/>
                <w:sz w:val="20"/>
                <w:szCs w:val="20"/>
              </w:rPr>
              <w:t xml:space="preserve">Activity </w:t>
            </w:r>
          </w:p>
        </w:tc>
        <w:tc>
          <w:tcPr>
            <w:tcW w:w="3870" w:type="dxa"/>
            <w:tcBorders>
              <w:top w:val="single" w:sz="8" w:space="0" w:color="000000"/>
              <w:left w:val="single" w:sz="8" w:space="0" w:color="000000"/>
              <w:bottom w:val="single" w:sz="8" w:space="0" w:color="000000"/>
              <w:right w:val="single" w:sz="8" w:space="0" w:color="000000"/>
            </w:tcBorders>
            <w:shd w:val="clear" w:color="auto" w:fill="E6E6E6"/>
          </w:tcPr>
          <w:p w:rsidR="00C12BF5" w:rsidRDefault="00C12BF5" w:rsidP="00470BBA">
            <w:pPr>
              <w:pStyle w:val="Default"/>
              <w:jc w:val="center"/>
              <w:rPr>
                <w:sz w:val="20"/>
                <w:szCs w:val="20"/>
              </w:rPr>
            </w:pPr>
            <w:r>
              <w:rPr>
                <w:b/>
                <w:bCs/>
                <w:sz w:val="20"/>
                <w:szCs w:val="20"/>
              </w:rPr>
              <w:t xml:space="preserve">Tool </w:t>
            </w:r>
          </w:p>
        </w:tc>
        <w:tc>
          <w:tcPr>
            <w:tcW w:w="1710" w:type="dxa"/>
            <w:tcBorders>
              <w:top w:val="single" w:sz="8" w:space="0" w:color="000000"/>
              <w:left w:val="single" w:sz="8" w:space="0" w:color="000000"/>
              <w:bottom w:val="single" w:sz="8" w:space="0" w:color="000000"/>
              <w:right w:val="single" w:sz="8" w:space="0" w:color="000000"/>
            </w:tcBorders>
            <w:shd w:val="clear" w:color="auto" w:fill="E6E6E6"/>
          </w:tcPr>
          <w:p w:rsidR="00C12BF5" w:rsidRDefault="00C12BF5" w:rsidP="00470BBA">
            <w:pPr>
              <w:pStyle w:val="Default"/>
              <w:jc w:val="center"/>
              <w:rPr>
                <w:b/>
                <w:bCs/>
                <w:sz w:val="20"/>
                <w:szCs w:val="20"/>
              </w:rPr>
            </w:pPr>
            <w:r>
              <w:rPr>
                <w:b/>
                <w:bCs/>
                <w:sz w:val="20"/>
                <w:szCs w:val="20"/>
              </w:rPr>
              <w:t>Version</w:t>
            </w:r>
          </w:p>
          <w:p w:rsidR="00C12BF5" w:rsidRDefault="00C12BF5" w:rsidP="00470BBA">
            <w:pPr>
              <w:pStyle w:val="Default"/>
              <w:jc w:val="center"/>
              <w:rPr>
                <w:b/>
                <w:bCs/>
                <w:sz w:val="20"/>
                <w:szCs w:val="20"/>
              </w:rPr>
            </w:pPr>
          </w:p>
        </w:tc>
      </w:tr>
      <w:tr w:rsidR="00C12BF5">
        <w:trPr>
          <w:trHeight w:val="480"/>
        </w:trPr>
        <w:tc>
          <w:tcPr>
            <w:tcW w:w="3258" w:type="dxa"/>
            <w:tcBorders>
              <w:top w:val="single" w:sz="8" w:space="0" w:color="000000"/>
              <w:left w:val="single" w:sz="8" w:space="0" w:color="000000"/>
              <w:bottom w:val="single" w:sz="8" w:space="0" w:color="000000"/>
              <w:right w:val="single" w:sz="8" w:space="0" w:color="000000"/>
            </w:tcBorders>
          </w:tcPr>
          <w:p w:rsidR="00C12BF5" w:rsidRDefault="00C12BF5" w:rsidP="00470BBA">
            <w:pPr>
              <w:pStyle w:val="Default"/>
              <w:jc w:val="both"/>
              <w:rPr>
                <w:sz w:val="20"/>
                <w:szCs w:val="20"/>
              </w:rPr>
            </w:pPr>
            <w:r>
              <w:rPr>
                <w:sz w:val="20"/>
                <w:szCs w:val="20"/>
              </w:rPr>
              <w:t xml:space="preserve">Design Entry </w:t>
            </w:r>
          </w:p>
        </w:tc>
        <w:tc>
          <w:tcPr>
            <w:tcW w:w="3870" w:type="dxa"/>
            <w:tcBorders>
              <w:top w:val="single" w:sz="8" w:space="0" w:color="000000"/>
              <w:left w:val="single" w:sz="8" w:space="0" w:color="000000"/>
              <w:bottom w:val="single" w:sz="8" w:space="0" w:color="000000"/>
              <w:right w:val="single" w:sz="8" w:space="0" w:color="000000"/>
            </w:tcBorders>
          </w:tcPr>
          <w:p w:rsidR="00C12BF5" w:rsidRDefault="00C12BF5" w:rsidP="00470BBA">
            <w:pPr>
              <w:pStyle w:val="Default"/>
              <w:jc w:val="both"/>
              <w:rPr>
                <w:sz w:val="20"/>
                <w:szCs w:val="20"/>
              </w:rPr>
            </w:pPr>
            <w:r>
              <w:rPr>
                <w:sz w:val="20"/>
                <w:szCs w:val="20"/>
              </w:rPr>
              <w:t xml:space="preserve">Aldec Active HDL, </w:t>
            </w:r>
          </w:p>
          <w:p w:rsidR="00C12BF5" w:rsidRDefault="00C12BF5" w:rsidP="00470BBA">
            <w:pPr>
              <w:pStyle w:val="Default"/>
              <w:jc w:val="both"/>
              <w:rPr>
                <w:sz w:val="20"/>
                <w:szCs w:val="20"/>
              </w:rPr>
            </w:pPr>
            <w:smartTag w:uri="urn:schemas-microsoft-com:office:smarttags" w:element="place">
              <w:smartTag w:uri="urn:schemas-microsoft-com:office:smarttags" w:element="City">
                <w:r>
                  <w:rPr>
                    <w:sz w:val="20"/>
                    <w:szCs w:val="20"/>
                  </w:rPr>
                  <w:t>Mentor</w:t>
                </w:r>
              </w:smartTag>
            </w:smartTag>
            <w:r>
              <w:rPr>
                <w:sz w:val="20"/>
                <w:szCs w:val="20"/>
              </w:rPr>
              <w:t xml:space="preserve"> Graphics ViewLogic </w:t>
            </w:r>
          </w:p>
        </w:tc>
        <w:tc>
          <w:tcPr>
            <w:tcW w:w="1710" w:type="dxa"/>
            <w:tcBorders>
              <w:top w:val="single" w:sz="8" w:space="0" w:color="000000"/>
              <w:left w:val="single" w:sz="8" w:space="0" w:color="000000"/>
              <w:bottom w:val="single" w:sz="8" w:space="0" w:color="000000"/>
              <w:right w:val="single" w:sz="8" w:space="0" w:color="000000"/>
            </w:tcBorders>
          </w:tcPr>
          <w:p w:rsidR="00C12BF5" w:rsidRDefault="00C12BF5" w:rsidP="00470BBA">
            <w:pPr>
              <w:pStyle w:val="Default"/>
              <w:jc w:val="both"/>
              <w:rPr>
                <w:sz w:val="20"/>
                <w:szCs w:val="20"/>
              </w:rPr>
            </w:pPr>
            <w:r>
              <w:rPr>
                <w:sz w:val="20"/>
                <w:szCs w:val="20"/>
              </w:rPr>
              <w:t>6.3</w:t>
            </w:r>
          </w:p>
          <w:p w:rsidR="00C12BF5" w:rsidRDefault="00C12BF5" w:rsidP="00470BBA">
            <w:pPr>
              <w:pStyle w:val="Default"/>
              <w:jc w:val="both"/>
              <w:rPr>
                <w:sz w:val="20"/>
                <w:szCs w:val="20"/>
              </w:rPr>
            </w:pPr>
            <w:r>
              <w:rPr>
                <w:sz w:val="20"/>
                <w:szCs w:val="20"/>
              </w:rPr>
              <w:t>V7.0</w:t>
            </w:r>
          </w:p>
        </w:tc>
      </w:tr>
      <w:tr w:rsidR="00C12BF5">
        <w:trPr>
          <w:trHeight w:val="480"/>
        </w:trPr>
        <w:tc>
          <w:tcPr>
            <w:tcW w:w="3258" w:type="dxa"/>
            <w:tcBorders>
              <w:top w:val="single" w:sz="8" w:space="0" w:color="000000"/>
              <w:left w:val="single" w:sz="8" w:space="0" w:color="000000"/>
              <w:bottom w:val="single" w:sz="8" w:space="0" w:color="000000"/>
              <w:right w:val="single" w:sz="8" w:space="0" w:color="000000"/>
            </w:tcBorders>
          </w:tcPr>
          <w:p w:rsidR="00C12BF5" w:rsidRDefault="00C12BF5" w:rsidP="00470BBA">
            <w:pPr>
              <w:pStyle w:val="Default"/>
              <w:jc w:val="both"/>
              <w:rPr>
                <w:sz w:val="20"/>
                <w:szCs w:val="20"/>
              </w:rPr>
            </w:pPr>
            <w:r>
              <w:rPr>
                <w:sz w:val="20"/>
                <w:szCs w:val="20"/>
              </w:rPr>
              <w:t xml:space="preserve">Synthesis </w:t>
            </w:r>
          </w:p>
        </w:tc>
        <w:tc>
          <w:tcPr>
            <w:tcW w:w="3870" w:type="dxa"/>
            <w:tcBorders>
              <w:top w:val="single" w:sz="8" w:space="0" w:color="000000"/>
              <w:left w:val="single" w:sz="8" w:space="0" w:color="000000"/>
              <w:bottom w:val="single" w:sz="8" w:space="0" w:color="000000"/>
              <w:right w:val="single" w:sz="8" w:space="0" w:color="000000"/>
            </w:tcBorders>
          </w:tcPr>
          <w:p w:rsidR="00C12BF5" w:rsidRDefault="00C12BF5" w:rsidP="00470BBA">
            <w:pPr>
              <w:pStyle w:val="Default"/>
              <w:jc w:val="both"/>
              <w:rPr>
                <w:sz w:val="20"/>
                <w:szCs w:val="20"/>
              </w:rPr>
            </w:pPr>
            <w:r>
              <w:rPr>
                <w:sz w:val="20"/>
                <w:szCs w:val="20"/>
              </w:rPr>
              <w:t xml:space="preserve">Xilinx ISE </w:t>
            </w:r>
          </w:p>
        </w:tc>
        <w:tc>
          <w:tcPr>
            <w:tcW w:w="1710" w:type="dxa"/>
            <w:tcBorders>
              <w:top w:val="single" w:sz="8" w:space="0" w:color="000000"/>
              <w:left w:val="single" w:sz="8" w:space="0" w:color="000000"/>
              <w:bottom w:val="single" w:sz="8" w:space="0" w:color="000000"/>
              <w:right w:val="single" w:sz="8" w:space="0" w:color="000000"/>
            </w:tcBorders>
          </w:tcPr>
          <w:p w:rsidR="00C12BF5" w:rsidRDefault="00C12BF5" w:rsidP="00470BBA">
            <w:pPr>
              <w:pStyle w:val="Default"/>
              <w:jc w:val="both"/>
              <w:rPr>
                <w:sz w:val="20"/>
                <w:szCs w:val="20"/>
              </w:rPr>
            </w:pPr>
            <w:r>
              <w:rPr>
                <w:sz w:val="20"/>
                <w:szCs w:val="20"/>
              </w:rPr>
              <w:t>6.3g</w:t>
            </w:r>
          </w:p>
        </w:tc>
      </w:tr>
      <w:tr w:rsidR="00C12BF5">
        <w:trPr>
          <w:trHeight w:val="480"/>
        </w:trPr>
        <w:tc>
          <w:tcPr>
            <w:tcW w:w="3258" w:type="dxa"/>
            <w:tcBorders>
              <w:top w:val="single" w:sz="8" w:space="0" w:color="000000"/>
              <w:left w:val="single" w:sz="8" w:space="0" w:color="000000"/>
              <w:bottom w:val="single" w:sz="8" w:space="0" w:color="000000"/>
              <w:right w:val="single" w:sz="8" w:space="0" w:color="000000"/>
            </w:tcBorders>
          </w:tcPr>
          <w:p w:rsidR="00C12BF5" w:rsidRDefault="00C12BF5" w:rsidP="00470BBA">
            <w:pPr>
              <w:pStyle w:val="Default"/>
              <w:jc w:val="both"/>
              <w:rPr>
                <w:sz w:val="20"/>
                <w:szCs w:val="20"/>
              </w:rPr>
            </w:pPr>
            <w:r>
              <w:rPr>
                <w:sz w:val="20"/>
                <w:szCs w:val="20"/>
              </w:rPr>
              <w:t xml:space="preserve">Place &amp; Route </w:t>
            </w:r>
          </w:p>
        </w:tc>
        <w:tc>
          <w:tcPr>
            <w:tcW w:w="3870" w:type="dxa"/>
            <w:tcBorders>
              <w:top w:val="single" w:sz="8" w:space="0" w:color="000000"/>
              <w:left w:val="single" w:sz="8" w:space="0" w:color="000000"/>
              <w:bottom w:val="single" w:sz="8" w:space="0" w:color="000000"/>
              <w:right w:val="single" w:sz="8" w:space="0" w:color="000000"/>
            </w:tcBorders>
          </w:tcPr>
          <w:p w:rsidR="00C12BF5" w:rsidRDefault="00C12BF5" w:rsidP="00470BBA">
            <w:pPr>
              <w:pStyle w:val="Default"/>
              <w:jc w:val="both"/>
              <w:rPr>
                <w:sz w:val="20"/>
                <w:szCs w:val="20"/>
              </w:rPr>
            </w:pPr>
            <w:r>
              <w:rPr>
                <w:sz w:val="20"/>
                <w:szCs w:val="20"/>
              </w:rPr>
              <w:t>Xilinx ISE</w:t>
            </w:r>
          </w:p>
        </w:tc>
        <w:tc>
          <w:tcPr>
            <w:tcW w:w="1710" w:type="dxa"/>
            <w:tcBorders>
              <w:top w:val="single" w:sz="8" w:space="0" w:color="000000"/>
              <w:left w:val="single" w:sz="8" w:space="0" w:color="000000"/>
              <w:bottom w:val="single" w:sz="8" w:space="0" w:color="000000"/>
              <w:right w:val="single" w:sz="8" w:space="0" w:color="000000"/>
            </w:tcBorders>
          </w:tcPr>
          <w:p w:rsidR="00C12BF5" w:rsidRDefault="00C12BF5" w:rsidP="00470BBA">
            <w:pPr>
              <w:pStyle w:val="Default"/>
              <w:jc w:val="both"/>
              <w:rPr>
                <w:sz w:val="20"/>
                <w:szCs w:val="20"/>
              </w:rPr>
            </w:pPr>
            <w:r>
              <w:rPr>
                <w:sz w:val="20"/>
                <w:szCs w:val="20"/>
              </w:rPr>
              <w:t>6.3g</w:t>
            </w:r>
          </w:p>
        </w:tc>
      </w:tr>
      <w:tr w:rsidR="00C12BF5">
        <w:trPr>
          <w:trHeight w:val="240"/>
        </w:trPr>
        <w:tc>
          <w:tcPr>
            <w:tcW w:w="3258" w:type="dxa"/>
            <w:tcBorders>
              <w:top w:val="single" w:sz="8" w:space="0" w:color="000000"/>
              <w:left w:val="single" w:sz="8" w:space="0" w:color="000000"/>
              <w:bottom w:val="single" w:sz="8" w:space="0" w:color="000000"/>
              <w:right w:val="single" w:sz="8" w:space="0" w:color="000000"/>
            </w:tcBorders>
          </w:tcPr>
          <w:p w:rsidR="00C12BF5" w:rsidRDefault="00C12BF5" w:rsidP="00470BBA">
            <w:pPr>
              <w:pStyle w:val="Default"/>
              <w:jc w:val="both"/>
              <w:rPr>
                <w:sz w:val="20"/>
                <w:szCs w:val="20"/>
              </w:rPr>
            </w:pPr>
            <w:r>
              <w:rPr>
                <w:sz w:val="20"/>
                <w:szCs w:val="20"/>
              </w:rPr>
              <w:t xml:space="preserve">Simulation </w:t>
            </w:r>
          </w:p>
        </w:tc>
        <w:tc>
          <w:tcPr>
            <w:tcW w:w="3870" w:type="dxa"/>
            <w:tcBorders>
              <w:top w:val="single" w:sz="8" w:space="0" w:color="000000"/>
              <w:left w:val="single" w:sz="8" w:space="0" w:color="000000"/>
              <w:bottom w:val="single" w:sz="8" w:space="0" w:color="000000"/>
              <w:right w:val="single" w:sz="8" w:space="0" w:color="000000"/>
            </w:tcBorders>
          </w:tcPr>
          <w:p w:rsidR="00C12BF5" w:rsidRDefault="00C12BF5" w:rsidP="00470BBA">
            <w:pPr>
              <w:pStyle w:val="Default"/>
              <w:jc w:val="both"/>
              <w:rPr>
                <w:sz w:val="20"/>
                <w:szCs w:val="20"/>
              </w:rPr>
            </w:pPr>
            <w:r>
              <w:rPr>
                <w:sz w:val="20"/>
                <w:szCs w:val="20"/>
              </w:rPr>
              <w:t xml:space="preserve">Active HDL </w:t>
            </w:r>
          </w:p>
        </w:tc>
        <w:tc>
          <w:tcPr>
            <w:tcW w:w="1710" w:type="dxa"/>
            <w:tcBorders>
              <w:top w:val="single" w:sz="8" w:space="0" w:color="000000"/>
              <w:left w:val="single" w:sz="8" w:space="0" w:color="000000"/>
              <w:bottom w:val="single" w:sz="8" w:space="0" w:color="000000"/>
              <w:right w:val="single" w:sz="8" w:space="0" w:color="000000"/>
            </w:tcBorders>
          </w:tcPr>
          <w:p w:rsidR="00C12BF5" w:rsidRDefault="00C12BF5" w:rsidP="00470BBA">
            <w:pPr>
              <w:pStyle w:val="Default"/>
              <w:jc w:val="both"/>
              <w:rPr>
                <w:sz w:val="20"/>
                <w:szCs w:val="20"/>
              </w:rPr>
            </w:pPr>
            <w:r>
              <w:rPr>
                <w:sz w:val="20"/>
                <w:szCs w:val="20"/>
              </w:rPr>
              <w:t>4.0</w:t>
            </w:r>
          </w:p>
        </w:tc>
      </w:tr>
      <w:tr w:rsidR="00C12BF5">
        <w:trPr>
          <w:trHeight w:val="480"/>
        </w:trPr>
        <w:tc>
          <w:tcPr>
            <w:tcW w:w="3258" w:type="dxa"/>
            <w:tcBorders>
              <w:top w:val="single" w:sz="8" w:space="0" w:color="000000"/>
              <w:left w:val="single" w:sz="8" w:space="0" w:color="000000"/>
              <w:bottom w:val="single" w:sz="8" w:space="0" w:color="000000"/>
              <w:right w:val="single" w:sz="8" w:space="0" w:color="000000"/>
            </w:tcBorders>
          </w:tcPr>
          <w:p w:rsidR="00C12BF5" w:rsidRDefault="00C12BF5" w:rsidP="00470BBA">
            <w:pPr>
              <w:pStyle w:val="Default"/>
              <w:jc w:val="both"/>
              <w:rPr>
                <w:sz w:val="20"/>
                <w:szCs w:val="20"/>
              </w:rPr>
            </w:pPr>
            <w:r>
              <w:rPr>
                <w:sz w:val="20"/>
                <w:szCs w:val="20"/>
              </w:rPr>
              <w:t xml:space="preserve">Device Programming </w:t>
            </w:r>
          </w:p>
        </w:tc>
        <w:tc>
          <w:tcPr>
            <w:tcW w:w="3870" w:type="dxa"/>
            <w:tcBorders>
              <w:top w:val="single" w:sz="8" w:space="0" w:color="000000"/>
              <w:left w:val="single" w:sz="8" w:space="0" w:color="000000"/>
              <w:bottom w:val="single" w:sz="8" w:space="0" w:color="000000"/>
              <w:right w:val="single" w:sz="8" w:space="0" w:color="000000"/>
            </w:tcBorders>
          </w:tcPr>
          <w:p w:rsidR="00C12BF5" w:rsidRDefault="00C12BF5" w:rsidP="00470BBA">
            <w:pPr>
              <w:pStyle w:val="Default"/>
              <w:jc w:val="both"/>
              <w:rPr>
                <w:sz w:val="20"/>
                <w:szCs w:val="20"/>
              </w:rPr>
            </w:pPr>
            <w:r>
              <w:rPr>
                <w:sz w:val="20"/>
                <w:szCs w:val="20"/>
              </w:rPr>
              <w:t>Xilinx iMPACT</w:t>
            </w:r>
          </w:p>
        </w:tc>
        <w:tc>
          <w:tcPr>
            <w:tcW w:w="1710" w:type="dxa"/>
            <w:tcBorders>
              <w:top w:val="single" w:sz="8" w:space="0" w:color="000000"/>
              <w:left w:val="single" w:sz="8" w:space="0" w:color="000000"/>
              <w:bottom w:val="single" w:sz="8" w:space="0" w:color="000000"/>
              <w:right w:val="single" w:sz="8" w:space="0" w:color="000000"/>
            </w:tcBorders>
          </w:tcPr>
          <w:p w:rsidR="00C12BF5" w:rsidRDefault="00C12BF5" w:rsidP="00470BBA">
            <w:pPr>
              <w:pStyle w:val="Default"/>
              <w:jc w:val="both"/>
              <w:rPr>
                <w:sz w:val="20"/>
                <w:szCs w:val="20"/>
              </w:rPr>
            </w:pPr>
            <w:r>
              <w:rPr>
                <w:sz w:val="20"/>
                <w:szCs w:val="20"/>
              </w:rPr>
              <w:t>6.3.0.1i</w:t>
            </w:r>
          </w:p>
        </w:tc>
      </w:tr>
      <w:tr w:rsidR="00C12BF5">
        <w:trPr>
          <w:trHeight w:val="240"/>
        </w:trPr>
        <w:tc>
          <w:tcPr>
            <w:tcW w:w="3258" w:type="dxa"/>
            <w:tcBorders>
              <w:top w:val="single" w:sz="8" w:space="0" w:color="000000"/>
              <w:left w:val="single" w:sz="8" w:space="0" w:color="000000"/>
              <w:bottom w:val="single" w:sz="8" w:space="0" w:color="000000"/>
              <w:right w:val="single" w:sz="8" w:space="0" w:color="000000"/>
            </w:tcBorders>
          </w:tcPr>
          <w:p w:rsidR="00C12BF5" w:rsidRDefault="00C12BF5" w:rsidP="00470BBA">
            <w:pPr>
              <w:pStyle w:val="Default"/>
              <w:jc w:val="both"/>
              <w:rPr>
                <w:sz w:val="20"/>
                <w:szCs w:val="20"/>
              </w:rPr>
            </w:pPr>
            <w:r>
              <w:rPr>
                <w:sz w:val="20"/>
                <w:szCs w:val="20"/>
              </w:rPr>
              <w:t xml:space="preserve">Source Revision Control </w:t>
            </w:r>
          </w:p>
        </w:tc>
        <w:tc>
          <w:tcPr>
            <w:tcW w:w="3870" w:type="dxa"/>
            <w:tcBorders>
              <w:top w:val="single" w:sz="8" w:space="0" w:color="000000"/>
              <w:left w:val="single" w:sz="8" w:space="0" w:color="000000"/>
              <w:bottom w:val="single" w:sz="8" w:space="0" w:color="000000"/>
              <w:right w:val="single" w:sz="8" w:space="0" w:color="000000"/>
            </w:tcBorders>
          </w:tcPr>
          <w:p w:rsidR="00C12BF5" w:rsidRDefault="00C12BF5" w:rsidP="00470BBA">
            <w:pPr>
              <w:pStyle w:val="Default"/>
              <w:jc w:val="both"/>
              <w:rPr>
                <w:sz w:val="20"/>
                <w:szCs w:val="20"/>
              </w:rPr>
            </w:pPr>
            <w:r>
              <w:rPr>
                <w:sz w:val="20"/>
                <w:szCs w:val="20"/>
              </w:rPr>
              <w:t xml:space="preserve">Visual Source Safe </w:t>
            </w:r>
          </w:p>
        </w:tc>
        <w:tc>
          <w:tcPr>
            <w:tcW w:w="1710" w:type="dxa"/>
            <w:tcBorders>
              <w:top w:val="single" w:sz="8" w:space="0" w:color="000000"/>
              <w:left w:val="single" w:sz="8" w:space="0" w:color="000000"/>
              <w:bottom w:val="single" w:sz="8" w:space="0" w:color="000000"/>
              <w:right w:val="single" w:sz="8" w:space="0" w:color="000000"/>
            </w:tcBorders>
          </w:tcPr>
          <w:p w:rsidR="00C12BF5" w:rsidRDefault="00C12BF5" w:rsidP="00470BBA">
            <w:pPr>
              <w:pStyle w:val="Default"/>
              <w:jc w:val="both"/>
              <w:rPr>
                <w:sz w:val="20"/>
                <w:szCs w:val="20"/>
              </w:rPr>
            </w:pPr>
            <w:r>
              <w:rPr>
                <w:sz w:val="20"/>
                <w:szCs w:val="20"/>
              </w:rPr>
              <w:t>6.0</w:t>
            </w:r>
          </w:p>
        </w:tc>
      </w:tr>
    </w:tbl>
    <w:p w:rsidR="00C12BF5" w:rsidRDefault="00C12BF5" w:rsidP="00C12BF5"/>
    <w:p w:rsidR="00C12BF5" w:rsidRPr="00F6272A" w:rsidRDefault="00C12BF5" w:rsidP="00C12BF5"/>
    <w:p w:rsidR="00C12BF5" w:rsidRPr="00F6272A" w:rsidRDefault="00C12BF5" w:rsidP="00C12BF5"/>
    <w:p w:rsidR="00C12BF5" w:rsidRDefault="00C12BF5" w:rsidP="00C12BF5">
      <w:pPr>
        <w:pStyle w:val="Heading2"/>
        <w:numPr>
          <w:ilvl w:val="0"/>
          <w:numId w:val="0"/>
        </w:numPr>
      </w:pPr>
      <w:bookmarkStart w:id="2428" w:name="_Toc144100357"/>
      <w:bookmarkStart w:id="2429" w:name="_Toc144100486"/>
      <w:bookmarkStart w:id="2430" w:name="_Toc144100864"/>
      <w:bookmarkStart w:id="2431" w:name="_Toc145569804"/>
      <w:bookmarkStart w:id="2432" w:name="_Toc151351142"/>
      <w:bookmarkStart w:id="2433" w:name="_Toc157247647"/>
      <w:bookmarkStart w:id="2434" w:name="_Toc157247770"/>
      <w:bookmarkStart w:id="2435" w:name="_Toc160513044"/>
      <w:bookmarkStart w:id="2436" w:name="_Toc218782651"/>
      <w:r>
        <w:br w:type="page"/>
      </w:r>
      <w:bookmarkStart w:id="2437" w:name="_Toc228716548"/>
      <w:r>
        <w:lastRenderedPageBreak/>
        <w:t>7.5.1.1</w:t>
      </w:r>
      <w:r>
        <w:tab/>
        <w:t>Qualification of Development Tools</w:t>
      </w:r>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p>
    <w:p w:rsidR="00C12BF5" w:rsidRDefault="00C12BF5" w:rsidP="00C12BF5"/>
    <w:p w:rsidR="00C12BF5" w:rsidRDefault="00C12BF5" w:rsidP="00C12BF5">
      <w:r>
        <w:t>RTCA/DO-254 requires that each development tool requiring qualification uses the same development processes for the tool which satisfy the same objectives as the hardware development process of the airborne hardware and that it is controlled in accordance with Control Category 1.  This project does not use development tools requiring qualification.</w:t>
      </w:r>
    </w:p>
    <w:p w:rsidR="00C12BF5" w:rsidRDefault="00C12BF5" w:rsidP="00C12BF5"/>
    <w:p w:rsidR="00C12BF5" w:rsidRDefault="00C12BF5" w:rsidP="00C12BF5"/>
    <w:p w:rsidR="00C12BF5" w:rsidRDefault="00C12BF5" w:rsidP="00C12BF5">
      <w:pPr>
        <w:numPr>
          <w:ilvl w:val="0"/>
          <w:numId w:val="13"/>
        </w:numPr>
      </w:pPr>
      <w:r>
        <w:t>The HDL code is written using the Active HDL editor.</w:t>
      </w:r>
    </w:p>
    <w:p w:rsidR="00C12BF5" w:rsidRDefault="00C12BF5" w:rsidP="00C12BF5"/>
    <w:p w:rsidR="00C12BF5" w:rsidRDefault="00C12BF5" w:rsidP="00C12BF5">
      <w:pPr>
        <w:numPr>
          <w:ilvl w:val="0"/>
          <w:numId w:val="13"/>
        </w:numPr>
      </w:pPr>
      <w:r>
        <w:t>For higher Level description the Active HDL Top-Level design entry editor will be used.</w:t>
      </w:r>
    </w:p>
    <w:p w:rsidR="00C12BF5" w:rsidRDefault="00C12BF5" w:rsidP="00C12BF5"/>
    <w:p w:rsidR="00C12BF5" w:rsidRDefault="00C12BF5" w:rsidP="00C12BF5">
      <w:pPr>
        <w:numPr>
          <w:ilvl w:val="0"/>
          <w:numId w:val="13"/>
        </w:numPr>
      </w:pPr>
      <w:r>
        <w:t>This graphical entry tool used to describe functional blocks and the interconnections between them produces a HDL code, which will be reviewed by the designer.</w:t>
      </w:r>
    </w:p>
    <w:p w:rsidR="00C12BF5" w:rsidRDefault="00C12BF5" w:rsidP="00C12BF5"/>
    <w:p w:rsidR="00C12BF5" w:rsidRDefault="00C12BF5" w:rsidP="00C12BF5">
      <w:pPr>
        <w:numPr>
          <w:ilvl w:val="0"/>
          <w:numId w:val="13"/>
        </w:numPr>
      </w:pPr>
      <w:r>
        <w:t>The HDL code representing the functions within the blocks is written using a HDL editor.</w:t>
      </w:r>
    </w:p>
    <w:p w:rsidR="00C12BF5" w:rsidRDefault="00C12BF5" w:rsidP="00C12BF5"/>
    <w:p w:rsidR="00C12BF5" w:rsidRDefault="00C12BF5" w:rsidP="00C12BF5">
      <w:pPr>
        <w:numPr>
          <w:ilvl w:val="0"/>
          <w:numId w:val="13"/>
        </w:numPr>
      </w:pPr>
      <w:r>
        <w:t>The design flow includes the synthesis tool which takes the HDL code written by the designer and generates an output, which is a lower level representation of this code for the hardware Place &amp; Route tool which fits the design into the physical component, by generating the programming file.</w:t>
      </w:r>
    </w:p>
    <w:p w:rsidR="00C12BF5" w:rsidRDefault="00C12BF5" w:rsidP="00C12BF5"/>
    <w:p w:rsidR="00C12BF5" w:rsidRDefault="00C12BF5" w:rsidP="00C12BF5">
      <w:pPr>
        <w:numPr>
          <w:ilvl w:val="0"/>
          <w:numId w:val="13"/>
        </w:numPr>
      </w:pPr>
      <w:r>
        <w:t>The programming file is downloaded into the hardware, configuring the physical component, which will be tested.</w:t>
      </w:r>
    </w:p>
    <w:p w:rsidR="00C12BF5" w:rsidRDefault="00C12BF5" w:rsidP="00C12BF5"/>
    <w:p w:rsidR="00C12BF5" w:rsidRDefault="00C12BF5" w:rsidP="00C12BF5">
      <w:pPr>
        <w:numPr>
          <w:ilvl w:val="0"/>
          <w:numId w:val="13"/>
        </w:numPr>
      </w:pPr>
      <w:r>
        <w:t>Synthesis output will be analyzed and will be regarded as an intermediate step to produce the input for the fitting process.</w:t>
      </w:r>
    </w:p>
    <w:p w:rsidR="00C12BF5" w:rsidRDefault="00C12BF5" w:rsidP="00C12BF5"/>
    <w:p w:rsidR="00C12BF5" w:rsidRDefault="00C12BF5" w:rsidP="00C12BF5">
      <w:pPr>
        <w:numPr>
          <w:ilvl w:val="0"/>
          <w:numId w:val="13"/>
        </w:numPr>
      </w:pPr>
      <w:r>
        <w:t>The fitting process also produces the HDL timing model which will be used during the simulation.</w:t>
      </w:r>
    </w:p>
    <w:p w:rsidR="00C12BF5" w:rsidRDefault="00C12BF5" w:rsidP="00C12BF5"/>
    <w:p w:rsidR="00C12BF5" w:rsidRDefault="00C12BF5" w:rsidP="00C12BF5">
      <w:pPr>
        <w:pStyle w:val="BodyText"/>
      </w:pPr>
      <w:r>
        <w:t>The models used to simulate the representative functions will be analyzed using the results of target testing.</w:t>
      </w:r>
    </w:p>
    <w:p w:rsidR="00C12BF5" w:rsidRDefault="00C12BF5" w:rsidP="00C12BF5">
      <w:pPr>
        <w:pStyle w:val="BodyText"/>
        <w:rPr>
          <w:sz w:val="16"/>
        </w:rPr>
      </w:pPr>
    </w:p>
    <w:p w:rsidR="00C12BF5" w:rsidRDefault="00C12BF5" w:rsidP="00C12BF5">
      <w:pPr>
        <w:pStyle w:val="Heading3"/>
        <w:numPr>
          <w:ilvl w:val="0"/>
          <w:numId w:val="0"/>
        </w:numPr>
      </w:pPr>
      <w:bookmarkStart w:id="2438" w:name="_Toc102023579"/>
      <w:bookmarkStart w:id="2439" w:name="_Toc102023764"/>
      <w:bookmarkStart w:id="2440" w:name="_Toc102023856"/>
      <w:bookmarkStart w:id="2441" w:name="_Toc102023931"/>
      <w:bookmarkStart w:id="2442" w:name="_Toc102208813"/>
      <w:bookmarkStart w:id="2443" w:name="_Toc102309560"/>
      <w:bookmarkStart w:id="2444" w:name="_Toc104604061"/>
      <w:bookmarkStart w:id="2445" w:name="_Toc104604562"/>
      <w:bookmarkStart w:id="2446" w:name="_Toc104604640"/>
      <w:bookmarkStart w:id="2447" w:name="_Toc104604788"/>
      <w:bookmarkStart w:id="2448" w:name="_Toc104604870"/>
      <w:bookmarkStart w:id="2449" w:name="_Toc104606280"/>
      <w:bookmarkStart w:id="2450" w:name="_Toc104955069"/>
      <w:bookmarkStart w:id="2451" w:name="_Toc110304230"/>
      <w:bookmarkStart w:id="2452" w:name="_Toc117597261"/>
      <w:bookmarkStart w:id="2453" w:name="_Toc122755297"/>
      <w:bookmarkStart w:id="2454" w:name="_Toc122755376"/>
      <w:bookmarkStart w:id="2455" w:name="_Toc122755473"/>
      <w:bookmarkStart w:id="2456" w:name="_Toc122836905"/>
      <w:bookmarkStart w:id="2457" w:name="_Toc122836992"/>
      <w:bookmarkStart w:id="2458" w:name="_Toc122837079"/>
      <w:bookmarkStart w:id="2459" w:name="_Toc122842267"/>
      <w:bookmarkStart w:id="2460" w:name="_Toc122842424"/>
      <w:bookmarkStart w:id="2461" w:name="_Toc123441971"/>
      <w:bookmarkStart w:id="2462" w:name="_Toc123442074"/>
      <w:bookmarkStart w:id="2463" w:name="_Toc123442177"/>
      <w:bookmarkStart w:id="2464" w:name="_Toc123442280"/>
      <w:bookmarkStart w:id="2465" w:name="_Toc123442384"/>
      <w:bookmarkStart w:id="2466" w:name="_Toc123442863"/>
      <w:bookmarkStart w:id="2467" w:name="_Toc123450495"/>
      <w:bookmarkStart w:id="2468" w:name="_Toc123548858"/>
      <w:bookmarkStart w:id="2469" w:name="_Toc123629805"/>
      <w:bookmarkStart w:id="2470" w:name="_Toc124082408"/>
      <w:bookmarkStart w:id="2471" w:name="_Toc124082511"/>
      <w:bookmarkStart w:id="2472" w:name="_Toc124083048"/>
      <w:bookmarkStart w:id="2473" w:name="_Toc125527903"/>
      <w:bookmarkStart w:id="2474" w:name="_Toc125529577"/>
      <w:bookmarkStart w:id="2475" w:name="_Toc126987353"/>
      <w:bookmarkStart w:id="2476" w:name="_Toc142188085"/>
      <w:bookmarkStart w:id="2477" w:name="_Toc142196480"/>
      <w:bookmarkStart w:id="2478" w:name="_Toc142196593"/>
      <w:bookmarkStart w:id="2479" w:name="_Toc142277295"/>
      <w:bookmarkStart w:id="2480" w:name="_Toc142277409"/>
      <w:bookmarkStart w:id="2481" w:name="_Toc142283504"/>
      <w:bookmarkStart w:id="2482" w:name="_Toc142297107"/>
      <w:bookmarkStart w:id="2483" w:name="_Toc142298472"/>
      <w:bookmarkStart w:id="2484" w:name="_Toc142298590"/>
      <w:bookmarkStart w:id="2485" w:name="_Toc144100358"/>
      <w:bookmarkStart w:id="2486" w:name="_Toc144100487"/>
      <w:bookmarkStart w:id="2487" w:name="_Toc144100865"/>
      <w:bookmarkStart w:id="2488" w:name="_Toc145569805"/>
      <w:bookmarkStart w:id="2489" w:name="_Toc151351143"/>
      <w:bookmarkStart w:id="2490" w:name="_Toc157247648"/>
      <w:bookmarkStart w:id="2491" w:name="_Toc157247771"/>
      <w:bookmarkStart w:id="2492" w:name="_Toc160513045"/>
      <w:bookmarkStart w:id="2493" w:name="_Toc218782652"/>
      <w:r>
        <w:br w:type="page"/>
      </w:r>
      <w:bookmarkStart w:id="2494" w:name="_Toc228716549"/>
      <w:r>
        <w:lastRenderedPageBreak/>
        <w:t>7.5.2</w:t>
      </w:r>
      <w:r>
        <w:tab/>
        <w:t>Verification Tools</w:t>
      </w:r>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p>
    <w:p w:rsidR="00C12BF5" w:rsidRDefault="00C12BF5" w:rsidP="00C12BF5">
      <w:pPr>
        <w:pStyle w:val="BodyText"/>
      </w:pPr>
    </w:p>
    <w:p w:rsidR="00C12BF5" w:rsidRDefault="00C12BF5" w:rsidP="00C12BF5">
      <w:pPr>
        <w:pStyle w:val="BodyText"/>
        <w:rPr>
          <w:u w:val="single"/>
        </w:rPr>
      </w:pPr>
      <w:r>
        <w:t>Verification tools that require qualification are those tools that cannot introduce errors, but may fail to detect them.  The following lists all verification tools to be used on the program and identifies those tools that require qualification.  Tool descriptions, functionality, usage, and their role in the Lifecycle process are fully described in the applicable Plans.</w:t>
      </w:r>
    </w:p>
    <w:p w:rsidR="00C12BF5" w:rsidRDefault="00C12BF5" w:rsidP="00C12BF5"/>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00"/>
        <w:gridCol w:w="5490"/>
        <w:gridCol w:w="1260"/>
      </w:tblGrid>
      <w:tr w:rsidR="00C12BF5">
        <w:tc>
          <w:tcPr>
            <w:tcW w:w="2700" w:type="dxa"/>
            <w:shd w:val="pct10" w:color="auto" w:fill="FFFFFF"/>
          </w:tcPr>
          <w:p w:rsidR="00C12BF5" w:rsidRDefault="00C12BF5" w:rsidP="00470BBA">
            <w:pPr>
              <w:jc w:val="left"/>
            </w:pPr>
            <w:r>
              <w:t>Tool Name</w:t>
            </w:r>
          </w:p>
          <w:p w:rsidR="00C12BF5" w:rsidRDefault="00C12BF5" w:rsidP="00470BBA">
            <w:pPr>
              <w:jc w:val="left"/>
            </w:pPr>
          </w:p>
        </w:tc>
        <w:tc>
          <w:tcPr>
            <w:tcW w:w="5490" w:type="dxa"/>
            <w:shd w:val="pct10" w:color="auto" w:fill="FFFFFF"/>
          </w:tcPr>
          <w:p w:rsidR="00C12BF5" w:rsidRDefault="00C12BF5" w:rsidP="00470BBA">
            <w:r>
              <w:t>Tool Description</w:t>
            </w:r>
          </w:p>
        </w:tc>
        <w:tc>
          <w:tcPr>
            <w:tcW w:w="1260" w:type="dxa"/>
            <w:shd w:val="pct10" w:color="auto" w:fill="FFFFFF"/>
          </w:tcPr>
          <w:p w:rsidR="00C12BF5" w:rsidRDefault="00C12BF5" w:rsidP="00470BBA">
            <w:pPr>
              <w:jc w:val="center"/>
            </w:pPr>
            <w:r>
              <w:t>Qual</w:t>
            </w:r>
            <w:r>
              <w:br/>
              <w:t>Required</w:t>
            </w:r>
          </w:p>
        </w:tc>
      </w:tr>
      <w:tr w:rsidR="00C12BF5">
        <w:tc>
          <w:tcPr>
            <w:tcW w:w="2700" w:type="dxa"/>
          </w:tcPr>
          <w:p w:rsidR="00C12BF5" w:rsidRDefault="00C12BF5" w:rsidP="00470BBA">
            <w:pPr>
              <w:jc w:val="left"/>
            </w:pPr>
            <w:r>
              <w:t>PRMS</w:t>
            </w:r>
          </w:p>
        </w:tc>
        <w:tc>
          <w:tcPr>
            <w:tcW w:w="5490" w:type="dxa"/>
          </w:tcPr>
          <w:p w:rsidR="00C12BF5" w:rsidRDefault="00C12BF5" w:rsidP="00470BBA">
            <w:r>
              <w:t>Problem Reporting Management System</w:t>
            </w:r>
          </w:p>
        </w:tc>
        <w:tc>
          <w:tcPr>
            <w:tcW w:w="1260" w:type="dxa"/>
          </w:tcPr>
          <w:p w:rsidR="00C12BF5" w:rsidRDefault="00C12BF5" w:rsidP="00470BBA">
            <w:pPr>
              <w:jc w:val="center"/>
            </w:pPr>
            <w:r>
              <w:t>No</w:t>
            </w:r>
          </w:p>
        </w:tc>
      </w:tr>
      <w:tr w:rsidR="00C12BF5">
        <w:tc>
          <w:tcPr>
            <w:tcW w:w="2700" w:type="dxa"/>
          </w:tcPr>
          <w:p w:rsidR="00C12BF5" w:rsidRDefault="00C12BF5" w:rsidP="00470BBA">
            <w:pPr>
              <w:jc w:val="left"/>
            </w:pPr>
            <w:r>
              <w:t>RTMS</w:t>
            </w:r>
          </w:p>
        </w:tc>
        <w:tc>
          <w:tcPr>
            <w:tcW w:w="5490" w:type="dxa"/>
          </w:tcPr>
          <w:p w:rsidR="00C12BF5" w:rsidRDefault="00C12BF5" w:rsidP="00470BBA">
            <w:r>
              <w:t>Requirements Traceability Management System</w:t>
            </w:r>
          </w:p>
        </w:tc>
        <w:tc>
          <w:tcPr>
            <w:tcW w:w="1260" w:type="dxa"/>
          </w:tcPr>
          <w:p w:rsidR="00C12BF5" w:rsidRDefault="00C12BF5" w:rsidP="00470BBA">
            <w:pPr>
              <w:jc w:val="center"/>
            </w:pPr>
            <w:r>
              <w:t>No</w:t>
            </w:r>
          </w:p>
        </w:tc>
      </w:tr>
      <w:tr w:rsidR="00C12BF5">
        <w:tc>
          <w:tcPr>
            <w:tcW w:w="2700" w:type="dxa"/>
          </w:tcPr>
          <w:p w:rsidR="00C12BF5" w:rsidRDefault="00C12BF5" w:rsidP="00470BBA">
            <w:pPr>
              <w:jc w:val="left"/>
            </w:pPr>
            <w:r>
              <w:t>AIMS</w:t>
            </w:r>
          </w:p>
        </w:tc>
        <w:tc>
          <w:tcPr>
            <w:tcW w:w="5490" w:type="dxa"/>
          </w:tcPr>
          <w:p w:rsidR="00C12BF5" w:rsidRDefault="00C12BF5" w:rsidP="00470BBA">
            <w:r>
              <w:t>Action Item Management System</w:t>
            </w:r>
          </w:p>
        </w:tc>
        <w:tc>
          <w:tcPr>
            <w:tcW w:w="1260" w:type="dxa"/>
          </w:tcPr>
          <w:p w:rsidR="00C12BF5" w:rsidRDefault="00C12BF5" w:rsidP="00470BBA">
            <w:pPr>
              <w:jc w:val="center"/>
            </w:pPr>
            <w:r>
              <w:t>No</w:t>
            </w:r>
          </w:p>
        </w:tc>
      </w:tr>
      <w:tr w:rsidR="00C12BF5">
        <w:tc>
          <w:tcPr>
            <w:tcW w:w="2700" w:type="dxa"/>
          </w:tcPr>
          <w:p w:rsidR="00C12BF5" w:rsidRDefault="00C12BF5" w:rsidP="00470BBA">
            <w:pPr>
              <w:jc w:val="left"/>
            </w:pPr>
            <w:r>
              <w:t>DRMS</w:t>
            </w:r>
          </w:p>
        </w:tc>
        <w:tc>
          <w:tcPr>
            <w:tcW w:w="5490" w:type="dxa"/>
          </w:tcPr>
          <w:p w:rsidR="00C12BF5" w:rsidRDefault="00C12BF5" w:rsidP="00470BBA">
            <w:r>
              <w:t>Document Review Management System</w:t>
            </w:r>
          </w:p>
        </w:tc>
        <w:tc>
          <w:tcPr>
            <w:tcW w:w="1260" w:type="dxa"/>
          </w:tcPr>
          <w:p w:rsidR="00C12BF5" w:rsidRDefault="00C12BF5" w:rsidP="00470BBA">
            <w:pPr>
              <w:jc w:val="center"/>
            </w:pPr>
            <w:r>
              <w:t>No</w:t>
            </w:r>
          </w:p>
        </w:tc>
      </w:tr>
      <w:tr w:rsidR="00C12BF5">
        <w:tc>
          <w:tcPr>
            <w:tcW w:w="2700" w:type="dxa"/>
          </w:tcPr>
          <w:p w:rsidR="00C12BF5" w:rsidRDefault="00C12BF5" w:rsidP="00470BBA">
            <w:pPr>
              <w:jc w:val="left"/>
            </w:pPr>
            <w:r>
              <w:t>VSS</w:t>
            </w:r>
          </w:p>
        </w:tc>
        <w:tc>
          <w:tcPr>
            <w:tcW w:w="5490" w:type="dxa"/>
          </w:tcPr>
          <w:p w:rsidR="00C12BF5" w:rsidRDefault="00C12BF5" w:rsidP="00470BBA">
            <w:r>
              <w:t>Hardware Version Control Management System</w:t>
            </w:r>
          </w:p>
        </w:tc>
        <w:tc>
          <w:tcPr>
            <w:tcW w:w="1260" w:type="dxa"/>
          </w:tcPr>
          <w:p w:rsidR="00C12BF5" w:rsidRDefault="00C12BF5" w:rsidP="00470BBA">
            <w:pPr>
              <w:jc w:val="center"/>
            </w:pPr>
            <w:r>
              <w:t>No</w:t>
            </w:r>
          </w:p>
        </w:tc>
      </w:tr>
      <w:tr w:rsidR="00C12BF5">
        <w:tc>
          <w:tcPr>
            <w:tcW w:w="2700" w:type="dxa"/>
          </w:tcPr>
          <w:p w:rsidR="00C12BF5" w:rsidRDefault="00C12BF5" w:rsidP="00470BBA">
            <w:pPr>
              <w:jc w:val="left"/>
            </w:pPr>
            <w:r>
              <w:t>MS Word</w:t>
            </w:r>
          </w:p>
        </w:tc>
        <w:tc>
          <w:tcPr>
            <w:tcW w:w="5490" w:type="dxa"/>
          </w:tcPr>
          <w:p w:rsidR="00C12BF5" w:rsidRDefault="00C12BF5" w:rsidP="00470BBA">
            <w:r>
              <w:t>Lifecycle Document Preparation</w:t>
            </w:r>
          </w:p>
        </w:tc>
        <w:tc>
          <w:tcPr>
            <w:tcW w:w="1260" w:type="dxa"/>
          </w:tcPr>
          <w:p w:rsidR="00C12BF5" w:rsidRDefault="00C12BF5" w:rsidP="00470BBA">
            <w:pPr>
              <w:jc w:val="center"/>
            </w:pPr>
            <w:r>
              <w:t>No</w:t>
            </w:r>
          </w:p>
        </w:tc>
      </w:tr>
      <w:tr w:rsidR="00C12BF5">
        <w:tc>
          <w:tcPr>
            <w:tcW w:w="2700" w:type="dxa"/>
          </w:tcPr>
          <w:p w:rsidR="00C12BF5" w:rsidRDefault="00C12BF5" w:rsidP="00470BBA">
            <w:pPr>
              <w:jc w:val="left"/>
            </w:pPr>
            <w:r>
              <w:t>MS Excel</w:t>
            </w:r>
          </w:p>
        </w:tc>
        <w:tc>
          <w:tcPr>
            <w:tcW w:w="5490" w:type="dxa"/>
          </w:tcPr>
          <w:p w:rsidR="00C12BF5" w:rsidRDefault="00C12BF5" w:rsidP="00470BBA">
            <w:r>
              <w:t>Requirements Traceability Matrix Preparation</w:t>
            </w:r>
          </w:p>
        </w:tc>
        <w:tc>
          <w:tcPr>
            <w:tcW w:w="1260" w:type="dxa"/>
          </w:tcPr>
          <w:p w:rsidR="00C12BF5" w:rsidRDefault="00C12BF5" w:rsidP="00470BBA">
            <w:pPr>
              <w:jc w:val="center"/>
            </w:pPr>
            <w:r>
              <w:t>No</w:t>
            </w:r>
          </w:p>
        </w:tc>
      </w:tr>
      <w:tr w:rsidR="00C12BF5">
        <w:tc>
          <w:tcPr>
            <w:tcW w:w="2700" w:type="dxa"/>
          </w:tcPr>
          <w:p w:rsidR="00C12BF5" w:rsidRDefault="00C12BF5" w:rsidP="00470BBA">
            <w:pPr>
              <w:jc w:val="left"/>
            </w:pPr>
            <w:r>
              <w:t>MS PowerPoint</w:t>
            </w:r>
          </w:p>
        </w:tc>
        <w:tc>
          <w:tcPr>
            <w:tcW w:w="5490" w:type="dxa"/>
          </w:tcPr>
          <w:p w:rsidR="00C12BF5" w:rsidRDefault="00C12BF5" w:rsidP="00470BBA">
            <w:r>
              <w:t>Meetings and Presentations</w:t>
            </w:r>
          </w:p>
        </w:tc>
        <w:tc>
          <w:tcPr>
            <w:tcW w:w="1260" w:type="dxa"/>
          </w:tcPr>
          <w:p w:rsidR="00C12BF5" w:rsidRDefault="00C12BF5" w:rsidP="00470BBA">
            <w:pPr>
              <w:jc w:val="center"/>
            </w:pPr>
            <w:r>
              <w:t>No</w:t>
            </w:r>
          </w:p>
        </w:tc>
      </w:tr>
      <w:tr w:rsidR="00C12BF5">
        <w:tc>
          <w:tcPr>
            <w:tcW w:w="2700" w:type="dxa"/>
          </w:tcPr>
          <w:p w:rsidR="00C12BF5" w:rsidRDefault="00C12BF5" w:rsidP="00470BBA">
            <w:pPr>
              <w:jc w:val="left"/>
            </w:pPr>
            <w:r>
              <w:t>MS Project</w:t>
            </w:r>
          </w:p>
        </w:tc>
        <w:tc>
          <w:tcPr>
            <w:tcW w:w="5490" w:type="dxa"/>
          </w:tcPr>
          <w:p w:rsidR="00C12BF5" w:rsidRDefault="00C12BF5" w:rsidP="00470BBA">
            <w:r>
              <w:t>Project Schedules and Milestones</w:t>
            </w:r>
          </w:p>
        </w:tc>
        <w:tc>
          <w:tcPr>
            <w:tcW w:w="1260" w:type="dxa"/>
          </w:tcPr>
          <w:p w:rsidR="00C12BF5" w:rsidRDefault="00C12BF5" w:rsidP="00470BBA">
            <w:pPr>
              <w:jc w:val="center"/>
            </w:pPr>
            <w:r>
              <w:t>No</w:t>
            </w:r>
          </w:p>
        </w:tc>
      </w:tr>
      <w:tr w:rsidR="00C12BF5">
        <w:tc>
          <w:tcPr>
            <w:tcW w:w="2700" w:type="dxa"/>
          </w:tcPr>
          <w:p w:rsidR="00C12BF5" w:rsidRDefault="00C12BF5" w:rsidP="00470BBA">
            <w:pPr>
              <w:jc w:val="left"/>
            </w:pPr>
            <w:r>
              <w:t>MS Visio</w:t>
            </w:r>
          </w:p>
        </w:tc>
        <w:tc>
          <w:tcPr>
            <w:tcW w:w="5490" w:type="dxa"/>
          </w:tcPr>
          <w:p w:rsidR="00C12BF5" w:rsidRDefault="00C12BF5" w:rsidP="00470BBA">
            <w:r>
              <w:t>Flow Chart and Diagram Program</w:t>
            </w:r>
          </w:p>
        </w:tc>
        <w:tc>
          <w:tcPr>
            <w:tcW w:w="1260" w:type="dxa"/>
          </w:tcPr>
          <w:p w:rsidR="00C12BF5" w:rsidRDefault="00C12BF5" w:rsidP="00470BBA">
            <w:pPr>
              <w:jc w:val="center"/>
            </w:pPr>
            <w:r>
              <w:t>No</w:t>
            </w:r>
          </w:p>
        </w:tc>
      </w:tr>
      <w:tr w:rsidR="00C12BF5">
        <w:tc>
          <w:tcPr>
            <w:tcW w:w="2700" w:type="dxa"/>
          </w:tcPr>
          <w:p w:rsidR="00C12BF5" w:rsidRDefault="00C12BF5" w:rsidP="00470BBA">
            <w:pPr>
              <w:jc w:val="left"/>
            </w:pPr>
            <w:r>
              <w:t>ALDEC Active-HDL EE</w:t>
            </w:r>
          </w:p>
        </w:tc>
        <w:tc>
          <w:tcPr>
            <w:tcW w:w="5490" w:type="dxa"/>
          </w:tcPr>
          <w:p w:rsidR="00C12BF5" w:rsidRDefault="00C12BF5" w:rsidP="00470BBA">
            <w:r>
              <w:t>Place and Route</w:t>
            </w:r>
          </w:p>
        </w:tc>
        <w:tc>
          <w:tcPr>
            <w:tcW w:w="1260" w:type="dxa"/>
          </w:tcPr>
          <w:p w:rsidR="00C12BF5" w:rsidRDefault="00C12BF5" w:rsidP="00470BBA">
            <w:pPr>
              <w:jc w:val="center"/>
            </w:pPr>
            <w:r>
              <w:t>No</w:t>
            </w:r>
          </w:p>
        </w:tc>
      </w:tr>
      <w:tr w:rsidR="00C12BF5">
        <w:tc>
          <w:tcPr>
            <w:tcW w:w="2700" w:type="dxa"/>
          </w:tcPr>
          <w:p w:rsidR="00C12BF5" w:rsidRDefault="00C12BF5" w:rsidP="00470BBA">
            <w:pPr>
              <w:jc w:val="left"/>
            </w:pPr>
            <w:r>
              <w:t>ALDEC Active-HDL EE</w:t>
            </w:r>
          </w:p>
        </w:tc>
        <w:tc>
          <w:tcPr>
            <w:tcW w:w="5490" w:type="dxa"/>
          </w:tcPr>
          <w:p w:rsidR="00C12BF5" w:rsidRDefault="00C12BF5" w:rsidP="00470BBA">
            <w:r>
              <w:t>Compilation / Simulation</w:t>
            </w:r>
          </w:p>
        </w:tc>
        <w:tc>
          <w:tcPr>
            <w:tcW w:w="1260" w:type="dxa"/>
          </w:tcPr>
          <w:p w:rsidR="00C12BF5" w:rsidRDefault="00C12BF5" w:rsidP="00470BBA">
            <w:pPr>
              <w:jc w:val="center"/>
            </w:pPr>
            <w:r>
              <w:t>No</w:t>
            </w:r>
          </w:p>
        </w:tc>
      </w:tr>
      <w:tr w:rsidR="00C12BF5">
        <w:tc>
          <w:tcPr>
            <w:tcW w:w="2700" w:type="dxa"/>
          </w:tcPr>
          <w:p w:rsidR="00C12BF5" w:rsidRDefault="00C12BF5" w:rsidP="00470BBA">
            <w:pPr>
              <w:jc w:val="left"/>
            </w:pPr>
            <w:r>
              <w:t>ALDEC Active-HDL EE*</w:t>
            </w:r>
          </w:p>
        </w:tc>
        <w:tc>
          <w:tcPr>
            <w:tcW w:w="5490" w:type="dxa"/>
          </w:tcPr>
          <w:p w:rsidR="00C12BF5" w:rsidRDefault="00C12BF5" w:rsidP="00470BBA">
            <w:r>
              <w:t>Bench Testing</w:t>
            </w:r>
          </w:p>
        </w:tc>
        <w:tc>
          <w:tcPr>
            <w:tcW w:w="1260" w:type="dxa"/>
          </w:tcPr>
          <w:p w:rsidR="00C12BF5" w:rsidRDefault="00C12BF5" w:rsidP="00470BBA">
            <w:pPr>
              <w:jc w:val="center"/>
            </w:pPr>
            <w:r>
              <w:t>No</w:t>
            </w:r>
          </w:p>
        </w:tc>
      </w:tr>
      <w:tr w:rsidR="00C12BF5">
        <w:tc>
          <w:tcPr>
            <w:tcW w:w="2700" w:type="dxa"/>
          </w:tcPr>
          <w:p w:rsidR="00C12BF5" w:rsidRDefault="00C12BF5" w:rsidP="00470BBA">
            <w:pPr>
              <w:jc w:val="left"/>
            </w:pPr>
            <w:r>
              <w:t>ALDEC Active-HDL EE*</w:t>
            </w:r>
          </w:p>
        </w:tc>
        <w:tc>
          <w:tcPr>
            <w:tcW w:w="5490" w:type="dxa"/>
          </w:tcPr>
          <w:p w:rsidR="00C12BF5" w:rsidRDefault="00C12BF5" w:rsidP="00470BBA">
            <w:r>
              <w:t>Statement and Branch Coverage</w:t>
            </w:r>
          </w:p>
        </w:tc>
        <w:tc>
          <w:tcPr>
            <w:tcW w:w="1260" w:type="dxa"/>
          </w:tcPr>
          <w:p w:rsidR="00C12BF5" w:rsidRDefault="00C12BF5" w:rsidP="00470BBA">
            <w:pPr>
              <w:jc w:val="center"/>
            </w:pPr>
            <w:r>
              <w:t>No</w:t>
            </w:r>
          </w:p>
        </w:tc>
      </w:tr>
      <w:tr w:rsidR="00C12BF5">
        <w:tc>
          <w:tcPr>
            <w:tcW w:w="2700" w:type="dxa"/>
          </w:tcPr>
          <w:p w:rsidR="00C12BF5" w:rsidRDefault="00C12BF5" w:rsidP="00470BBA">
            <w:pPr>
              <w:jc w:val="left"/>
            </w:pPr>
            <w:r>
              <w:t>ALDEC Active-HDL EE*</w:t>
            </w:r>
          </w:p>
        </w:tc>
        <w:tc>
          <w:tcPr>
            <w:tcW w:w="5490" w:type="dxa"/>
          </w:tcPr>
          <w:p w:rsidR="00C12BF5" w:rsidRDefault="00C12BF5" w:rsidP="00470BBA">
            <w:r>
              <w:t xml:space="preserve">Toggle Coverage </w:t>
            </w:r>
          </w:p>
        </w:tc>
        <w:tc>
          <w:tcPr>
            <w:tcW w:w="1260" w:type="dxa"/>
          </w:tcPr>
          <w:p w:rsidR="00C12BF5" w:rsidRDefault="00C12BF5" w:rsidP="00470BBA">
            <w:pPr>
              <w:jc w:val="center"/>
            </w:pPr>
            <w:r>
              <w:t>No</w:t>
            </w:r>
          </w:p>
        </w:tc>
      </w:tr>
      <w:tr w:rsidR="00C12BF5">
        <w:tc>
          <w:tcPr>
            <w:tcW w:w="2700" w:type="dxa"/>
          </w:tcPr>
          <w:p w:rsidR="00C12BF5" w:rsidRDefault="00C12BF5" w:rsidP="00470BBA">
            <w:pPr>
              <w:jc w:val="left"/>
            </w:pPr>
            <w:r>
              <w:t>ALDEC Active-HDL EE*</w:t>
            </w:r>
          </w:p>
        </w:tc>
        <w:tc>
          <w:tcPr>
            <w:tcW w:w="5490" w:type="dxa"/>
          </w:tcPr>
          <w:p w:rsidR="00C12BF5" w:rsidRDefault="00C12BF5" w:rsidP="00470BBA">
            <w:r>
              <w:t>Expression Coverage</w:t>
            </w:r>
          </w:p>
        </w:tc>
        <w:tc>
          <w:tcPr>
            <w:tcW w:w="1260" w:type="dxa"/>
          </w:tcPr>
          <w:p w:rsidR="00C12BF5" w:rsidRDefault="00C12BF5" w:rsidP="00470BBA">
            <w:pPr>
              <w:jc w:val="center"/>
            </w:pPr>
            <w:r>
              <w:t>No</w:t>
            </w:r>
          </w:p>
        </w:tc>
      </w:tr>
      <w:tr w:rsidR="00C12BF5">
        <w:tc>
          <w:tcPr>
            <w:tcW w:w="2700" w:type="dxa"/>
          </w:tcPr>
          <w:p w:rsidR="00C12BF5" w:rsidRDefault="00C12BF5" w:rsidP="00470BBA">
            <w:r>
              <w:t>ALDEC Active-HDL EE</w:t>
            </w:r>
          </w:p>
        </w:tc>
        <w:tc>
          <w:tcPr>
            <w:tcW w:w="5490" w:type="dxa"/>
          </w:tcPr>
          <w:p w:rsidR="00C12BF5" w:rsidRDefault="00C12BF5" w:rsidP="00470BBA">
            <w:r>
              <w:t>Visualization Tools</w:t>
            </w:r>
          </w:p>
        </w:tc>
        <w:tc>
          <w:tcPr>
            <w:tcW w:w="1260" w:type="dxa"/>
          </w:tcPr>
          <w:p w:rsidR="00C12BF5" w:rsidRDefault="00C12BF5" w:rsidP="00470BBA">
            <w:pPr>
              <w:jc w:val="center"/>
            </w:pPr>
            <w:r>
              <w:t>No</w:t>
            </w:r>
          </w:p>
        </w:tc>
      </w:tr>
    </w:tbl>
    <w:p w:rsidR="00C12BF5" w:rsidRDefault="00C12BF5" w:rsidP="00C12BF5">
      <w:pPr>
        <w:pStyle w:val="BodyText"/>
      </w:pPr>
    </w:p>
    <w:p w:rsidR="00C12BF5" w:rsidRDefault="00C12BF5" w:rsidP="00C12BF5">
      <w:pPr>
        <w:pStyle w:val="BodyText"/>
        <w:rPr>
          <w:sz w:val="16"/>
        </w:rPr>
      </w:pPr>
      <w:r>
        <w:rPr>
          <w:sz w:val="16"/>
        </w:rPr>
        <w:t>* This tool has outputs which are examined, or which feed into operations whose outputs are examined or this tool is used as a coverage tool for elemental analysis which does not require qualification per DO-254 section 11.4.1(4).             Therefore, no tool qualification is required.</w:t>
      </w:r>
    </w:p>
    <w:p w:rsidR="00BD781B" w:rsidRPr="009652E5" w:rsidRDefault="00BD781B" w:rsidP="00BD781B">
      <w:pPr>
        <w:pStyle w:val="Heading1"/>
      </w:pPr>
      <w:r w:rsidRPr="009652E5">
        <w:lastRenderedPageBreak/>
        <w:tab/>
      </w:r>
      <w:bookmarkStart w:id="2495" w:name="_Toc228716550"/>
      <w:r w:rsidRPr="009652E5">
        <w:t>ALTERNATIVE METHODS</w:t>
      </w:r>
      <w:bookmarkEnd w:id="2148"/>
      <w:bookmarkEnd w:id="2149"/>
      <w:bookmarkEnd w:id="2150"/>
      <w:bookmarkEnd w:id="2151"/>
      <w:bookmarkEnd w:id="2152"/>
      <w:bookmarkEnd w:id="2153"/>
      <w:bookmarkEnd w:id="2154"/>
      <w:bookmarkEnd w:id="2155"/>
      <w:bookmarkEnd w:id="2156"/>
      <w:bookmarkEnd w:id="2157"/>
      <w:bookmarkEnd w:id="2158"/>
      <w:bookmarkEnd w:id="2495"/>
      <w:r w:rsidRPr="009652E5">
        <w:fldChar w:fldCharType="begin"/>
      </w:r>
      <w:r w:rsidRPr="009652E5">
        <w:instrText>tc \l1 "7.0 ADDITIONAL CONSIDERATIONS</w:instrText>
      </w:r>
      <w:r w:rsidRPr="009652E5">
        <w:fldChar w:fldCharType="end"/>
      </w:r>
    </w:p>
    <w:p w:rsidR="00BD781B" w:rsidRPr="009652E5" w:rsidRDefault="00BD781B" w:rsidP="00A621A4">
      <w:pPr>
        <w:pStyle w:val="Text"/>
      </w:pPr>
      <w:r w:rsidRPr="009652E5">
        <w:t>This section describes any alternative methods proposed for the program, which are either not described in this document or are to be applied in a manner other than as described in this document. Justification for why the alternative method is acceptable should be provided.  There will be no alternative methods used on this project.</w:t>
      </w:r>
    </w:p>
    <w:p w:rsidR="00BD781B" w:rsidRPr="009652E5" w:rsidRDefault="00BD781B" w:rsidP="00BD781B">
      <w:pPr>
        <w:pStyle w:val="Heading1"/>
      </w:pPr>
      <w:bookmarkStart w:id="2496" w:name="_Toc156708609"/>
      <w:bookmarkStart w:id="2497" w:name="_Toc145569809"/>
      <w:bookmarkStart w:id="2498" w:name="_Toc144100869"/>
      <w:bookmarkStart w:id="2499" w:name="_Toc144100491"/>
      <w:bookmarkStart w:id="2500" w:name="_Toc144100362"/>
      <w:bookmarkStart w:id="2501" w:name="_Toc142298594"/>
      <w:bookmarkStart w:id="2502" w:name="_Toc142298476"/>
      <w:bookmarkStart w:id="2503" w:name="_Toc142297111"/>
      <w:bookmarkStart w:id="2504" w:name="_Toc164581191"/>
      <w:bookmarkStart w:id="2505" w:name="_Toc165349842"/>
      <w:bookmarkStart w:id="2506" w:name="_Toc213489799"/>
      <w:r w:rsidRPr="009652E5">
        <w:lastRenderedPageBreak/>
        <w:tab/>
      </w:r>
      <w:bookmarkStart w:id="2507" w:name="_Toc228716551"/>
      <w:r w:rsidRPr="009652E5">
        <w:t>CERTIFICATION SCHEDULE</w:t>
      </w:r>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496"/>
      <w:bookmarkEnd w:id="2497"/>
      <w:bookmarkEnd w:id="2498"/>
      <w:bookmarkEnd w:id="2499"/>
      <w:bookmarkEnd w:id="2500"/>
      <w:bookmarkEnd w:id="2501"/>
      <w:bookmarkEnd w:id="2502"/>
      <w:bookmarkEnd w:id="2503"/>
      <w:bookmarkEnd w:id="2504"/>
      <w:bookmarkEnd w:id="2505"/>
      <w:bookmarkEnd w:id="2506"/>
      <w:bookmarkEnd w:id="2507"/>
      <w:r w:rsidRPr="009652E5">
        <w:fldChar w:fldCharType="begin"/>
      </w:r>
      <w:r w:rsidRPr="009652E5">
        <w:instrText>tc \l1 "</w:instrText>
      </w:r>
      <w:bookmarkStart w:id="2508" w:name="_Toc73530125"/>
      <w:r w:rsidRPr="009652E5">
        <w:instrText>6.0 PROJECT SCHEDULE</w:instrText>
      </w:r>
      <w:bookmarkEnd w:id="2508"/>
      <w:r w:rsidRPr="009652E5">
        <w:fldChar w:fldCharType="end"/>
      </w:r>
    </w:p>
    <w:p w:rsidR="00BD781B" w:rsidRPr="009652E5" w:rsidRDefault="00BD781B" w:rsidP="00A621A4">
      <w:pPr>
        <w:pStyle w:val="Text"/>
      </w:pPr>
      <w:bookmarkStart w:id="2509" w:name="_Toc156708610"/>
      <w:bookmarkStart w:id="2510" w:name="_Toc145569810"/>
      <w:bookmarkStart w:id="2511" w:name="_Toc144100870"/>
      <w:bookmarkStart w:id="2512" w:name="_Toc144100492"/>
      <w:bookmarkStart w:id="2513" w:name="_Toc144100363"/>
      <w:bookmarkStart w:id="2514" w:name="_Toc142298595"/>
      <w:bookmarkStart w:id="2515" w:name="_Toc142298477"/>
      <w:bookmarkStart w:id="2516" w:name="_Toc142297112"/>
      <w:bookmarkStart w:id="2517" w:name="_Toc142283508"/>
      <w:bookmarkStart w:id="2518" w:name="_Toc164581192"/>
      <w:bookmarkStart w:id="2519" w:name="_Toc165349843"/>
      <w:r w:rsidRPr="009652E5">
        <w:t xml:space="preserve">This section describes the means that will be employed in order to provide the customer and/or certification authority with visibility of the activities of the lifecycle processes.  This section also provides an overview of the Web-based systems used to show compliance. </w:t>
      </w:r>
    </w:p>
    <w:p w:rsidR="00BD781B" w:rsidRPr="009652E5" w:rsidRDefault="00BD781B" w:rsidP="00A621A4">
      <w:pPr>
        <w:pStyle w:val="Text"/>
      </w:pPr>
      <w:r w:rsidRPr="009652E5">
        <w:t>The master schedule is maintained by the Project Manager.  An excerpt is provided below:</w:t>
      </w:r>
    </w:p>
    <w:tbl>
      <w:tblPr>
        <w:tblW w:w="9576" w:type="dxa"/>
        <w:tblInd w:w="108" w:type="dxa"/>
        <w:tblLook w:val="01E0" w:firstRow="1" w:lastRow="1" w:firstColumn="1" w:lastColumn="1" w:noHBand="0" w:noVBand="0"/>
      </w:tblPr>
      <w:tblGrid>
        <w:gridCol w:w="9576"/>
      </w:tblGrid>
      <w:tr w:rsidR="00BD781B" w:rsidRPr="009652E5" w:rsidTr="0086073E">
        <w:tc>
          <w:tcPr>
            <w:tcW w:w="9576" w:type="dxa"/>
            <w:shd w:val="clear" w:color="auto" w:fill="auto"/>
          </w:tcPr>
          <w:p w:rsidR="00BD781B" w:rsidRPr="009652E5" w:rsidRDefault="00BD781B" w:rsidP="0086073E">
            <w:pPr>
              <w:tabs>
                <w:tab w:val="center" w:pos="4320"/>
                <w:tab w:val="right" w:pos="8640"/>
              </w:tabs>
              <w:jc w:val="left"/>
            </w:pPr>
          </w:p>
          <w:p w:rsidR="00BD781B" w:rsidRPr="009652E5" w:rsidRDefault="00DB2925" w:rsidP="0086073E">
            <w:pPr>
              <w:tabs>
                <w:tab w:val="center" w:pos="4320"/>
                <w:tab w:val="right" w:pos="8640"/>
              </w:tabs>
              <w:jc w:val="left"/>
            </w:pPr>
            <w:r w:rsidRPr="009652E5">
              <w:rPr>
                <w:noProof/>
              </w:rPr>
              <w:drawing>
                <wp:inline distT="0" distB="0" distL="0" distR="0">
                  <wp:extent cx="5943600" cy="3743325"/>
                  <wp:effectExtent l="0" t="0" r="0" b="0"/>
                  <wp:docPr id="18" name="Picture 18" descr="DO254_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254_Schedu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743325"/>
                          </a:xfrm>
                          <a:prstGeom prst="rect">
                            <a:avLst/>
                          </a:prstGeom>
                          <a:noFill/>
                          <a:ln>
                            <a:noFill/>
                          </a:ln>
                        </pic:spPr>
                      </pic:pic>
                    </a:graphicData>
                  </a:graphic>
                </wp:inline>
              </w:drawing>
            </w:r>
          </w:p>
          <w:p w:rsidR="00BD781B" w:rsidRPr="009652E5" w:rsidRDefault="00BD781B" w:rsidP="0086073E">
            <w:pPr>
              <w:tabs>
                <w:tab w:val="center" w:pos="4320"/>
                <w:tab w:val="right" w:pos="8640"/>
              </w:tabs>
              <w:jc w:val="left"/>
            </w:pPr>
          </w:p>
        </w:tc>
      </w:tr>
    </w:tbl>
    <w:p w:rsidR="00BD781B" w:rsidRPr="009652E5" w:rsidRDefault="00BD781B" w:rsidP="00A621A4">
      <w:pPr>
        <w:pStyle w:val="Text"/>
      </w:pPr>
      <w:r w:rsidRPr="009652E5">
        <w:t>The following milestones are defined in the master schedule and provide the certification authority with the means to plan their project involvement:</w:t>
      </w:r>
    </w:p>
    <w:p w:rsidR="00BD781B" w:rsidRPr="009652E5" w:rsidRDefault="00BD781B" w:rsidP="00A621A4">
      <w:pPr>
        <w:pStyle w:val="Bullet"/>
      </w:pPr>
      <w:r>
        <w:t xml:space="preserve">Stage of Involvement </w:t>
      </w:r>
      <w:r w:rsidRPr="009652E5">
        <w:t>#1: Planning Review</w:t>
      </w:r>
    </w:p>
    <w:p w:rsidR="00BD781B" w:rsidRPr="009652E5" w:rsidRDefault="00BD781B" w:rsidP="00A621A4">
      <w:pPr>
        <w:pStyle w:val="Bullet"/>
      </w:pPr>
      <w:r>
        <w:t xml:space="preserve">Stage of Involvement </w:t>
      </w:r>
      <w:r w:rsidRPr="009652E5">
        <w:t>#2: Development Review</w:t>
      </w:r>
    </w:p>
    <w:p w:rsidR="00BD781B" w:rsidRPr="009652E5" w:rsidRDefault="00BD781B" w:rsidP="00A621A4">
      <w:pPr>
        <w:pStyle w:val="Bullet"/>
      </w:pPr>
      <w:r>
        <w:t xml:space="preserve">Stage of Involvement </w:t>
      </w:r>
      <w:r w:rsidRPr="009652E5">
        <w:t>#3: Verification Review</w:t>
      </w:r>
    </w:p>
    <w:p w:rsidR="00BD781B" w:rsidRPr="009652E5" w:rsidRDefault="00BD781B" w:rsidP="00A621A4">
      <w:pPr>
        <w:pStyle w:val="Bullet"/>
      </w:pPr>
      <w:r>
        <w:t xml:space="preserve">Stage of Involvement </w:t>
      </w:r>
      <w:r w:rsidRPr="009652E5">
        <w:t>#4: Final Review</w:t>
      </w:r>
    </w:p>
    <w:p w:rsidR="00BD781B" w:rsidRPr="009652E5" w:rsidRDefault="00A621A4" w:rsidP="0047366A">
      <w:pPr>
        <w:pStyle w:val="Heading2"/>
      </w:pPr>
      <w:bookmarkStart w:id="2520" w:name="_Toc213489800"/>
      <w:r>
        <w:br w:type="page"/>
      </w:r>
      <w:bookmarkStart w:id="2521" w:name="_Toc228716552"/>
      <w:r w:rsidR="00BD781B" w:rsidRPr="009652E5">
        <w:lastRenderedPageBreak/>
        <w:t>Project Schedule</w:t>
      </w:r>
      <w:bookmarkEnd w:id="2509"/>
      <w:bookmarkEnd w:id="2510"/>
      <w:bookmarkEnd w:id="2511"/>
      <w:bookmarkEnd w:id="2512"/>
      <w:bookmarkEnd w:id="2513"/>
      <w:bookmarkEnd w:id="2514"/>
      <w:bookmarkEnd w:id="2515"/>
      <w:bookmarkEnd w:id="2516"/>
      <w:bookmarkEnd w:id="2517"/>
      <w:bookmarkEnd w:id="2518"/>
      <w:bookmarkEnd w:id="2519"/>
      <w:bookmarkEnd w:id="2520"/>
      <w:bookmarkEnd w:id="2521"/>
    </w:p>
    <w:p w:rsidR="0047366A" w:rsidRPr="009652E5" w:rsidRDefault="0047366A" w:rsidP="0047366A">
      <w:pPr>
        <w:pStyle w:val="BodyText3"/>
        <w:tabs>
          <w:tab w:val="clear" w:pos="720"/>
          <w:tab w:val="clear" w:pos="900"/>
          <w:tab w:val="clear" w:pos="3240"/>
        </w:tabs>
        <w:spacing w:before="120" w:after="120"/>
        <w:ind w:left="-187"/>
        <w:rPr>
          <w:b w:val="0"/>
        </w:rPr>
      </w:pPr>
      <w:r w:rsidRPr="009652E5">
        <w:rPr>
          <w:b w:val="0"/>
        </w:rPr>
        <w:t xml:space="preserve">   </w:t>
      </w:r>
      <w:r>
        <w:t>Project Milestones</w:t>
      </w:r>
      <w:r w:rsidRPr="009652E5">
        <w:t xml:space="preserve">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140"/>
        <w:gridCol w:w="1620"/>
        <w:gridCol w:w="1620"/>
        <w:gridCol w:w="1368"/>
      </w:tblGrid>
      <w:tr w:rsidR="00BD781B" w:rsidRPr="0047366A">
        <w:trPr>
          <w:tblHeader/>
        </w:trPr>
        <w:tc>
          <w:tcPr>
            <w:tcW w:w="4140" w:type="dxa"/>
            <w:tcBorders>
              <w:top w:val="single" w:sz="4" w:space="0" w:color="auto"/>
              <w:left w:val="single" w:sz="4" w:space="0" w:color="auto"/>
              <w:bottom w:val="single" w:sz="4" w:space="0" w:color="auto"/>
              <w:right w:val="single" w:sz="4" w:space="0" w:color="auto"/>
            </w:tcBorders>
            <w:shd w:val="clear" w:color="auto" w:fill="D9D9D9"/>
            <w:vAlign w:val="center"/>
          </w:tcPr>
          <w:p w:rsidR="00BD781B" w:rsidRPr="0047366A" w:rsidRDefault="00BD781B" w:rsidP="0047366A">
            <w:pPr>
              <w:tabs>
                <w:tab w:val="clear" w:pos="360"/>
              </w:tabs>
              <w:spacing w:before="120" w:after="120"/>
              <w:jc w:val="center"/>
              <w:rPr>
                <w:b/>
                <w:bCs/>
                <w:sz w:val="18"/>
                <w:szCs w:val="18"/>
              </w:rPr>
            </w:pPr>
            <w:r w:rsidRPr="0047366A">
              <w:rPr>
                <w:b/>
                <w:bCs/>
                <w:sz w:val="18"/>
                <w:szCs w:val="18"/>
              </w:rPr>
              <w:t>Project Milestone</w:t>
            </w:r>
          </w:p>
        </w:tc>
        <w:tc>
          <w:tcPr>
            <w:tcW w:w="1620" w:type="dxa"/>
            <w:tcBorders>
              <w:top w:val="single" w:sz="4" w:space="0" w:color="auto"/>
              <w:left w:val="single" w:sz="4" w:space="0" w:color="auto"/>
              <w:bottom w:val="single" w:sz="4" w:space="0" w:color="auto"/>
              <w:right w:val="single" w:sz="4" w:space="0" w:color="auto"/>
            </w:tcBorders>
            <w:shd w:val="clear" w:color="auto" w:fill="D9D9D9"/>
            <w:vAlign w:val="center"/>
          </w:tcPr>
          <w:p w:rsidR="00BD781B" w:rsidRPr="0047366A" w:rsidRDefault="00BD781B" w:rsidP="0047366A">
            <w:pPr>
              <w:tabs>
                <w:tab w:val="clear" w:pos="360"/>
              </w:tabs>
              <w:spacing w:before="120" w:after="120"/>
              <w:jc w:val="center"/>
              <w:rPr>
                <w:b/>
                <w:bCs/>
                <w:sz w:val="18"/>
                <w:szCs w:val="18"/>
              </w:rPr>
            </w:pPr>
            <w:r w:rsidRPr="0047366A">
              <w:rPr>
                <w:b/>
                <w:bCs/>
                <w:sz w:val="18"/>
                <w:szCs w:val="18"/>
              </w:rPr>
              <w:t>Plan Completion Dates</w:t>
            </w:r>
          </w:p>
        </w:tc>
        <w:tc>
          <w:tcPr>
            <w:tcW w:w="1620" w:type="dxa"/>
            <w:tcBorders>
              <w:top w:val="single" w:sz="4" w:space="0" w:color="auto"/>
              <w:left w:val="single" w:sz="4" w:space="0" w:color="auto"/>
              <w:bottom w:val="single" w:sz="4" w:space="0" w:color="auto"/>
              <w:right w:val="single" w:sz="4" w:space="0" w:color="auto"/>
            </w:tcBorders>
            <w:shd w:val="clear" w:color="auto" w:fill="D9D9D9"/>
            <w:vAlign w:val="center"/>
          </w:tcPr>
          <w:p w:rsidR="00BD781B" w:rsidRPr="0047366A" w:rsidRDefault="00BD781B" w:rsidP="0047366A">
            <w:pPr>
              <w:tabs>
                <w:tab w:val="clear" w:pos="360"/>
              </w:tabs>
              <w:spacing w:before="120" w:after="120"/>
              <w:jc w:val="center"/>
              <w:rPr>
                <w:b/>
                <w:bCs/>
                <w:sz w:val="18"/>
                <w:szCs w:val="18"/>
              </w:rPr>
            </w:pPr>
            <w:r w:rsidRPr="0047366A">
              <w:rPr>
                <w:b/>
                <w:bCs/>
                <w:sz w:val="18"/>
                <w:szCs w:val="18"/>
              </w:rPr>
              <w:t>Previous Date Reported</w:t>
            </w:r>
          </w:p>
        </w:tc>
        <w:tc>
          <w:tcPr>
            <w:tcW w:w="1368" w:type="dxa"/>
            <w:tcBorders>
              <w:top w:val="single" w:sz="4" w:space="0" w:color="auto"/>
              <w:left w:val="single" w:sz="4" w:space="0" w:color="auto"/>
              <w:bottom w:val="single" w:sz="4" w:space="0" w:color="auto"/>
              <w:right w:val="single" w:sz="4" w:space="0" w:color="auto"/>
            </w:tcBorders>
            <w:shd w:val="clear" w:color="auto" w:fill="D9D9D9"/>
            <w:vAlign w:val="center"/>
          </w:tcPr>
          <w:p w:rsidR="00BD781B" w:rsidRPr="0047366A" w:rsidRDefault="00BD781B" w:rsidP="0047366A">
            <w:pPr>
              <w:tabs>
                <w:tab w:val="clear" w:pos="360"/>
              </w:tabs>
              <w:spacing w:before="120" w:after="120"/>
              <w:jc w:val="center"/>
              <w:rPr>
                <w:b/>
                <w:bCs/>
                <w:sz w:val="18"/>
                <w:szCs w:val="18"/>
              </w:rPr>
            </w:pPr>
            <w:r w:rsidRPr="0047366A">
              <w:rPr>
                <w:b/>
                <w:bCs/>
                <w:sz w:val="18"/>
                <w:szCs w:val="18"/>
              </w:rPr>
              <w:br/>
              <w:t>Revised or Actual</w:t>
            </w:r>
            <w:r w:rsidRPr="0047366A">
              <w:rPr>
                <w:b/>
                <w:bCs/>
                <w:sz w:val="18"/>
                <w:szCs w:val="18"/>
              </w:rPr>
              <w:br/>
            </w:r>
          </w:p>
        </w:tc>
      </w:tr>
      <w:tr w:rsidR="00BD781B" w:rsidRPr="0047366A">
        <w:tc>
          <w:tcPr>
            <w:tcW w:w="4140" w:type="dxa"/>
            <w:tcBorders>
              <w:top w:val="single" w:sz="4" w:space="0" w:color="auto"/>
              <w:left w:val="single" w:sz="4" w:space="0" w:color="auto"/>
              <w:bottom w:val="single" w:sz="4" w:space="0" w:color="auto"/>
              <w:right w:val="single" w:sz="4" w:space="0" w:color="auto"/>
            </w:tcBorders>
          </w:tcPr>
          <w:p w:rsidR="00BD781B" w:rsidRPr="0047366A" w:rsidRDefault="00BD781B" w:rsidP="0047366A">
            <w:pPr>
              <w:pStyle w:val="BodyText3"/>
              <w:tabs>
                <w:tab w:val="clear" w:pos="720"/>
                <w:tab w:val="clear" w:pos="900"/>
                <w:tab w:val="clear" w:pos="3240"/>
                <w:tab w:val="clear" w:pos="7560"/>
              </w:tabs>
              <w:spacing w:before="60" w:after="60"/>
              <w:rPr>
                <w:b w:val="0"/>
              </w:rPr>
            </w:pPr>
            <w:r w:rsidRPr="0047366A">
              <w:rPr>
                <w:b w:val="0"/>
              </w:rPr>
              <w:t xml:space="preserve">- Planning Review </w:t>
            </w:r>
            <w:r w:rsidRPr="0047366A">
              <w:t>(SOI#1)</w:t>
            </w:r>
          </w:p>
        </w:tc>
        <w:tc>
          <w:tcPr>
            <w:tcW w:w="1620"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c>
          <w:tcPr>
            <w:tcW w:w="1620"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c>
          <w:tcPr>
            <w:tcW w:w="1368"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r>
      <w:tr w:rsidR="00BD781B" w:rsidRPr="0047366A">
        <w:tc>
          <w:tcPr>
            <w:tcW w:w="4140" w:type="dxa"/>
            <w:tcBorders>
              <w:top w:val="single" w:sz="4" w:space="0" w:color="auto"/>
              <w:left w:val="single" w:sz="4" w:space="0" w:color="auto"/>
              <w:bottom w:val="single" w:sz="4" w:space="0" w:color="auto"/>
              <w:right w:val="single" w:sz="4" w:space="0" w:color="auto"/>
            </w:tcBorders>
          </w:tcPr>
          <w:p w:rsidR="00BD781B" w:rsidRPr="0047366A" w:rsidRDefault="00BD781B" w:rsidP="0047366A">
            <w:pPr>
              <w:pStyle w:val="BodyText3"/>
              <w:tabs>
                <w:tab w:val="clear" w:pos="720"/>
                <w:tab w:val="clear" w:pos="900"/>
                <w:tab w:val="clear" w:pos="3240"/>
                <w:tab w:val="clear" w:pos="7560"/>
              </w:tabs>
              <w:spacing w:before="60" w:after="60"/>
              <w:rPr>
                <w:b w:val="0"/>
              </w:rPr>
            </w:pPr>
            <w:r w:rsidRPr="0047366A">
              <w:rPr>
                <w:b w:val="0"/>
              </w:rPr>
              <w:t>- Requirements Review</w:t>
            </w:r>
          </w:p>
        </w:tc>
        <w:tc>
          <w:tcPr>
            <w:tcW w:w="1620"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c>
          <w:tcPr>
            <w:tcW w:w="1620"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c>
          <w:tcPr>
            <w:tcW w:w="1368"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r>
      <w:tr w:rsidR="00BD781B" w:rsidRPr="0047366A">
        <w:tc>
          <w:tcPr>
            <w:tcW w:w="4140" w:type="dxa"/>
            <w:tcBorders>
              <w:top w:val="single" w:sz="4" w:space="0" w:color="auto"/>
              <w:left w:val="single" w:sz="4" w:space="0" w:color="auto"/>
              <w:bottom w:val="single" w:sz="4" w:space="0" w:color="auto"/>
              <w:right w:val="single" w:sz="4" w:space="0" w:color="auto"/>
            </w:tcBorders>
          </w:tcPr>
          <w:p w:rsidR="00BD781B" w:rsidRPr="0047366A" w:rsidRDefault="00BD781B" w:rsidP="0047366A">
            <w:pPr>
              <w:pStyle w:val="BodyText3"/>
              <w:tabs>
                <w:tab w:val="clear" w:pos="720"/>
                <w:tab w:val="clear" w:pos="900"/>
                <w:tab w:val="clear" w:pos="3240"/>
                <w:tab w:val="clear" w:pos="7560"/>
              </w:tabs>
              <w:spacing w:before="60" w:after="60"/>
              <w:rPr>
                <w:b w:val="0"/>
              </w:rPr>
            </w:pPr>
            <w:r w:rsidRPr="0047366A">
              <w:rPr>
                <w:b w:val="0"/>
              </w:rPr>
              <w:t>- Preliminary Design Review</w:t>
            </w:r>
          </w:p>
        </w:tc>
        <w:tc>
          <w:tcPr>
            <w:tcW w:w="1620"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c>
          <w:tcPr>
            <w:tcW w:w="1620"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c>
          <w:tcPr>
            <w:tcW w:w="1368"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r>
      <w:tr w:rsidR="00BD781B" w:rsidRPr="0047366A">
        <w:tc>
          <w:tcPr>
            <w:tcW w:w="4140" w:type="dxa"/>
            <w:tcBorders>
              <w:top w:val="single" w:sz="4" w:space="0" w:color="auto"/>
              <w:left w:val="single" w:sz="4" w:space="0" w:color="auto"/>
              <w:bottom w:val="single" w:sz="4" w:space="0" w:color="auto"/>
              <w:right w:val="single" w:sz="4" w:space="0" w:color="auto"/>
            </w:tcBorders>
          </w:tcPr>
          <w:p w:rsidR="00BD781B" w:rsidRPr="0047366A" w:rsidRDefault="00BD781B" w:rsidP="0047366A">
            <w:pPr>
              <w:pStyle w:val="BodyText3"/>
              <w:tabs>
                <w:tab w:val="clear" w:pos="720"/>
                <w:tab w:val="clear" w:pos="900"/>
                <w:tab w:val="clear" w:pos="3240"/>
                <w:tab w:val="clear" w:pos="7560"/>
              </w:tabs>
              <w:spacing w:before="60" w:after="60"/>
              <w:rPr>
                <w:b w:val="0"/>
              </w:rPr>
            </w:pPr>
            <w:r w:rsidRPr="0047366A">
              <w:rPr>
                <w:b w:val="0"/>
              </w:rPr>
              <w:t xml:space="preserve">- Critical Design Review </w:t>
            </w:r>
            <w:r w:rsidRPr="0047366A">
              <w:t>(SOI#2)</w:t>
            </w:r>
          </w:p>
        </w:tc>
        <w:tc>
          <w:tcPr>
            <w:tcW w:w="1620"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c>
          <w:tcPr>
            <w:tcW w:w="1620"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c>
          <w:tcPr>
            <w:tcW w:w="1368"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r>
      <w:tr w:rsidR="00BD781B" w:rsidRPr="0047366A">
        <w:tc>
          <w:tcPr>
            <w:tcW w:w="4140" w:type="dxa"/>
            <w:tcBorders>
              <w:top w:val="single" w:sz="4" w:space="0" w:color="auto"/>
              <w:left w:val="single" w:sz="4" w:space="0" w:color="auto"/>
              <w:bottom w:val="single" w:sz="4" w:space="0" w:color="auto"/>
              <w:right w:val="single" w:sz="4" w:space="0" w:color="auto"/>
            </w:tcBorders>
          </w:tcPr>
          <w:p w:rsidR="00BD781B" w:rsidRPr="0047366A" w:rsidRDefault="00BD781B" w:rsidP="0047366A">
            <w:pPr>
              <w:pStyle w:val="BodyText3"/>
              <w:tabs>
                <w:tab w:val="clear" w:pos="720"/>
                <w:tab w:val="clear" w:pos="900"/>
                <w:tab w:val="clear" w:pos="3240"/>
                <w:tab w:val="clear" w:pos="7560"/>
              </w:tabs>
              <w:spacing w:before="60" w:after="60"/>
              <w:rPr>
                <w:b w:val="0"/>
              </w:rPr>
            </w:pPr>
            <w:r w:rsidRPr="0047366A">
              <w:rPr>
                <w:b w:val="0"/>
              </w:rPr>
              <w:t>- Implementation Review</w:t>
            </w:r>
          </w:p>
        </w:tc>
        <w:tc>
          <w:tcPr>
            <w:tcW w:w="1620"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c>
          <w:tcPr>
            <w:tcW w:w="1620"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c>
          <w:tcPr>
            <w:tcW w:w="1368"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r>
      <w:tr w:rsidR="00BD781B" w:rsidRPr="0047366A">
        <w:tc>
          <w:tcPr>
            <w:tcW w:w="4140" w:type="dxa"/>
            <w:tcBorders>
              <w:top w:val="single" w:sz="4" w:space="0" w:color="auto"/>
              <w:left w:val="single" w:sz="4" w:space="0" w:color="auto"/>
              <w:bottom w:val="single" w:sz="4" w:space="0" w:color="auto"/>
              <w:right w:val="single" w:sz="4" w:space="0" w:color="auto"/>
            </w:tcBorders>
          </w:tcPr>
          <w:p w:rsidR="00BD781B" w:rsidRPr="0047366A" w:rsidRDefault="00BD781B" w:rsidP="0047366A">
            <w:pPr>
              <w:pStyle w:val="BodyText3"/>
              <w:tabs>
                <w:tab w:val="clear" w:pos="720"/>
                <w:tab w:val="clear" w:pos="900"/>
                <w:tab w:val="clear" w:pos="3240"/>
                <w:tab w:val="clear" w:pos="7560"/>
              </w:tabs>
              <w:spacing w:before="60" w:after="60"/>
              <w:rPr>
                <w:b w:val="0"/>
              </w:rPr>
            </w:pPr>
            <w:r w:rsidRPr="0047366A">
              <w:rPr>
                <w:b w:val="0"/>
              </w:rPr>
              <w:t>- System Integration Review</w:t>
            </w:r>
          </w:p>
        </w:tc>
        <w:tc>
          <w:tcPr>
            <w:tcW w:w="1620"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c>
          <w:tcPr>
            <w:tcW w:w="1620"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c>
          <w:tcPr>
            <w:tcW w:w="1368"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r>
      <w:tr w:rsidR="00BD781B" w:rsidRPr="0047366A">
        <w:tc>
          <w:tcPr>
            <w:tcW w:w="4140" w:type="dxa"/>
            <w:tcBorders>
              <w:top w:val="single" w:sz="4" w:space="0" w:color="auto"/>
              <w:left w:val="single" w:sz="4" w:space="0" w:color="auto"/>
              <w:bottom w:val="single" w:sz="4" w:space="0" w:color="auto"/>
              <w:right w:val="single" w:sz="4" w:space="0" w:color="auto"/>
            </w:tcBorders>
          </w:tcPr>
          <w:p w:rsidR="00BD781B" w:rsidRPr="0047366A" w:rsidRDefault="00BD781B" w:rsidP="0047366A">
            <w:pPr>
              <w:pStyle w:val="BodyText3"/>
              <w:tabs>
                <w:tab w:val="clear" w:pos="720"/>
                <w:tab w:val="clear" w:pos="900"/>
                <w:tab w:val="clear" w:pos="3240"/>
                <w:tab w:val="clear" w:pos="7560"/>
              </w:tabs>
              <w:spacing w:before="60" w:after="60"/>
              <w:rPr>
                <w:b w:val="0"/>
              </w:rPr>
            </w:pPr>
            <w:r w:rsidRPr="0047366A">
              <w:rPr>
                <w:b w:val="0"/>
              </w:rPr>
              <w:t xml:space="preserve">- System Verification Review </w:t>
            </w:r>
            <w:r w:rsidRPr="0047366A">
              <w:t>(SOI#3)</w:t>
            </w:r>
          </w:p>
        </w:tc>
        <w:tc>
          <w:tcPr>
            <w:tcW w:w="1620"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c>
          <w:tcPr>
            <w:tcW w:w="1620"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c>
          <w:tcPr>
            <w:tcW w:w="1368"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r>
      <w:tr w:rsidR="00BD781B" w:rsidRPr="0047366A">
        <w:tc>
          <w:tcPr>
            <w:tcW w:w="4140" w:type="dxa"/>
            <w:tcBorders>
              <w:top w:val="single" w:sz="4" w:space="0" w:color="auto"/>
              <w:left w:val="single" w:sz="4" w:space="0" w:color="auto"/>
              <w:bottom w:val="single" w:sz="4" w:space="0" w:color="auto"/>
              <w:right w:val="single" w:sz="4" w:space="0" w:color="auto"/>
            </w:tcBorders>
          </w:tcPr>
          <w:p w:rsidR="00BD781B" w:rsidRPr="0047366A" w:rsidRDefault="00BD781B" w:rsidP="0047366A">
            <w:pPr>
              <w:pStyle w:val="BodyText3"/>
              <w:tabs>
                <w:tab w:val="clear" w:pos="720"/>
                <w:tab w:val="clear" w:pos="900"/>
                <w:tab w:val="clear" w:pos="3240"/>
                <w:tab w:val="clear" w:pos="7560"/>
              </w:tabs>
              <w:spacing w:before="60" w:after="60"/>
              <w:rPr>
                <w:b w:val="0"/>
              </w:rPr>
            </w:pPr>
            <w:r w:rsidRPr="0047366A">
              <w:rPr>
                <w:b w:val="0"/>
              </w:rPr>
              <w:t xml:space="preserve">- Conformity Review </w:t>
            </w:r>
            <w:r w:rsidRPr="0047366A">
              <w:t>(SOI#4)</w:t>
            </w:r>
          </w:p>
        </w:tc>
        <w:tc>
          <w:tcPr>
            <w:tcW w:w="1620"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c>
          <w:tcPr>
            <w:tcW w:w="1620"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c>
          <w:tcPr>
            <w:tcW w:w="1368" w:type="dxa"/>
            <w:tcBorders>
              <w:top w:val="single" w:sz="4" w:space="0" w:color="auto"/>
              <w:left w:val="single" w:sz="4" w:space="0" w:color="auto"/>
              <w:bottom w:val="single" w:sz="4" w:space="0" w:color="auto"/>
              <w:right w:val="single" w:sz="4" w:space="0" w:color="auto"/>
            </w:tcBorders>
            <w:vAlign w:val="center"/>
          </w:tcPr>
          <w:p w:rsidR="00BD781B" w:rsidRPr="0047366A" w:rsidRDefault="00BD781B" w:rsidP="0047366A">
            <w:pPr>
              <w:pStyle w:val="BodyText3"/>
              <w:tabs>
                <w:tab w:val="clear" w:pos="360"/>
                <w:tab w:val="clear" w:pos="720"/>
                <w:tab w:val="clear" w:pos="900"/>
              </w:tabs>
              <w:spacing w:before="60" w:after="60"/>
              <w:jc w:val="center"/>
            </w:pPr>
          </w:p>
        </w:tc>
      </w:tr>
    </w:tbl>
    <w:p w:rsidR="00BD781B" w:rsidRPr="009652E5" w:rsidRDefault="00BD781B" w:rsidP="00BD781B">
      <w:pPr>
        <w:pStyle w:val="BodyText3"/>
        <w:ind w:left="-180"/>
        <w:rPr>
          <w:b w:val="0"/>
        </w:rPr>
      </w:pPr>
    </w:p>
    <w:p w:rsidR="00BD781B" w:rsidRPr="009652E5" w:rsidRDefault="00BD781B" w:rsidP="0047366A">
      <w:pPr>
        <w:pStyle w:val="BodyText3"/>
        <w:tabs>
          <w:tab w:val="clear" w:pos="720"/>
          <w:tab w:val="clear" w:pos="900"/>
          <w:tab w:val="clear" w:pos="3240"/>
        </w:tabs>
        <w:spacing w:before="120" w:after="120"/>
        <w:ind w:left="-187"/>
        <w:rPr>
          <w:b w:val="0"/>
        </w:rPr>
      </w:pPr>
      <w:r w:rsidRPr="009652E5">
        <w:rPr>
          <w:b w:val="0"/>
        </w:rPr>
        <w:t xml:space="preserve">   </w:t>
      </w:r>
      <w:r w:rsidRPr="009652E5">
        <w:t>Customer Deadlines</w:t>
      </w:r>
      <w:r w:rsidRPr="009652E5">
        <w:rPr>
          <w:b w:val="0"/>
        </w:rPr>
        <w:t xml:space="preserve"> (Red Label, Black Label, Documentation)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870"/>
        <w:gridCol w:w="1710"/>
        <w:gridCol w:w="1530"/>
        <w:gridCol w:w="1620"/>
      </w:tblGrid>
      <w:tr w:rsidR="00BD781B" w:rsidRPr="0047366A">
        <w:trPr>
          <w:trHeight w:val="300"/>
          <w:tblHeader/>
        </w:trPr>
        <w:tc>
          <w:tcPr>
            <w:tcW w:w="3870" w:type="dxa"/>
            <w:tcBorders>
              <w:top w:val="single" w:sz="4" w:space="0" w:color="auto"/>
              <w:left w:val="single" w:sz="4" w:space="0" w:color="auto"/>
              <w:bottom w:val="single" w:sz="4" w:space="0" w:color="auto"/>
              <w:right w:val="single" w:sz="4" w:space="0" w:color="auto"/>
            </w:tcBorders>
            <w:shd w:val="clear" w:color="auto" w:fill="D9D9D9"/>
            <w:vAlign w:val="bottom"/>
          </w:tcPr>
          <w:p w:rsidR="00BD781B" w:rsidRPr="0047366A" w:rsidRDefault="00BD781B" w:rsidP="0047366A">
            <w:pPr>
              <w:spacing w:before="120" w:after="120"/>
              <w:jc w:val="center"/>
              <w:rPr>
                <w:rFonts w:eastAsia="Arial Unicode MS"/>
                <w:b/>
                <w:bCs/>
                <w:sz w:val="18"/>
                <w:szCs w:val="18"/>
              </w:rPr>
            </w:pPr>
            <w:r w:rsidRPr="0047366A">
              <w:rPr>
                <w:b/>
                <w:bCs/>
                <w:sz w:val="18"/>
                <w:szCs w:val="18"/>
              </w:rPr>
              <w:t>Type</w:t>
            </w:r>
          </w:p>
        </w:tc>
        <w:tc>
          <w:tcPr>
            <w:tcW w:w="1710" w:type="dxa"/>
            <w:tcBorders>
              <w:top w:val="single" w:sz="4" w:space="0" w:color="auto"/>
              <w:left w:val="single" w:sz="4" w:space="0" w:color="auto"/>
              <w:bottom w:val="single" w:sz="4" w:space="0" w:color="auto"/>
              <w:right w:val="single" w:sz="4" w:space="0" w:color="auto"/>
            </w:tcBorders>
            <w:shd w:val="clear" w:color="auto" w:fill="D9D9D9"/>
          </w:tcPr>
          <w:p w:rsidR="00BD781B" w:rsidRPr="0047366A" w:rsidRDefault="00BD781B" w:rsidP="0047366A">
            <w:pPr>
              <w:spacing w:before="120" w:after="120"/>
              <w:jc w:val="center"/>
              <w:rPr>
                <w:b/>
                <w:bCs/>
                <w:sz w:val="18"/>
                <w:szCs w:val="18"/>
              </w:rPr>
            </w:pPr>
            <w:r w:rsidRPr="0047366A">
              <w:rPr>
                <w:b/>
                <w:bCs/>
                <w:sz w:val="18"/>
                <w:szCs w:val="18"/>
              </w:rPr>
              <w:t>Date Due</w:t>
            </w:r>
          </w:p>
        </w:tc>
        <w:tc>
          <w:tcPr>
            <w:tcW w:w="1530" w:type="dxa"/>
            <w:tcBorders>
              <w:top w:val="single" w:sz="4" w:space="0" w:color="auto"/>
              <w:left w:val="single" w:sz="4" w:space="0" w:color="auto"/>
              <w:bottom w:val="single" w:sz="4" w:space="0" w:color="auto"/>
              <w:right w:val="single" w:sz="4" w:space="0" w:color="auto"/>
            </w:tcBorders>
            <w:shd w:val="clear" w:color="auto" w:fill="D9D9D9"/>
            <w:vAlign w:val="bottom"/>
          </w:tcPr>
          <w:p w:rsidR="00BD781B" w:rsidRPr="0047366A" w:rsidRDefault="00BD781B" w:rsidP="0047366A">
            <w:pPr>
              <w:spacing w:before="120" w:after="120"/>
              <w:jc w:val="center"/>
              <w:rPr>
                <w:rFonts w:eastAsia="Arial Unicode MS"/>
                <w:b/>
                <w:bCs/>
                <w:sz w:val="18"/>
                <w:szCs w:val="18"/>
              </w:rPr>
            </w:pPr>
            <w:r w:rsidRPr="0047366A">
              <w:rPr>
                <w:b/>
                <w:bCs/>
                <w:sz w:val="18"/>
                <w:szCs w:val="18"/>
              </w:rPr>
              <w:t>Qty</w:t>
            </w:r>
          </w:p>
        </w:tc>
        <w:tc>
          <w:tcPr>
            <w:tcW w:w="1620" w:type="dxa"/>
            <w:tcBorders>
              <w:top w:val="single" w:sz="4" w:space="0" w:color="auto"/>
              <w:left w:val="single" w:sz="4" w:space="0" w:color="auto"/>
              <w:bottom w:val="single" w:sz="4" w:space="0" w:color="auto"/>
              <w:right w:val="single" w:sz="4" w:space="0" w:color="auto"/>
            </w:tcBorders>
            <w:shd w:val="clear" w:color="auto" w:fill="D9D9D9"/>
            <w:vAlign w:val="bottom"/>
          </w:tcPr>
          <w:p w:rsidR="00BD781B" w:rsidRPr="0047366A" w:rsidRDefault="00BD781B" w:rsidP="0047366A">
            <w:pPr>
              <w:spacing w:before="120" w:after="120"/>
              <w:jc w:val="center"/>
              <w:rPr>
                <w:rFonts w:eastAsia="Arial Unicode MS"/>
                <w:b/>
                <w:bCs/>
                <w:sz w:val="18"/>
                <w:szCs w:val="18"/>
              </w:rPr>
            </w:pPr>
            <w:r w:rsidRPr="0047366A">
              <w:rPr>
                <w:b/>
                <w:bCs/>
                <w:sz w:val="18"/>
                <w:szCs w:val="18"/>
              </w:rPr>
              <w:t>Completed</w:t>
            </w:r>
          </w:p>
        </w:tc>
      </w:tr>
      <w:tr w:rsidR="00BD781B" w:rsidRPr="0047366A">
        <w:trPr>
          <w:trHeight w:val="300"/>
        </w:trPr>
        <w:tc>
          <w:tcPr>
            <w:tcW w:w="3870" w:type="dxa"/>
            <w:tcBorders>
              <w:top w:val="single" w:sz="4" w:space="0" w:color="auto"/>
              <w:left w:val="single" w:sz="4" w:space="0" w:color="auto"/>
              <w:bottom w:val="single" w:sz="4" w:space="0" w:color="auto"/>
              <w:right w:val="single" w:sz="4" w:space="0" w:color="auto"/>
            </w:tcBorders>
            <w:vAlign w:val="bottom"/>
          </w:tcPr>
          <w:p w:rsidR="00BD781B" w:rsidRPr="0047366A" w:rsidRDefault="00BD781B" w:rsidP="0047366A">
            <w:pPr>
              <w:spacing w:before="60" w:after="60"/>
              <w:jc w:val="center"/>
              <w:rPr>
                <w:rFonts w:eastAsia="Arial Unicode MS"/>
              </w:rPr>
            </w:pPr>
          </w:p>
        </w:tc>
        <w:tc>
          <w:tcPr>
            <w:tcW w:w="1710" w:type="dxa"/>
            <w:tcBorders>
              <w:top w:val="single" w:sz="4" w:space="0" w:color="auto"/>
              <w:left w:val="single" w:sz="4" w:space="0" w:color="auto"/>
              <w:bottom w:val="single" w:sz="4" w:space="0" w:color="auto"/>
              <w:right w:val="single" w:sz="4" w:space="0" w:color="auto"/>
            </w:tcBorders>
          </w:tcPr>
          <w:p w:rsidR="00BD781B" w:rsidRPr="0047366A" w:rsidRDefault="00BD781B" w:rsidP="0047366A">
            <w:pPr>
              <w:spacing w:before="60" w:after="60"/>
              <w:jc w:val="center"/>
            </w:pPr>
          </w:p>
        </w:tc>
        <w:tc>
          <w:tcPr>
            <w:tcW w:w="1530" w:type="dxa"/>
            <w:tcBorders>
              <w:top w:val="single" w:sz="4" w:space="0" w:color="auto"/>
              <w:left w:val="single" w:sz="4" w:space="0" w:color="auto"/>
              <w:bottom w:val="single" w:sz="4" w:space="0" w:color="auto"/>
              <w:right w:val="single" w:sz="4" w:space="0" w:color="auto"/>
            </w:tcBorders>
            <w:vAlign w:val="bottom"/>
          </w:tcPr>
          <w:p w:rsidR="00BD781B" w:rsidRPr="0047366A" w:rsidRDefault="00BD781B" w:rsidP="0047366A">
            <w:pPr>
              <w:spacing w:before="60" w:after="60"/>
              <w:jc w:val="center"/>
              <w:rPr>
                <w:rFonts w:eastAsia="Arial Unicode MS"/>
              </w:rPr>
            </w:pPr>
          </w:p>
        </w:tc>
        <w:tc>
          <w:tcPr>
            <w:tcW w:w="1620" w:type="dxa"/>
            <w:tcBorders>
              <w:top w:val="single" w:sz="4" w:space="0" w:color="auto"/>
              <w:left w:val="single" w:sz="4" w:space="0" w:color="auto"/>
              <w:bottom w:val="single" w:sz="4" w:space="0" w:color="auto"/>
              <w:right w:val="single" w:sz="4" w:space="0" w:color="auto"/>
            </w:tcBorders>
            <w:vAlign w:val="bottom"/>
          </w:tcPr>
          <w:p w:rsidR="00BD781B" w:rsidRPr="0047366A" w:rsidRDefault="00DB2925" w:rsidP="0047366A">
            <w:pPr>
              <w:spacing w:before="60" w:after="60"/>
              <w:jc w:val="center"/>
              <w:rPr>
                <w:rFonts w:eastAsia="Arial Unicode MS"/>
              </w:rPr>
            </w:pPr>
            <w:r w:rsidRPr="0047366A">
              <w:rPr>
                <w:noProof/>
              </w:rPr>
              <w:drawing>
                <wp:inline distT="0" distB="0" distL="0" distR="0">
                  <wp:extent cx="142875" cy="152400"/>
                  <wp:effectExtent l="0" t="0" r="0" b="0"/>
                  <wp:docPr id="19" name="Picture 1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eckmar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p>
        </w:tc>
      </w:tr>
      <w:tr w:rsidR="00BD781B" w:rsidRPr="0047366A">
        <w:trPr>
          <w:trHeight w:val="285"/>
        </w:trPr>
        <w:tc>
          <w:tcPr>
            <w:tcW w:w="3870" w:type="dxa"/>
            <w:tcBorders>
              <w:top w:val="single" w:sz="4" w:space="0" w:color="auto"/>
              <w:left w:val="single" w:sz="4" w:space="0" w:color="auto"/>
              <w:bottom w:val="single" w:sz="4" w:space="0" w:color="auto"/>
              <w:right w:val="single" w:sz="4" w:space="0" w:color="auto"/>
            </w:tcBorders>
            <w:vAlign w:val="bottom"/>
          </w:tcPr>
          <w:p w:rsidR="00BD781B" w:rsidRPr="0047366A" w:rsidRDefault="00BD781B" w:rsidP="0047366A">
            <w:pPr>
              <w:spacing w:before="60" w:after="60"/>
              <w:jc w:val="center"/>
              <w:rPr>
                <w:rFonts w:eastAsia="Arial Unicode MS"/>
              </w:rPr>
            </w:pPr>
          </w:p>
        </w:tc>
        <w:tc>
          <w:tcPr>
            <w:tcW w:w="1710" w:type="dxa"/>
            <w:tcBorders>
              <w:top w:val="single" w:sz="4" w:space="0" w:color="auto"/>
              <w:left w:val="single" w:sz="4" w:space="0" w:color="auto"/>
              <w:bottom w:val="single" w:sz="4" w:space="0" w:color="auto"/>
              <w:right w:val="single" w:sz="4" w:space="0" w:color="auto"/>
            </w:tcBorders>
          </w:tcPr>
          <w:p w:rsidR="00BD781B" w:rsidRPr="0047366A" w:rsidRDefault="00BD781B" w:rsidP="0047366A">
            <w:pPr>
              <w:spacing w:before="60" w:after="60"/>
              <w:jc w:val="center"/>
            </w:pPr>
          </w:p>
        </w:tc>
        <w:tc>
          <w:tcPr>
            <w:tcW w:w="1530" w:type="dxa"/>
            <w:tcBorders>
              <w:top w:val="single" w:sz="4" w:space="0" w:color="auto"/>
              <w:left w:val="single" w:sz="4" w:space="0" w:color="auto"/>
              <w:bottom w:val="single" w:sz="4" w:space="0" w:color="auto"/>
              <w:right w:val="single" w:sz="4" w:space="0" w:color="auto"/>
            </w:tcBorders>
            <w:vAlign w:val="bottom"/>
          </w:tcPr>
          <w:p w:rsidR="00BD781B" w:rsidRPr="0047366A" w:rsidRDefault="00BD781B" w:rsidP="0047366A">
            <w:pPr>
              <w:spacing w:before="60" w:after="60"/>
              <w:jc w:val="center"/>
              <w:rPr>
                <w:rFonts w:eastAsia="Arial Unicode MS"/>
              </w:rPr>
            </w:pPr>
          </w:p>
        </w:tc>
        <w:tc>
          <w:tcPr>
            <w:tcW w:w="1620" w:type="dxa"/>
            <w:tcBorders>
              <w:top w:val="single" w:sz="4" w:space="0" w:color="auto"/>
              <w:left w:val="single" w:sz="4" w:space="0" w:color="auto"/>
              <w:bottom w:val="single" w:sz="4" w:space="0" w:color="auto"/>
              <w:right w:val="single" w:sz="4" w:space="0" w:color="auto"/>
            </w:tcBorders>
            <w:vAlign w:val="bottom"/>
          </w:tcPr>
          <w:p w:rsidR="00BD781B" w:rsidRPr="0047366A" w:rsidRDefault="00BD781B" w:rsidP="0047366A">
            <w:pPr>
              <w:spacing w:before="60" w:after="60"/>
              <w:jc w:val="center"/>
              <w:rPr>
                <w:rFonts w:eastAsia="Arial Unicode MS"/>
              </w:rPr>
            </w:pPr>
          </w:p>
        </w:tc>
      </w:tr>
      <w:tr w:rsidR="00BD781B" w:rsidRPr="0047366A">
        <w:trPr>
          <w:trHeight w:val="285"/>
        </w:trPr>
        <w:tc>
          <w:tcPr>
            <w:tcW w:w="3870" w:type="dxa"/>
            <w:tcBorders>
              <w:top w:val="single" w:sz="4" w:space="0" w:color="auto"/>
              <w:left w:val="single" w:sz="4" w:space="0" w:color="auto"/>
              <w:bottom w:val="single" w:sz="4" w:space="0" w:color="auto"/>
              <w:right w:val="single" w:sz="4" w:space="0" w:color="auto"/>
            </w:tcBorders>
            <w:vAlign w:val="bottom"/>
          </w:tcPr>
          <w:p w:rsidR="00BD781B" w:rsidRPr="0047366A" w:rsidRDefault="00BD781B" w:rsidP="0047366A">
            <w:pPr>
              <w:spacing w:before="60" w:after="60"/>
              <w:jc w:val="center"/>
              <w:rPr>
                <w:rFonts w:eastAsia="Arial Unicode MS"/>
              </w:rPr>
            </w:pPr>
          </w:p>
        </w:tc>
        <w:tc>
          <w:tcPr>
            <w:tcW w:w="1710" w:type="dxa"/>
            <w:tcBorders>
              <w:top w:val="single" w:sz="4" w:space="0" w:color="auto"/>
              <w:left w:val="single" w:sz="4" w:space="0" w:color="auto"/>
              <w:bottom w:val="single" w:sz="4" w:space="0" w:color="auto"/>
              <w:right w:val="single" w:sz="4" w:space="0" w:color="auto"/>
            </w:tcBorders>
          </w:tcPr>
          <w:p w:rsidR="00BD781B" w:rsidRPr="0047366A" w:rsidRDefault="00BD781B" w:rsidP="0047366A">
            <w:pPr>
              <w:spacing w:before="60" w:after="60"/>
              <w:jc w:val="center"/>
            </w:pPr>
          </w:p>
        </w:tc>
        <w:tc>
          <w:tcPr>
            <w:tcW w:w="1530" w:type="dxa"/>
            <w:tcBorders>
              <w:top w:val="single" w:sz="4" w:space="0" w:color="auto"/>
              <w:left w:val="single" w:sz="4" w:space="0" w:color="auto"/>
              <w:bottom w:val="single" w:sz="4" w:space="0" w:color="auto"/>
              <w:right w:val="single" w:sz="4" w:space="0" w:color="auto"/>
            </w:tcBorders>
            <w:vAlign w:val="bottom"/>
          </w:tcPr>
          <w:p w:rsidR="00BD781B" w:rsidRPr="0047366A" w:rsidRDefault="00BD781B" w:rsidP="0047366A">
            <w:pPr>
              <w:spacing w:before="60" w:after="60"/>
              <w:jc w:val="center"/>
              <w:rPr>
                <w:rFonts w:eastAsia="Arial Unicode MS"/>
              </w:rPr>
            </w:pPr>
          </w:p>
        </w:tc>
        <w:tc>
          <w:tcPr>
            <w:tcW w:w="1620" w:type="dxa"/>
            <w:tcBorders>
              <w:top w:val="single" w:sz="4" w:space="0" w:color="auto"/>
              <w:left w:val="single" w:sz="4" w:space="0" w:color="auto"/>
              <w:bottom w:val="single" w:sz="4" w:space="0" w:color="auto"/>
              <w:right w:val="single" w:sz="4" w:space="0" w:color="auto"/>
            </w:tcBorders>
            <w:vAlign w:val="bottom"/>
          </w:tcPr>
          <w:p w:rsidR="00BD781B" w:rsidRPr="0047366A" w:rsidRDefault="00BD781B" w:rsidP="0047366A">
            <w:pPr>
              <w:spacing w:before="60" w:after="60"/>
              <w:jc w:val="center"/>
              <w:rPr>
                <w:rFonts w:eastAsia="Arial Unicode MS"/>
              </w:rPr>
            </w:pPr>
          </w:p>
        </w:tc>
      </w:tr>
    </w:tbl>
    <w:p w:rsidR="00BD781B" w:rsidRPr="009652E5" w:rsidRDefault="00BD781B" w:rsidP="00BD781B"/>
    <w:p w:rsidR="00BD781B" w:rsidRPr="0047366A" w:rsidRDefault="0047366A" w:rsidP="0047366A">
      <w:pPr>
        <w:pStyle w:val="Text"/>
        <w:spacing w:after="120"/>
        <w:rPr>
          <w:bCs/>
        </w:rPr>
      </w:pPr>
      <w:r>
        <w:rPr>
          <w:b/>
        </w:rPr>
        <w:tab/>
      </w:r>
      <w:r w:rsidR="00BD781B" w:rsidRPr="0047366A">
        <w:rPr>
          <w:b/>
        </w:rPr>
        <w:t xml:space="preserve">Regulatory Certifications Required </w:t>
      </w:r>
      <w:r w:rsidR="00BD781B" w:rsidRPr="0047366A">
        <w:rPr>
          <w:bCs/>
        </w:rPr>
        <w:t>(TSO, STC, PMA, FCC, Etc.)</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580"/>
        <w:gridCol w:w="1530"/>
        <w:gridCol w:w="1620"/>
      </w:tblGrid>
      <w:tr w:rsidR="00BD781B" w:rsidRPr="0047366A">
        <w:trPr>
          <w:trHeight w:val="300"/>
          <w:tblHeader/>
        </w:trPr>
        <w:tc>
          <w:tcPr>
            <w:tcW w:w="5580" w:type="dxa"/>
            <w:tcBorders>
              <w:top w:val="single" w:sz="4" w:space="0" w:color="auto"/>
              <w:left w:val="single" w:sz="4" w:space="0" w:color="auto"/>
              <w:bottom w:val="single" w:sz="4" w:space="0" w:color="auto"/>
              <w:right w:val="single" w:sz="4" w:space="0" w:color="auto"/>
            </w:tcBorders>
            <w:shd w:val="clear" w:color="auto" w:fill="D9D9D9"/>
            <w:vAlign w:val="bottom"/>
          </w:tcPr>
          <w:p w:rsidR="00BD781B" w:rsidRPr="0047366A" w:rsidRDefault="00BD781B" w:rsidP="0047366A">
            <w:pPr>
              <w:spacing w:before="120" w:after="120"/>
              <w:jc w:val="center"/>
              <w:rPr>
                <w:rFonts w:eastAsia="Arial Unicode MS"/>
                <w:b/>
                <w:bCs/>
                <w:sz w:val="18"/>
                <w:szCs w:val="18"/>
              </w:rPr>
            </w:pPr>
            <w:r w:rsidRPr="0047366A">
              <w:rPr>
                <w:b/>
                <w:bCs/>
                <w:sz w:val="18"/>
                <w:szCs w:val="18"/>
              </w:rPr>
              <w:t>Type</w:t>
            </w:r>
          </w:p>
        </w:tc>
        <w:tc>
          <w:tcPr>
            <w:tcW w:w="1530" w:type="dxa"/>
            <w:tcBorders>
              <w:top w:val="single" w:sz="4" w:space="0" w:color="auto"/>
              <w:left w:val="single" w:sz="4" w:space="0" w:color="auto"/>
              <w:bottom w:val="single" w:sz="4" w:space="0" w:color="auto"/>
              <w:right w:val="single" w:sz="4" w:space="0" w:color="auto"/>
            </w:tcBorders>
            <w:shd w:val="clear" w:color="auto" w:fill="D9D9D9"/>
          </w:tcPr>
          <w:p w:rsidR="00BD781B" w:rsidRPr="0047366A" w:rsidRDefault="00BD781B" w:rsidP="0047366A">
            <w:pPr>
              <w:spacing w:before="120" w:after="120"/>
              <w:jc w:val="center"/>
              <w:rPr>
                <w:b/>
                <w:bCs/>
                <w:sz w:val="18"/>
                <w:szCs w:val="18"/>
              </w:rPr>
            </w:pPr>
            <w:r w:rsidRPr="0047366A">
              <w:rPr>
                <w:b/>
                <w:bCs/>
                <w:sz w:val="18"/>
                <w:szCs w:val="18"/>
              </w:rPr>
              <w:t>Date Due</w:t>
            </w:r>
          </w:p>
        </w:tc>
        <w:tc>
          <w:tcPr>
            <w:tcW w:w="1620" w:type="dxa"/>
            <w:tcBorders>
              <w:top w:val="single" w:sz="4" w:space="0" w:color="auto"/>
              <w:left w:val="single" w:sz="4" w:space="0" w:color="auto"/>
              <w:bottom w:val="single" w:sz="4" w:space="0" w:color="auto"/>
              <w:right w:val="single" w:sz="4" w:space="0" w:color="auto"/>
            </w:tcBorders>
            <w:shd w:val="clear" w:color="auto" w:fill="D9D9D9"/>
            <w:vAlign w:val="bottom"/>
          </w:tcPr>
          <w:p w:rsidR="00BD781B" w:rsidRPr="0047366A" w:rsidRDefault="00BD781B" w:rsidP="0047366A">
            <w:pPr>
              <w:spacing w:before="120" w:after="120"/>
              <w:jc w:val="center"/>
              <w:rPr>
                <w:rFonts w:eastAsia="Arial Unicode MS"/>
                <w:b/>
                <w:bCs/>
                <w:sz w:val="18"/>
                <w:szCs w:val="18"/>
              </w:rPr>
            </w:pPr>
            <w:r w:rsidRPr="0047366A">
              <w:rPr>
                <w:b/>
                <w:bCs/>
                <w:sz w:val="18"/>
                <w:szCs w:val="18"/>
              </w:rPr>
              <w:t>Completed</w:t>
            </w:r>
          </w:p>
        </w:tc>
      </w:tr>
      <w:tr w:rsidR="00BD781B" w:rsidRPr="0047366A">
        <w:trPr>
          <w:trHeight w:val="300"/>
        </w:trPr>
        <w:tc>
          <w:tcPr>
            <w:tcW w:w="5580" w:type="dxa"/>
            <w:tcBorders>
              <w:top w:val="single" w:sz="4" w:space="0" w:color="auto"/>
              <w:left w:val="single" w:sz="4" w:space="0" w:color="auto"/>
              <w:bottom w:val="single" w:sz="4" w:space="0" w:color="auto"/>
              <w:right w:val="single" w:sz="4" w:space="0" w:color="auto"/>
            </w:tcBorders>
          </w:tcPr>
          <w:p w:rsidR="00BD781B" w:rsidRPr="0047366A" w:rsidRDefault="00BD781B" w:rsidP="0047366A">
            <w:pPr>
              <w:pStyle w:val="BodyText3"/>
              <w:spacing w:before="60" w:after="60"/>
              <w:jc w:val="center"/>
            </w:pPr>
          </w:p>
        </w:tc>
        <w:tc>
          <w:tcPr>
            <w:tcW w:w="1530" w:type="dxa"/>
            <w:tcBorders>
              <w:top w:val="single" w:sz="4" w:space="0" w:color="auto"/>
              <w:left w:val="single" w:sz="4" w:space="0" w:color="auto"/>
              <w:bottom w:val="single" w:sz="4" w:space="0" w:color="auto"/>
              <w:right w:val="single" w:sz="4" w:space="0" w:color="auto"/>
            </w:tcBorders>
          </w:tcPr>
          <w:p w:rsidR="00BD781B" w:rsidRPr="0047366A" w:rsidRDefault="00BD781B" w:rsidP="0047366A">
            <w:pPr>
              <w:spacing w:before="60" w:after="60"/>
              <w:jc w:val="center"/>
            </w:pPr>
          </w:p>
        </w:tc>
        <w:tc>
          <w:tcPr>
            <w:tcW w:w="1620" w:type="dxa"/>
            <w:tcBorders>
              <w:top w:val="single" w:sz="4" w:space="0" w:color="auto"/>
              <w:left w:val="single" w:sz="4" w:space="0" w:color="auto"/>
              <w:bottom w:val="single" w:sz="4" w:space="0" w:color="auto"/>
              <w:right w:val="single" w:sz="4" w:space="0" w:color="auto"/>
            </w:tcBorders>
            <w:vAlign w:val="bottom"/>
          </w:tcPr>
          <w:p w:rsidR="00BD781B" w:rsidRPr="0047366A" w:rsidRDefault="00DB2925" w:rsidP="0047366A">
            <w:pPr>
              <w:spacing w:before="60" w:after="60"/>
              <w:jc w:val="center"/>
              <w:rPr>
                <w:rFonts w:eastAsia="Arial Unicode MS"/>
              </w:rPr>
            </w:pPr>
            <w:r w:rsidRPr="0047366A">
              <w:rPr>
                <w:noProof/>
              </w:rPr>
              <w:drawing>
                <wp:inline distT="0" distB="0" distL="0" distR="0">
                  <wp:extent cx="142875" cy="152400"/>
                  <wp:effectExtent l="0" t="0" r="0" b="0"/>
                  <wp:docPr id="20" name="Picture 20"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heckmar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p>
        </w:tc>
      </w:tr>
      <w:tr w:rsidR="00BD781B" w:rsidRPr="0047366A">
        <w:trPr>
          <w:trHeight w:val="300"/>
        </w:trPr>
        <w:tc>
          <w:tcPr>
            <w:tcW w:w="5580" w:type="dxa"/>
            <w:tcBorders>
              <w:top w:val="single" w:sz="4" w:space="0" w:color="auto"/>
              <w:left w:val="single" w:sz="4" w:space="0" w:color="auto"/>
              <w:bottom w:val="single" w:sz="4" w:space="0" w:color="auto"/>
              <w:right w:val="single" w:sz="4" w:space="0" w:color="auto"/>
            </w:tcBorders>
          </w:tcPr>
          <w:p w:rsidR="00BD781B" w:rsidRPr="0047366A" w:rsidRDefault="00BD781B" w:rsidP="0047366A">
            <w:pPr>
              <w:pStyle w:val="BodyText3"/>
              <w:spacing w:before="60" w:after="60"/>
              <w:jc w:val="center"/>
            </w:pPr>
          </w:p>
        </w:tc>
        <w:tc>
          <w:tcPr>
            <w:tcW w:w="1530" w:type="dxa"/>
            <w:tcBorders>
              <w:top w:val="single" w:sz="4" w:space="0" w:color="auto"/>
              <w:left w:val="single" w:sz="4" w:space="0" w:color="auto"/>
              <w:bottom w:val="single" w:sz="4" w:space="0" w:color="auto"/>
              <w:right w:val="single" w:sz="4" w:space="0" w:color="auto"/>
            </w:tcBorders>
          </w:tcPr>
          <w:p w:rsidR="00BD781B" w:rsidRPr="0047366A" w:rsidRDefault="00BD781B" w:rsidP="0047366A">
            <w:pPr>
              <w:spacing w:before="60" w:after="60"/>
              <w:jc w:val="center"/>
            </w:pPr>
          </w:p>
        </w:tc>
        <w:tc>
          <w:tcPr>
            <w:tcW w:w="1620" w:type="dxa"/>
            <w:tcBorders>
              <w:top w:val="single" w:sz="4" w:space="0" w:color="auto"/>
              <w:left w:val="single" w:sz="4" w:space="0" w:color="auto"/>
              <w:bottom w:val="single" w:sz="4" w:space="0" w:color="auto"/>
              <w:right w:val="single" w:sz="4" w:space="0" w:color="auto"/>
            </w:tcBorders>
            <w:vAlign w:val="bottom"/>
          </w:tcPr>
          <w:p w:rsidR="00BD781B" w:rsidRPr="0047366A" w:rsidRDefault="00BD781B" w:rsidP="0047366A">
            <w:pPr>
              <w:spacing w:before="60" w:after="60"/>
              <w:jc w:val="center"/>
              <w:rPr>
                <w:rFonts w:eastAsia="Arial Unicode MS"/>
              </w:rPr>
            </w:pPr>
          </w:p>
        </w:tc>
      </w:tr>
      <w:tr w:rsidR="00BD781B" w:rsidRPr="0047366A">
        <w:trPr>
          <w:trHeight w:val="285"/>
        </w:trPr>
        <w:tc>
          <w:tcPr>
            <w:tcW w:w="5580" w:type="dxa"/>
            <w:tcBorders>
              <w:top w:val="single" w:sz="4" w:space="0" w:color="auto"/>
              <w:left w:val="single" w:sz="4" w:space="0" w:color="auto"/>
              <w:bottom w:val="single" w:sz="4" w:space="0" w:color="auto"/>
              <w:right w:val="single" w:sz="4" w:space="0" w:color="auto"/>
            </w:tcBorders>
          </w:tcPr>
          <w:p w:rsidR="00BD781B" w:rsidRPr="0047366A" w:rsidRDefault="00BD781B" w:rsidP="0047366A">
            <w:pPr>
              <w:pStyle w:val="BodyText3"/>
              <w:spacing w:before="60" w:after="60"/>
              <w:jc w:val="center"/>
            </w:pPr>
          </w:p>
        </w:tc>
        <w:tc>
          <w:tcPr>
            <w:tcW w:w="1530" w:type="dxa"/>
            <w:tcBorders>
              <w:top w:val="single" w:sz="4" w:space="0" w:color="auto"/>
              <w:left w:val="single" w:sz="4" w:space="0" w:color="auto"/>
              <w:bottom w:val="single" w:sz="4" w:space="0" w:color="auto"/>
              <w:right w:val="single" w:sz="4" w:space="0" w:color="auto"/>
            </w:tcBorders>
          </w:tcPr>
          <w:p w:rsidR="00BD781B" w:rsidRPr="0047366A" w:rsidRDefault="00BD781B" w:rsidP="0047366A">
            <w:pPr>
              <w:spacing w:before="60" w:after="60"/>
              <w:jc w:val="center"/>
            </w:pPr>
          </w:p>
        </w:tc>
        <w:tc>
          <w:tcPr>
            <w:tcW w:w="1620" w:type="dxa"/>
            <w:tcBorders>
              <w:top w:val="single" w:sz="4" w:space="0" w:color="auto"/>
              <w:left w:val="single" w:sz="4" w:space="0" w:color="auto"/>
              <w:bottom w:val="single" w:sz="4" w:space="0" w:color="auto"/>
              <w:right w:val="single" w:sz="4" w:space="0" w:color="auto"/>
            </w:tcBorders>
            <w:vAlign w:val="bottom"/>
          </w:tcPr>
          <w:p w:rsidR="00BD781B" w:rsidRPr="0047366A" w:rsidRDefault="00BD781B" w:rsidP="0047366A">
            <w:pPr>
              <w:spacing w:before="60" w:after="60"/>
              <w:jc w:val="center"/>
              <w:rPr>
                <w:rFonts w:eastAsia="Arial Unicode MS"/>
              </w:rPr>
            </w:pPr>
          </w:p>
        </w:tc>
      </w:tr>
    </w:tbl>
    <w:p w:rsidR="00BD781B" w:rsidRPr="009652E5" w:rsidRDefault="00BD781B" w:rsidP="00BD781B"/>
    <w:p w:rsidR="00BD781B" w:rsidRPr="009652E5" w:rsidRDefault="00BD781B" w:rsidP="00BD781B"/>
    <w:p w:rsidR="00BD781B" w:rsidRPr="009652E5" w:rsidRDefault="00BD781B" w:rsidP="0047366A">
      <w:pPr>
        <w:pStyle w:val="Heading2"/>
      </w:pPr>
      <w:r w:rsidRPr="009652E5">
        <w:br w:type="page"/>
      </w:r>
      <w:bookmarkStart w:id="2522" w:name="_Toc142298596"/>
      <w:bookmarkStart w:id="2523" w:name="_Toc142298478"/>
      <w:bookmarkStart w:id="2524" w:name="_Toc142297113"/>
      <w:bookmarkStart w:id="2525" w:name="_Toc142283509"/>
      <w:bookmarkStart w:id="2526" w:name="_Toc142277413"/>
      <w:bookmarkStart w:id="2527" w:name="_Toc142277299"/>
      <w:bookmarkStart w:id="2528" w:name="_Toc142196597"/>
      <w:bookmarkStart w:id="2529" w:name="_Toc142196484"/>
      <w:bookmarkStart w:id="2530" w:name="_Toc142188089"/>
      <w:bookmarkStart w:id="2531" w:name="_Toc126987337"/>
      <w:bookmarkStart w:id="2532" w:name="_Toc125529561"/>
      <w:bookmarkStart w:id="2533" w:name="_Toc125527887"/>
      <w:bookmarkStart w:id="2534" w:name="_Toc124083033"/>
      <w:bookmarkStart w:id="2535" w:name="_Toc124082496"/>
      <w:bookmarkStart w:id="2536" w:name="_Toc124082393"/>
      <w:bookmarkStart w:id="2537" w:name="_Toc123629790"/>
      <w:bookmarkStart w:id="2538" w:name="_Toc123548843"/>
      <w:bookmarkStart w:id="2539" w:name="_Toc123450480"/>
      <w:bookmarkStart w:id="2540" w:name="_Toc123442849"/>
      <w:bookmarkStart w:id="2541" w:name="_Toc123442370"/>
      <w:bookmarkStart w:id="2542" w:name="_Toc123442266"/>
      <w:bookmarkStart w:id="2543" w:name="_Toc123442163"/>
      <w:bookmarkStart w:id="2544" w:name="_Toc123442060"/>
      <w:bookmarkStart w:id="2545" w:name="_Toc123441956"/>
      <w:bookmarkStart w:id="2546" w:name="_Toc122842417"/>
      <w:bookmarkStart w:id="2547" w:name="_Toc122842260"/>
      <w:bookmarkStart w:id="2548" w:name="_Toc156708611"/>
      <w:bookmarkStart w:id="2549" w:name="_Toc145569811"/>
      <w:bookmarkStart w:id="2550" w:name="_Toc144100871"/>
      <w:bookmarkStart w:id="2551" w:name="_Toc144100493"/>
      <w:bookmarkStart w:id="2552" w:name="_Toc144100364"/>
      <w:bookmarkStart w:id="2553" w:name="_Toc164581193"/>
      <w:bookmarkStart w:id="2554" w:name="_Toc165349844"/>
      <w:bookmarkStart w:id="2555" w:name="_Toc213489801"/>
      <w:bookmarkStart w:id="2556" w:name="_Toc228716553"/>
      <w:r w:rsidRPr="009652E5">
        <w:lastRenderedPageBreak/>
        <w:t>Certification Authority Web Interface</w:t>
      </w:r>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p>
    <w:p w:rsidR="00BD781B" w:rsidRPr="009652E5" w:rsidRDefault="00BD781B" w:rsidP="0047366A">
      <w:pPr>
        <w:pStyle w:val="Text"/>
      </w:pPr>
      <w:r w:rsidRPr="009652E5">
        <w:t>The Certification Authority Web Interface was developed to provide visibility to the customer and/or Certification Authority.  The system allows secure access to safety-critical hardware projects and related artifacts and objective evidence.  This Web interface provides secure access to the Project-Level Integrated Compliance Management System.</w:t>
      </w:r>
    </w:p>
    <w:p w:rsidR="00BD781B" w:rsidRPr="009652E5" w:rsidRDefault="00BD781B" w:rsidP="00BD781B"/>
    <w:p w:rsidR="00BD781B" w:rsidRPr="009652E5" w:rsidRDefault="00DB2925" w:rsidP="00BD781B">
      <w:r>
        <w:rPr>
          <w:noProof/>
        </w:rPr>
        <w:drawing>
          <wp:inline distT="0" distB="0" distL="0" distR="0">
            <wp:extent cx="5934075" cy="4248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4248150"/>
                    </a:xfrm>
                    <a:prstGeom prst="rect">
                      <a:avLst/>
                    </a:prstGeom>
                    <a:noFill/>
                    <a:ln>
                      <a:noFill/>
                    </a:ln>
                  </pic:spPr>
                </pic:pic>
              </a:graphicData>
            </a:graphic>
          </wp:inline>
        </w:drawing>
      </w:r>
    </w:p>
    <w:p w:rsidR="00BD781B" w:rsidRPr="009652E5" w:rsidRDefault="00BD781B" w:rsidP="0047366A">
      <w:pPr>
        <w:pStyle w:val="Heading2"/>
      </w:pPr>
      <w:r w:rsidRPr="009652E5">
        <w:br w:type="page"/>
      </w:r>
      <w:bookmarkStart w:id="2557" w:name="_Toc156708613"/>
      <w:bookmarkStart w:id="2558" w:name="_Toc145569813"/>
      <w:bookmarkStart w:id="2559" w:name="_Toc144100873"/>
      <w:bookmarkStart w:id="2560" w:name="_Toc144100495"/>
      <w:bookmarkStart w:id="2561" w:name="_Toc144100366"/>
      <w:bookmarkStart w:id="2562" w:name="_Toc142298598"/>
      <w:bookmarkStart w:id="2563" w:name="_Toc142298480"/>
      <w:bookmarkStart w:id="2564" w:name="_Toc142297115"/>
      <w:bookmarkStart w:id="2565" w:name="_Toc142283511"/>
      <w:bookmarkStart w:id="2566" w:name="_Toc142277415"/>
      <w:bookmarkStart w:id="2567" w:name="_Toc142277301"/>
      <w:bookmarkStart w:id="2568" w:name="_Toc142196599"/>
      <w:bookmarkStart w:id="2569" w:name="_Toc142196486"/>
      <w:bookmarkStart w:id="2570" w:name="_Toc142188091"/>
      <w:bookmarkStart w:id="2571" w:name="_Toc126987339"/>
      <w:bookmarkStart w:id="2572" w:name="_Toc125529563"/>
      <w:bookmarkStart w:id="2573" w:name="_Toc125527889"/>
      <w:bookmarkStart w:id="2574" w:name="_Toc124083035"/>
      <w:bookmarkStart w:id="2575" w:name="_Toc124082498"/>
      <w:bookmarkStart w:id="2576" w:name="_Toc124082395"/>
      <w:bookmarkStart w:id="2577" w:name="_Toc123629792"/>
      <w:bookmarkStart w:id="2578" w:name="_Toc123548845"/>
      <w:bookmarkStart w:id="2579" w:name="_Toc123450482"/>
      <w:bookmarkStart w:id="2580" w:name="_Toc123442851"/>
      <w:bookmarkStart w:id="2581" w:name="_Toc123442372"/>
      <w:bookmarkStart w:id="2582" w:name="_Toc123442268"/>
      <w:bookmarkStart w:id="2583" w:name="_Toc123442165"/>
      <w:bookmarkStart w:id="2584" w:name="_Toc123442062"/>
      <w:bookmarkStart w:id="2585" w:name="_Toc123441959"/>
      <w:bookmarkStart w:id="2586" w:name="_Toc164581195"/>
      <w:bookmarkStart w:id="2587" w:name="_Toc165349846"/>
      <w:bookmarkStart w:id="2588" w:name="_Toc228716554"/>
      <w:r w:rsidRPr="009652E5">
        <w:lastRenderedPageBreak/>
        <w:t>Project-Level Integrated Compliance Management System</w:t>
      </w:r>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r w:rsidRPr="009652E5">
        <w:t xml:space="preserve"> </w:t>
      </w:r>
    </w:p>
    <w:p w:rsidR="00BD781B" w:rsidRPr="009652E5" w:rsidRDefault="00BD781B" w:rsidP="00F558EA">
      <w:pPr>
        <w:pStyle w:val="Text"/>
      </w:pPr>
      <w:r w:rsidRPr="009652E5">
        <w:t>The Project-level Integrated Compliance Management System is used as the interface between the Project Team, Customer, and/or the FAA.  The information in this system is applicable to a particular FAA hardware project.  This Web-based system is comprised of a SecureWeb Management System, Problem Reporting Management System, Document Review Management System, Meeting and Action Item Management System, Requirements Traceability Management System, and Coverage Analysis Management System.  All systems are specifically developed to show compliance with the objectives of DO-254.</w:t>
      </w:r>
    </w:p>
    <w:p w:rsidR="00BD781B" w:rsidRPr="009652E5" w:rsidRDefault="00BD781B" w:rsidP="00BD781B"/>
    <w:p w:rsidR="00BD781B" w:rsidRPr="009652E5" w:rsidRDefault="00DB2925" w:rsidP="00BD781B">
      <w:r>
        <w:rPr>
          <w:noProof/>
        </w:rPr>
        <w:drawing>
          <wp:inline distT="0" distB="0" distL="0" distR="0">
            <wp:extent cx="5934075" cy="4248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4248150"/>
                    </a:xfrm>
                    <a:prstGeom prst="rect">
                      <a:avLst/>
                    </a:prstGeom>
                    <a:noFill/>
                    <a:ln>
                      <a:noFill/>
                    </a:ln>
                  </pic:spPr>
                </pic:pic>
              </a:graphicData>
            </a:graphic>
          </wp:inline>
        </w:drawing>
      </w:r>
    </w:p>
    <w:p w:rsidR="00BD781B" w:rsidRPr="009652E5" w:rsidRDefault="00BD781B" w:rsidP="00BD781B"/>
    <w:p w:rsidR="00BD781B" w:rsidRPr="009652E5" w:rsidRDefault="00BD781B" w:rsidP="00F558EA">
      <w:pPr>
        <w:pStyle w:val="Heading3"/>
      </w:pPr>
      <w:r w:rsidRPr="009652E5">
        <w:br w:type="page"/>
      </w:r>
      <w:bookmarkStart w:id="2589" w:name="_Toc156708614"/>
      <w:bookmarkStart w:id="2590" w:name="_Toc145569814"/>
      <w:bookmarkStart w:id="2591" w:name="_Toc144100874"/>
      <w:bookmarkStart w:id="2592" w:name="_Toc144100496"/>
      <w:bookmarkStart w:id="2593" w:name="_Toc144100367"/>
      <w:bookmarkStart w:id="2594" w:name="_Toc142298599"/>
      <w:bookmarkStart w:id="2595" w:name="_Toc142298481"/>
      <w:bookmarkStart w:id="2596" w:name="_Toc142297116"/>
      <w:bookmarkStart w:id="2597" w:name="_Toc142283512"/>
      <w:bookmarkStart w:id="2598" w:name="_Toc142277416"/>
      <w:bookmarkStart w:id="2599" w:name="_Toc142277302"/>
      <w:bookmarkStart w:id="2600" w:name="_Toc142196600"/>
      <w:bookmarkStart w:id="2601" w:name="_Toc142196487"/>
      <w:bookmarkStart w:id="2602" w:name="_Toc142188092"/>
      <w:bookmarkStart w:id="2603" w:name="_Toc126987340"/>
      <w:bookmarkStart w:id="2604" w:name="_Toc125529564"/>
      <w:bookmarkStart w:id="2605" w:name="_Toc125527890"/>
      <w:bookmarkStart w:id="2606" w:name="_Toc124083036"/>
      <w:bookmarkStart w:id="2607" w:name="_Toc124082499"/>
      <w:bookmarkStart w:id="2608" w:name="_Toc124082396"/>
      <w:bookmarkStart w:id="2609" w:name="_Toc123629793"/>
      <w:bookmarkStart w:id="2610" w:name="_Toc123548846"/>
      <w:bookmarkStart w:id="2611" w:name="_Toc123450483"/>
      <w:bookmarkStart w:id="2612" w:name="_Toc123442852"/>
      <w:bookmarkStart w:id="2613" w:name="_Toc123442373"/>
      <w:bookmarkStart w:id="2614" w:name="_Toc123442269"/>
      <w:bookmarkStart w:id="2615" w:name="_Toc123442166"/>
      <w:bookmarkStart w:id="2616" w:name="_Toc123442063"/>
      <w:bookmarkStart w:id="2617" w:name="_Toc123441960"/>
      <w:bookmarkStart w:id="2618" w:name="_Toc164581196"/>
      <w:bookmarkStart w:id="2619" w:name="_Toc165349847"/>
      <w:bookmarkStart w:id="2620" w:name="_Toc213489802"/>
      <w:bookmarkStart w:id="2621" w:name="_Toc228716555"/>
      <w:r w:rsidRPr="009652E5">
        <w:lastRenderedPageBreak/>
        <w:t>SecureWeb Security Management System</w:t>
      </w:r>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p>
    <w:p w:rsidR="00BD781B" w:rsidRPr="009652E5" w:rsidRDefault="00BD781B" w:rsidP="00F558EA">
      <w:pPr>
        <w:pStyle w:val="Text"/>
      </w:pPr>
      <w:r w:rsidRPr="009652E5">
        <w:t>The SecureWeb Security Management System generates a unique database record for each team member. The system allows team members to login and logout. The user benefits from being able to sign on, because it associates content they create with their personal account and allows permissions to be set for their roles.</w:t>
      </w:r>
    </w:p>
    <w:p w:rsidR="00BD781B" w:rsidRPr="009652E5" w:rsidRDefault="00BD781B" w:rsidP="00BD781B"/>
    <w:p w:rsidR="00BD781B" w:rsidRPr="009652E5" w:rsidRDefault="00BD781B" w:rsidP="00BD781B"/>
    <w:p w:rsidR="00BD781B" w:rsidRPr="009652E5" w:rsidRDefault="00DB2925" w:rsidP="00BD781B">
      <w:r>
        <w:rPr>
          <w:noProof/>
        </w:rPr>
        <w:drawing>
          <wp:inline distT="0" distB="0" distL="0" distR="0">
            <wp:extent cx="5934075" cy="4248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4248150"/>
                    </a:xfrm>
                    <a:prstGeom prst="rect">
                      <a:avLst/>
                    </a:prstGeom>
                    <a:noFill/>
                    <a:ln>
                      <a:noFill/>
                    </a:ln>
                  </pic:spPr>
                </pic:pic>
              </a:graphicData>
            </a:graphic>
          </wp:inline>
        </w:drawing>
      </w:r>
    </w:p>
    <w:p w:rsidR="00BD781B" w:rsidRPr="009652E5" w:rsidRDefault="00BD781B" w:rsidP="00BD781B"/>
    <w:p w:rsidR="00BD781B" w:rsidRPr="009652E5" w:rsidRDefault="00BD781B" w:rsidP="00BD781B"/>
    <w:p w:rsidR="00BD781B" w:rsidRPr="009652E5" w:rsidRDefault="00BD781B" w:rsidP="00F558EA">
      <w:pPr>
        <w:pStyle w:val="Heading3"/>
      </w:pPr>
      <w:r w:rsidRPr="009652E5">
        <w:br w:type="page"/>
      </w:r>
      <w:bookmarkStart w:id="2622" w:name="_Toc156708615"/>
      <w:bookmarkStart w:id="2623" w:name="_Toc145569815"/>
      <w:bookmarkStart w:id="2624" w:name="_Toc144100875"/>
      <w:bookmarkStart w:id="2625" w:name="_Toc144100497"/>
      <w:bookmarkStart w:id="2626" w:name="_Toc144100368"/>
      <w:bookmarkStart w:id="2627" w:name="_Toc142298600"/>
      <w:bookmarkStart w:id="2628" w:name="_Toc142298482"/>
      <w:bookmarkStart w:id="2629" w:name="_Toc142297117"/>
      <w:bookmarkStart w:id="2630" w:name="_Toc142283513"/>
      <w:bookmarkStart w:id="2631" w:name="_Toc142277417"/>
      <w:bookmarkStart w:id="2632" w:name="_Toc142277303"/>
      <w:bookmarkStart w:id="2633" w:name="_Toc142196601"/>
      <w:bookmarkStart w:id="2634" w:name="_Toc142196488"/>
      <w:bookmarkStart w:id="2635" w:name="_Toc142188093"/>
      <w:bookmarkStart w:id="2636" w:name="_Toc126987341"/>
      <w:bookmarkStart w:id="2637" w:name="_Toc125529565"/>
      <w:bookmarkStart w:id="2638" w:name="_Toc125527891"/>
      <w:bookmarkStart w:id="2639" w:name="_Toc124083037"/>
      <w:bookmarkStart w:id="2640" w:name="_Toc124082500"/>
      <w:bookmarkStart w:id="2641" w:name="_Toc124082397"/>
      <w:bookmarkStart w:id="2642" w:name="_Toc123629794"/>
      <w:bookmarkStart w:id="2643" w:name="_Toc123548847"/>
      <w:bookmarkStart w:id="2644" w:name="_Toc123450484"/>
      <w:bookmarkStart w:id="2645" w:name="_Toc123442853"/>
      <w:bookmarkStart w:id="2646" w:name="_Toc123442374"/>
      <w:bookmarkStart w:id="2647" w:name="_Toc123442270"/>
      <w:bookmarkStart w:id="2648" w:name="_Toc123442167"/>
      <w:bookmarkStart w:id="2649" w:name="_Toc123442064"/>
      <w:bookmarkStart w:id="2650" w:name="_Toc123441961"/>
      <w:bookmarkStart w:id="2651" w:name="_Toc164581197"/>
      <w:bookmarkStart w:id="2652" w:name="_Toc165349848"/>
      <w:bookmarkStart w:id="2653" w:name="_Toc213489803"/>
      <w:bookmarkStart w:id="2654" w:name="_Toc228716556"/>
      <w:r w:rsidRPr="009652E5">
        <w:lastRenderedPageBreak/>
        <w:t>Problem Reporting Management System</w:t>
      </w:r>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p>
    <w:p w:rsidR="00BD781B" w:rsidRPr="009652E5" w:rsidRDefault="00BD781B" w:rsidP="00F558EA">
      <w:pPr>
        <w:pStyle w:val="Text"/>
      </w:pPr>
      <w:r w:rsidRPr="009652E5">
        <w:t>The Problem Reporting Management System generates a unique database record for each problem / improvement request. A Problem Report can be created by anyone.  Automatic email notification of Problem Report adds modifications and closures. Safety-related Problem Reports are flagged.  Status updates and assignments are restricted / secure.</w:t>
      </w:r>
    </w:p>
    <w:p w:rsidR="00BD781B" w:rsidRPr="009652E5" w:rsidRDefault="00BD781B" w:rsidP="00BD781B"/>
    <w:p w:rsidR="00BD781B" w:rsidRPr="009652E5" w:rsidRDefault="00DB2925" w:rsidP="00BD781B">
      <w:r>
        <w:rPr>
          <w:noProof/>
        </w:rPr>
        <w:drawing>
          <wp:inline distT="0" distB="0" distL="0" distR="0">
            <wp:extent cx="5934075" cy="4248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4248150"/>
                    </a:xfrm>
                    <a:prstGeom prst="rect">
                      <a:avLst/>
                    </a:prstGeom>
                    <a:noFill/>
                    <a:ln>
                      <a:noFill/>
                    </a:ln>
                  </pic:spPr>
                </pic:pic>
              </a:graphicData>
            </a:graphic>
          </wp:inline>
        </w:drawing>
      </w:r>
    </w:p>
    <w:p w:rsidR="00BD781B" w:rsidRPr="009652E5" w:rsidRDefault="00BD781B" w:rsidP="00BD781B"/>
    <w:p w:rsidR="00BD781B" w:rsidRPr="009652E5" w:rsidRDefault="00BD781B" w:rsidP="00BD781B"/>
    <w:p w:rsidR="00BD781B" w:rsidRPr="009652E5" w:rsidRDefault="00BD781B" w:rsidP="00BD781B"/>
    <w:p w:rsidR="00BD781B" w:rsidRPr="009652E5" w:rsidRDefault="00BD781B" w:rsidP="00BD781B"/>
    <w:p w:rsidR="00BD781B" w:rsidRPr="009652E5" w:rsidRDefault="00BD781B" w:rsidP="00BD781B"/>
    <w:p w:rsidR="00BD781B" w:rsidRPr="009652E5" w:rsidRDefault="00BD781B" w:rsidP="00BD781B"/>
    <w:p w:rsidR="00BD781B" w:rsidRPr="009652E5" w:rsidRDefault="00BD781B" w:rsidP="00F558EA">
      <w:pPr>
        <w:pStyle w:val="Heading3"/>
      </w:pPr>
      <w:r w:rsidRPr="009652E5">
        <w:br w:type="page"/>
      </w:r>
      <w:bookmarkStart w:id="2655" w:name="_Toc156708616"/>
      <w:bookmarkStart w:id="2656" w:name="_Toc145569816"/>
      <w:bookmarkStart w:id="2657" w:name="_Toc144100876"/>
      <w:bookmarkStart w:id="2658" w:name="_Toc144100498"/>
      <w:bookmarkStart w:id="2659" w:name="_Toc144100369"/>
      <w:bookmarkStart w:id="2660" w:name="_Toc142298601"/>
      <w:bookmarkStart w:id="2661" w:name="_Toc142298483"/>
      <w:bookmarkStart w:id="2662" w:name="_Toc142297118"/>
      <w:bookmarkStart w:id="2663" w:name="_Toc142283514"/>
      <w:bookmarkStart w:id="2664" w:name="_Toc142277418"/>
      <w:bookmarkStart w:id="2665" w:name="_Toc142277304"/>
      <w:bookmarkStart w:id="2666" w:name="_Toc142196602"/>
      <w:bookmarkStart w:id="2667" w:name="_Toc142196489"/>
      <w:bookmarkStart w:id="2668" w:name="_Toc142188094"/>
      <w:bookmarkStart w:id="2669" w:name="_Toc126987342"/>
      <w:bookmarkStart w:id="2670" w:name="_Toc125529566"/>
      <w:bookmarkStart w:id="2671" w:name="_Toc125527892"/>
      <w:bookmarkStart w:id="2672" w:name="_Toc124083038"/>
      <w:bookmarkStart w:id="2673" w:name="_Toc124082501"/>
      <w:bookmarkStart w:id="2674" w:name="_Toc124082398"/>
      <w:bookmarkStart w:id="2675" w:name="_Toc123629795"/>
      <w:bookmarkStart w:id="2676" w:name="_Toc123548848"/>
      <w:bookmarkStart w:id="2677" w:name="_Toc123450485"/>
      <w:bookmarkStart w:id="2678" w:name="_Toc123442854"/>
      <w:bookmarkStart w:id="2679" w:name="_Toc123442375"/>
      <w:bookmarkStart w:id="2680" w:name="_Toc123442271"/>
      <w:bookmarkStart w:id="2681" w:name="_Toc123442168"/>
      <w:bookmarkStart w:id="2682" w:name="_Toc123442065"/>
      <w:bookmarkStart w:id="2683" w:name="_Toc123441962"/>
      <w:bookmarkStart w:id="2684" w:name="_Toc164581198"/>
      <w:bookmarkStart w:id="2685" w:name="_Toc165349849"/>
      <w:bookmarkStart w:id="2686" w:name="_Toc213489804"/>
      <w:bookmarkStart w:id="2687" w:name="_Toc228716557"/>
      <w:r w:rsidRPr="009652E5">
        <w:lastRenderedPageBreak/>
        <w:t>Document Review Management System</w:t>
      </w:r>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p>
    <w:p w:rsidR="00BD781B" w:rsidRPr="009652E5" w:rsidRDefault="00BD781B" w:rsidP="00F558EA">
      <w:pPr>
        <w:pStyle w:val="Text"/>
      </w:pPr>
      <w:r w:rsidRPr="009652E5">
        <w:t>The Document Review Management System generates a unique database record for each document, provides a hyperlink to the document, automatically creates a checklist addressing all DO-254 Section 10 objectives, and creates an action item sub-system for recording inputs from individuals reviewing the document and provides email notification.</w:t>
      </w:r>
    </w:p>
    <w:p w:rsidR="00BD781B" w:rsidRPr="009652E5" w:rsidRDefault="00BD781B" w:rsidP="00BD781B"/>
    <w:p w:rsidR="00BD781B" w:rsidRPr="009652E5" w:rsidRDefault="00DB2925" w:rsidP="00BD781B">
      <w:r>
        <w:rPr>
          <w:noProof/>
        </w:rPr>
        <w:drawing>
          <wp:inline distT="0" distB="0" distL="0" distR="0">
            <wp:extent cx="5934075" cy="4248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4248150"/>
                    </a:xfrm>
                    <a:prstGeom prst="rect">
                      <a:avLst/>
                    </a:prstGeom>
                    <a:noFill/>
                    <a:ln>
                      <a:noFill/>
                    </a:ln>
                  </pic:spPr>
                </pic:pic>
              </a:graphicData>
            </a:graphic>
          </wp:inline>
        </w:drawing>
      </w:r>
    </w:p>
    <w:p w:rsidR="00BD781B" w:rsidRPr="009652E5" w:rsidRDefault="00BD781B" w:rsidP="00BD781B"/>
    <w:p w:rsidR="00BD781B" w:rsidRPr="009652E5" w:rsidRDefault="00BD781B" w:rsidP="00F558EA">
      <w:pPr>
        <w:pStyle w:val="Heading3"/>
      </w:pPr>
      <w:r w:rsidRPr="009652E5">
        <w:br w:type="page"/>
      </w:r>
      <w:bookmarkStart w:id="2688" w:name="_Toc156708617"/>
      <w:bookmarkStart w:id="2689" w:name="_Toc145569817"/>
      <w:bookmarkStart w:id="2690" w:name="_Toc144100877"/>
      <w:bookmarkStart w:id="2691" w:name="_Toc144100499"/>
      <w:bookmarkStart w:id="2692" w:name="_Toc144100370"/>
      <w:bookmarkStart w:id="2693" w:name="_Toc142298602"/>
      <w:bookmarkStart w:id="2694" w:name="_Toc142298484"/>
      <w:bookmarkStart w:id="2695" w:name="_Toc142297119"/>
      <w:bookmarkStart w:id="2696" w:name="_Toc142283515"/>
      <w:bookmarkStart w:id="2697" w:name="_Toc142277419"/>
      <w:bookmarkStart w:id="2698" w:name="_Toc142277305"/>
      <w:bookmarkStart w:id="2699" w:name="_Toc142196603"/>
      <w:bookmarkStart w:id="2700" w:name="_Toc142196490"/>
      <w:bookmarkStart w:id="2701" w:name="_Toc142188095"/>
      <w:bookmarkStart w:id="2702" w:name="_Toc126987343"/>
      <w:bookmarkStart w:id="2703" w:name="_Toc125529567"/>
      <w:bookmarkStart w:id="2704" w:name="_Toc125527893"/>
      <w:bookmarkStart w:id="2705" w:name="_Toc124083039"/>
      <w:bookmarkStart w:id="2706" w:name="_Toc124082502"/>
      <w:bookmarkStart w:id="2707" w:name="_Toc124082399"/>
      <w:bookmarkStart w:id="2708" w:name="_Toc123629796"/>
      <w:bookmarkStart w:id="2709" w:name="_Toc123548849"/>
      <w:bookmarkStart w:id="2710" w:name="_Toc123450486"/>
      <w:bookmarkStart w:id="2711" w:name="_Toc123442855"/>
      <w:bookmarkStart w:id="2712" w:name="_Toc123442376"/>
      <w:bookmarkStart w:id="2713" w:name="_Toc123442272"/>
      <w:bookmarkStart w:id="2714" w:name="_Toc123442169"/>
      <w:bookmarkStart w:id="2715" w:name="_Toc123442066"/>
      <w:bookmarkStart w:id="2716" w:name="_Toc123441963"/>
      <w:bookmarkStart w:id="2717" w:name="_Toc164581199"/>
      <w:bookmarkStart w:id="2718" w:name="_Toc165349850"/>
      <w:bookmarkStart w:id="2719" w:name="_Toc213489805"/>
      <w:bookmarkStart w:id="2720" w:name="_Toc228716558"/>
      <w:r w:rsidRPr="009652E5">
        <w:lastRenderedPageBreak/>
        <w:t>Action Item Management System</w:t>
      </w:r>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p>
    <w:p w:rsidR="00BD781B" w:rsidRPr="009652E5" w:rsidRDefault="00BD781B" w:rsidP="00F558EA">
      <w:pPr>
        <w:pStyle w:val="Text"/>
      </w:pPr>
      <w:r w:rsidRPr="009652E5">
        <w:t>The Action Item Management System generates a unique database record for each meeting, automatically creates checklists addressing DO-254 objective, creates a list of documents required for the review, and creates an attendees list and an action item sub-system for recording and managing action items.</w:t>
      </w:r>
    </w:p>
    <w:p w:rsidR="00BD781B" w:rsidRPr="009652E5" w:rsidRDefault="00BD781B" w:rsidP="00BD781B"/>
    <w:p w:rsidR="00BD781B" w:rsidRPr="009652E5" w:rsidRDefault="00DB2925" w:rsidP="00BD781B">
      <w:r>
        <w:rPr>
          <w:noProof/>
        </w:rPr>
        <w:drawing>
          <wp:inline distT="0" distB="0" distL="0" distR="0">
            <wp:extent cx="5934075" cy="4248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4248150"/>
                    </a:xfrm>
                    <a:prstGeom prst="rect">
                      <a:avLst/>
                    </a:prstGeom>
                    <a:noFill/>
                    <a:ln>
                      <a:noFill/>
                    </a:ln>
                  </pic:spPr>
                </pic:pic>
              </a:graphicData>
            </a:graphic>
          </wp:inline>
        </w:drawing>
      </w:r>
    </w:p>
    <w:p w:rsidR="00BD781B" w:rsidRPr="009652E5" w:rsidRDefault="00BD781B" w:rsidP="00BD781B"/>
    <w:p w:rsidR="00BD781B" w:rsidRPr="009652E5" w:rsidRDefault="00BD781B" w:rsidP="00BD781B"/>
    <w:p w:rsidR="00BD781B" w:rsidRPr="009652E5" w:rsidRDefault="00BD781B" w:rsidP="00F558EA">
      <w:pPr>
        <w:pStyle w:val="Heading3"/>
      </w:pPr>
      <w:r w:rsidRPr="009652E5">
        <w:br w:type="page"/>
      </w:r>
      <w:bookmarkStart w:id="2721" w:name="_Toc156708618"/>
      <w:bookmarkStart w:id="2722" w:name="_Toc145569818"/>
      <w:bookmarkStart w:id="2723" w:name="_Toc144100878"/>
      <w:bookmarkStart w:id="2724" w:name="_Toc144100500"/>
      <w:bookmarkStart w:id="2725" w:name="_Toc144100371"/>
      <w:bookmarkStart w:id="2726" w:name="_Toc142298603"/>
      <w:bookmarkStart w:id="2727" w:name="_Toc142298485"/>
      <w:bookmarkStart w:id="2728" w:name="_Toc142297120"/>
      <w:bookmarkStart w:id="2729" w:name="_Toc142283516"/>
      <w:bookmarkStart w:id="2730" w:name="_Toc142277420"/>
      <w:bookmarkStart w:id="2731" w:name="_Toc142277306"/>
      <w:bookmarkStart w:id="2732" w:name="_Toc142196604"/>
      <w:bookmarkStart w:id="2733" w:name="_Toc142196491"/>
      <w:bookmarkStart w:id="2734" w:name="_Toc142188096"/>
      <w:bookmarkStart w:id="2735" w:name="_Toc126987344"/>
      <w:bookmarkStart w:id="2736" w:name="_Toc125529568"/>
      <w:bookmarkStart w:id="2737" w:name="_Toc125527894"/>
      <w:bookmarkStart w:id="2738" w:name="_Toc124083040"/>
      <w:bookmarkStart w:id="2739" w:name="_Toc124082503"/>
      <w:bookmarkStart w:id="2740" w:name="_Toc124082400"/>
      <w:bookmarkStart w:id="2741" w:name="_Toc123629797"/>
      <w:bookmarkStart w:id="2742" w:name="_Toc123548850"/>
      <w:bookmarkStart w:id="2743" w:name="_Toc123450487"/>
      <w:bookmarkStart w:id="2744" w:name="_Toc123442856"/>
      <w:bookmarkStart w:id="2745" w:name="_Toc123442377"/>
      <w:bookmarkStart w:id="2746" w:name="_Toc123442273"/>
      <w:bookmarkStart w:id="2747" w:name="_Toc123442170"/>
      <w:bookmarkStart w:id="2748" w:name="_Toc123442067"/>
      <w:bookmarkStart w:id="2749" w:name="_Toc123441964"/>
      <w:bookmarkStart w:id="2750" w:name="_Toc164581200"/>
      <w:bookmarkStart w:id="2751" w:name="_Toc165349851"/>
      <w:bookmarkStart w:id="2752" w:name="_Toc213489806"/>
      <w:bookmarkStart w:id="2753" w:name="_Toc228716559"/>
      <w:r w:rsidRPr="009652E5">
        <w:lastRenderedPageBreak/>
        <w:t>Requirements Traceability Management System</w:t>
      </w:r>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p>
    <w:p w:rsidR="00BD781B" w:rsidRPr="009652E5" w:rsidRDefault="00BD781B" w:rsidP="00F558EA">
      <w:pPr>
        <w:pStyle w:val="Text"/>
      </w:pPr>
      <w:r w:rsidRPr="009652E5">
        <w:t>The Requirements Traceability Management System generates a unique database record for each requirement.  Requirements definition is from the System Level to the High Level Hardware Requirements to the Low Level Hardware Requirements to the Hardware Module to the Test Cases. Exportable System Requirements are Document Matrix, Hardware Requirements Document Matrix, Hardware Design Document Matrix and Top Down / Bottom Up Traceability Matrix.</w:t>
      </w:r>
    </w:p>
    <w:p w:rsidR="00BD781B" w:rsidRPr="009652E5" w:rsidRDefault="00BD781B" w:rsidP="00BD781B"/>
    <w:p w:rsidR="00BD781B" w:rsidRPr="009652E5" w:rsidRDefault="00DB2925" w:rsidP="00BD781B">
      <w:r>
        <w:rPr>
          <w:noProof/>
        </w:rPr>
        <w:drawing>
          <wp:inline distT="0" distB="0" distL="0" distR="0">
            <wp:extent cx="5934075" cy="4248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4248150"/>
                    </a:xfrm>
                    <a:prstGeom prst="rect">
                      <a:avLst/>
                    </a:prstGeom>
                    <a:noFill/>
                    <a:ln>
                      <a:noFill/>
                    </a:ln>
                  </pic:spPr>
                </pic:pic>
              </a:graphicData>
            </a:graphic>
          </wp:inline>
        </w:drawing>
      </w:r>
    </w:p>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rsidR="00C76435" w:rsidRDefault="00C76435" w:rsidP="00C76435">
      <w:pPr>
        <w:tabs>
          <w:tab w:val="clear" w:pos="360"/>
          <w:tab w:val="right" w:pos="9360"/>
        </w:tabs>
      </w:pPr>
    </w:p>
    <w:p w:rsidR="008B7442" w:rsidRDefault="008B7442" w:rsidP="00C76435">
      <w:pPr>
        <w:tabs>
          <w:tab w:val="clear" w:pos="360"/>
          <w:tab w:val="right" w:pos="9360"/>
        </w:tabs>
      </w:pPr>
    </w:p>
    <w:sectPr w:rsidR="008B7442" w:rsidSect="00D63F6C">
      <w:headerReference w:type="default" r:id="rId39"/>
      <w:footerReference w:type="default" r:id="rId40"/>
      <w:headerReference w:type="first" r:id="rId4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68B5" w:rsidRDefault="005B68B5">
      <w:r>
        <w:separator/>
      </w:r>
    </w:p>
  </w:endnote>
  <w:endnote w:type="continuationSeparator" w:id="0">
    <w:p w:rsidR="005B68B5" w:rsidRDefault="005B68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Dutch801 Rm BT">
    <w:altName w:val="Times New Roman"/>
    <w:charset w:val="00"/>
    <w:family w:val="roman"/>
    <w:pitch w:val="variable"/>
    <w:sig w:usb0="00000087" w:usb1="00000000" w:usb2="00000000" w:usb3="00000000" w:csb0="0000001B" w:csb1="00000000"/>
  </w:font>
  <w:font w:name="Arial Unicode MS">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BBA" w:rsidRDefault="00470BBA" w:rsidP="00D63F6C">
    <w:pPr>
      <w:spacing w:line="240" w:lineRule="exact"/>
    </w:pPr>
  </w:p>
  <w:p w:rsidR="00470BBA" w:rsidRDefault="00DB2925" w:rsidP="00D63F6C">
    <w:pPr>
      <w:spacing w:line="240" w:lineRule="exact"/>
    </w:pPr>
    <w:r>
      <w:rPr>
        <w:noProof/>
      </w:rPr>
      <mc:AlternateContent>
        <mc:Choice Requires="wps">
          <w:drawing>
            <wp:inline distT="0" distB="0" distL="0" distR="0">
              <wp:extent cx="5943600" cy="19050"/>
              <wp:effectExtent l="0" t="0" r="0" b="0"/>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9050"/>
                      </a:xfrm>
                      <a:prstGeom prst="rect">
                        <a:avLst/>
                      </a:prstGeom>
                      <a:gradFill rotWithShape="0">
                        <a:gsLst>
                          <a:gs pos="0">
                            <a:srgbClr val="FF6600">
                              <a:gamma/>
                              <a:shade val="46275"/>
                              <a:invGamma/>
                            </a:srgbClr>
                          </a:gs>
                          <a:gs pos="50000">
                            <a:srgbClr val="FF6600"/>
                          </a:gs>
                          <a:gs pos="100000">
                            <a:srgbClr val="FF6600">
                              <a:gamma/>
                              <a:shade val="46275"/>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907220" id="Rectangle 2" o:spid="_x0000_s102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" fillcolor="#762f00" stroked="f">
              <v:fill color2="#f60" focus="50%" type="gradient"/>
              <w10:anchorlock/>
            </v:rect>
          </w:pict>
        </mc:Fallback>
      </mc:AlternateContent>
    </w:r>
  </w:p>
  <w:p w:rsidR="00470BBA" w:rsidRDefault="00470BBA" w:rsidP="00D63F6C">
    <w:pPr>
      <w:tabs>
        <w:tab w:val="center" w:pos="4680"/>
        <w:tab w:val="right" w:pos="9000"/>
      </w:tabs>
    </w:pPr>
    <w:r>
      <w:t>800-PHAC-01</w:t>
    </w:r>
    <w:r>
      <w:tab/>
      <w:t xml:space="preserve">Page </w:t>
    </w:r>
    <w:r>
      <w:fldChar w:fldCharType="begin"/>
    </w:r>
    <w:r>
      <w:instrText xml:space="preserve">PAGE </w:instrText>
    </w:r>
    <w:r>
      <w:fldChar w:fldCharType="separate"/>
    </w:r>
    <w:r>
      <w:rPr>
        <w:noProof/>
      </w:rPr>
      <w:t>6</w:t>
    </w:r>
    <w:r>
      <w:fldChar w:fldCharType="end"/>
    </w:r>
    <w: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76</w:t>
    </w:r>
    <w:r>
      <w:rPr>
        <w:rStyle w:val="PageNumber"/>
      </w:rPr>
      <w:fldChar w:fldCharType="end"/>
    </w:r>
    <w:r>
      <w:tab/>
      <w:t>Rev</w:t>
    </w:r>
    <w:r w:rsidRPr="00D63F6C">
      <w:t xml:space="preserve">.   </w:t>
    </w:r>
    <w:r w:rsidR="00C53FE7">
      <w:t>0.1</w:t>
    </w:r>
    <w:r>
      <w:rPr>
        <w:u w:val="single"/>
      </w:rPr>
      <w:t xml:space="preserve">   </w:t>
    </w:r>
  </w:p>
  <w:p w:rsidR="00470BBA" w:rsidRDefault="00470B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68B5" w:rsidRDefault="005B68B5">
      <w:r>
        <w:separator/>
      </w:r>
    </w:p>
  </w:footnote>
  <w:footnote w:type="continuationSeparator" w:id="0">
    <w:p w:rsidR="005B68B5" w:rsidRDefault="005B68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BBA" w:rsidRDefault="00470BBA" w:rsidP="00D63F6C">
    <w:pPr>
      <w:tabs>
        <w:tab w:val="right" w:pos="9360"/>
      </w:tabs>
    </w:pPr>
    <w:r>
      <w:t>ACMEY Company – Plan for Hardware Aspects of Certification</w:t>
    </w:r>
  </w:p>
  <w:p w:rsidR="00470BBA" w:rsidRDefault="00DB2925" w:rsidP="00D63F6C">
    <w:pPr>
      <w:pStyle w:val="Header"/>
    </w:pPr>
    <w:r>
      <w:rPr>
        <w:noProof/>
      </w:rPr>
      <mc:AlternateContent>
        <mc:Choice Requires="wps">
          <w:drawing>
            <wp:inline distT="0" distB="0" distL="0" distR="0">
              <wp:extent cx="5943600" cy="19050"/>
              <wp:effectExtent l="0" t="0" r="0" b="0"/>
              <wp:docPr id="2"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9050"/>
                      </a:xfrm>
                      <a:prstGeom prst="rect">
                        <a:avLst/>
                      </a:prstGeom>
                      <a:gradFill rotWithShape="0">
                        <a:gsLst>
                          <a:gs pos="0">
                            <a:srgbClr val="FF6600">
                              <a:gamma/>
                              <a:shade val="46275"/>
                              <a:invGamma/>
                            </a:srgbClr>
                          </a:gs>
                          <a:gs pos="50000">
                            <a:srgbClr val="FF6600"/>
                          </a:gs>
                          <a:gs pos="100000">
                            <a:srgbClr val="FF6600">
                              <a:gamma/>
                              <a:shade val="46275"/>
                              <a:invGamma/>
                            </a:srgbClr>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40E65A" id="Rectangle 1" o:spid="_x0000_s1026" style="width:468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" fillcolor="#762f00" stroked="f">
              <v:fill color2="#f60" focus="50%" type="gradient"/>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70BBA" w:rsidRDefault="00DB2925">
    <w:pPr>
      <w:pStyle w:val="Header"/>
    </w:pPr>
    <w:r w:rsidRPr="009652E5">
      <w:rPr>
        <w:noProof/>
      </w:rPr>
      <w:drawing>
        <wp:inline distT="0" distB="0" distL="0" distR="0">
          <wp:extent cx="5943600" cy="1447800"/>
          <wp:effectExtent l="0" t="0" r="0" b="0"/>
          <wp:docPr id="3" name="Picture 3" descr="Template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mplateHea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14478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903606F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1F20F3"/>
    <w:multiLevelType w:val="multilevel"/>
    <w:tmpl w:val="C304FEB8"/>
    <w:lvl w:ilvl="0">
      <w:start w:val="1"/>
      <w:numFmt w:val="bullet"/>
      <w:pStyle w:val="Normal5dot"/>
      <w:lvlText w:val=""/>
      <w:lvlJc w:val="left"/>
      <w:pPr>
        <w:tabs>
          <w:tab w:val="num" w:pos="3762"/>
        </w:tabs>
        <w:ind w:left="3762" w:hanging="360"/>
      </w:pPr>
      <w:rPr>
        <w:rFonts w:ascii="Symbol" w:hAnsi="Symbol" w:hint="default"/>
      </w:rPr>
    </w:lvl>
    <w:lvl w:ilvl="1">
      <w:start w:val="1"/>
      <w:numFmt w:val="bullet"/>
      <w:pStyle w:val="Normal4"/>
      <w:lvlText w:val=""/>
      <w:lvlJc w:val="left"/>
      <w:pPr>
        <w:tabs>
          <w:tab w:val="num" w:pos="4482"/>
        </w:tabs>
        <w:ind w:left="4482" w:hanging="360"/>
      </w:pPr>
      <w:rPr>
        <w:rFonts w:ascii="Symbol" w:hAnsi="Symbol" w:hint="default"/>
      </w:rPr>
    </w:lvl>
    <w:lvl w:ilvl="2">
      <w:start w:val="1"/>
      <w:numFmt w:val="bullet"/>
      <w:lvlText w:val=""/>
      <w:lvlJc w:val="left"/>
      <w:pPr>
        <w:tabs>
          <w:tab w:val="num" w:pos="5202"/>
        </w:tabs>
        <w:ind w:left="5202" w:hanging="360"/>
      </w:pPr>
      <w:rPr>
        <w:rFonts w:ascii="Wingdings" w:hAnsi="Wingdings" w:hint="default"/>
      </w:rPr>
    </w:lvl>
    <w:lvl w:ilvl="3">
      <w:start w:val="1"/>
      <w:numFmt w:val="bullet"/>
      <w:lvlText w:val=""/>
      <w:lvlJc w:val="left"/>
      <w:pPr>
        <w:tabs>
          <w:tab w:val="num" w:pos="5922"/>
        </w:tabs>
        <w:ind w:left="5922" w:hanging="360"/>
      </w:pPr>
      <w:rPr>
        <w:rFonts w:ascii="Symbol" w:hAnsi="Symbol" w:hint="default"/>
      </w:rPr>
    </w:lvl>
    <w:lvl w:ilvl="4">
      <w:start w:val="1"/>
      <w:numFmt w:val="bullet"/>
      <w:lvlText w:val="o"/>
      <w:lvlJc w:val="left"/>
      <w:pPr>
        <w:tabs>
          <w:tab w:val="num" w:pos="6642"/>
        </w:tabs>
        <w:ind w:left="6642" w:hanging="360"/>
      </w:pPr>
      <w:rPr>
        <w:rFonts w:ascii="Courier New" w:hAnsi="Courier New" w:cs="Times New Roman" w:hint="default"/>
      </w:rPr>
    </w:lvl>
    <w:lvl w:ilvl="5">
      <w:start w:val="1"/>
      <w:numFmt w:val="bullet"/>
      <w:lvlText w:val=""/>
      <w:lvlJc w:val="left"/>
      <w:pPr>
        <w:tabs>
          <w:tab w:val="num" w:pos="7362"/>
        </w:tabs>
        <w:ind w:left="7362" w:hanging="360"/>
      </w:pPr>
      <w:rPr>
        <w:rFonts w:ascii="Wingdings" w:hAnsi="Wingdings" w:hint="default"/>
      </w:rPr>
    </w:lvl>
    <w:lvl w:ilvl="6">
      <w:start w:val="1"/>
      <w:numFmt w:val="bullet"/>
      <w:lvlText w:val=""/>
      <w:lvlJc w:val="left"/>
      <w:pPr>
        <w:tabs>
          <w:tab w:val="num" w:pos="8082"/>
        </w:tabs>
        <w:ind w:left="8082" w:hanging="360"/>
      </w:pPr>
      <w:rPr>
        <w:rFonts w:ascii="Symbol" w:hAnsi="Symbol" w:hint="default"/>
      </w:rPr>
    </w:lvl>
    <w:lvl w:ilvl="7">
      <w:start w:val="1"/>
      <w:numFmt w:val="bullet"/>
      <w:lvlText w:val="o"/>
      <w:lvlJc w:val="left"/>
      <w:pPr>
        <w:tabs>
          <w:tab w:val="num" w:pos="8802"/>
        </w:tabs>
        <w:ind w:left="8802" w:hanging="360"/>
      </w:pPr>
      <w:rPr>
        <w:rFonts w:ascii="Courier New" w:hAnsi="Courier New" w:cs="Times New Roman" w:hint="default"/>
      </w:rPr>
    </w:lvl>
    <w:lvl w:ilvl="8">
      <w:start w:val="1"/>
      <w:numFmt w:val="bullet"/>
      <w:lvlText w:val=""/>
      <w:lvlJc w:val="left"/>
      <w:pPr>
        <w:tabs>
          <w:tab w:val="num" w:pos="9522"/>
        </w:tabs>
        <w:ind w:left="9522" w:hanging="360"/>
      </w:pPr>
      <w:rPr>
        <w:rFonts w:ascii="Wingdings" w:hAnsi="Wingdings" w:hint="default"/>
      </w:rPr>
    </w:lvl>
  </w:abstractNum>
  <w:abstractNum w:abstractNumId="2" w15:restartNumberingAfterBreak="0">
    <w:nsid w:val="0BEA3D07"/>
    <w:multiLevelType w:val="singleLevel"/>
    <w:tmpl w:val="A51EFDEE"/>
    <w:lvl w:ilvl="0">
      <w:start w:val="1"/>
      <w:numFmt w:val="bullet"/>
      <w:lvlText w:val=""/>
      <w:lvlJc w:val="left"/>
      <w:pPr>
        <w:tabs>
          <w:tab w:val="num" w:pos="360"/>
        </w:tabs>
        <w:ind w:left="360" w:hanging="360"/>
      </w:pPr>
      <w:rPr>
        <w:rFonts w:ascii="Wingdings" w:hAnsi="Wingdings" w:hint="default"/>
      </w:rPr>
    </w:lvl>
  </w:abstractNum>
  <w:abstractNum w:abstractNumId="3" w15:restartNumberingAfterBreak="0">
    <w:nsid w:val="0F8A666C"/>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4" w15:restartNumberingAfterBreak="0">
    <w:nsid w:val="10DE3E9A"/>
    <w:multiLevelType w:val="singleLevel"/>
    <w:tmpl w:val="A51EFDEE"/>
    <w:lvl w:ilvl="0">
      <w:start w:val="1"/>
      <w:numFmt w:val="bullet"/>
      <w:lvlText w:val=""/>
      <w:lvlJc w:val="left"/>
      <w:pPr>
        <w:tabs>
          <w:tab w:val="num" w:pos="360"/>
        </w:tabs>
        <w:ind w:left="360" w:hanging="360"/>
      </w:pPr>
      <w:rPr>
        <w:rFonts w:ascii="Wingdings" w:hAnsi="Wingdings" w:hint="default"/>
      </w:rPr>
    </w:lvl>
  </w:abstractNum>
  <w:abstractNum w:abstractNumId="5" w15:restartNumberingAfterBreak="0">
    <w:nsid w:val="19656272"/>
    <w:multiLevelType w:val="hybridMultilevel"/>
    <w:tmpl w:val="6A26B1EA"/>
    <w:lvl w:ilvl="0" w:tplc="D3ACFCF6">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71650BA" w:tentative="1">
      <w:start w:val="1"/>
      <w:numFmt w:val="bullet"/>
      <w:lvlText w:val=""/>
      <w:lvlJc w:val="left"/>
      <w:pPr>
        <w:tabs>
          <w:tab w:val="num" w:pos="2160"/>
        </w:tabs>
        <w:ind w:left="2160" w:hanging="360"/>
      </w:pPr>
      <w:rPr>
        <w:rFonts w:ascii="Wingdings" w:hAnsi="Wingdings" w:hint="default"/>
      </w:rPr>
    </w:lvl>
    <w:lvl w:ilvl="3" w:tplc="66D45008" w:tentative="1">
      <w:start w:val="1"/>
      <w:numFmt w:val="bullet"/>
      <w:lvlText w:val=""/>
      <w:lvlJc w:val="left"/>
      <w:pPr>
        <w:tabs>
          <w:tab w:val="num" w:pos="2880"/>
        </w:tabs>
        <w:ind w:left="2880" w:hanging="360"/>
      </w:pPr>
      <w:rPr>
        <w:rFonts w:ascii="Symbol" w:hAnsi="Symbol" w:hint="default"/>
      </w:rPr>
    </w:lvl>
    <w:lvl w:ilvl="4" w:tplc="AD948F02" w:tentative="1">
      <w:start w:val="1"/>
      <w:numFmt w:val="bullet"/>
      <w:lvlText w:val="o"/>
      <w:lvlJc w:val="left"/>
      <w:pPr>
        <w:tabs>
          <w:tab w:val="num" w:pos="3600"/>
        </w:tabs>
        <w:ind w:left="3600" w:hanging="360"/>
      </w:pPr>
      <w:rPr>
        <w:rFonts w:ascii="Courier New" w:hAnsi="Courier New" w:cs="Courier New" w:hint="default"/>
      </w:rPr>
    </w:lvl>
    <w:lvl w:ilvl="5" w:tplc="A9084876" w:tentative="1">
      <w:start w:val="1"/>
      <w:numFmt w:val="bullet"/>
      <w:lvlText w:val=""/>
      <w:lvlJc w:val="left"/>
      <w:pPr>
        <w:tabs>
          <w:tab w:val="num" w:pos="4320"/>
        </w:tabs>
        <w:ind w:left="4320" w:hanging="360"/>
      </w:pPr>
      <w:rPr>
        <w:rFonts w:ascii="Wingdings" w:hAnsi="Wingdings" w:hint="default"/>
      </w:rPr>
    </w:lvl>
    <w:lvl w:ilvl="6" w:tplc="37ECAD36" w:tentative="1">
      <w:start w:val="1"/>
      <w:numFmt w:val="bullet"/>
      <w:lvlText w:val=""/>
      <w:lvlJc w:val="left"/>
      <w:pPr>
        <w:tabs>
          <w:tab w:val="num" w:pos="5040"/>
        </w:tabs>
        <w:ind w:left="5040" w:hanging="360"/>
      </w:pPr>
      <w:rPr>
        <w:rFonts w:ascii="Symbol" w:hAnsi="Symbol" w:hint="default"/>
      </w:rPr>
    </w:lvl>
    <w:lvl w:ilvl="7" w:tplc="75E8C150" w:tentative="1">
      <w:start w:val="1"/>
      <w:numFmt w:val="bullet"/>
      <w:lvlText w:val="o"/>
      <w:lvlJc w:val="left"/>
      <w:pPr>
        <w:tabs>
          <w:tab w:val="num" w:pos="5760"/>
        </w:tabs>
        <w:ind w:left="5760" w:hanging="360"/>
      </w:pPr>
      <w:rPr>
        <w:rFonts w:ascii="Courier New" w:hAnsi="Courier New" w:cs="Courier New" w:hint="default"/>
      </w:rPr>
    </w:lvl>
    <w:lvl w:ilvl="8" w:tplc="D494EE1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A7D5215"/>
    <w:multiLevelType w:val="hybridMultilevel"/>
    <w:tmpl w:val="EC02CAD6"/>
    <w:lvl w:ilvl="0" w:tplc="FFFFFFFF">
      <w:start w:val="1"/>
      <w:numFmt w:val="decimal"/>
      <w:lvlText w:val="(%1)"/>
      <w:lvlJc w:val="left"/>
      <w:pPr>
        <w:tabs>
          <w:tab w:val="num" w:pos="1584"/>
        </w:tabs>
        <w:ind w:left="1656" w:hanging="432"/>
      </w:pPr>
      <w:rPr>
        <w:rFonts w:hint="default"/>
      </w:rPr>
    </w:lvl>
    <w:lvl w:ilvl="1" w:tplc="FFFFFFFF" w:tentative="1">
      <w:start w:val="1"/>
      <w:numFmt w:val="lowerLetter"/>
      <w:lvlText w:val="%2."/>
      <w:lvlJc w:val="left"/>
      <w:pPr>
        <w:tabs>
          <w:tab w:val="num" w:pos="2304"/>
        </w:tabs>
        <w:ind w:left="2304" w:hanging="360"/>
      </w:pPr>
    </w:lvl>
    <w:lvl w:ilvl="2" w:tplc="FFFFFFFF" w:tentative="1">
      <w:start w:val="1"/>
      <w:numFmt w:val="lowerRoman"/>
      <w:lvlText w:val="%3."/>
      <w:lvlJc w:val="right"/>
      <w:pPr>
        <w:tabs>
          <w:tab w:val="num" w:pos="3024"/>
        </w:tabs>
        <w:ind w:left="3024" w:hanging="180"/>
      </w:pPr>
    </w:lvl>
    <w:lvl w:ilvl="3" w:tplc="FFFFFFFF" w:tentative="1">
      <w:start w:val="1"/>
      <w:numFmt w:val="decimal"/>
      <w:lvlText w:val="%4."/>
      <w:lvlJc w:val="left"/>
      <w:pPr>
        <w:tabs>
          <w:tab w:val="num" w:pos="3744"/>
        </w:tabs>
        <w:ind w:left="3744" w:hanging="360"/>
      </w:pPr>
    </w:lvl>
    <w:lvl w:ilvl="4" w:tplc="FFFFFFFF" w:tentative="1">
      <w:start w:val="1"/>
      <w:numFmt w:val="lowerLetter"/>
      <w:lvlText w:val="%5."/>
      <w:lvlJc w:val="left"/>
      <w:pPr>
        <w:tabs>
          <w:tab w:val="num" w:pos="4464"/>
        </w:tabs>
        <w:ind w:left="4464" w:hanging="360"/>
      </w:pPr>
    </w:lvl>
    <w:lvl w:ilvl="5" w:tplc="FFFFFFFF" w:tentative="1">
      <w:start w:val="1"/>
      <w:numFmt w:val="lowerRoman"/>
      <w:lvlText w:val="%6."/>
      <w:lvlJc w:val="right"/>
      <w:pPr>
        <w:tabs>
          <w:tab w:val="num" w:pos="5184"/>
        </w:tabs>
        <w:ind w:left="5184" w:hanging="180"/>
      </w:pPr>
    </w:lvl>
    <w:lvl w:ilvl="6" w:tplc="FFFFFFFF" w:tentative="1">
      <w:start w:val="1"/>
      <w:numFmt w:val="decimal"/>
      <w:lvlText w:val="%7."/>
      <w:lvlJc w:val="left"/>
      <w:pPr>
        <w:tabs>
          <w:tab w:val="num" w:pos="5904"/>
        </w:tabs>
        <w:ind w:left="5904" w:hanging="360"/>
      </w:pPr>
    </w:lvl>
    <w:lvl w:ilvl="7" w:tplc="FFFFFFFF" w:tentative="1">
      <w:start w:val="1"/>
      <w:numFmt w:val="lowerLetter"/>
      <w:lvlText w:val="%8."/>
      <w:lvlJc w:val="left"/>
      <w:pPr>
        <w:tabs>
          <w:tab w:val="num" w:pos="6624"/>
        </w:tabs>
        <w:ind w:left="6624" w:hanging="360"/>
      </w:pPr>
    </w:lvl>
    <w:lvl w:ilvl="8" w:tplc="FFFFFFFF" w:tentative="1">
      <w:start w:val="1"/>
      <w:numFmt w:val="lowerRoman"/>
      <w:lvlText w:val="%9."/>
      <w:lvlJc w:val="right"/>
      <w:pPr>
        <w:tabs>
          <w:tab w:val="num" w:pos="7344"/>
        </w:tabs>
        <w:ind w:left="7344" w:hanging="180"/>
      </w:pPr>
    </w:lvl>
  </w:abstractNum>
  <w:abstractNum w:abstractNumId="7" w15:restartNumberingAfterBreak="0">
    <w:nsid w:val="2852062B"/>
    <w:multiLevelType w:val="multilevel"/>
    <w:tmpl w:val="3DD454C0"/>
    <w:lvl w:ilvl="0">
      <w:start w:val="1"/>
      <w:numFmt w:val="decimal"/>
      <w:pStyle w:val="Heading1"/>
      <w:lvlText w:val="%1.0"/>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30597C91"/>
    <w:multiLevelType w:val="multilevel"/>
    <w:tmpl w:val="C6F0836A"/>
    <w:lvl w:ilvl="0">
      <w:start w:val="1"/>
      <w:numFmt w:val="decimal"/>
      <w:pStyle w:val="Quick1"/>
      <w:lvlText w:val="%1.0"/>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4090225A"/>
    <w:multiLevelType w:val="hybridMultilevel"/>
    <w:tmpl w:val="0F1C0362"/>
    <w:lvl w:ilvl="0" w:tplc="964A3164">
      <w:start w:val="1"/>
      <w:numFmt w:val="bullet"/>
      <w:pStyle w:val="Bullet"/>
      <w:lvlText w:val=""/>
      <w:lvlJc w:val="left"/>
      <w:pPr>
        <w:tabs>
          <w:tab w:val="num" w:pos="720"/>
        </w:tabs>
        <w:ind w:left="720" w:hanging="360"/>
      </w:pPr>
      <w:rPr>
        <w:rFonts w:ascii="Wingdings" w:hAnsi="Wingdings" w:hint="default"/>
      </w:rPr>
    </w:lvl>
    <w:lvl w:ilvl="1" w:tplc="35265D48">
      <w:start w:val="1"/>
      <w:numFmt w:val="bullet"/>
      <w:lvlText w:val="o"/>
      <w:lvlJc w:val="left"/>
      <w:pPr>
        <w:tabs>
          <w:tab w:val="num" w:pos="1440"/>
        </w:tabs>
        <w:ind w:left="1440" w:hanging="360"/>
      </w:pPr>
      <w:rPr>
        <w:rFonts w:ascii="Courier New" w:hAnsi="Courier New" w:cs="Courier New" w:hint="default"/>
      </w:rPr>
    </w:lvl>
    <w:lvl w:ilvl="2" w:tplc="28720EE4" w:tentative="1">
      <w:start w:val="1"/>
      <w:numFmt w:val="bullet"/>
      <w:lvlText w:val=""/>
      <w:lvlJc w:val="left"/>
      <w:pPr>
        <w:tabs>
          <w:tab w:val="num" w:pos="2160"/>
        </w:tabs>
        <w:ind w:left="2160" w:hanging="360"/>
      </w:pPr>
      <w:rPr>
        <w:rFonts w:ascii="Wingdings" w:hAnsi="Wingdings" w:hint="default"/>
      </w:rPr>
    </w:lvl>
    <w:lvl w:ilvl="3" w:tplc="8A205C9E" w:tentative="1">
      <w:start w:val="1"/>
      <w:numFmt w:val="bullet"/>
      <w:lvlText w:val=""/>
      <w:lvlJc w:val="left"/>
      <w:pPr>
        <w:tabs>
          <w:tab w:val="num" w:pos="2880"/>
        </w:tabs>
        <w:ind w:left="2880" w:hanging="360"/>
      </w:pPr>
      <w:rPr>
        <w:rFonts w:ascii="Symbol" w:hAnsi="Symbol" w:hint="default"/>
      </w:rPr>
    </w:lvl>
    <w:lvl w:ilvl="4" w:tplc="8DD49E94" w:tentative="1">
      <w:start w:val="1"/>
      <w:numFmt w:val="bullet"/>
      <w:lvlText w:val="o"/>
      <w:lvlJc w:val="left"/>
      <w:pPr>
        <w:tabs>
          <w:tab w:val="num" w:pos="3600"/>
        </w:tabs>
        <w:ind w:left="3600" w:hanging="360"/>
      </w:pPr>
      <w:rPr>
        <w:rFonts w:ascii="Courier New" w:hAnsi="Courier New" w:cs="Courier New" w:hint="default"/>
      </w:rPr>
    </w:lvl>
    <w:lvl w:ilvl="5" w:tplc="2804A2DE" w:tentative="1">
      <w:start w:val="1"/>
      <w:numFmt w:val="bullet"/>
      <w:lvlText w:val=""/>
      <w:lvlJc w:val="left"/>
      <w:pPr>
        <w:tabs>
          <w:tab w:val="num" w:pos="4320"/>
        </w:tabs>
        <w:ind w:left="4320" w:hanging="360"/>
      </w:pPr>
      <w:rPr>
        <w:rFonts w:ascii="Wingdings" w:hAnsi="Wingdings" w:hint="default"/>
      </w:rPr>
    </w:lvl>
    <w:lvl w:ilvl="6" w:tplc="8A601602" w:tentative="1">
      <w:start w:val="1"/>
      <w:numFmt w:val="bullet"/>
      <w:lvlText w:val=""/>
      <w:lvlJc w:val="left"/>
      <w:pPr>
        <w:tabs>
          <w:tab w:val="num" w:pos="5040"/>
        </w:tabs>
        <w:ind w:left="5040" w:hanging="360"/>
      </w:pPr>
      <w:rPr>
        <w:rFonts w:ascii="Symbol" w:hAnsi="Symbol" w:hint="default"/>
      </w:rPr>
    </w:lvl>
    <w:lvl w:ilvl="7" w:tplc="C0BEBC0A" w:tentative="1">
      <w:start w:val="1"/>
      <w:numFmt w:val="bullet"/>
      <w:lvlText w:val="o"/>
      <w:lvlJc w:val="left"/>
      <w:pPr>
        <w:tabs>
          <w:tab w:val="num" w:pos="5760"/>
        </w:tabs>
        <w:ind w:left="5760" w:hanging="360"/>
      </w:pPr>
      <w:rPr>
        <w:rFonts w:ascii="Courier New" w:hAnsi="Courier New" w:cs="Courier New" w:hint="default"/>
      </w:rPr>
    </w:lvl>
    <w:lvl w:ilvl="8" w:tplc="3C6A1DAE"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5AC29A0"/>
    <w:multiLevelType w:val="multilevel"/>
    <w:tmpl w:val="1A86E65E"/>
    <w:lvl w:ilvl="0">
      <w:start w:val="3"/>
      <w:numFmt w:val="decimal"/>
      <w:lvlText w:val="%1"/>
      <w:lvlJc w:val="left"/>
      <w:pPr>
        <w:tabs>
          <w:tab w:val="num" w:pos="720"/>
        </w:tabs>
        <w:ind w:left="720" w:hanging="720"/>
      </w:pPr>
      <w:rPr>
        <w:rFonts w:hint="default"/>
      </w:rPr>
    </w:lvl>
    <w:lvl w:ilvl="1">
      <w:start w:val="2"/>
      <w:numFmt w:val="decimal"/>
      <w:lvlText w:val="%1.%2"/>
      <w:lvlJc w:val="left"/>
      <w:pPr>
        <w:tabs>
          <w:tab w:val="num" w:pos="720"/>
        </w:tabs>
        <w:ind w:left="720" w:hanging="720"/>
      </w:pPr>
      <w:rPr>
        <w:rFonts w:hint="default"/>
      </w:rPr>
    </w:lvl>
    <w:lvl w:ilvl="2">
      <w:start w:val="4"/>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11" w15:restartNumberingAfterBreak="0">
    <w:nsid w:val="46666DD6"/>
    <w:multiLevelType w:val="singleLevel"/>
    <w:tmpl w:val="A51EFDEE"/>
    <w:lvl w:ilvl="0">
      <w:start w:val="1"/>
      <w:numFmt w:val="bullet"/>
      <w:lvlText w:val=""/>
      <w:lvlJc w:val="left"/>
      <w:pPr>
        <w:tabs>
          <w:tab w:val="num" w:pos="360"/>
        </w:tabs>
        <w:ind w:left="360" w:hanging="360"/>
      </w:pPr>
      <w:rPr>
        <w:rFonts w:ascii="Wingdings" w:hAnsi="Wingdings" w:hint="default"/>
      </w:rPr>
    </w:lvl>
  </w:abstractNum>
  <w:abstractNum w:abstractNumId="12" w15:restartNumberingAfterBreak="0">
    <w:nsid w:val="4A055531"/>
    <w:multiLevelType w:val="multilevel"/>
    <w:tmpl w:val="E974A5A4"/>
    <w:lvl w:ilvl="0">
      <w:start w:val="7"/>
      <w:numFmt w:val="decimal"/>
      <w:lvlText w:val="%1"/>
      <w:lvlJc w:val="left"/>
      <w:pPr>
        <w:tabs>
          <w:tab w:val="num" w:pos="720"/>
        </w:tabs>
        <w:ind w:left="720" w:hanging="720"/>
      </w:pPr>
      <w:rPr>
        <w:rFonts w:hint="default"/>
      </w:rPr>
    </w:lvl>
    <w:lvl w:ilvl="1">
      <w:start w:val="4"/>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13" w15:restartNumberingAfterBreak="0">
    <w:nsid w:val="50D302FF"/>
    <w:multiLevelType w:val="hybridMultilevel"/>
    <w:tmpl w:val="55E6C122"/>
    <w:lvl w:ilvl="0" w:tplc="26C24250">
      <w:start w:val="1"/>
      <w:numFmt w:val="decimal"/>
      <w:lvlText w:val="%1."/>
      <w:lvlJc w:val="left"/>
      <w:pPr>
        <w:tabs>
          <w:tab w:val="num" w:pos="720"/>
        </w:tabs>
        <w:ind w:left="720" w:hanging="360"/>
      </w:pPr>
    </w:lvl>
    <w:lvl w:ilvl="1" w:tplc="783AD97E" w:tentative="1">
      <w:start w:val="1"/>
      <w:numFmt w:val="lowerLetter"/>
      <w:lvlText w:val="%2."/>
      <w:lvlJc w:val="left"/>
      <w:pPr>
        <w:tabs>
          <w:tab w:val="num" w:pos="1440"/>
        </w:tabs>
        <w:ind w:left="1440" w:hanging="360"/>
      </w:pPr>
    </w:lvl>
    <w:lvl w:ilvl="2" w:tplc="70ACD618" w:tentative="1">
      <w:start w:val="1"/>
      <w:numFmt w:val="lowerRoman"/>
      <w:lvlText w:val="%3."/>
      <w:lvlJc w:val="right"/>
      <w:pPr>
        <w:tabs>
          <w:tab w:val="num" w:pos="2160"/>
        </w:tabs>
        <w:ind w:left="2160" w:hanging="180"/>
      </w:pPr>
    </w:lvl>
    <w:lvl w:ilvl="3" w:tplc="F752C170" w:tentative="1">
      <w:start w:val="1"/>
      <w:numFmt w:val="decimal"/>
      <w:lvlText w:val="%4."/>
      <w:lvlJc w:val="left"/>
      <w:pPr>
        <w:tabs>
          <w:tab w:val="num" w:pos="2880"/>
        </w:tabs>
        <w:ind w:left="2880" w:hanging="360"/>
      </w:pPr>
    </w:lvl>
    <w:lvl w:ilvl="4" w:tplc="774E6B52" w:tentative="1">
      <w:start w:val="1"/>
      <w:numFmt w:val="lowerLetter"/>
      <w:lvlText w:val="%5."/>
      <w:lvlJc w:val="left"/>
      <w:pPr>
        <w:tabs>
          <w:tab w:val="num" w:pos="3600"/>
        </w:tabs>
        <w:ind w:left="3600" w:hanging="360"/>
      </w:pPr>
    </w:lvl>
    <w:lvl w:ilvl="5" w:tplc="901C2322" w:tentative="1">
      <w:start w:val="1"/>
      <w:numFmt w:val="lowerRoman"/>
      <w:lvlText w:val="%6."/>
      <w:lvlJc w:val="right"/>
      <w:pPr>
        <w:tabs>
          <w:tab w:val="num" w:pos="4320"/>
        </w:tabs>
        <w:ind w:left="4320" w:hanging="180"/>
      </w:pPr>
    </w:lvl>
    <w:lvl w:ilvl="6" w:tplc="13EA545C" w:tentative="1">
      <w:start w:val="1"/>
      <w:numFmt w:val="decimal"/>
      <w:lvlText w:val="%7."/>
      <w:lvlJc w:val="left"/>
      <w:pPr>
        <w:tabs>
          <w:tab w:val="num" w:pos="5040"/>
        </w:tabs>
        <w:ind w:left="5040" w:hanging="360"/>
      </w:pPr>
    </w:lvl>
    <w:lvl w:ilvl="7" w:tplc="A4E46916" w:tentative="1">
      <w:start w:val="1"/>
      <w:numFmt w:val="lowerLetter"/>
      <w:lvlText w:val="%8."/>
      <w:lvlJc w:val="left"/>
      <w:pPr>
        <w:tabs>
          <w:tab w:val="num" w:pos="5760"/>
        </w:tabs>
        <w:ind w:left="5760" w:hanging="360"/>
      </w:pPr>
    </w:lvl>
    <w:lvl w:ilvl="8" w:tplc="CF46587E" w:tentative="1">
      <w:start w:val="1"/>
      <w:numFmt w:val="lowerRoman"/>
      <w:lvlText w:val="%9."/>
      <w:lvlJc w:val="right"/>
      <w:pPr>
        <w:tabs>
          <w:tab w:val="num" w:pos="6480"/>
        </w:tabs>
        <w:ind w:left="6480" w:hanging="180"/>
      </w:pPr>
    </w:lvl>
  </w:abstractNum>
  <w:abstractNum w:abstractNumId="14" w15:restartNumberingAfterBreak="0">
    <w:nsid w:val="5D096343"/>
    <w:multiLevelType w:val="hybridMultilevel"/>
    <w:tmpl w:val="939415E0"/>
    <w:lvl w:ilvl="0" w:tplc="71A2E2B0">
      <w:start w:val="1"/>
      <w:numFmt w:val="bullet"/>
      <w:lvlText w:val=""/>
      <w:lvlJc w:val="left"/>
      <w:pPr>
        <w:tabs>
          <w:tab w:val="num" w:pos="720"/>
        </w:tabs>
        <w:ind w:left="720" w:hanging="360"/>
      </w:pPr>
      <w:rPr>
        <w:rFonts w:ascii="Wingdings" w:hAnsi="Wingdings" w:hint="default"/>
      </w:rPr>
    </w:lvl>
    <w:lvl w:ilvl="1" w:tplc="FD9E23CA" w:tentative="1">
      <w:start w:val="1"/>
      <w:numFmt w:val="bullet"/>
      <w:lvlText w:val="o"/>
      <w:lvlJc w:val="left"/>
      <w:pPr>
        <w:tabs>
          <w:tab w:val="num" w:pos="1440"/>
        </w:tabs>
        <w:ind w:left="1440" w:hanging="360"/>
      </w:pPr>
      <w:rPr>
        <w:rFonts w:ascii="Courier New" w:hAnsi="Courier New" w:cs="Courier New" w:hint="default"/>
      </w:rPr>
    </w:lvl>
    <w:lvl w:ilvl="2" w:tplc="6D408C5C" w:tentative="1">
      <w:start w:val="1"/>
      <w:numFmt w:val="bullet"/>
      <w:lvlText w:val=""/>
      <w:lvlJc w:val="left"/>
      <w:pPr>
        <w:tabs>
          <w:tab w:val="num" w:pos="2160"/>
        </w:tabs>
        <w:ind w:left="2160" w:hanging="360"/>
      </w:pPr>
      <w:rPr>
        <w:rFonts w:ascii="Wingdings" w:hAnsi="Wingdings" w:hint="default"/>
      </w:rPr>
    </w:lvl>
    <w:lvl w:ilvl="3" w:tplc="2DB0229E" w:tentative="1">
      <w:start w:val="1"/>
      <w:numFmt w:val="bullet"/>
      <w:lvlText w:val=""/>
      <w:lvlJc w:val="left"/>
      <w:pPr>
        <w:tabs>
          <w:tab w:val="num" w:pos="2880"/>
        </w:tabs>
        <w:ind w:left="2880" w:hanging="360"/>
      </w:pPr>
      <w:rPr>
        <w:rFonts w:ascii="Symbol" w:hAnsi="Symbol" w:hint="default"/>
      </w:rPr>
    </w:lvl>
    <w:lvl w:ilvl="4" w:tplc="49C215C4" w:tentative="1">
      <w:start w:val="1"/>
      <w:numFmt w:val="bullet"/>
      <w:lvlText w:val="o"/>
      <w:lvlJc w:val="left"/>
      <w:pPr>
        <w:tabs>
          <w:tab w:val="num" w:pos="3600"/>
        </w:tabs>
        <w:ind w:left="3600" w:hanging="360"/>
      </w:pPr>
      <w:rPr>
        <w:rFonts w:ascii="Courier New" w:hAnsi="Courier New" w:cs="Courier New" w:hint="default"/>
      </w:rPr>
    </w:lvl>
    <w:lvl w:ilvl="5" w:tplc="6858611E" w:tentative="1">
      <w:start w:val="1"/>
      <w:numFmt w:val="bullet"/>
      <w:lvlText w:val=""/>
      <w:lvlJc w:val="left"/>
      <w:pPr>
        <w:tabs>
          <w:tab w:val="num" w:pos="4320"/>
        </w:tabs>
        <w:ind w:left="4320" w:hanging="360"/>
      </w:pPr>
      <w:rPr>
        <w:rFonts w:ascii="Wingdings" w:hAnsi="Wingdings" w:hint="default"/>
      </w:rPr>
    </w:lvl>
    <w:lvl w:ilvl="6" w:tplc="3BFED596" w:tentative="1">
      <w:start w:val="1"/>
      <w:numFmt w:val="bullet"/>
      <w:lvlText w:val=""/>
      <w:lvlJc w:val="left"/>
      <w:pPr>
        <w:tabs>
          <w:tab w:val="num" w:pos="5040"/>
        </w:tabs>
        <w:ind w:left="5040" w:hanging="360"/>
      </w:pPr>
      <w:rPr>
        <w:rFonts w:ascii="Symbol" w:hAnsi="Symbol" w:hint="default"/>
      </w:rPr>
    </w:lvl>
    <w:lvl w:ilvl="7" w:tplc="70749ABA" w:tentative="1">
      <w:start w:val="1"/>
      <w:numFmt w:val="bullet"/>
      <w:lvlText w:val="o"/>
      <w:lvlJc w:val="left"/>
      <w:pPr>
        <w:tabs>
          <w:tab w:val="num" w:pos="5760"/>
        </w:tabs>
        <w:ind w:left="5760" w:hanging="360"/>
      </w:pPr>
      <w:rPr>
        <w:rFonts w:ascii="Courier New" w:hAnsi="Courier New" w:cs="Courier New" w:hint="default"/>
      </w:rPr>
    </w:lvl>
    <w:lvl w:ilvl="8" w:tplc="3F18EFC4"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56E6944"/>
    <w:multiLevelType w:val="multilevel"/>
    <w:tmpl w:val="E8F20B98"/>
    <w:lvl w:ilvl="0">
      <w:start w:val="7"/>
      <w:numFmt w:val="decimal"/>
      <w:lvlText w:val="%1"/>
      <w:lvlJc w:val="left"/>
      <w:pPr>
        <w:tabs>
          <w:tab w:val="num" w:pos="690"/>
        </w:tabs>
        <w:ind w:left="690" w:hanging="690"/>
      </w:pPr>
      <w:rPr>
        <w:rFonts w:hint="default"/>
      </w:rPr>
    </w:lvl>
    <w:lvl w:ilvl="1">
      <w:start w:val="2"/>
      <w:numFmt w:val="decimal"/>
      <w:lvlText w:val="%1.%2"/>
      <w:lvlJc w:val="left"/>
      <w:pPr>
        <w:tabs>
          <w:tab w:val="num" w:pos="690"/>
        </w:tabs>
        <w:ind w:left="690" w:hanging="6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15:restartNumberingAfterBreak="0">
    <w:nsid w:val="69593F45"/>
    <w:multiLevelType w:val="multilevel"/>
    <w:tmpl w:val="580E7A5E"/>
    <w:lvl w:ilvl="0">
      <w:start w:val="7"/>
      <w:numFmt w:val="decimal"/>
      <w:lvlText w:val="%1"/>
      <w:lvlJc w:val="left"/>
      <w:pPr>
        <w:tabs>
          <w:tab w:val="num" w:pos="690"/>
        </w:tabs>
        <w:ind w:left="690" w:hanging="690"/>
      </w:pPr>
      <w:rPr>
        <w:rFonts w:hint="default"/>
      </w:rPr>
    </w:lvl>
    <w:lvl w:ilvl="1">
      <w:start w:val="2"/>
      <w:numFmt w:val="decimal"/>
      <w:lvlText w:val="%1.%2"/>
      <w:lvlJc w:val="left"/>
      <w:pPr>
        <w:tabs>
          <w:tab w:val="num" w:pos="690"/>
        </w:tabs>
        <w:ind w:left="690" w:hanging="6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1.%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7" w15:restartNumberingAfterBreak="0">
    <w:nsid w:val="70A25473"/>
    <w:multiLevelType w:val="multilevel"/>
    <w:tmpl w:val="E8F20B98"/>
    <w:lvl w:ilvl="0">
      <w:start w:val="7"/>
      <w:numFmt w:val="decimal"/>
      <w:lvlText w:val="%1"/>
      <w:lvlJc w:val="left"/>
      <w:pPr>
        <w:tabs>
          <w:tab w:val="num" w:pos="690"/>
        </w:tabs>
        <w:ind w:left="690" w:hanging="690"/>
      </w:pPr>
      <w:rPr>
        <w:rFonts w:hint="default"/>
      </w:rPr>
    </w:lvl>
    <w:lvl w:ilvl="1">
      <w:start w:val="2"/>
      <w:numFmt w:val="decimal"/>
      <w:lvlText w:val="%1.%2"/>
      <w:lvlJc w:val="left"/>
      <w:pPr>
        <w:tabs>
          <w:tab w:val="num" w:pos="690"/>
        </w:tabs>
        <w:ind w:left="690" w:hanging="6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8"/>
  </w:num>
  <w:num w:numId="2">
    <w:abstractNumId w:val="7"/>
  </w:num>
  <w:num w:numId="3">
    <w:abstractNumId w:val="9"/>
  </w:num>
  <w:num w:numId="4">
    <w:abstractNumId w:val="1"/>
  </w:num>
  <w:num w:numId="5">
    <w:abstractNumId w:val="0"/>
  </w:num>
  <w:num w:numId="6">
    <w:abstractNumId w:val="4"/>
  </w:num>
  <w:num w:numId="7">
    <w:abstractNumId w:val="2"/>
  </w:num>
  <w:num w:numId="8">
    <w:abstractNumId w:val="5"/>
  </w:num>
  <w:num w:numId="9">
    <w:abstractNumId w:val="13"/>
  </w:num>
  <w:num w:numId="10">
    <w:abstractNumId w:val="10"/>
  </w:num>
  <w:num w:numId="11">
    <w:abstractNumId w:val="6"/>
  </w:num>
  <w:num w:numId="12">
    <w:abstractNumId w:val="14"/>
  </w:num>
  <w:num w:numId="13">
    <w:abstractNumId w:val="11"/>
  </w:num>
  <w:num w:numId="14">
    <w:abstractNumId w:val="16"/>
  </w:num>
  <w:num w:numId="15">
    <w:abstractNumId w:val="12"/>
  </w:num>
  <w:num w:numId="16">
    <w:abstractNumId w:val="15"/>
  </w:num>
  <w:num w:numId="17">
    <w:abstractNumId w:val="17"/>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noPunctuationKerning/>
  <w:characterSpacingControl w:val="doNotCompress"/>
  <w:footnotePr>
    <w:footnote w:id="-1"/>
    <w:footnote w:id="0"/>
  </w:footnotePr>
  <w:endnotePr>
    <w:endnote w:id="-1"/>
    <w:endnote w:id="0"/>
  </w:endnotePr>
  <w:compat>
    <w:doNotUseHTMLParagraphAutoSpacing/>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7FE"/>
    <w:rsid w:val="000378AF"/>
    <w:rsid w:val="00081A8A"/>
    <w:rsid w:val="00093D8D"/>
    <w:rsid w:val="000A6D7B"/>
    <w:rsid w:val="00117494"/>
    <w:rsid w:val="0012099A"/>
    <w:rsid w:val="00176887"/>
    <w:rsid w:val="00183D33"/>
    <w:rsid w:val="00192E28"/>
    <w:rsid w:val="001B45A1"/>
    <w:rsid w:val="001E6153"/>
    <w:rsid w:val="002109FA"/>
    <w:rsid w:val="00230DA1"/>
    <w:rsid w:val="00236382"/>
    <w:rsid w:val="002717AD"/>
    <w:rsid w:val="00274ABD"/>
    <w:rsid w:val="00277069"/>
    <w:rsid w:val="00293325"/>
    <w:rsid w:val="00305F8A"/>
    <w:rsid w:val="00333FEF"/>
    <w:rsid w:val="00336256"/>
    <w:rsid w:val="00361797"/>
    <w:rsid w:val="00372743"/>
    <w:rsid w:val="00380E8D"/>
    <w:rsid w:val="00385C58"/>
    <w:rsid w:val="003F693C"/>
    <w:rsid w:val="00420BD8"/>
    <w:rsid w:val="004374C1"/>
    <w:rsid w:val="00463D91"/>
    <w:rsid w:val="00470BBA"/>
    <w:rsid w:val="0047366A"/>
    <w:rsid w:val="00486481"/>
    <w:rsid w:val="004C4080"/>
    <w:rsid w:val="004C6028"/>
    <w:rsid w:val="004E2DE2"/>
    <w:rsid w:val="005021A0"/>
    <w:rsid w:val="00510D3C"/>
    <w:rsid w:val="00573F12"/>
    <w:rsid w:val="00587210"/>
    <w:rsid w:val="0059095B"/>
    <w:rsid w:val="005A43D1"/>
    <w:rsid w:val="005B68B5"/>
    <w:rsid w:val="00643251"/>
    <w:rsid w:val="006515E6"/>
    <w:rsid w:val="0067159E"/>
    <w:rsid w:val="00684B13"/>
    <w:rsid w:val="006D3E57"/>
    <w:rsid w:val="006D4E3E"/>
    <w:rsid w:val="006E55F7"/>
    <w:rsid w:val="00701DEB"/>
    <w:rsid w:val="00730FE5"/>
    <w:rsid w:val="007423D1"/>
    <w:rsid w:val="007439E3"/>
    <w:rsid w:val="00772D75"/>
    <w:rsid w:val="00773DE6"/>
    <w:rsid w:val="00775897"/>
    <w:rsid w:val="0078583E"/>
    <w:rsid w:val="007A2799"/>
    <w:rsid w:val="007A4306"/>
    <w:rsid w:val="007B07A0"/>
    <w:rsid w:val="007B67FE"/>
    <w:rsid w:val="007E045B"/>
    <w:rsid w:val="00820849"/>
    <w:rsid w:val="00825AFD"/>
    <w:rsid w:val="0085443B"/>
    <w:rsid w:val="0086073E"/>
    <w:rsid w:val="00874A6A"/>
    <w:rsid w:val="008B154D"/>
    <w:rsid w:val="008B7442"/>
    <w:rsid w:val="008C21C0"/>
    <w:rsid w:val="008D1F03"/>
    <w:rsid w:val="008D3E6B"/>
    <w:rsid w:val="009130FB"/>
    <w:rsid w:val="009232CE"/>
    <w:rsid w:val="00941F86"/>
    <w:rsid w:val="00954C8D"/>
    <w:rsid w:val="00962AB3"/>
    <w:rsid w:val="00976E9A"/>
    <w:rsid w:val="00985BAB"/>
    <w:rsid w:val="009C5A06"/>
    <w:rsid w:val="009F0031"/>
    <w:rsid w:val="009F691B"/>
    <w:rsid w:val="00A11DCA"/>
    <w:rsid w:val="00A25757"/>
    <w:rsid w:val="00A43BE7"/>
    <w:rsid w:val="00A621A4"/>
    <w:rsid w:val="00A87617"/>
    <w:rsid w:val="00AC6BBC"/>
    <w:rsid w:val="00AE29A5"/>
    <w:rsid w:val="00AE3095"/>
    <w:rsid w:val="00AE7F6B"/>
    <w:rsid w:val="00AF0F70"/>
    <w:rsid w:val="00B174B3"/>
    <w:rsid w:val="00B6706C"/>
    <w:rsid w:val="00B70D2A"/>
    <w:rsid w:val="00B85E63"/>
    <w:rsid w:val="00B94D28"/>
    <w:rsid w:val="00B955B3"/>
    <w:rsid w:val="00BA52E3"/>
    <w:rsid w:val="00BB08A2"/>
    <w:rsid w:val="00BC70EE"/>
    <w:rsid w:val="00BD781B"/>
    <w:rsid w:val="00BE48A2"/>
    <w:rsid w:val="00BF5585"/>
    <w:rsid w:val="00C1211A"/>
    <w:rsid w:val="00C12BF5"/>
    <w:rsid w:val="00C317F7"/>
    <w:rsid w:val="00C34B79"/>
    <w:rsid w:val="00C53FE7"/>
    <w:rsid w:val="00C6295B"/>
    <w:rsid w:val="00C76435"/>
    <w:rsid w:val="00C82A3B"/>
    <w:rsid w:val="00C978A5"/>
    <w:rsid w:val="00CB21CF"/>
    <w:rsid w:val="00CD174A"/>
    <w:rsid w:val="00CE0014"/>
    <w:rsid w:val="00D07AA4"/>
    <w:rsid w:val="00D53785"/>
    <w:rsid w:val="00D63F6C"/>
    <w:rsid w:val="00D746E1"/>
    <w:rsid w:val="00D92D66"/>
    <w:rsid w:val="00DA3A4F"/>
    <w:rsid w:val="00DB2925"/>
    <w:rsid w:val="00DB5D9F"/>
    <w:rsid w:val="00DC1E9B"/>
    <w:rsid w:val="00E0480D"/>
    <w:rsid w:val="00E376DD"/>
    <w:rsid w:val="00EE5425"/>
    <w:rsid w:val="00F1367E"/>
    <w:rsid w:val="00F558EA"/>
    <w:rsid w:val="00F72868"/>
    <w:rsid w:val="00F954DA"/>
    <w:rsid w:val="00FB787F"/>
    <w:rsid w:val="00FF4C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5:chartTrackingRefBased/>
  <w15:docId w15:val="{D5495A73-14C0-4E80-AD78-96BF5484A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D63F6C"/>
    <w:pPr>
      <w:widowControl w:val="0"/>
      <w:tabs>
        <w:tab w:val="left" w:pos="360"/>
      </w:tabs>
      <w:jc w:val="both"/>
    </w:pPr>
    <w:rPr>
      <w:rFonts w:ascii="Verdana" w:hAnsi="Verdana"/>
      <w:snapToGrid w:val="0"/>
    </w:rPr>
  </w:style>
  <w:style w:type="paragraph" w:styleId="Heading1">
    <w:name w:val="heading 1"/>
    <w:basedOn w:val="Normal"/>
    <w:next w:val="Text"/>
    <w:qFormat/>
    <w:rsid w:val="00486481"/>
    <w:pPr>
      <w:keepNext/>
      <w:pageBreakBefore/>
      <w:numPr>
        <w:numId w:val="2"/>
      </w:numPr>
      <w:tabs>
        <w:tab w:val="clear" w:pos="360"/>
        <w:tab w:val="clear" w:pos="432"/>
        <w:tab w:val="num" w:pos="540"/>
      </w:tabs>
      <w:ind w:left="547" w:hanging="547"/>
      <w:outlineLvl w:val="0"/>
    </w:pPr>
    <w:rPr>
      <w:b/>
      <w:caps/>
    </w:rPr>
  </w:style>
  <w:style w:type="paragraph" w:styleId="Heading2">
    <w:name w:val="heading 2"/>
    <w:basedOn w:val="Normal"/>
    <w:next w:val="Text"/>
    <w:qFormat/>
    <w:rsid w:val="00D07AA4"/>
    <w:pPr>
      <w:keepNext/>
      <w:numPr>
        <w:ilvl w:val="1"/>
        <w:numId w:val="2"/>
      </w:numPr>
      <w:tabs>
        <w:tab w:val="clear" w:pos="360"/>
      </w:tabs>
      <w:spacing w:before="240" w:after="60"/>
      <w:jc w:val="left"/>
      <w:outlineLvl w:val="1"/>
    </w:pPr>
  </w:style>
  <w:style w:type="paragraph" w:styleId="Heading3">
    <w:name w:val="heading 3"/>
    <w:basedOn w:val="Normal"/>
    <w:next w:val="Text"/>
    <w:link w:val="Heading3Char"/>
    <w:qFormat/>
    <w:rsid w:val="00E0480D"/>
    <w:pPr>
      <w:keepNext/>
      <w:numPr>
        <w:ilvl w:val="2"/>
        <w:numId w:val="2"/>
      </w:numPr>
      <w:tabs>
        <w:tab w:val="clear" w:pos="360"/>
        <w:tab w:val="clear" w:pos="720"/>
        <w:tab w:val="num" w:pos="900"/>
      </w:tabs>
      <w:spacing w:before="240" w:after="60"/>
      <w:ind w:left="900" w:hanging="900"/>
      <w:outlineLvl w:val="2"/>
    </w:pPr>
    <w:rPr>
      <w:rFonts w:cs="Arial"/>
    </w:rPr>
  </w:style>
  <w:style w:type="paragraph" w:styleId="Heading4">
    <w:name w:val="heading 4"/>
    <w:basedOn w:val="Normal"/>
    <w:next w:val="Text"/>
    <w:qFormat/>
    <w:rsid w:val="00E0480D"/>
    <w:pPr>
      <w:keepNext/>
      <w:numPr>
        <w:ilvl w:val="3"/>
        <w:numId w:val="2"/>
      </w:numPr>
      <w:tabs>
        <w:tab w:val="clear" w:pos="360"/>
        <w:tab w:val="clear" w:pos="864"/>
        <w:tab w:val="num" w:pos="1080"/>
      </w:tabs>
      <w:spacing w:before="240" w:after="60"/>
      <w:ind w:left="1080" w:hanging="1080"/>
      <w:outlineLvl w:val="3"/>
    </w:pPr>
  </w:style>
  <w:style w:type="paragraph" w:styleId="Heading5">
    <w:name w:val="heading 5"/>
    <w:aliases w:val="5"/>
    <w:basedOn w:val="Normal"/>
    <w:next w:val="Text"/>
    <w:qFormat/>
    <w:rsid w:val="00E0480D"/>
    <w:pPr>
      <w:numPr>
        <w:ilvl w:val="4"/>
        <w:numId w:val="2"/>
      </w:numPr>
      <w:tabs>
        <w:tab w:val="clear" w:pos="360"/>
        <w:tab w:val="clear" w:pos="1008"/>
        <w:tab w:val="left" w:pos="1260"/>
      </w:tabs>
      <w:spacing w:before="240" w:after="60"/>
      <w:ind w:left="1260" w:hanging="1260"/>
      <w:outlineLvl w:val="4"/>
    </w:pPr>
  </w:style>
  <w:style w:type="paragraph" w:styleId="Heading6">
    <w:name w:val="heading 6"/>
    <w:basedOn w:val="Normal"/>
    <w:next w:val="Text"/>
    <w:qFormat/>
    <w:rsid w:val="00E0480D"/>
    <w:pPr>
      <w:numPr>
        <w:ilvl w:val="5"/>
        <w:numId w:val="2"/>
      </w:numPr>
      <w:tabs>
        <w:tab w:val="clear" w:pos="360"/>
        <w:tab w:val="clear" w:pos="1152"/>
        <w:tab w:val="left" w:pos="1440"/>
      </w:tabs>
      <w:spacing w:before="240" w:after="60"/>
      <w:ind w:left="1440" w:hanging="1440"/>
      <w:outlineLvl w:val="5"/>
    </w:pPr>
  </w:style>
  <w:style w:type="paragraph" w:styleId="Heading7">
    <w:name w:val="heading 7"/>
    <w:aliases w:val="Heading 7-Appendix"/>
    <w:basedOn w:val="Normal"/>
    <w:next w:val="Text"/>
    <w:qFormat/>
    <w:rsid w:val="00E0480D"/>
    <w:pPr>
      <w:numPr>
        <w:ilvl w:val="6"/>
        <w:numId w:val="2"/>
      </w:numPr>
      <w:tabs>
        <w:tab w:val="clear" w:pos="360"/>
        <w:tab w:val="clear" w:pos="1296"/>
        <w:tab w:val="num" w:pos="1620"/>
      </w:tabs>
      <w:spacing w:before="240" w:after="60"/>
      <w:ind w:left="1620" w:hanging="1620"/>
      <w:outlineLvl w:val="6"/>
    </w:pPr>
  </w:style>
  <w:style w:type="paragraph" w:styleId="Heading8">
    <w:name w:val="heading 8"/>
    <w:aliases w:val="Info"/>
    <w:basedOn w:val="Normal"/>
    <w:next w:val="Text"/>
    <w:qFormat/>
    <w:rsid w:val="00E0480D"/>
    <w:pPr>
      <w:numPr>
        <w:ilvl w:val="7"/>
        <w:numId w:val="2"/>
      </w:numPr>
      <w:tabs>
        <w:tab w:val="clear" w:pos="1440"/>
        <w:tab w:val="num" w:pos="1800"/>
      </w:tabs>
      <w:spacing w:before="240" w:after="60"/>
      <w:ind w:left="1800" w:hanging="1800"/>
      <w:outlineLvl w:val="7"/>
    </w:pPr>
  </w:style>
  <w:style w:type="paragraph" w:styleId="Heading9">
    <w:name w:val="heading 9"/>
    <w:aliases w:val="Requirements,h9"/>
    <w:basedOn w:val="Normal"/>
    <w:next w:val="Normal"/>
    <w:qFormat/>
    <w:rsid w:val="00E0480D"/>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basedOn w:val="Normal"/>
    <w:link w:val="TextChar"/>
    <w:rsid w:val="00E0480D"/>
    <w:pPr>
      <w:spacing w:before="100"/>
    </w:pPr>
  </w:style>
  <w:style w:type="character" w:customStyle="1" w:styleId="TextChar">
    <w:name w:val="Text Char"/>
    <w:link w:val="Text"/>
    <w:rsid w:val="00D07AA4"/>
    <w:rPr>
      <w:rFonts w:ascii="Verdana" w:hAnsi="Verdana"/>
      <w:snapToGrid w:val="0"/>
      <w:lang w:val="en-US" w:eastAsia="en-US" w:bidi="ar-SA"/>
    </w:rPr>
  </w:style>
  <w:style w:type="character" w:customStyle="1" w:styleId="Heading3Char">
    <w:name w:val="Heading 3 Char"/>
    <w:link w:val="Heading3"/>
    <w:rsid w:val="00BD781B"/>
    <w:rPr>
      <w:rFonts w:ascii="Verdana" w:hAnsi="Verdana" w:cs="Arial"/>
      <w:snapToGrid w:val="0"/>
      <w:lang w:val="en-US" w:eastAsia="en-US" w:bidi="ar-SA"/>
    </w:rPr>
  </w:style>
  <w:style w:type="paragraph" w:styleId="Header">
    <w:name w:val="header"/>
    <w:aliases w:val="LMTAS,h,logo"/>
    <w:basedOn w:val="Normal"/>
    <w:rsid w:val="00D63F6C"/>
    <w:pPr>
      <w:tabs>
        <w:tab w:val="center" w:pos="4320"/>
        <w:tab w:val="right" w:pos="8640"/>
      </w:tabs>
    </w:pPr>
  </w:style>
  <w:style w:type="paragraph" w:styleId="Footer">
    <w:name w:val="footer"/>
    <w:basedOn w:val="Normal"/>
    <w:rsid w:val="00D63F6C"/>
    <w:pPr>
      <w:tabs>
        <w:tab w:val="center" w:pos="4320"/>
        <w:tab w:val="right" w:pos="8640"/>
      </w:tabs>
    </w:pPr>
  </w:style>
  <w:style w:type="character" w:styleId="FootnoteReference">
    <w:name w:val="footnote reference"/>
    <w:semiHidden/>
    <w:rsid w:val="00D63F6C"/>
  </w:style>
  <w:style w:type="character" w:styleId="PageNumber">
    <w:name w:val="page number"/>
    <w:basedOn w:val="DefaultParagraphFont"/>
    <w:rsid w:val="00D63F6C"/>
  </w:style>
  <w:style w:type="table" w:styleId="TableGrid">
    <w:name w:val="Table Grid"/>
    <w:basedOn w:val="TableNormal"/>
    <w:rsid w:val="00D63F6C"/>
    <w:pPr>
      <w:widowControl w:val="0"/>
      <w:tabs>
        <w:tab w:val="left" w:pos="360"/>
      </w:tabs>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
    <w:name w:val="Bullet"/>
    <w:basedOn w:val="Text"/>
    <w:rsid w:val="00E0480D"/>
    <w:pPr>
      <w:numPr>
        <w:numId w:val="3"/>
      </w:numPr>
      <w:tabs>
        <w:tab w:val="clear" w:pos="720"/>
        <w:tab w:val="num" w:pos="360"/>
      </w:tabs>
      <w:ind w:left="360"/>
    </w:pPr>
  </w:style>
  <w:style w:type="paragraph" w:styleId="TOC1">
    <w:name w:val="toc 1"/>
    <w:basedOn w:val="Normal"/>
    <w:next w:val="Normal"/>
    <w:autoRedefine/>
    <w:semiHidden/>
    <w:rsid w:val="00293325"/>
    <w:pPr>
      <w:tabs>
        <w:tab w:val="clear" w:pos="360"/>
        <w:tab w:val="left" w:pos="540"/>
        <w:tab w:val="right" w:leader="dot" w:pos="9350"/>
      </w:tabs>
      <w:spacing w:before="160" w:after="100"/>
    </w:pPr>
    <w:rPr>
      <w:b/>
      <w:bCs/>
      <w:noProof/>
    </w:rPr>
  </w:style>
  <w:style w:type="paragraph" w:styleId="TOC2">
    <w:name w:val="toc 2"/>
    <w:basedOn w:val="Normal"/>
    <w:next w:val="Normal"/>
    <w:autoRedefine/>
    <w:semiHidden/>
    <w:rsid w:val="00293325"/>
    <w:pPr>
      <w:tabs>
        <w:tab w:val="clear" w:pos="360"/>
        <w:tab w:val="left" w:pos="900"/>
        <w:tab w:val="right" w:leader="dot" w:pos="9350"/>
      </w:tabs>
      <w:ind w:left="180"/>
    </w:pPr>
  </w:style>
  <w:style w:type="paragraph" w:styleId="TOC3">
    <w:name w:val="toc 3"/>
    <w:basedOn w:val="Normal"/>
    <w:next w:val="Normal"/>
    <w:autoRedefine/>
    <w:semiHidden/>
    <w:rsid w:val="00293325"/>
    <w:pPr>
      <w:tabs>
        <w:tab w:val="clear" w:pos="360"/>
        <w:tab w:val="left" w:pos="1260"/>
        <w:tab w:val="right" w:leader="dot" w:pos="9350"/>
      </w:tabs>
      <w:ind w:left="360"/>
    </w:pPr>
    <w:rPr>
      <w:i/>
      <w:iCs/>
      <w:noProof/>
    </w:rPr>
  </w:style>
  <w:style w:type="paragraph" w:styleId="TOC4">
    <w:name w:val="toc 4"/>
    <w:basedOn w:val="Normal"/>
    <w:next w:val="Normal"/>
    <w:autoRedefine/>
    <w:semiHidden/>
    <w:rsid w:val="00293325"/>
    <w:pPr>
      <w:tabs>
        <w:tab w:val="clear" w:pos="360"/>
        <w:tab w:val="left" w:pos="1620"/>
        <w:tab w:val="right" w:leader="dot" w:pos="9350"/>
      </w:tabs>
      <w:ind w:left="540"/>
    </w:pPr>
  </w:style>
  <w:style w:type="paragraph" w:styleId="TOC5">
    <w:name w:val="toc 5"/>
    <w:basedOn w:val="Normal"/>
    <w:next w:val="Normal"/>
    <w:autoRedefine/>
    <w:semiHidden/>
    <w:rsid w:val="00293325"/>
    <w:pPr>
      <w:tabs>
        <w:tab w:val="clear" w:pos="360"/>
        <w:tab w:val="left" w:pos="1980"/>
        <w:tab w:val="right" w:leader="dot" w:pos="9350"/>
      </w:tabs>
      <w:ind w:left="720"/>
    </w:pPr>
  </w:style>
  <w:style w:type="character" w:styleId="Hyperlink">
    <w:name w:val="Hyperlink"/>
    <w:rsid w:val="00293325"/>
    <w:rPr>
      <w:color w:val="0000FF"/>
      <w:u w:val="single"/>
    </w:rPr>
  </w:style>
  <w:style w:type="paragraph" w:styleId="BodyText">
    <w:name w:val="Body Text"/>
    <w:aliases w:val="Body Text Char"/>
    <w:basedOn w:val="Normal"/>
    <w:rsid w:val="00BD781B"/>
    <w:pPr>
      <w:spacing w:after="120"/>
    </w:pPr>
  </w:style>
  <w:style w:type="paragraph" w:styleId="CommentText">
    <w:name w:val="annotation text"/>
    <w:basedOn w:val="Normal"/>
    <w:semiHidden/>
    <w:rsid w:val="00BD781B"/>
    <w:pPr>
      <w:widowControl/>
      <w:tabs>
        <w:tab w:val="clear" w:pos="360"/>
      </w:tabs>
      <w:jc w:val="left"/>
    </w:pPr>
    <w:rPr>
      <w:rFonts w:ascii="Times New Roman" w:hAnsi="Times New Roman"/>
      <w:snapToGrid/>
    </w:rPr>
  </w:style>
  <w:style w:type="character" w:styleId="CommentReference">
    <w:name w:val="annotation reference"/>
    <w:semiHidden/>
    <w:rsid w:val="00BD781B"/>
    <w:rPr>
      <w:sz w:val="16"/>
    </w:rPr>
  </w:style>
  <w:style w:type="paragraph" w:styleId="BalloonText">
    <w:name w:val="Balloon Text"/>
    <w:basedOn w:val="Normal"/>
    <w:semiHidden/>
    <w:rsid w:val="00BD781B"/>
    <w:rPr>
      <w:rFonts w:ascii="Tahoma" w:hAnsi="Tahoma" w:cs="Tahoma"/>
      <w:sz w:val="16"/>
      <w:szCs w:val="16"/>
    </w:rPr>
  </w:style>
  <w:style w:type="paragraph" w:styleId="BodyText2">
    <w:name w:val="Body Text 2"/>
    <w:basedOn w:val="Normal"/>
    <w:rsid w:val="00BD781B"/>
    <w:pPr>
      <w:spacing w:after="120" w:line="480" w:lineRule="auto"/>
    </w:pPr>
  </w:style>
  <w:style w:type="paragraph" w:customStyle="1" w:styleId="Normal4">
    <w:name w:val="Normal 4"/>
    <w:basedOn w:val="Normal"/>
    <w:rsid w:val="00BD781B"/>
    <w:pPr>
      <w:widowControl/>
      <w:numPr>
        <w:ilvl w:val="1"/>
        <w:numId w:val="4"/>
      </w:numPr>
      <w:tabs>
        <w:tab w:val="clear" w:pos="360"/>
      </w:tabs>
      <w:spacing w:after="120"/>
      <w:jc w:val="left"/>
    </w:pPr>
    <w:rPr>
      <w:rFonts w:ascii="Times New Roman" w:hAnsi="Times New Roman"/>
      <w:i/>
      <w:snapToGrid/>
    </w:rPr>
  </w:style>
  <w:style w:type="paragraph" w:customStyle="1" w:styleId="Normal5dot">
    <w:name w:val="Normal 5 dot"/>
    <w:basedOn w:val="Normal"/>
    <w:rsid w:val="00BD781B"/>
    <w:pPr>
      <w:widowControl/>
      <w:numPr>
        <w:numId w:val="4"/>
      </w:numPr>
      <w:tabs>
        <w:tab w:val="clear" w:pos="360"/>
        <w:tab w:val="num" w:pos="3276"/>
      </w:tabs>
      <w:spacing w:after="120"/>
      <w:ind w:left="3276" w:hanging="234"/>
      <w:jc w:val="left"/>
    </w:pPr>
    <w:rPr>
      <w:rFonts w:ascii="Times New Roman" w:hAnsi="Times New Roman"/>
      <w:snapToGrid/>
    </w:rPr>
  </w:style>
  <w:style w:type="paragraph" w:styleId="BodyText3">
    <w:name w:val="Body Text 3"/>
    <w:basedOn w:val="Normal"/>
    <w:rsid w:val="00BD781B"/>
    <w:pPr>
      <w:tabs>
        <w:tab w:val="left" w:pos="720"/>
        <w:tab w:val="left" w:pos="900"/>
        <w:tab w:val="left" w:pos="3240"/>
        <w:tab w:val="left" w:pos="7560"/>
      </w:tabs>
    </w:pPr>
    <w:rPr>
      <w:b/>
    </w:rPr>
  </w:style>
  <w:style w:type="paragraph" w:customStyle="1" w:styleId="Quick">
    <w:name w:val="Quick ­"/>
    <w:basedOn w:val="Normal"/>
    <w:rsid w:val="00BD781B"/>
    <w:pPr>
      <w:ind w:left="1442" w:hanging="721"/>
      <w:jc w:val="left"/>
    </w:pPr>
    <w:rPr>
      <w:rFonts w:ascii="Times New Roman" w:hAnsi="Times New Roman"/>
      <w:sz w:val="24"/>
    </w:rPr>
  </w:style>
  <w:style w:type="paragraph" w:customStyle="1" w:styleId="Quick1">
    <w:name w:val="Quick 1."/>
    <w:basedOn w:val="Normal"/>
    <w:rsid w:val="00BD781B"/>
    <w:pPr>
      <w:numPr>
        <w:numId w:val="1"/>
      </w:numPr>
      <w:ind w:left="1440" w:hanging="720"/>
      <w:jc w:val="left"/>
    </w:pPr>
    <w:rPr>
      <w:rFonts w:ascii="Times New Roman" w:hAnsi="Times New Roman"/>
      <w:sz w:val="24"/>
    </w:rPr>
  </w:style>
  <w:style w:type="paragraph" w:customStyle="1" w:styleId="p3">
    <w:name w:val="p3"/>
    <w:basedOn w:val="Normal"/>
    <w:rsid w:val="00BD781B"/>
    <w:pPr>
      <w:widowControl/>
      <w:tabs>
        <w:tab w:val="clear" w:pos="360"/>
        <w:tab w:val="left" w:pos="720"/>
      </w:tabs>
      <w:spacing w:line="240" w:lineRule="atLeast"/>
      <w:jc w:val="left"/>
    </w:pPr>
    <w:rPr>
      <w:rFonts w:ascii="Times New Roman" w:hAnsi="Times New Roman"/>
      <w:snapToGrid/>
      <w:sz w:val="24"/>
      <w:lang w:val="en-GB"/>
    </w:rPr>
  </w:style>
  <w:style w:type="paragraph" w:customStyle="1" w:styleId="TableText">
    <w:name w:val="Table Text"/>
    <w:basedOn w:val="Normal"/>
    <w:rsid w:val="00BD781B"/>
    <w:pPr>
      <w:keepLines/>
      <w:widowControl/>
      <w:tabs>
        <w:tab w:val="clear" w:pos="360"/>
        <w:tab w:val="left" w:pos="-720"/>
      </w:tabs>
      <w:spacing w:before="40" w:after="40" w:line="240" w:lineRule="exact"/>
    </w:pPr>
    <w:rPr>
      <w:rFonts w:ascii="Times New Roman" w:hAnsi="Times New Roman"/>
      <w:snapToGrid/>
    </w:rPr>
  </w:style>
  <w:style w:type="paragraph" w:customStyle="1" w:styleId="tableentry">
    <w:name w:val="table entry"/>
    <w:basedOn w:val="Normal"/>
    <w:rsid w:val="00BD781B"/>
    <w:pPr>
      <w:widowControl/>
      <w:tabs>
        <w:tab w:val="clear" w:pos="360"/>
      </w:tabs>
      <w:spacing w:before="40" w:after="40"/>
      <w:jc w:val="left"/>
    </w:pPr>
    <w:rPr>
      <w:rFonts w:ascii="Arial" w:hAnsi="Arial"/>
      <w:snapToGrid/>
      <w:color w:val="000000"/>
    </w:rPr>
  </w:style>
  <w:style w:type="paragraph" w:customStyle="1" w:styleId="tableelement">
    <w:name w:val="table element"/>
    <w:basedOn w:val="Normal"/>
    <w:rsid w:val="00BD781B"/>
    <w:pPr>
      <w:keepLines/>
      <w:widowControl/>
      <w:tabs>
        <w:tab w:val="clear" w:pos="360"/>
      </w:tabs>
      <w:spacing w:before="40" w:after="40"/>
      <w:jc w:val="left"/>
    </w:pPr>
    <w:rPr>
      <w:rFonts w:ascii="Arial" w:hAnsi="Arial"/>
      <w:snapToGrid/>
      <w:color w:val="000000"/>
    </w:rPr>
  </w:style>
  <w:style w:type="paragraph" w:styleId="ListBullet">
    <w:name w:val="List Bullet"/>
    <w:basedOn w:val="Normal"/>
    <w:autoRedefine/>
    <w:rsid w:val="00BD781B"/>
    <w:pPr>
      <w:numPr>
        <w:numId w:val="5"/>
      </w:numPr>
      <w:ind w:left="1080"/>
    </w:pPr>
    <w:rPr>
      <w:rFonts w:ascii="CG Times" w:hAnsi="CG Times"/>
      <w:sz w:val="24"/>
    </w:rPr>
  </w:style>
  <w:style w:type="character" w:styleId="FollowedHyperlink">
    <w:name w:val="FollowedHyperlink"/>
    <w:rsid w:val="00BD781B"/>
    <w:rPr>
      <w:color w:val="800080"/>
      <w:u w:val="single"/>
    </w:rPr>
  </w:style>
  <w:style w:type="paragraph" w:customStyle="1" w:styleId="Normal1">
    <w:name w:val="Normal 1"/>
    <w:basedOn w:val="Normal"/>
    <w:rsid w:val="00BD781B"/>
    <w:pPr>
      <w:widowControl/>
      <w:tabs>
        <w:tab w:val="clear" w:pos="360"/>
      </w:tabs>
      <w:spacing w:after="120"/>
      <w:ind w:left="216"/>
      <w:jc w:val="left"/>
    </w:pPr>
    <w:rPr>
      <w:rFonts w:ascii="Times New Roman" w:hAnsi="Times New Roman"/>
      <w:snapToGrid/>
    </w:rPr>
  </w:style>
  <w:style w:type="paragraph" w:customStyle="1" w:styleId="TableCenter">
    <w:name w:val="Table Center"/>
    <w:basedOn w:val="Normal"/>
    <w:rsid w:val="00BD781B"/>
    <w:pPr>
      <w:keepNext/>
      <w:keepLines/>
      <w:widowControl/>
      <w:tabs>
        <w:tab w:val="clear" w:pos="360"/>
      </w:tabs>
      <w:spacing w:before="40" w:after="40"/>
      <w:jc w:val="center"/>
    </w:pPr>
    <w:rPr>
      <w:rFonts w:ascii="Times New Roman" w:hAnsi="Times New Roman"/>
      <w:snapToGrid/>
    </w:rPr>
  </w:style>
  <w:style w:type="paragraph" w:customStyle="1" w:styleId="Normal3">
    <w:name w:val="Normal 3"/>
    <w:basedOn w:val="Normal"/>
    <w:rsid w:val="00BD781B"/>
    <w:pPr>
      <w:widowControl/>
      <w:tabs>
        <w:tab w:val="clear" w:pos="360"/>
      </w:tabs>
      <w:spacing w:after="120"/>
      <w:ind w:left="1326"/>
      <w:jc w:val="left"/>
    </w:pPr>
    <w:rPr>
      <w:rFonts w:ascii="Times New Roman" w:hAnsi="Times New Roman"/>
      <w:snapToGrid/>
    </w:rPr>
  </w:style>
  <w:style w:type="paragraph" w:customStyle="1" w:styleId="TableRow">
    <w:name w:val="TableRow"/>
    <w:basedOn w:val="Normal"/>
    <w:rsid w:val="00BD781B"/>
    <w:pPr>
      <w:keepNext/>
      <w:widowControl/>
      <w:tabs>
        <w:tab w:val="clear" w:pos="360"/>
      </w:tabs>
      <w:jc w:val="left"/>
    </w:pPr>
    <w:rPr>
      <w:rFonts w:ascii="Times New Roman" w:hAnsi="Times New Roman"/>
      <w:snapToGrid/>
    </w:rPr>
  </w:style>
  <w:style w:type="paragraph" w:customStyle="1" w:styleId="Normal40">
    <w:name w:val="Normal4"/>
    <w:basedOn w:val="Normal"/>
    <w:autoRedefine/>
    <w:rsid w:val="00BD781B"/>
    <w:pPr>
      <w:widowControl/>
      <w:tabs>
        <w:tab w:val="clear" w:pos="360"/>
      </w:tabs>
      <w:ind w:left="2880"/>
      <w:jc w:val="left"/>
    </w:pPr>
    <w:rPr>
      <w:rFonts w:ascii="Times New Roman" w:hAnsi="Times New Roman"/>
      <w:snapToGrid/>
    </w:rPr>
  </w:style>
  <w:style w:type="character" w:customStyle="1" w:styleId="Normal4Char">
    <w:name w:val="Normal4 Char"/>
    <w:rsid w:val="00BD781B"/>
    <w:rPr>
      <w:noProof w:val="0"/>
      <w:lang w:val="en-US"/>
    </w:rPr>
  </w:style>
  <w:style w:type="paragraph" w:styleId="CommentSubject">
    <w:name w:val="annotation subject"/>
    <w:basedOn w:val="CommentText"/>
    <w:next w:val="CommentText"/>
    <w:semiHidden/>
    <w:rsid w:val="00176887"/>
    <w:pPr>
      <w:widowControl w:val="0"/>
      <w:tabs>
        <w:tab w:val="left" w:pos="360"/>
      </w:tabs>
      <w:jc w:val="both"/>
    </w:pPr>
    <w:rPr>
      <w:rFonts w:ascii="Verdana" w:hAnsi="Verdana"/>
      <w:b/>
      <w:bCs/>
      <w:snapToGrid w:val="0"/>
    </w:rPr>
  </w:style>
  <w:style w:type="paragraph" w:styleId="BodyTextIndent2">
    <w:name w:val="Body Text Indent 2"/>
    <w:basedOn w:val="Normal"/>
    <w:rsid w:val="00093D8D"/>
    <w:pPr>
      <w:spacing w:after="120" w:line="480" w:lineRule="auto"/>
      <w:ind w:left="360"/>
    </w:pPr>
  </w:style>
  <w:style w:type="paragraph" w:styleId="Caption">
    <w:name w:val="caption"/>
    <w:basedOn w:val="Normal"/>
    <w:next w:val="Normal"/>
    <w:link w:val="CaptionChar"/>
    <w:qFormat/>
    <w:rsid w:val="00093D8D"/>
    <w:pPr>
      <w:spacing w:before="120" w:after="120"/>
      <w:jc w:val="left"/>
    </w:pPr>
    <w:rPr>
      <w:rFonts w:ascii="Dutch801 Rm BT" w:hAnsi="Dutch801 Rm BT"/>
      <w:b/>
      <w:sz w:val="24"/>
    </w:rPr>
  </w:style>
  <w:style w:type="character" w:customStyle="1" w:styleId="CaptionChar">
    <w:name w:val="Caption Char"/>
    <w:link w:val="Caption"/>
    <w:rsid w:val="00093D8D"/>
    <w:rPr>
      <w:rFonts w:ascii="Dutch801 Rm BT" w:hAnsi="Dutch801 Rm BT"/>
      <w:b/>
      <w:snapToGrid w:val="0"/>
      <w:sz w:val="24"/>
      <w:lang w:val="en-US" w:eastAsia="en-US" w:bidi="ar-SA"/>
    </w:rPr>
  </w:style>
  <w:style w:type="paragraph" w:customStyle="1" w:styleId="indentedtext">
    <w:name w:val="indented_text"/>
    <w:basedOn w:val="Normal"/>
    <w:rsid w:val="00C12BF5"/>
    <w:pPr>
      <w:widowControl/>
      <w:tabs>
        <w:tab w:val="clear" w:pos="360"/>
      </w:tabs>
      <w:spacing w:before="60" w:after="60"/>
      <w:ind w:left="709"/>
    </w:pPr>
    <w:rPr>
      <w:rFonts w:ascii="Times New Roman" w:hAnsi="Times New Roman"/>
      <w:snapToGrid/>
      <w:sz w:val="22"/>
      <w:lang w:val="en-GB"/>
    </w:rPr>
  </w:style>
  <w:style w:type="paragraph" w:customStyle="1" w:styleId="Default">
    <w:name w:val="Default"/>
    <w:rsid w:val="00C12BF5"/>
    <w:pPr>
      <w:autoSpaceDE w:val="0"/>
      <w:autoSpaceDN w:val="0"/>
      <w:adjustRightInd w:val="0"/>
    </w:pPr>
    <w:rPr>
      <w:rFonts w:ascii="Verdana" w:hAnsi="Verdana" w:cs="Verdan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0340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emf"/><Relationship Id="rId26" Type="http://schemas.openxmlformats.org/officeDocument/2006/relationships/image" Target="media/image11.png"/><Relationship Id="rId39" Type="http://schemas.openxmlformats.org/officeDocument/2006/relationships/header" Target="header1.xml"/><Relationship Id="rId21" Type="http://schemas.openxmlformats.org/officeDocument/2006/relationships/oleObject" Target="embeddings/Microsoft_Visio_2003-2010_Drawing6.vsd"/><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4.png"/><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oleObject" Target="embeddings/Microsoft_Visio_2003-2010_Drawing3.vsd"/><Relationship Id="rId23" Type="http://schemas.openxmlformats.org/officeDocument/2006/relationships/oleObject" Target="embeddings/Microsoft_Visio_2003-2010_Drawing7.vsd"/><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oleObject" Target="embeddings/Microsoft_Visio_2003-2010_Drawing1.vsd"/><Relationship Id="rId19" Type="http://schemas.openxmlformats.org/officeDocument/2006/relationships/oleObject" Target="embeddings/Microsoft_Visio_2003-2010_Drawing5.vsd"/><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oleObject" Target="embeddings/Microsoft_Visio_2003-2010_Drawing.vsd"/><Relationship Id="rId3" Type="http://schemas.openxmlformats.org/officeDocument/2006/relationships/settings" Target="settings.xml"/><Relationship Id="rId12" Type="http://schemas.openxmlformats.org/officeDocument/2006/relationships/oleObject" Target="embeddings/Microsoft_Visio_2003-2010_Drawing2.vsd"/><Relationship Id="rId17" Type="http://schemas.openxmlformats.org/officeDocument/2006/relationships/oleObject" Target="embeddings/Microsoft_Visio_2003-2010_Drawing4.vsd"/><Relationship Id="rId25" Type="http://schemas.openxmlformats.org/officeDocument/2006/relationships/oleObject" Target="embeddings/Microsoft_Visio_2003-2010_Drawing8.vsd"/><Relationship Id="rId33" Type="http://schemas.openxmlformats.org/officeDocument/2006/relationships/image" Target="media/image18.png"/><Relationship Id="rId38"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teve\Desktop\TBV%20Projects\QualTech\Consistency%20Read\Qualtech%20HW%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Qualtech HW Template.dot</Template>
  <TotalTime>0</TotalTime>
  <Pages>75</Pages>
  <Words>17794</Words>
  <Characters>101431</Characters>
  <Application>Microsoft Office Word</Application>
  <DocSecurity>0</DocSecurity>
  <Lines>845</Lines>
  <Paragraphs>237</Paragraphs>
  <ScaleCrop>false</ScaleCrop>
  <HeadingPairs>
    <vt:vector size="2" baseType="variant">
      <vt:variant>
        <vt:lpstr>Title</vt:lpstr>
      </vt:variant>
      <vt:variant>
        <vt:i4>1</vt:i4>
      </vt:variant>
    </vt:vector>
  </HeadingPairs>
  <TitlesOfParts>
    <vt:vector size="1" baseType="lpstr">
      <vt:lpstr>&lt;Document Title&gt;</vt:lpstr>
    </vt:vector>
  </TitlesOfParts>
  <Company> </Company>
  <LinksUpToDate>false</LinksUpToDate>
  <CharactersWithSpaces>118988</CharactersWithSpaces>
  <SharedDoc>false</SharedDoc>
  <HLinks>
    <vt:vector size="834" baseType="variant">
      <vt:variant>
        <vt:i4>1114174</vt:i4>
      </vt:variant>
      <vt:variant>
        <vt:i4>830</vt:i4>
      </vt:variant>
      <vt:variant>
        <vt:i4>0</vt:i4>
      </vt:variant>
      <vt:variant>
        <vt:i4>5</vt:i4>
      </vt:variant>
      <vt:variant>
        <vt:lpwstr/>
      </vt:variant>
      <vt:variant>
        <vt:lpwstr>_Toc228716559</vt:lpwstr>
      </vt:variant>
      <vt:variant>
        <vt:i4>1114174</vt:i4>
      </vt:variant>
      <vt:variant>
        <vt:i4>824</vt:i4>
      </vt:variant>
      <vt:variant>
        <vt:i4>0</vt:i4>
      </vt:variant>
      <vt:variant>
        <vt:i4>5</vt:i4>
      </vt:variant>
      <vt:variant>
        <vt:lpwstr/>
      </vt:variant>
      <vt:variant>
        <vt:lpwstr>_Toc228716558</vt:lpwstr>
      </vt:variant>
      <vt:variant>
        <vt:i4>1114174</vt:i4>
      </vt:variant>
      <vt:variant>
        <vt:i4>818</vt:i4>
      </vt:variant>
      <vt:variant>
        <vt:i4>0</vt:i4>
      </vt:variant>
      <vt:variant>
        <vt:i4>5</vt:i4>
      </vt:variant>
      <vt:variant>
        <vt:lpwstr/>
      </vt:variant>
      <vt:variant>
        <vt:lpwstr>_Toc228716557</vt:lpwstr>
      </vt:variant>
      <vt:variant>
        <vt:i4>1114174</vt:i4>
      </vt:variant>
      <vt:variant>
        <vt:i4>812</vt:i4>
      </vt:variant>
      <vt:variant>
        <vt:i4>0</vt:i4>
      </vt:variant>
      <vt:variant>
        <vt:i4>5</vt:i4>
      </vt:variant>
      <vt:variant>
        <vt:lpwstr/>
      </vt:variant>
      <vt:variant>
        <vt:lpwstr>_Toc228716556</vt:lpwstr>
      </vt:variant>
      <vt:variant>
        <vt:i4>1114174</vt:i4>
      </vt:variant>
      <vt:variant>
        <vt:i4>806</vt:i4>
      </vt:variant>
      <vt:variant>
        <vt:i4>0</vt:i4>
      </vt:variant>
      <vt:variant>
        <vt:i4>5</vt:i4>
      </vt:variant>
      <vt:variant>
        <vt:lpwstr/>
      </vt:variant>
      <vt:variant>
        <vt:lpwstr>_Toc228716555</vt:lpwstr>
      </vt:variant>
      <vt:variant>
        <vt:i4>1114174</vt:i4>
      </vt:variant>
      <vt:variant>
        <vt:i4>800</vt:i4>
      </vt:variant>
      <vt:variant>
        <vt:i4>0</vt:i4>
      </vt:variant>
      <vt:variant>
        <vt:i4>5</vt:i4>
      </vt:variant>
      <vt:variant>
        <vt:lpwstr/>
      </vt:variant>
      <vt:variant>
        <vt:lpwstr>_Toc228716554</vt:lpwstr>
      </vt:variant>
      <vt:variant>
        <vt:i4>1114174</vt:i4>
      </vt:variant>
      <vt:variant>
        <vt:i4>794</vt:i4>
      </vt:variant>
      <vt:variant>
        <vt:i4>0</vt:i4>
      </vt:variant>
      <vt:variant>
        <vt:i4>5</vt:i4>
      </vt:variant>
      <vt:variant>
        <vt:lpwstr/>
      </vt:variant>
      <vt:variant>
        <vt:lpwstr>_Toc228716553</vt:lpwstr>
      </vt:variant>
      <vt:variant>
        <vt:i4>1114174</vt:i4>
      </vt:variant>
      <vt:variant>
        <vt:i4>788</vt:i4>
      </vt:variant>
      <vt:variant>
        <vt:i4>0</vt:i4>
      </vt:variant>
      <vt:variant>
        <vt:i4>5</vt:i4>
      </vt:variant>
      <vt:variant>
        <vt:lpwstr/>
      </vt:variant>
      <vt:variant>
        <vt:lpwstr>_Toc228716552</vt:lpwstr>
      </vt:variant>
      <vt:variant>
        <vt:i4>1114174</vt:i4>
      </vt:variant>
      <vt:variant>
        <vt:i4>782</vt:i4>
      </vt:variant>
      <vt:variant>
        <vt:i4>0</vt:i4>
      </vt:variant>
      <vt:variant>
        <vt:i4>5</vt:i4>
      </vt:variant>
      <vt:variant>
        <vt:lpwstr/>
      </vt:variant>
      <vt:variant>
        <vt:lpwstr>_Toc228716551</vt:lpwstr>
      </vt:variant>
      <vt:variant>
        <vt:i4>1114174</vt:i4>
      </vt:variant>
      <vt:variant>
        <vt:i4>776</vt:i4>
      </vt:variant>
      <vt:variant>
        <vt:i4>0</vt:i4>
      </vt:variant>
      <vt:variant>
        <vt:i4>5</vt:i4>
      </vt:variant>
      <vt:variant>
        <vt:lpwstr/>
      </vt:variant>
      <vt:variant>
        <vt:lpwstr>_Toc228716550</vt:lpwstr>
      </vt:variant>
      <vt:variant>
        <vt:i4>1048638</vt:i4>
      </vt:variant>
      <vt:variant>
        <vt:i4>770</vt:i4>
      </vt:variant>
      <vt:variant>
        <vt:i4>0</vt:i4>
      </vt:variant>
      <vt:variant>
        <vt:i4>5</vt:i4>
      </vt:variant>
      <vt:variant>
        <vt:lpwstr/>
      </vt:variant>
      <vt:variant>
        <vt:lpwstr>_Toc228716549</vt:lpwstr>
      </vt:variant>
      <vt:variant>
        <vt:i4>1048638</vt:i4>
      </vt:variant>
      <vt:variant>
        <vt:i4>764</vt:i4>
      </vt:variant>
      <vt:variant>
        <vt:i4>0</vt:i4>
      </vt:variant>
      <vt:variant>
        <vt:i4>5</vt:i4>
      </vt:variant>
      <vt:variant>
        <vt:lpwstr/>
      </vt:variant>
      <vt:variant>
        <vt:lpwstr>_Toc228716548</vt:lpwstr>
      </vt:variant>
      <vt:variant>
        <vt:i4>1048638</vt:i4>
      </vt:variant>
      <vt:variant>
        <vt:i4>758</vt:i4>
      </vt:variant>
      <vt:variant>
        <vt:i4>0</vt:i4>
      </vt:variant>
      <vt:variant>
        <vt:i4>5</vt:i4>
      </vt:variant>
      <vt:variant>
        <vt:lpwstr/>
      </vt:variant>
      <vt:variant>
        <vt:lpwstr>_Toc228716547</vt:lpwstr>
      </vt:variant>
      <vt:variant>
        <vt:i4>1048638</vt:i4>
      </vt:variant>
      <vt:variant>
        <vt:i4>752</vt:i4>
      </vt:variant>
      <vt:variant>
        <vt:i4>0</vt:i4>
      </vt:variant>
      <vt:variant>
        <vt:i4>5</vt:i4>
      </vt:variant>
      <vt:variant>
        <vt:lpwstr/>
      </vt:variant>
      <vt:variant>
        <vt:lpwstr>_Toc228716546</vt:lpwstr>
      </vt:variant>
      <vt:variant>
        <vt:i4>1048638</vt:i4>
      </vt:variant>
      <vt:variant>
        <vt:i4>746</vt:i4>
      </vt:variant>
      <vt:variant>
        <vt:i4>0</vt:i4>
      </vt:variant>
      <vt:variant>
        <vt:i4>5</vt:i4>
      </vt:variant>
      <vt:variant>
        <vt:lpwstr/>
      </vt:variant>
      <vt:variant>
        <vt:lpwstr>_Toc228716545</vt:lpwstr>
      </vt:variant>
      <vt:variant>
        <vt:i4>1048638</vt:i4>
      </vt:variant>
      <vt:variant>
        <vt:i4>740</vt:i4>
      </vt:variant>
      <vt:variant>
        <vt:i4>0</vt:i4>
      </vt:variant>
      <vt:variant>
        <vt:i4>5</vt:i4>
      </vt:variant>
      <vt:variant>
        <vt:lpwstr/>
      </vt:variant>
      <vt:variant>
        <vt:lpwstr>_Toc228716544</vt:lpwstr>
      </vt:variant>
      <vt:variant>
        <vt:i4>1048638</vt:i4>
      </vt:variant>
      <vt:variant>
        <vt:i4>734</vt:i4>
      </vt:variant>
      <vt:variant>
        <vt:i4>0</vt:i4>
      </vt:variant>
      <vt:variant>
        <vt:i4>5</vt:i4>
      </vt:variant>
      <vt:variant>
        <vt:lpwstr/>
      </vt:variant>
      <vt:variant>
        <vt:lpwstr>_Toc228716543</vt:lpwstr>
      </vt:variant>
      <vt:variant>
        <vt:i4>1048638</vt:i4>
      </vt:variant>
      <vt:variant>
        <vt:i4>728</vt:i4>
      </vt:variant>
      <vt:variant>
        <vt:i4>0</vt:i4>
      </vt:variant>
      <vt:variant>
        <vt:i4>5</vt:i4>
      </vt:variant>
      <vt:variant>
        <vt:lpwstr/>
      </vt:variant>
      <vt:variant>
        <vt:lpwstr>_Toc228716542</vt:lpwstr>
      </vt:variant>
      <vt:variant>
        <vt:i4>1048638</vt:i4>
      </vt:variant>
      <vt:variant>
        <vt:i4>722</vt:i4>
      </vt:variant>
      <vt:variant>
        <vt:i4>0</vt:i4>
      </vt:variant>
      <vt:variant>
        <vt:i4>5</vt:i4>
      </vt:variant>
      <vt:variant>
        <vt:lpwstr/>
      </vt:variant>
      <vt:variant>
        <vt:lpwstr>_Toc228716541</vt:lpwstr>
      </vt:variant>
      <vt:variant>
        <vt:i4>1048638</vt:i4>
      </vt:variant>
      <vt:variant>
        <vt:i4>716</vt:i4>
      </vt:variant>
      <vt:variant>
        <vt:i4>0</vt:i4>
      </vt:variant>
      <vt:variant>
        <vt:i4>5</vt:i4>
      </vt:variant>
      <vt:variant>
        <vt:lpwstr/>
      </vt:variant>
      <vt:variant>
        <vt:lpwstr>_Toc228716540</vt:lpwstr>
      </vt:variant>
      <vt:variant>
        <vt:i4>1507390</vt:i4>
      </vt:variant>
      <vt:variant>
        <vt:i4>710</vt:i4>
      </vt:variant>
      <vt:variant>
        <vt:i4>0</vt:i4>
      </vt:variant>
      <vt:variant>
        <vt:i4>5</vt:i4>
      </vt:variant>
      <vt:variant>
        <vt:lpwstr/>
      </vt:variant>
      <vt:variant>
        <vt:lpwstr>_Toc228716539</vt:lpwstr>
      </vt:variant>
      <vt:variant>
        <vt:i4>1507390</vt:i4>
      </vt:variant>
      <vt:variant>
        <vt:i4>704</vt:i4>
      </vt:variant>
      <vt:variant>
        <vt:i4>0</vt:i4>
      </vt:variant>
      <vt:variant>
        <vt:i4>5</vt:i4>
      </vt:variant>
      <vt:variant>
        <vt:lpwstr/>
      </vt:variant>
      <vt:variant>
        <vt:lpwstr>_Toc228716538</vt:lpwstr>
      </vt:variant>
      <vt:variant>
        <vt:i4>1507390</vt:i4>
      </vt:variant>
      <vt:variant>
        <vt:i4>698</vt:i4>
      </vt:variant>
      <vt:variant>
        <vt:i4>0</vt:i4>
      </vt:variant>
      <vt:variant>
        <vt:i4>5</vt:i4>
      </vt:variant>
      <vt:variant>
        <vt:lpwstr/>
      </vt:variant>
      <vt:variant>
        <vt:lpwstr>_Toc228716537</vt:lpwstr>
      </vt:variant>
      <vt:variant>
        <vt:i4>1507390</vt:i4>
      </vt:variant>
      <vt:variant>
        <vt:i4>692</vt:i4>
      </vt:variant>
      <vt:variant>
        <vt:i4>0</vt:i4>
      </vt:variant>
      <vt:variant>
        <vt:i4>5</vt:i4>
      </vt:variant>
      <vt:variant>
        <vt:lpwstr/>
      </vt:variant>
      <vt:variant>
        <vt:lpwstr>_Toc228716536</vt:lpwstr>
      </vt:variant>
      <vt:variant>
        <vt:i4>1507390</vt:i4>
      </vt:variant>
      <vt:variant>
        <vt:i4>686</vt:i4>
      </vt:variant>
      <vt:variant>
        <vt:i4>0</vt:i4>
      </vt:variant>
      <vt:variant>
        <vt:i4>5</vt:i4>
      </vt:variant>
      <vt:variant>
        <vt:lpwstr/>
      </vt:variant>
      <vt:variant>
        <vt:lpwstr>_Toc228716535</vt:lpwstr>
      </vt:variant>
      <vt:variant>
        <vt:i4>1507390</vt:i4>
      </vt:variant>
      <vt:variant>
        <vt:i4>680</vt:i4>
      </vt:variant>
      <vt:variant>
        <vt:i4>0</vt:i4>
      </vt:variant>
      <vt:variant>
        <vt:i4>5</vt:i4>
      </vt:variant>
      <vt:variant>
        <vt:lpwstr/>
      </vt:variant>
      <vt:variant>
        <vt:lpwstr>_Toc228716534</vt:lpwstr>
      </vt:variant>
      <vt:variant>
        <vt:i4>1507390</vt:i4>
      </vt:variant>
      <vt:variant>
        <vt:i4>674</vt:i4>
      </vt:variant>
      <vt:variant>
        <vt:i4>0</vt:i4>
      </vt:variant>
      <vt:variant>
        <vt:i4>5</vt:i4>
      </vt:variant>
      <vt:variant>
        <vt:lpwstr/>
      </vt:variant>
      <vt:variant>
        <vt:lpwstr>_Toc228716533</vt:lpwstr>
      </vt:variant>
      <vt:variant>
        <vt:i4>1507390</vt:i4>
      </vt:variant>
      <vt:variant>
        <vt:i4>668</vt:i4>
      </vt:variant>
      <vt:variant>
        <vt:i4>0</vt:i4>
      </vt:variant>
      <vt:variant>
        <vt:i4>5</vt:i4>
      </vt:variant>
      <vt:variant>
        <vt:lpwstr/>
      </vt:variant>
      <vt:variant>
        <vt:lpwstr>_Toc228716532</vt:lpwstr>
      </vt:variant>
      <vt:variant>
        <vt:i4>1507390</vt:i4>
      </vt:variant>
      <vt:variant>
        <vt:i4>662</vt:i4>
      </vt:variant>
      <vt:variant>
        <vt:i4>0</vt:i4>
      </vt:variant>
      <vt:variant>
        <vt:i4>5</vt:i4>
      </vt:variant>
      <vt:variant>
        <vt:lpwstr/>
      </vt:variant>
      <vt:variant>
        <vt:lpwstr>_Toc228716531</vt:lpwstr>
      </vt:variant>
      <vt:variant>
        <vt:i4>1507390</vt:i4>
      </vt:variant>
      <vt:variant>
        <vt:i4>656</vt:i4>
      </vt:variant>
      <vt:variant>
        <vt:i4>0</vt:i4>
      </vt:variant>
      <vt:variant>
        <vt:i4>5</vt:i4>
      </vt:variant>
      <vt:variant>
        <vt:lpwstr/>
      </vt:variant>
      <vt:variant>
        <vt:lpwstr>_Toc228716530</vt:lpwstr>
      </vt:variant>
      <vt:variant>
        <vt:i4>1441854</vt:i4>
      </vt:variant>
      <vt:variant>
        <vt:i4>650</vt:i4>
      </vt:variant>
      <vt:variant>
        <vt:i4>0</vt:i4>
      </vt:variant>
      <vt:variant>
        <vt:i4>5</vt:i4>
      </vt:variant>
      <vt:variant>
        <vt:lpwstr/>
      </vt:variant>
      <vt:variant>
        <vt:lpwstr>_Toc228716529</vt:lpwstr>
      </vt:variant>
      <vt:variant>
        <vt:i4>1441854</vt:i4>
      </vt:variant>
      <vt:variant>
        <vt:i4>644</vt:i4>
      </vt:variant>
      <vt:variant>
        <vt:i4>0</vt:i4>
      </vt:variant>
      <vt:variant>
        <vt:i4>5</vt:i4>
      </vt:variant>
      <vt:variant>
        <vt:lpwstr/>
      </vt:variant>
      <vt:variant>
        <vt:lpwstr>_Toc228716528</vt:lpwstr>
      </vt:variant>
      <vt:variant>
        <vt:i4>1441854</vt:i4>
      </vt:variant>
      <vt:variant>
        <vt:i4>638</vt:i4>
      </vt:variant>
      <vt:variant>
        <vt:i4>0</vt:i4>
      </vt:variant>
      <vt:variant>
        <vt:i4>5</vt:i4>
      </vt:variant>
      <vt:variant>
        <vt:lpwstr/>
      </vt:variant>
      <vt:variant>
        <vt:lpwstr>_Toc228716527</vt:lpwstr>
      </vt:variant>
      <vt:variant>
        <vt:i4>1441854</vt:i4>
      </vt:variant>
      <vt:variant>
        <vt:i4>632</vt:i4>
      </vt:variant>
      <vt:variant>
        <vt:i4>0</vt:i4>
      </vt:variant>
      <vt:variant>
        <vt:i4>5</vt:i4>
      </vt:variant>
      <vt:variant>
        <vt:lpwstr/>
      </vt:variant>
      <vt:variant>
        <vt:lpwstr>_Toc228716526</vt:lpwstr>
      </vt:variant>
      <vt:variant>
        <vt:i4>1441854</vt:i4>
      </vt:variant>
      <vt:variant>
        <vt:i4>626</vt:i4>
      </vt:variant>
      <vt:variant>
        <vt:i4>0</vt:i4>
      </vt:variant>
      <vt:variant>
        <vt:i4>5</vt:i4>
      </vt:variant>
      <vt:variant>
        <vt:lpwstr/>
      </vt:variant>
      <vt:variant>
        <vt:lpwstr>_Toc228716525</vt:lpwstr>
      </vt:variant>
      <vt:variant>
        <vt:i4>1441854</vt:i4>
      </vt:variant>
      <vt:variant>
        <vt:i4>620</vt:i4>
      </vt:variant>
      <vt:variant>
        <vt:i4>0</vt:i4>
      </vt:variant>
      <vt:variant>
        <vt:i4>5</vt:i4>
      </vt:variant>
      <vt:variant>
        <vt:lpwstr/>
      </vt:variant>
      <vt:variant>
        <vt:lpwstr>_Toc228716524</vt:lpwstr>
      </vt:variant>
      <vt:variant>
        <vt:i4>1441854</vt:i4>
      </vt:variant>
      <vt:variant>
        <vt:i4>614</vt:i4>
      </vt:variant>
      <vt:variant>
        <vt:i4>0</vt:i4>
      </vt:variant>
      <vt:variant>
        <vt:i4>5</vt:i4>
      </vt:variant>
      <vt:variant>
        <vt:lpwstr/>
      </vt:variant>
      <vt:variant>
        <vt:lpwstr>_Toc228716523</vt:lpwstr>
      </vt:variant>
      <vt:variant>
        <vt:i4>1441854</vt:i4>
      </vt:variant>
      <vt:variant>
        <vt:i4>608</vt:i4>
      </vt:variant>
      <vt:variant>
        <vt:i4>0</vt:i4>
      </vt:variant>
      <vt:variant>
        <vt:i4>5</vt:i4>
      </vt:variant>
      <vt:variant>
        <vt:lpwstr/>
      </vt:variant>
      <vt:variant>
        <vt:lpwstr>_Toc228716522</vt:lpwstr>
      </vt:variant>
      <vt:variant>
        <vt:i4>1441854</vt:i4>
      </vt:variant>
      <vt:variant>
        <vt:i4>602</vt:i4>
      </vt:variant>
      <vt:variant>
        <vt:i4>0</vt:i4>
      </vt:variant>
      <vt:variant>
        <vt:i4>5</vt:i4>
      </vt:variant>
      <vt:variant>
        <vt:lpwstr/>
      </vt:variant>
      <vt:variant>
        <vt:lpwstr>_Toc228716521</vt:lpwstr>
      </vt:variant>
      <vt:variant>
        <vt:i4>1441854</vt:i4>
      </vt:variant>
      <vt:variant>
        <vt:i4>596</vt:i4>
      </vt:variant>
      <vt:variant>
        <vt:i4>0</vt:i4>
      </vt:variant>
      <vt:variant>
        <vt:i4>5</vt:i4>
      </vt:variant>
      <vt:variant>
        <vt:lpwstr/>
      </vt:variant>
      <vt:variant>
        <vt:lpwstr>_Toc228716520</vt:lpwstr>
      </vt:variant>
      <vt:variant>
        <vt:i4>1376318</vt:i4>
      </vt:variant>
      <vt:variant>
        <vt:i4>590</vt:i4>
      </vt:variant>
      <vt:variant>
        <vt:i4>0</vt:i4>
      </vt:variant>
      <vt:variant>
        <vt:i4>5</vt:i4>
      </vt:variant>
      <vt:variant>
        <vt:lpwstr/>
      </vt:variant>
      <vt:variant>
        <vt:lpwstr>_Toc228716519</vt:lpwstr>
      </vt:variant>
      <vt:variant>
        <vt:i4>1376318</vt:i4>
      </vt:variant>
      <vt:variant>
        <vt:i4>584</vt:i4>
      </vt:variant>
      <vt:variant>
        <vt:i4>0</vt:i4>
      </vt:variant>
      <vt:variant>
        <vt:i4>5</vt:i4>
      </vt:variant>
      <vt:variant>
        <vt:lpwstr/>
      </vt:variant>
      <vt:variant>
        <vt:lpwstr>_Toc228716518</vt:lpwstr>
      </vt:variant>
      <vt:variant>
        <vt:i4>1376318</vt:i4>
      </vt:variant>
      <vt:variant>
        <vt:i4>578</vt:i4>
      </vt:variant>
      <vt:variant>
        <vt:i4>0</vt:i4>
      </vt:variant>
      <vt:variant>
        <vt:i4>5</vt:i4>
      </vt:variant>
      <vt:variant>
        <vt:lpwstr/>
      </vt:variant>
      <vt:variant>
        <vt:lpwstr>_Toc228716517</vt:lpwstr>
      </vt:variant>
      <vt:variant>
        <vt:i4>1376318</vt:i4>
      </vt:variant>
      <vt:variant>
        <vt:i4>572</vt:i4>
      </vt:variant>
      <vt:variant>
        <vt:i4>0</vt:i4>
      </vt:variant>
      <vt:variant>
        <vt:i4>5</vt:i4>
      </vt:variant>
      <vt:variant>
        <vt:lpwstr/>
      </vt:variant>
      <vt:variant>
        <vt:lpwstr>_Toc228716516</vt:lpwstr>
      </vt:variant>
      <vt:variant>
        <vt:i4>1376318</vt:i4>
      </vt:variant>
      <vt:variant>
        <vt:i4>566</vt:i4>
      </vt:variant>
      <vt:variant>
        <vt:i4>0</vt:i4>
      </vt:variant>
      <vt:variant>
        <vt:i4>5</vt:i4>
      </vt:variant>
      <vt:variant>
        <vt:lpwstr/>
      </vt:variant>
      <vt:variant>
        <vt:lpwstr>_Toc228716515</vt:lpwstr>
      </vt:variant>
      <vt:variant>
        <vt:i4>1376318</vt:i4>
      </vt:variant>
      <vt:variant>
        <vt:i4>560</vt:i4>
      </vt:variant>
      <vt:variant>
        <vt:i4>0</vt:i4>
      </vt:variant>
      <vt:variant>
        <vt:i4>5</vt:i4>
      </vt:variant>
      <vt:variant>
        <vt:lpwstr/>
      </vt:variant>
      <vt:variant>
        <vt:lpwstr>_Toc228716514</vt:lpwstr>
      </vt:variant>
      <vt:variant>
        <vt:i4>1376318</vt:i4>
      </vt:variant>
      <vt:variant>
        <vt:i4>554</vt:i4>
      </vt:variant>
      <vt:variant>
        <vt:i4>0</vt:i4>
      </vt:variant>
      <vt:variant>
        <vt:i4>5</vt:i4>
      </vt:variant>
      <vt:variant>
        <vt:lpwstr/>
      </vt:variant>
      <vt:variant>
        <vt:lpwstr>_Toc228716513</vt:lpwstr>
      </vt:variant>
      <vt:variant>
        <vt:i4>1376318</vt:i4>
      </vt:variant>
      <vt:variant>
        <vt:i4>548</vt:i4>
      </vt:variant>
      <vt:variant>
        <vt:i4>0</vt:i4>
      </vt:variant>
      <vt:variant>
        <vt:i4>5</vt:i4>
      </vt:variant>
      <vt:variant>
        <vt:lpwstr/>
      </vt:variant>
      <vt:variant>
        <vt:lpwstr>_Toc228716512</vt:lpwstr>
      </vt:variant>
      <vt:variant>
        <vt:i4>1376318</vt:i4>
      </vt:variant>
      <vt:variant>
        <vt:i4>542</vt:i4>
      </vt:variant>
      <vt:variant>
        <vt:i4>0</vt:i4>
      </vt:variant>
      <vt:variant>
        <vt:i4>5</vt:i4>
      </vt:variant>
      <vt:variant>
        <vt:lpwstr/>
      </vt:variant>
      <vt:variant>
        <vt:lpwstr>_Toc228716511</vt:lpwstr>
      </vt:variant>
      <vt:variant>
        <vt:i4>1376318</vt:i4>
      </vt:variant>
      <vt:variant>
        <vt:i4>536</vt:i4>
      </vt:variant>
      <vt:variant>
        <vt:i4>0</vt:i4>
      </vt:variant>
      <vt:variant>
        <vt:i4>5</vt:i4>
      </vt:variant>
      <vt:variant>
        <vt:lpwstr/>
      </vt:variant>
      <vt:variant>
        <vt:lpwstr>_Toc228716510</vt:lpwstr>
      </vt:variant>
      <vt:variant>
        <vt:i4>1310782</vt:i4>
      </vt:variant>
      <vt:variant>
        <vt:i4>530</vt:i4>
      </vt:variant>
      <vt:variant>
        <vt:i4>0</vt:i4>
      </vt:variant>
      <vt:variant>
        <vt:i4>5</vt:i4>
      </vt:variant>
      <vt:variant>
        <vt:lpwstr/>
      </vt:variant>
      <vt:variant>
        <vt:lpwstr>_Toc228716509</vt:lpwstr>
      </vt:variant>
      <vt:variant>
        <vt:i4>1310782</vt:i4>
      </vt:variant>
      <vt:variant>
        <vt:i4>524</vt:i4>
      </vt:variant>
      <vt:variant>
        <vt:i4>0</vt:i4>
      </vt:variant>
      <vt:variant>
        <vt:i4>5</vt:i4>
      </vt:variant>
      <vt:variant>
        <vt:lpwstr/>
      </vt:variant>
      <vt:variant>
        <vt:lpwstr>_Toc228716508</vt:lpwstr>
      </vt:variant>
      <vt:variant>
        <vt:i4>1310782</vt:i4>
      </vt:variant>
      <vt:variant>
        <vt:i4>518</vt:i4>
      </vt:variant>
      <vt:variant>
        <vt:i4>0</vt:i4>
      </vt:variant>
      <vt:variant>
        <vt:i4>5</vt:i4>
      </vt:variant>
      <vt:variant>
        <vt:lpwstr/>
      </vt:variant>
      <vt:variant>
        <vt:lpwstr>_Toc228716507</vt:lpwstr>
      </vt:variant>
      <vt:variant>
        <vt:i4>1310782</vt:i4>
      </vt:variant>
      <vt:variant>
        <vt:i4>512</vt:i4>
      </vt:variant>
      <vt:variant>
        <vt:i4>0</vt:i4>
      </vt:variant>
      <vt:variant>
        <vt:i4>5</vt:i4>
      </vt:variant>
      <vt:variant>
        <vt:lpwstr/>
      </vt:variant>
      <vt:variant>
        <vt:lpwstr>_Toc228716506</vt:lpwstr>
      </vt:variant>
      <vt:variant>
        <vt:i4>1310782</vt:i4>
      </vt:variant>
      <vt:variant>
        <vt:i4>506</vt:i4>
      </vt:variant>
      <vt:variant>
        <vt:i4>0</vt:i4>
      </vt:variant>
      <vt:variant>
        <vt:i4>5</vt:i4>
      </vt:variant>
      <vt:variant>
        <vt:lpwstr/>
      </vt:variant>
      <vt:variant>
        <vt:lpwstr>_Toc228716505</vt:lpwstr>
      </vt:variant>
      <vt:variant>
        <vt:i4>1310782</vt:i4>
      </vt:variant>
      <vt:variant>
        <vt:i4>500</vt:i4>
      </vt:variant>
      <vt:variant>
        <vt:i4>0</vt:i4>
      </vt:variant>
      <vt:variant>
        <vt:i4>5</vt:i4>
      </vt:variant>
      <vt:variant>
        <vt:lpwstr/>
      </vt:variant>
      <vt:variant>
        <vt:lpwstr>_Toc228716504</vt:lpwstr>
      </vt:variant>
      <vt:variant>
        <vt:i4>1310782</vt:i4>
      </vt:variant>
      <vt:variant>
        <vt:i4>494</vt:i4>
      </vt:variant>
      <vt:variant>
        <vt:i4>0</vt:i4>
      </vt:variant>
      <vt:variant>
        <vt:i4>5</vt:i4>
      </vt:variant>
      <vt:variant>
        <vt:lpwstr/>
      </vt:variant>
      <vt:variant>
        <vt:lpwstr>_Toc228716503</vt:lpwstr>
      </vt:variant>
      <vt:variant>
        <vt:i4>1310782</vt:i4>
      </vt:variant>
      <vt:variant>
        <vt:i4>488</vt:i4>
      </vt:variant>
      <vt:variant>
        <vt:i4>0</vt:i4>
      </vt:variant>
      <vt:variant>
        <vt:i4>5</vt:i4>
      </vt:variant>
      <vt:variant>
        <vt:lpwstr/>
      </vt:variant>
      <vt:variant>
        <vt:lpwstr>_Toc228716502</vt:lpwstr>
      </vt:variant>
      <vt:variant>
        <vt:i4>1310782</vt:i4>
      </vt:variant>
      <vt:variant>
        <vt:i4>482</vt:i4>
      </vt:variant>
      <vt:variant>
        <vt:i4>0</vt:i4>
      </vt:variant>
      <vt:variant>
        <vt:i4>5</vt:i4>
      </vt:variant>
      <vt:variant>
        <vt:lpwstr/>
      </vt:variant>
      <vt:variant>
        <vt:lpwstr>_Toc228716501</vt:lpwstr>
      </vt:variant>
      <vt:variant>
        <vt:i4>1310782</vt:i4>
      </vt:variant>
      <vt:variant>
        <vt:i4>476</vt:i4>
      </vt:variant>
      <vt:variant>
        <vt:i4>0</vt:i4>
      </vt:variant>
      <vt:variant>
        <vt:i4>5</vt:i4>
      </vt:variant>
      <vt:variant>
        <vt:lpwstr/>
      </vt:variant>
      <vt:variant>
        <vt:lpwstr>_Toc228716500</vt:lpwstr>
      </vt:variant>
      <vt:variant>
        <vt:i4>1900607</vt:i4>
      </vt:variant>
      <vt:variant>
        <vt:i4>470</vt:i4>
      </vt:variant>
      <vt:variant>
        <vt:i4>0</vt:i4>
      </vt:variant>
      <vt:variant>
        <vt:i4>5</vt:i4>
      </vt:variant>
      <vt:variant>
        <vt:lpwstr/>
      </vt:variant>
      <vt:variant>
        <vt:lpwstr>_Toc228716499</vt:lpwstr>
      </vt:variant>
      <vt:variant>
        <vt:i4>1900607</vt:i4>
      </vt:variant>
      <vt:variant>
        <vt:i4>464</vt:i4>
      </vt:variant>
      <vt:variant>
        <vt:i4>0</vt:i4>
      </vt:variant>
      <vt:variant>
        <vt:i4>5</vt:i4>
      </vt:variant>
      <vt:variant>
        <vt:lpwstr/>
      </vt:variant>
      <vt:variant>
        <vt:lpwstr>_Toc228716498</vt:lpwstr>
      </vt:variant>
      <vt:variant>
        <vt:i4>1900607</vt:i4>
      </vt:variant>
      <vt:variant>
        <vt:i4>458</vt:i4>
      </vt:variant>
      <vt:variant>
        <vt:i4>0</vt:i4>
      </vt:variant>
      <vt:variant>
        <vt:i4>5</vt:i4>
      </vt:variant>
      <vt:variant>
        <vt:lpwstr/>
      </vt:variant>
      <vt:variant>
        <vt:lpwstr>_Toc228716497</vt:lpwstr>
      </vt:variant>
      <vt:variant>
        <vt:i4>1900607</vt:i4>
      </vt:variant>
      <vt:variant>
        <vt:i4>452</vt:i4>
      </vt:variant>
      <vt:variant>
        <vt:i4>0</vt:i4>
      </vt:variant>
      <vt:variant>
        <vt:i4>5</vt:i4>
      </vt:variant>
      <vt:variant>
        <vt:lpwstr/>
      </vt:variant>
      <vt:variant>
        <vt:lpwstr>_Toc228716496</vt:lpwstr>
      </vt:variant>
      <vt:variant>
        <vt:i4>1900607</vt:i4>
      </vt:variant>
      <vt:variant>
        <vt:i4>446</vt:i4>
      </vt:variant>
      <vt:variant>
        <vt:i4>0</vt:i4>
      </vt:variant>
      <vt:variant>
        <vt:i4>5</vt:i4>
      </vt:variant>
      <vt:variant>
        <vt:lpwstr/>
      </vt:variant>
      <vt:variant>
        <vt:lpwstr>_Toc228716495</vt:lpwstr>
      </vt:variant>
      <vt:variant>
        <vt:i4>1900607</vt:i4>
      </vt:variant>
      <vt:variant>
        <vt:i4>440</vt:i4>
      </vt:variant>
      <vt:variant>
        <vt:i4>0</vt:i4>
      </vt:variant>
      <vt:variant>
        <vt:i4>5</vt:i4>
      </vt:variant>
      <vt:variant>
        <vt:lpwstr/>
      </vt:variant>
      <vt:variant>
        <vt:lpwstr>_Toc228716494</vt:lpwstr>
      </vt:variant>
      <vt:variant>
        <vt:i4>1900607</vt:i4>
      </vt:variant>
      <vt:variant>
        <vt:i4>434</vt:i4>
      </vt:variant>
      <vt:variant>
        <vt:i4>0</vt:i4>
      </vt:variant>
      <vt:variant>
        <vt:i4>5</vt:i4>
      </vt:variant>
      <vt:variant>
        <vt:lpwstr/>
      </vt:variant>
      <vt:variant>
        <vt:lpwstr>_Toc228716493</vt:lpwstr>
      </vt:variant>
      <vt:variant>
        <vt:i4>1900607</vt:i4>
      </vt:variant>
      <vt:variant>
        <vt:i4>428</vt:i4>
      </vt:variant>
      <vt:variant>
        <vt:i4>0</vt:i4>
      </vt:variant>
      <vt:variant>
        <vt:i4>5</vt:i4>
      </vt:variant>
      <vt:variant>
        <vt:lpwstr/>
      </vt:variant>
      <vt:variant>
        <vt:lpwstr>_Toc228716492</vt:lpwstr>
      </vt:variant>
      <vt:variant>
        <vt:i4>1900607</vt:i4>
      </vt:variant>
      <vt:variant>
        <vt:i4>422</vt:i4>
      </vt:variant>
      <vt:variant>
        <vt:i4>0</vt:i4>
      </vt:variant>
      <vt:variant>
        <vt:i4>5</vt:i4>
      </vt:variant>
      <vt:variant>
        <vt:lpwstr/>
      </vt:variant>
      <vt:variant>
        <vt:lpwstr>_Toc228716491</vt:lpwstr>
      </vt:variant>
      <vt:variant>
        <vt:i4>1900607</vt:i4>
      </vt:variant>
      <vt:variant>
        <vt:i4>416</vt:i4>
      </vt:variant>
      <vt:variant>
        <vt:i4>0</vt:i4>
      </vt:variant>
      <vt:variant>
        <vt:i4>5</vt:i4>
      </vt:variant>
      <vt:variant>
        <vt:lpwstr/>
      </vt:variant>
      <vt:variant>
        <vt:lpwstr>_Toc228716490</vt:lpwstr>
      </vt:variant>
      <vt:variant>
        <vt:i4>1835071</vt:i4>
      </vt:variant>
      <vt:variant>
        <vt:i4>410</vt:i4>
      </vt:variant>
      <vt:variant>
        <vt:i4>0</vt:i4>
      </vt:variant>
      <vt:variant>
        <vt:i4>5</vt:i4>
      </vt:variant>
      <vt:variant>
        <vt:lpwstr/>
      </vt:variant>
      <vt:variant>
        <vt:lpwstr>_Toc228716489</vt:lpwstr>
      </vt:variant>
      <vt:variant>
        <vt:i4>1835071</vt:i4>
      </vt:variant>
      <vt:variant>
        <vt:i4>404</vt:i4>
      </vt:variant>
      <vt:variant>
        <vt:i4>0</vt:i4>
      </vt:variant>
      <vt:variant>
        <vt:i4>5</vt:i4>
      </vt:variant>
      <vt:variant>
        <vt:lpwstr/>
      </vt:variant>
      <vt:variant>
        <vt:lpwstr>_Toc228716488</vt:lpwstr>
      </vt:variant>
      <vt:variant>
        <vt:i4>1835071</vt:i4>
      </vt:variant>
      <vt:variant>
        <vt:i4>398</vt:i4>
      </vt:variant>
      <vt:variant>
        <vt:i4>0</vt:i4>
      </vt:variant>
      <vt:variant>
        <vt:i4>5</vt:i4>
      </vt:variant>
      <vt:variant>
        <vt:lpwstr/>
      </vt:variant>
      <vt:variant>
        <vt:lpwstr>_Toc228716487</vt:lpwstr>
      </vt:variant>
      <vt:variant>
        <vt:i4>1835071</vt:i4>
      </vt:variant>
      <vt:variant>
        <vt:i4>392</vt:i4>
      </vt:variant>
      <vt:variant>
        <vt:i4>0</vt:i4>
      </vt:variant>
      <vt:variant>
        <vt:i4>5</vt:i4>
      </vt:variant>
      <vt:variant>
        <vt:lpwstr/>
      </vt:variant>
      <vt:variant>
        <vt:lpwstr>_Toc228716486</vt:lpwstr>
      </vt:variant>
      <vt:variant>
        <vt:i4>1835071</vt:i4>
      </vt:variant>
      <vt:variant>
        <vt:i4>386</vt:i4>
      </vt:variant>
      <vt:variant>
        <vt:i4>0</vt:i4>
      </vt:variant>
      <vt:variant>
        <vt:i4>5</vt:i4>
      </vt:variant>
      <vt:variant>
        <vt:lpwstr/>
      </vt:variant>
      <vt:variant>
        <vt:lpwstr>_Toc228716485</vt:lpwstr>
      </vt:variant>
      <vt:variant>
        <vt:i4>1835071</vt:i4>
      </vt:variant>
      <vt:variant>
        <vt:i4>380</vt:i4>
      </vt:variant>
      <vt:variant>
        <vt:i4>0</vt:i4>
      </vt:variant>
      <vt:variant>
        <vt:i4>5</vt:i4>
      </vt:variant>
      <vt:variant>
        <vt:lpwstr/>
      </vt:variant>
      <vt:variant>
        <vt:lpwstr>_Toc228716484</vt:lpwstr>
      </vt:variant>
      <vt:variant>
        <vt:i4>1835071</vt:i4>
      </vt:variant>
      <vt:variant>
        <vt:i4>374</vt:i4>
      </vt:variant>
      <vt:variant>
        <vt:i4>0</vt:i4>
      </vt:variant>
      <vt:variant>
        <vt:i4>5</vt:i4>
      </vt:variant>
      <vt:variant>
        <vt:lpwstr/>
      </vt:variant>
      <vt:variant>
        <vt:lpwstr>_Toc228716483</vt:lpwstr>
      </vt:variant>
      <vt:variant>
        <vt:i4>1835071</vt:i4>
      </vt:variant>
      <vt:variant>
        <vt:i4>368</vt:i4>
      </vt:variant>
      <vt:variant>
        <vt:i4>0</vt:i4>
      </vt:variant>
      <vt:variant>
        <vt:i4>5</vt:i4>
      </vt:variant>
      <vt:variant>
        <vt:lpwstr/>
      </vt:variant>
      <vt:variant>
        <vt:lpwstr>_Toc228716482</vt:lpwstr>
      </vt:variant>
      <vt:variant>
        <vt:i4>1835071</vt:i4>
      </vt:variant>
      <vt:variant>
        <vt:i4>362</vt:i4>
      </vt:variant>
      <vt:variant>
        <vt:i4>0</vt:i4>
      </vt:variant>
      <vt:variant>
        <vt:i4>5</vt:i4>
      </vt:variant>
      <vt:variant>
        <vt:lpwstr/>
      </vt:variant>
      <vt:variant>
        <vt:lpwstr>_Toc228716481</vt:lpwstr>
      </vt:variant>
      <vt:variant>
        <vt:i4>1835071</vt:i4>
      </vt:variant>
      <vt:variant>
        <vt:i4>356</vt:i4>
      </vt:variant>
      <vt:variant>
        <vt:i4>0</vt:i4>
      </vt:variant>
      <vt:variant>
        <vt:i4>5</vt:i4>
      </vt:variant>
      <vt:variant>
        <vt:lpwstr/>
      </vt:variant>
      <vt:variant>
        <vt:lpwstr>_Toc228716480</vt:lpwstr>
      </vt:variant>
      <vt:variant>
        <vt:i4>1245247</vt:i4>
      </vt:variant>
      <vt:variant>
        <vt:i4>350</vt:i4>
      </vt:variant>
      <vt:variant>
        <vt:i4>0</vt:i4>
      </vt:variant>
      <vt:variant>
        <vt:i4>5</vt:i4>
      </vt:variant>
      <vt:variant>
        <vt:lpwstr/>
      </vt:variant>
      <vt:variant>
        <vt:lpwstr>_Toc228716479</vt:lpwstr>
      </vt:variant>
      <vt:variant>
        <vt:i4>1245247</vt:i4>
      </vt:variant>
      <vt:variant>
        <vt:i4>344</vt:i4>
      </vt:variant>
      <vt:variant>
        <vt:i4>0</vt:i4>
      </vt:variant>
      <vt:variant>
        <vt:i4>5</vt:i4>
      </vt:variant>
      <vt:variant>
        <vt:lpwstr/>
      </vt:variant>
      <vt:variant>
        <vt:lpwstr>_Toc228716478</vt:lpwstr>
      </vt:variant>
      <vt:variant>
        <vt:i4>1245247</vt:i4>
      </vt:variant>
      <vt:variant>
        <vt:i4>338</vt:i4>
      </vt:variant>
      <vt:variant>
        <vt:i4>0</vt:i4>
      </vt:variant>
      <vt:variant>
        <vt:i4>5</vt:i4>
      </vt:variant>
      <vt:variant>
        <vt:lpwstr/>
      </vt:variant>
      <vt:variant>
        <vt:lpwstr>_Toc228716477</vt:lpwstr>
      </vt:variant>
      <vt:variant>
        <vt:i4>1245247</vt:i4>
      </vt:variant>
      <vt:variant>
        <vt:i4>332</vt:i4>
      </vt:variant>
      <vt:variant>
        <vt:i4>0</vt:i4>
      </vt:variant>
      <vt:variant>
        <vt:i4>5</vt:i4>
      </vt:variant>
      <vt:variant>
        <vt:lpwstr/>
      </vt:variant>
      <vt:variant>
        <vt:lpwstr>_Toc228716476</vt:lpwstr>
      </vt:variant>
      <vt:variant>
        <vt:i4>1245247</vt:i4>
      </vt:variant>
      <vt:variant>
        <vt:i4>326</vt:i4>
      </vt:variant>
      <vt:variant>
        <vt:i4>0</vt:i4>
      </vt:variant>
      <vt:variant>
        <vt:i4>5</vt:i4>
      </vt:variant>
      <vt:variant>
        <vt:lpwstr/>
      </vt:variant>
      <vt:variant>
        <vt:lpwstr>_Toc228716475</vt:lpwstr>
      </vt:variant>
      <vt:variant>
        <vt:i4>1245247</vt:i4>
      </vt:variant>
      <vt:variant>
        <vt:i4>320</vt:i4>
      </vt:variant>
      <vt:variant>
        <vt:i4>0</vt:i4>
      </vt:variant>
      <vt:variant>
        <vt:i4>5</vt:i4>
      </vt:variant>
      <vt:variant>
        <vt:lpwstr/>
      </vt:variant>
      <vt:variant>
        <vt:lpwstr>_Toc228716474</vt:lpwstr>
      </vt:variant>
      <vt:variant>
        <vt:i4>1245247</vt:i4>
      </vt:variant>
      <vt:variant>
        <vt:i4>314</vt:i4>
      </vt:variant>
      <vt:variant>
        <vt:i4>0</vt:i4>
      </vt:variant>
      <vt:variant>
        <vt:i4>5</vt:i4>
      </vt:variant>
      <vt:variant>
        <vt:lpwstr/>
      </vt:variant>
      <vt:variant>
        <vt:lpwstr>_Toc228716473</vt:lpwstr>
      </vt:variant>
      <vt:variant>
        <vt:i4>1245247</vt:i4>
      </vt:variant>
      <vt:variant>
        <vt:i4>308</vt:i4>
      </vt:variant>
      <vt:variant>
        <vt:i4>0</vt:i4>
      </vt:variant>
      <vt:variant>
        <vt:i4>5</vt:i4>
      </vt:variant>
      <vt:variant>
        <vt:lpwstr/>
      </vt:variant>
      <vt:variant>
        <vt:lpwstr>_Toc228716472</vt:lpwstr>
      </vt:variant>
      <vt:variant>
        <vt:i4>1245247</vt:i4>
      </vt:variant>
      <vt:variant>
        <vt:i4>302</vt:i4>
      </vt:variant>
      <vt:variant>
        <vt:i4>0</vt:i4>
      </vt:variant>
      <vt:variant>
        <vt:i4>5</vt:i4>
      </vt:variant>
      <vt:variant>
        <vt:lpwstr/>
      </vt:variant>
      <vt:variant>
        <vt:lpwstr>_Toc228716471</vt:lpwstr>
      </vt:variant>
      <vt:variant>
        <vt:i4>1245247</vt:i4>
      </vt:variant>
      <vt:variant>
        <vt:i4>296</vt:i4>
      </vt:variant>
      <vt:variant>
        <vt:i4>0</vt:i4>
      </vt:variant>
      <vt:variant>
        <vt:i4>5</vt:i4>
      </vt:variant>
      <vt:variant>
        <vt:lpwstr/>
      </vt:variant>
      <vt:variant>
        <vt:lpwstr>_Toc228716470</vt:lpwstr>
      </vt:variant>
      <vt:variant>
        <vt:i4>1179711</vt:i4>
      </vt:variant>
      <vt:variant>
        <vt:i4>290</vt:i4>
      </vt:variant>
      <vt:variant>
        <vt:i4>0</vt:i4>
      </vt:variant>
      <vt:variant>
        <vt:i4>5</vt:i4>
      </vt:variant>
      <vt:variant>
        <vt:lpwstr/>
      </vt:variant>
      <vt:variant>
        <vt:lpwstr>_Toc228716469</vt:lpwstr>
      </vt:variant>
      <vt:variant>
        <vt:i4>1179711</vt:i4>
      </vt:variant>
      <vt:variant>
        <vt:i4>284</vt:i4>
      </vt:variant>
      <vt:variant>
        <vt:i4>0</vt:i4>
      </vt:variant>
      <vt:variant>
        <vt:i4>5</vt:i4>
      </vt:variant>
      <vt:variant>
        <vt:lpwstr/>
      </vt:variant>
      <vt:variant>
        <vt:lpwstr>_Toc228716468</vt:lpwstr>
      </vt:variant>
      <vt:variant>
        <vt:i4>1179711</vt:i4>
      </vt:variant>
      <vt:variant>
        <vt:i4>278</vt:i4>
      </vt:variant>
      <vt:variant>
        <vt:i4>0</vt:i4>
      </vt:variant>
      <vt:variant>
        <vt:i4>5</vt:i4>
      </vt:variant>
      <vt:variant>
        <vt:lpwstr/>
      </vt:variant>
      <vt:variant>
        <vt:lpwstr>_Toc228716467</vt:lpwstr>
      </vt:variant>
      <vt:variant>
        <vt:i4>1179711</vt:i4>
      </vt:variant>
      <vt:variant>
        <vt:i4>272</vt:i4>
      </vt:variant>
      <vt:variant>
        <vt:i4>0</vt:i4>
      </vt:variant>
      <vt:variant>
        <vt:i4>5</vt:i4>
      </vt:variant>
      <vt:variant>
        <vt:lpwstr/>
      </vt:variant>
      <vt:variant>
        <vt:lpwstr>_Toc228716466</vt:lpwstr>
      </vt:variant>
      <vt:variant>
        <vt:i4>1179711</vt:i4>
      </vt:variant>
      <vt:variant>
        <vt:i4>266</vt:i4>
      </vt:variant>
      <vt:variant>
        <vt:i4>0</vt:i4>
      </vt:variant>
      <vt:variant>
        <vt:i4>5</vt:i4>
      </vt:variant>
      <vt:variant>
        <vt:lpwstr/>
      </vt:variant>
      <vt:variant>
        <vt:lpwstr>_Toc228716465</vt:lpwstr>
      </vt:variant>
      <vt:variant>
        <vt:i4>1179711</vt:i4>
      </vt:variant>
      <vt:variant>
        <vt:i4>260</vt:i4>
      </vt:variant>
      <vt:variant>
        <vt:i4>0</vt:i4>
      </vt:variant>
      <vt:variant>
        <vt:i4>5</vt:i4>
      </vt:variant>
      <vt:variant>
        <vt:lpwstr/>
      </vt:variant>
      <vt:variant>
        <vt:lpwstr>_Toc228716464</vt:lpwstr>
      </vt:variant>
      <vt:variant>
        <vt:i4>1179711</vt:i4>
      </vt:variant>
      <vt:variant>
        <vt:i4>254</vt:i4>
      </vt:variant>
      <vt:variant>
        <vt:i4>0</vt:i4>
      </vt:variant>
      <vt:variant>
        <vt:i4>5</vt:i4>
      </vt:variant>
      <vt:variant>
        <vt:lpwstr/>
      </vt:variant>
      <vt:variant>
        <vt:lpwstr>_Toc228716463</vt:lpwstr>
      </vt:variant>
      <vt:variant>
        <vt:i4>1179711</vt:i4>
      </vt:variant>
      <vt:variant>
        <vt:i4>248</vt:i4>
      </vt:variant>
      <vt:variant>
        <vt:i4>0</vt:i4>
      </vt:variant>
      <vt:variant>
        <vt:i4>5</vt:i4>
      </vt:variant>
      <vt:variant>
        <vt:lpwstr/>
      </vt:variant>
      <vt:variant>
        <vt:lpwstr>_Toc228716462</vt:lpwstr>
      </vt:variant>
      <vt:variant>
        <vt:i4>1179711</vt:i4>
      </vt:variant>
      <vt:variant>
        <vt:i4>242</vt:i4>
      </vt:variant>
      <vt:variant>
        <vt:i4>0</vt:i4>
      </vt:variant>
      <vt:variant>
        <vt:i4>5</vt:i4>
      </vt:variant>
      <vt:variant>
        <vt:lpwstr/>
      </vt:variant>
      <vt:variant>
        <vt:lpwstr>_Toc228716461</vt:lpwstr>
      </vt:variant>
      <vt:variant>
        <vt:i4>1179711</vt:i4>
      </vt:variant>
      <vt:variant>
        <vt:i4>236</vt:i4>
      </vt:variant>
      <vt:variant>
        <vt:i4>0</vt:i4>
      </vt:variant>
      <vt:variant>
        <vt:i4>5</vt:i4>
      </vt:variant>
      <vt:variant>
        <vt:lpwstr/>
      </vt:variant>
      <vt:variant>
        <vt:lpwstr>_Toc228716460</vt:lpwstr>
      </vt:variant>
      <vt:variant>
        <vt:i4>1114175</vt:i4>
      </vt:variant>
      <vt:variant>
        <vt:i4>230</vt:i4>
      </vt:variant>
      <vt:variant>
        <vt:i4>0</vt:i4>
      </vt:variant>
      <vt:variant>
        <vt:i4>5</vt:i4>
      </vt:variant>
      <vt:variant>
        <vt:lpwstr/>
      </vt:variant>
      <vt:variant>
        <vt:lpwstr>_Toc228716459</vt:lpwstr>
      </vt:variant>
      <vt:variant>
        <vt:i4>1114175</vt:i4>
      </vt:variant>
      <vt:variant>
        <vt:i4>224</vt:i4>
      </vt:variant>
      <vt:variant>
        <vt:i4>0</vt:i4>
      </vt:variant>
      <vt:variant>
        <vt:i4>5</vt:i4>
      </vt:variant>
      <vt:variant>
        <vt:lpwstr/>
      </vt:variant>
      <vt:variant>
        <vt:lpwstr>_Toc228716458</vt:lpwstr>
      </vt:variant>
      <vt:variant>
        <vt:i4>1114175</vt:i4>
      </vt:variant>
      <vt:variant>
        <vt:i4>218</vt:i4>
      </vt:variant>
      <vt:variant>
        <vt:i4>0</vt:i4>
      </vt:variant>
      <vt:variant>
        <vt:i4>5</vt:i4>
      </vt:variant>
      <vt:variant>
        <vt:lpwstr/>
      </vt:variant>
      <vt:variant>
        <vt:lpwstr>_Toc228716457</vt:lpwstr>
      </vt:variant>
      <vt:variant>
        <vt:i4>1114175</vt:i4>
      </vt:variant>
      <vt:variant>
        <vt:i4>212</vt:i4>
      </vt:variant>
      <vt:variant>
        <vt:i4>0</vt:i4>
      </vt:variant>
      <vt:variant>
        <vt:i4>5</vt:i4>
      </vt:variant>
      <vt:variant>
        <vt:lpwstr/>
      </vt:variant>
      <vt:variant>
        <vt:lpwstr>_Toc228716456</vt:lpwstr>
      </vt:variant>
      <vt:variant>
        <vt:i4>1114175</vt:i4>
      </vt:variant>
      <vt:variant>
        <vt:i4>206</vt:i4>
      </vt:variant>
      <vt:variant>
        <vt:i4>0</vt:i4>
      </vt:variant>
      <vt:variant>
        <vt:i4>5</vt:i4>
      </vt:variant>
      <vt:variant>
        <vt:lpwstr/>
      </vt:variant>
      <vt:variant>
        <vt:lpwstr>_Toc228716455</vt:lpwstr>
      </vt:variant>
      <vt:variant>
        <vt:i4>1114175</vt:i4>
      </vt:variant>
      <vt:variant>
        <vt:i4>200</vt:i4>
      </vt:variant>
      <vt:variant>
        <vt:i4>0</vt:i4>
      </vt:variant>
      <vt:variant>
        <vt:i4>5</vt:i4>
      </vt:variant>
      <vt:variant>
        <vt:lpwstr/>
      </vt:variant>
      <vt:variant>
        <vt:lpwstr>_Toc228716454</vt:lpwstr>
      </vt:variant>
      <vt:variant>
        <vt:i4>1114175</vt:i4>
      </vt:variant>
      <vt:variant>
        <vt:i4>194</vt:i4>
      </vt:variant>
      <vt:variant>
        <vt:i4>0</vt:i4>
      </vt:variant>
      <vt:variant>
        <vt:i4>5</vt:i4>
      </vt:variant>
      <vt:variant>
        <vt:lpwstr/>
      </vt:variant>
      <vt:variant>
        <vt:lpwstr>_Toc228716453</vt:lpwstr>
      </vt:variant>
      <vt:variant>
        <vt:i4>1114175</vt:i4>
      </vt:variant>
      <vt:variant>
        <vt:i4>188</vt:i4>
      </vt:variant>
      <vt:variant>
        <vt:i4>0</vt:i4>
      </vt:variant>
      <vt:variant>
        <vt:i4>5</vt:i4>
      </vt:variant>
      <vt:variant>
        <vt:lpwstr/>
      </vt:variant>
      <vt:variant>
        <vt:lpwstr>_Toc228716452</vt:lpwstr>
      </vt:variant>
      <vt:variant>
        <vt:i4>1114175</vt:i4>
      </vt:variant>
      <vt:variant>
        <vt:i4>182</vt:i4>
      </vt:variant>
      <vt:variant>
        <vt:i4>0</vt:i4>
      </vt:variant>
      <vt:variant>
        <vt:i4>5</vt:i4>
      </vt:variant>
      <vt:variant>
        <vt:lpwstr/>
      </vt:variant>
      <vt:variant>
        <vt:lpwstr>_Toc228716451</vt:lpwstr>
      </vt:variant>
      <vt:variant>
        <vt:i4>1114175</vt:i4>
      </vt:variant>
      <vt:variant>
        <vt:i4>176</vt:i4>
      </vt:variant>
      <vt:variant>
        <vt:i4>0</vt:i4>
      </vt:variant>
      <vt:variant>
        <vt:i4>5</vt:i4>
      </vt:variant>
      <vt:variant>
        <vt:lpwstr/>
      </vt:variant>
      <vt:variant>
        <vt:lpwstr>_Toc228716450</vt:lpwstr>
      </vt:variant>
      <vt:variant>
        <vt:i4>1048639</vt:i4>
      </vt:variant>
      <vt:variant>
        <vt:i4>170</vt:i4>
      </vt:variant>
      <vt:variant>
        <vt:i4>0</vt:i4>
      </vt:variant>
      <vt:variant>
        <vt:i4>5</vt:i4>
      </vt:variant>
      <vt:variant>
        <vt:lpwstr/>
      </vt:variant>
      <vt:variant>
        <vt:lpwstr>_Toc228716449</vt:lpwstr>
      </vt:variant>
      <vt:variant>
        <vt:i4>1048639</vt:i4>
      </vt:variant>
      <vt:variant>
        <vt:i4>164</vt:i4>
      </vt:variant>
      <vt:variant>
        <vt:i4>0</vt:i4>
      </vt:variant>
      <vt:variant>
        <vt:i4>5</vt:i4>
      </vt:variant>
      <vt:variant>
        <vt:lpwstr/>
      </vt:variant>
      <vt:variant>
        <vt:lpwstr>_Toc228716448</vt:lpwstr>
      </vt:variant>
      <vt:variant>
        <vt:i4>1048639</vt:i4>
      </vt:variant>
      <vt:variant>
        <vt:i4>158</vt:i4>
      </vt:variant>
      <vt:variant>
        <vt:i4>0</vt:i4>
      </vt:variant>
      <vt:variant>
        <vt:i4>5</vt:i4>
      </vt:variant>
      <vt:variant>
        <vt:lpwstr/>
      </vt:variant>
      <vt:variant>
        <vt:lpwstr>_Toc228716447</vt:lpwstr>
      </vt:variant>
      <vt:variant>
        <vt:i4>1048639</vt:i4>
      </vt:variant>
      <vt:variant>
        <vt:i4>152</vt:i4>
      </vt:variant>
      <vt:variant>
        <vt:i4>0</vt:i4>
      </vt:variant>
      <vt:variant>
        <vt:i4>5</vt:i4>
      </vt:variant>
      <vt:variant>
        <vt:lpwstr/>
      </vt:variant>
      <vt:variant>
        <vt:lpwstr>_Toc228716446</vt:lpwstr>
      </vt:variant>
      <vt:variant>
        <vt:i4>1048639</vt:i4>
      </vt:variant>
      <vt:variant>
        <vt:i4>146</vt:i4>
      </vt:variant>
      <vt:variant>
        <vt:i4>0</vt:i4>
      </vt:variant>
      <vt:variant>
        <vt:i4>5</vt:i4>
      </vt:variant>
      <vt:variant>
        <vt:lpwstr/>
      </vt:variant>
      <vt:variant>
        <vt:lpwstr>_Toc228716445</vt:lpwstr>
      </vt:variant>
      <vt:variant>
        <vt:i4>1048639</vt:i4>
      </vt:variant>
      <vt:variant>
        <vt:i4>140</vt:i4>
      </vt:variant>
      <vt:variant>
        <vt:i4>0</vt:i4>
      </vt:variant>
      <vt:variant>
        <vt:i4>5</vt:i4>
      </vt:variant>
      <vt:variant>
        <vt:lpwstr/>
      </vt:variant>
      <vt:variant>
        <vt:lpwstr>_Toc228716444</vt:lpwstr>
      </vt:variant>
      <vt:variant>
        <vt:i4>1048639</vt:i4>
      </vt:variant>
      <vt:variant>
        <vt:i4>134</vt:i4>
      </vt:variant>
      <vt:variant>
        <vt:i4>0</vt:i4>
      </vt:variant>
      <vt:variant>
        <vt:i4>5</vt:i4>
      </vt:variant>
      <vt:variant>
        <vt:lpwstr/>
      </vt:variant>
      <vt:variant>
        <vt:lpwstr>_Toc228716443</vt:lpwstr>
      </vt:variant>
      <vt:variant>
        <vt:i4>1048639</vt:i4>
      </vt:variant>
      <vt:variant>
        <vt:i4>128</vt:i4>
      </vt:variant>
      <vt:variant>
        <vt:i4>0</vt:i4>
      </vt:variant>
      <vt:variant>
        <vt:i4>5</vt:i4>
      </vt:variant>
      <vt:variant>
        <vt:lpwstr/>
      </vt:variant>
      <vt:variant>
        <vt:lpwstr>_Toc228716442</vt:lpwstr>
      </vt:variant>
      <vt:variant>
        <vt:i4>1048639</vt:i4>
      </vt:variant>
      <vt:variant>
        <vt:i4>122</vt:i4>
      </vt:variant>
      <vt:variant>
        <vt:i4>0</vt:i4>
      </vt:variant>
      <vt:variant>
        <vt:i4>5</vt:i4>
      </vt:variant>
      <vt:variant>
        <vt:lpwstr/>
      </vt:variant>
      <vt:variant>
        <vt:lpwstr>_Toc228716441</vt:lpwstr>
      </vt:variant>
      <vt:variant>
        <vt:i4>1048639</vt:i4>
      </vt:variant>
      <vt:variant>
        <vt:i4>116</vt:i4>
      </vt:variant>
      <vt:variant>
        <vt:i4>0</vt:i4>
      </vt:variant>
      <vt:variant>
        <vt:i4>5</vt:i4>
      </vt:variant>
      <vt:variant>
        <vt:lpwstr/>
      </vt:variant>
      <vt:variant>
        <vt:lpwstr>_Toc228716440</vt:lpwstr>
      </vt:variant>
      <vt:variant>
        <vt:i4>1507391</vt:i4>
      </vt:variant>
      <vt:variant>
        <vt:i4>110</vt:i4>
      </vt:variant>
      <vt:variant>
        <vt:i4>0</vt:i4>
      </vt:variant>
      <vt:variant>
        <vt:i4>5</vt:i4>
      </vt:variant>
      <vt:variant>
        <vt:lpwstr/>
      </vt:variant>
      <vt:variant>
        <vt:lpwstr>_Toc228716439</vt:lpwstr>
      </vt:variant>
      <vt:variant>
        <vt:i4>1507391</vt:i4>
      </vt:variant>
      <vt:variant>
        <vt:i4>104</vt:i4>
      </vt:variant>
      <vt:variant>
        <vt:i4>0</vt:i4>
      </vt:variant>
      <vt:variant>
        <vt:i4>5</vt:i4>
      </vt:variant>
      <vt:variant>
        <vt:lpwstr/>
      </vt:variant>
      <vt:variant>
        <vt:lpwstr>_Toc228716438</vt:lpwstr>
      </vt:variant>
      <vt:variant>
        <vt:i4>1507391</vt:i4>
      </vt:variant>
      <vt:variant>
        <vt:i4>98</vt:i4>
      </vt:variant>
      <vt:variant>
        <vt:i4>0</vt:i4>
      </vt:variant>
      <vt:variant>
        <vt:i4>5</vt:i4>
      </vt:variant>
      <vt:variant>
        <vt:lpwstr/>
      </vt:variant>
      <vt:variant>
        <vt:lpwstr>_Toc228716437</vt:lpwstr>
      </vt:variant>
      <vt:variant>
        <vt:i4>1507391</vt:i4>
      </vt:variant>
      <vt:variant>
        <vt:i4>92</vt:i4>
      </vt:variant>
      <vt:variant>
        <vt:i4>0</vt:i4>
      </vt:variant>
      <vt:variant>
        <vt:i4>5</vt:i4>
      </vt:variant>
      <vt:variant>
        <vt:lpwstr/>
      </vt:variant>
      <vt:variant>
        <vt:lpwstr>_Toc228716436</vt:lpwstr>
      </vt:variant>
      <vt:variant>
        <vt:i4>1507391</vt:i4>
      </vt:variant>
      <vt:variant>
        <vt:i4>86</vt:i4>
      </vt:variant>
      <vt:variant>
        <vt:i4>0</vt:i4>
      </vt:variant>
      <vt:variant>
        <vt:i4>5</vt:i4>
      </vt:variant>
      <vt:variant>
        <vt:lpwstr/>
      </vt:variant>
      <vt:variant>
        <vt:lpwstr>_Toc228716435</vt:lpwstr>
      </vt:variant>
      <vt:variant>
        <vt:i4>1507391</vt:i4>
      </vt:variant>
      <vt:variant>
        <vt:i4>80</vt:i4>
      </vt:variant>
      <vt:variant>
        <vt:i4>0</vt:i4>
      </vt:variant>
      <vt:variant>
        <vt:i4>5</vt:i4>
      </vt:variant>
      <vt:variant>
        <vt:lpwstr/>
      </vt:variant>
      <vt:variant>
        <vt:lpwstr>_Toc228716434</vt:lpwstr>
      </vt:variant>
      <vt:variant>
        <vt:i4>1507391</vt:i4>
      </vt:variant>
      <vt:variant>
        <vt:i4>74</vt:i4>
      </vt:variant>
      <vt:variant>
        <vt:i4>0</vt:i4>
      </vt:variant>
      <vt:variant>
        <vt:i4>5</vt:i4>
      </vt:variant>
      <vt:variant>
        <vt:lpwstr/>
      </vt:variant>
      <vt:variant>
        <vt:lpwstr>_Toc228716433</vt:lpwstr>
      </vt:variant>
      <vt:variant>
        <vt:i4>1507391</vt:i4>
      </vt:variant>
      <vt:variant>
        <vt:i4>68</vt:i4>
      </vt:variant>
      <vt:variant>
        <vt:i4>0</vt:i4>
      </vt:variant>
      <vt:variant>
        <vt:i4>5</vt:i4>
      </vt:variant>
      <vt:variant>
        <vt:lpwstr/>
      </vt:variant>
      <vt:variant>
        <vt:lpwstr>_Toc228716432</vt:lpwstr>
      </vt:variant>
      <vt:variant>
        <vt:i4>1507391</vt:i4>
      </vt:variant>
      <vt:variant>
        <vt:i4>62</vt:i4>
      </vt:variant>
      <vt:variant>
        <vt:i4>0</vt:i4>
      </vt:variant>
      <vt:variant>
        <vt:i4>5</vt:i4>
      </vt:variant>
      <vt:variant>
        <vt:lpwstr/>
      </vt:variant>
      <vt:variant>
        <vt:lpwstr>_Toc228716431</vt:lpwstr>
      </vt:variant>
      <vt:variant>
        <vt:i4>1507391</vt:i4>
      </vt:variant>
      <vt:variant>
        <vt:i4>56</vt:i4>
      </vt:variant>
      <vt:variant>
        <vt:i4>0</vt:i4>
      </vt:variant>
      <vt:variant>
        <vt:i4>5</vt:i4>
      </vt:variant>
      <vt:variant>
        <vt:lpwstr/>
      </vt:variant>
      <vt:variant>
        <vt:lpwstr>_Toc228716430</vt:lpwstr>
      </vt:variant>
      <vt:variant>
        <vt:i4>1441855</vt:i4>
      </vt:variant>
      <vt:variant>
        <vt:i4>50</vt:i4>
      </vt:variant>
      <vt:variant>
        <vt:i4>0</vt:i4>
      </vt:variant>
      <vt:variant>
        <vt:i4>5</vt:i4>
      </vt:variant>
      <vt:variant>
        <vt:lpwstr/>
      </vt:variant>
      <vt:variant>
        <vt:lpwstr>_Toc228716429</vt:lpwstr>
      </vt:variant>
      <vt:variant>
        <vt:i4>1441855</vt:i4>
      </vt:variant>
      <vt:variant>
        <vt:i4>44</vt:i4>
      </vt:variant>
      <vt:variant>
        <vt:i4>0</vt:i4>
      </vt:variant>
      <vt:variant>
        <vt:i4>5</vt:i4>
      </vt:variant>
      <vt:variant>
        <vt:lpwstr/>
      </vt:variant>
      <vt:variant>
        <vt:lpwstr>_Toc228716428</vt:lpwstr>
      </vt:variant>
      <vt:variant>
        <vt:i4>1441855</vt:i4>
      </vt:variant>
      <vt:variant>
        <vt:i4>38</vt:i4>
      </vt:variant>
      <vt:variant>
        <vt:i4>0</vt:i4>
      </vt:variant>
      <vt:variant>
        <vt:i4>5</vt:i4>
      </vt:variant>
      <vt:variant>
        <vt:lpwstr/>
      </vt:variant>
      <vt:variant>
        <vt:lpwstr>_Toc228716427</vt:lpwstr>
      </vt:variant>
      <vt:variant>
        <vt:i4>1441855</vt:i4>
      </vt:variant>
      <vt:variant>
        <vt:i4>32</vt:i4>
      </vt:variant>
      <vt:variant>
        <vt:i4>0</vt:i4>
      </vt:variant>
      <vt:variant>
        <vt:i4>5</vt:i4>
      </vt:variant>
      <vt:variant>
        <vt:lpwstr/>
      </vt:variant>
      <vt:variant>
        <vt:lpwstr>_Toc228716426</vt:lpwstr>
      </vt:variant>
      <vt:variant>
        <vt:i4>1441855</vt:i4>
      </vt:variant>
      <vt:variant>
        <vt:i4>26</vt:i4>
      </vt:variant>
      <vt:variant>
        <vt:i4>0</vt:i4>
      </vt:variant>
      <vt:variant>
        <vt:i4>5</vt:i4>
      </vt:variant>
      <vt:variant>
        <vt:lpwstr/>
      </vt:variant>
      <vt:variant>
        <vt:lpwstr>_Toc228716425</vt:lpwstr>
      </vt:variant>
      <vt:variant>
        <vt:i4>1441855</vt:i4>
      </vt:variant>
      <vt:variant>
        <vt:i4>20</vt:i4>
      </vt:variant>
      <vt:variant>
        <vt:i4>0</vt:i4>
      </vt:variant>
      <vt:variant>
        <vt:i4>5</vt:i4>
      </vt:variant>
      <vt:variant>
        <vt:lpwstr/>
      </vt:variant>
      <vt:variant>
        <vt:lpwstr>_Toc228716424</vt:lpwstr>
      </vt:variant>
      <vt:variant>
        <vt:i4>1441855</vt:i4>
      </vt:variant>
      <vt:variant>
        <vt:i4>14</vt:i4>
      </vt:variant>
      <vt:variant>
        <vt:i4>0</vt:i4>
      </vt:variant>
      <vt:variant>
        <vt:i4>5</vt:i4>
      </vt:variant>
      <vt:variant>
        <vt:lpwstr/>
      </vt:variant>
      <vt:variant>
        <vt:lpwstr>_Toc228716423</vt:lpwstr>
      </vt:variant>
      <vt:variant>
        <vt:i4>1441855</vt:i4>
      </vt:variant>
      <vt:variant>
        <vt:i4>8</vt:i4>
      </vt:variant>
      <vt:variant>
        <vt:i4>0</vt:i4>
      </vt:variant>
      <vt:variant>
        <vt:i4>5</vt:i4>
      </vt:variant>
      <vt:variant>
        <vt:lpwstr/>
      </vt:variant>
      <vt:variant>
        <vt:lpwstr>_Toc228716422</vt:lpwstr>
      </vt:variant>
      <vt:variant>
        <vt:i4>1441855</vt:i4>
      </vt:variant>
      <vt:variant>
        <vt:i4>2</vt:i4>
      </vt:variant>
      <vt:variant>
        <vt:i4>0</vt:i4>
      </vt:variant>
      <vt:variant>
        <vt:i4>5</vt:i4>
      </vt:variant>
      <vt:variant>
        <vt:lpwstr/>
      </vt:variant>
      <vt:variant>
        <vt:lpwstr>_Toc228716421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&lt;Document Title&gt;</dc:title>
  <dc:subject/>
  <dc:creator>Stephen D. Morton</dc:creator>
  <cp:keywords/>
  <dc:description/>
  <cp:lastModifiedBy>Dave Newton</cp:lastModifiedBy>
  <cp:revision>5</cp:revision>
  <dcterms:created xsi:type="dcterms:W3CDTF">2020-06-24T20:06:00Z</dcterms:created>
  <dcterms:modified xsi:type="dcterms:W3CDTF">2020-06-24T20:25:00Z</dcterms:modified>
</cp:coreProperties>
</file>