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Raushan Kumar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Date of Birth: 01/01/2000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  </w:t>
      </w:r>
      <w:r w:rsidDel="00000000" w:rsidR="00000000" w:rsidRPr="00000000">
        <w:rPr>
          <w:rtl w:val="0"/>
        </w:rPr>
        <w:t xml:space="preserve">Year B.tech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 Science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Sharda University, Greater Noida, India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raushankumar606@gmail.com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95"/>
        <w:gridCol w:w="4170"/>
        <w:gridCol w:w="1725"/>
        <w:tblGridChange w:id="0">
          <w:tblGrid>
            <w:gridCol w:w="1680"/>
            <w:gridCol w:w="2895"/>
            <w:gridCol w:w="4170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Degree/Certificate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Institute/School, 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CGPA/%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Bachelor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Sharda University, Greater Noida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9.533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XII: BSEB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G.P.G. College, Itwan, Haspura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X: CBSE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D.A.V. Public School, Daudnagar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8.8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Objective: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a way to help people and impact on their livelihood with technology, through Software Engineer’s vision,at Google.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Academics Achievements: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Projects/Internships: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of my projects are on my Git: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https://github.com/raushan606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Rock, paper and Scissors game using HTML, CSS and JavaScript(basics).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 logger(basic) using Python.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Pig game using HTML, CSS and JavaScript(basic).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Various Graphs using Matplotlib in Python.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a Action on Google “Talk to Cricketer Quiz” game on Google Assistant.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 my Personal Website using HTML, CSS and JavaScript(basic).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Technical Skills: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C, C++,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Tools/Framework: </w:t>
      </w:r>
      <w:r w:rsidDel="00000000" w:rsidR="00000000" w:rsidRPr="00000000">
        <w:rPr>
          <w:sz w:val="24"/>
          <w:szCs w:val="24"/>
          <w:rtl w:val="0"/>
        </w:rPr>
        <w:t xml:space="preserve">STL, Matplotlib, Numpy, Git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Platforms: </w:t>
      </w:r>
      <w:r w:rsidDel="00000000" w:rsidR="00000000" w:rsidRPr="00000000">
        <w:rPr>
          <w:sz w:val="24"/>
          <w:szCs w:val="24"/>
          <w:rtl w:val="0"/>
        </w:rPr>
        <w:t xml:space="preserve">Linux, Windows.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Positions of Responsibility &amp; Extra Curricular Activities: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Class Representative</w:t>
      </w:r>
      <w:r w:rsidDel="00000000" w:rsidR="00000000" w:rsidRPr="00000000">
        <w:rPr>
          <w:sz w:val="28"/>
          <w:szCs w:val="28"/>
          <w:rtl w:val="0"/>
        </w:rPr>
        <w:t xml:space="preserve"> of my class.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a4c2f4" w:val="clear"/>
          <w:rtl w:val="0"/>
        </w:rPr>
        <w:t xml:space="preserve">Courses Undertaken: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  <w:shd w:fill="a4c2f4" w:val="clear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ushankumar606@gmail.com" TargetMode="External"/><Relationship Id="rId7" Type="http://schemas.openxmlformats.org/officeDocument/2006/relationships/hyperlink" Target="https://github.com/raushan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