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Name       -    </w:t>
      </w:r>
      <w:proofErr w:type="spellStart"/>
      <w:r>
        <w:rPr>
          <w:rFonts w:ascii="Calibri" w:hAnsi="Calibri" w:cs="Calibri"/>
          <w:b/>
          <w:bCs/>
        </w:rPr>
        <w:t>Abhishek</w:t>
      </w:r>
      <w:proofErr w:type="spellEnd"/>
      <w:r>
        <w:rPr>
          <w:rFonts w:ascii="Calibri" w:hAnsi="Calibri" w:cs="Calibri"/>
          <w:b/>
          <w:bCs/>
        </w:rPr>
        <w:t xml:space="preserve"> Kumar</w:t>
      </w:r>
    </w:p>
    <w:p w:rsidR="00816825" w:rsidRPr="002C116A" w:rsidRDefault="00816825" w:rsidP="00816825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Contact    -   7986602552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816825" w:rsidRPr="00E976B0" w:rsidRDefault="00816825" w:rsidP="00816825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OBJECTIVE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 my skills and contribute towards achieving the organization objective .To work with a feeling of companionship and helpful nature for my colleagues.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816825" w:rsidRPr="00E976B0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Passed 10th from Bihar Board </w:t>
      </w:r>
    </w:p>
    <w:p w:rsidR="00816825" w:rsidRPr="00CD0B72" w:rsidRDefault="00816825" w:rsidP="008168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STRENGTH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Hardworking and Disciplined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Honest &amp; Loyal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Polite and friendly nature</w:t>
      </w:r>
    </w:p>
    <w:p w:rsidR="00816825" w:rsidRDefault="00816825" w:rsidP="0081682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816825" w:rsidRDefault="00816825" w:rsidP="008168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 xml:space="preserve">▪ </w:t>
      </w:r>
      <w:proofErr w:type="gramStart"/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yrs  Rigger</w:t>
      </w:r>
      <w:proofErr w:type="gramEnd"/>
      <w:r>
        <w:rPr>
          <w:rFonts w:ascii="Calibri" w:hAnsi="Calibri" w:cs="Calibri"/>
          <w:b/>
        </w:rPr>
        <w:t xml:space="preserve"> signal Man</w:t>
      </w:r>
      <w:r>
        <w:rPr>
          <w:rFonts w:ascii="Calibri" w:hAnsi="Calibri" w:cs="Calibri"/>
          <w:b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br/>
      </w:r>
      <w:r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>
        <w:rPr>
          <w:rFonts w:ascii="Calibri" w:hAnsi="Calibri" w:cs="Calibri"/>
          <w:b/>
          <w:sz w:val="32"/>
          <w:szCs w:val="32"/>
          <w:u w:val="single"/>
        </w:rPr>
        <w:br/>
      </w:r>
      <w:r w:rsidRPr="00CD0B72">
        <w:rPr>
          <w:rFonts w:ascii="Calibri" w:hAnsi="Calibri" w:cs="Calibri"/>
          <w:b/>
          <w:sz w:val="28"/>
          <w:szCs w:val="28"/>
        </w:rPr>
        <w:t>Basic knowledge of computer</w:t>
      </w:r>
      <w:r>
        <w:rPr>
          <w:rFonts w:ascii="Calibri" w:hAnsi="Calibri" w:cs="Calibri"/>
        </w:rPr>
        <w:br/>
      </w:r>
    </w:p>
    <w:p w:rsidR="008636AA" w:rsidRDefault="00816825" w:rsidP="00816825">
      <w:pPr>
        <w:spacing w:line="240" w:lineRule="auto"/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>▪</w:t>
      </w:r>
      <w:r>
        <w:rPr>
          <w:rFonts w:ascii="Calibri" w:hAnsi="Calibri" w:cs="Calibri"/>
          <w:b/>
          <w:sz w:val="30"/>
          <w:szCs w:val="30"/>
        </w:rPr>
        <w:t xml:space="preserve">Father Name             -   </w:t>
      </w:r>
      <w:proofErr w:type="spellStart"/>
      <w:r>
        <w:rPr>
          <w:rFonts w:ascii="Calibri" w:hAnsi="Calibri" w:cs="Calibri"/>
          <w:b/>
          <w:sz w:val="30"/>
          <w:szCs w:val="30"/>
        </w:rPr>
        <w:t>Madhav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Mukhiya</w:t>
      </w:r>
      <w:proofErr w:type="spellEnd"/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>
        <w:rPr>
          <w:rFonts w:ascii="Calibri" w:hAnsi="Calibri" w:cs="Calibri"/>
          <w:b/>
          <w:sz w:val="30"/>
          <w:szCs w:val="30"/>
        </w:rPr>
        <w:t xml:space="preserve">                 -   05/06/1998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>
        <w:rPr>
          <w:rFonts w:ascii="Calibri" w:hAnsi="Calibri" w:cs="Calibri"/>
          <w:b/>
          <w:sz w:val="30"/>
          <w:szCs w:val="30"/>
        </w:rPr>
        <w:t xml:space="preserve">           -    </w:t>
      </w:r>
      <w:r w:rsidRPr="00CA1036">
        <w:rPr>
          <w:rFonts w:ascii="Calibri" w:hAnsi="Calibri" w:cs="Calibri"/>
          <w:b/>
          <w:sz w:val="24"/>
          <w:szCs w:val="24"/>
        </w:rPr>
        <w:t xml:space="preserve">Unmarried   </w:t>
      </w:r>
      <w:r w:rsidRPr="00DE21AD">
        <w:rPr>
          <w:rFonts w:ascii="Calibri" w:hAnsi="Calibri" w:cs="Calibri"/>
          <w:b/>
          <w:sz w:val="30"/>
          <w:szCs w:val="30"/>
        </w:rPr>
        <w:br/>
        <w:t xml:space="preserve">▪Gender </w:t>
      </w:r>
      <w:r>
        <w:rPr>
          <w:rFonts w:ascii="Calibri" w:hAnsi="Calibri" w:cs="Calibri"/>
          <w:b/>
          <w:sz w:val="30"/>
          <w:szCs w:val="30"/>
        </w:rPr>
        <w:t xml:space="preserve">                       -    </w:t>
      </w:r>
      <w:r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▪Religion</w:t>
      </w:r>
      <w:r>
        <w:rPr>
          <w:rFonts w:ascii="Calibri" w:hAnsi="Calibri" w:cs="Calibri"/>
          <w:b/>
          <w:sz w:val="30"/>
          <w:szCs w:val="30"/>
        </w:rPr>
        <w:t xml:space="preserve">                       -   </w:t>
      </w:r>
      <w:r>
        <w:rPr>
          <w:rFonts w:ascii="Calibri" w:hAnsi="Calibri" w:cs="Calibri"/>
          <w:b/>
          <w:sz w:val="24"/>
          <w:szCs w:val="24"/>
        </w:rPr>
        <w:t>Hindu</w:t>
      </w:r>
      <w:r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>
        <w:rPr>
          <w:rFonts w:ascii="Calibri" w:hAnsi="Calibri" w:cs="Calibri"/>
          <w:b/>
          <w:sz w:val="30"/>
          <w:szCs w:val="30"/>
        </w:rPr>
        <w:t xml:space="preserve">     </w:t>
      </w:r>
      <w:r>
        <w:rPr>
          <w:rFonts w:ascii="Calibri" w:hAnsi="Calibri" w:cs="Calibri"/>
          <w:b/>
          <w:sz w:val="24"/>
          <w:szCs w:val="24"/>
        </w:rPr>
        <w:t xml:space="preserve">-   </w:t>
      </w:r>
      <w:r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>
        <w:rPr>
          <w:rFonts w:ascii="Calibri" w:hAnsi="Calibri" w:cs="Calibri"/>
          <w:b/>
          <w:sz w:val="30"/>
          <w:szCs w:val="30"/>
        </w:rPr>
        <w:t xml:space="preserve">                      -   </w:t>
      </w:r>
      <w:proofErr w:type="spellStart"/>
      <w:r>
        <w:rPr>
          <w:rFonts w:ascii="Calibri" w:hAnsi="Calibri" w:cs="Calibri"/>
          <w:b/>
          <w:sz w:val="30"/>
          <w:szCs w:val="30"/>
        </w:rPr>
        <w:t>Kahara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, Ward No – 06 , </w:t>
      </w:r>
      <w:proofErr w:type="spellStart"/>
      <w:r>
        <w:rPr>
          <w:rFonts w:ascii="Calibri" w:hAnsi="Calibri" w:cs="Calibri"/>
          <w:b/>
          <w:sz w:val="30"/>
          <w:szCs w:val="30"/>
        </w:rPr>
        <w:t>Saharsa</w:t>
      </w:r>
      <w:proofErr w:type="spellEnd"/>
      <w:r>
        <w:rPr>
          <w:rFonts w:ascii="Calibri" w:hAnsi="Calibri" w:cs="Calibri"/>
          <w:b/>
          <w:sz w:val="30"/>
          <w:szCs w:val="30"/>
        </w:rPr>
        <w:t>, Bihar;-852201</w:t>
      </w:r>
      <w:r>
        <w:rPr>
          <w:rFonts w:ascii="Calibri" w:hAnsi="Calibri" w:cs="Calibri"/>
          <w:b/>
          <w:sz w:val="30"/>
          <w:szCs w:val="30"/>
        </w:rPr>
        <w:br/>
      </w:r>
    </w:p>
    <w:sectPr w:rsidR="0086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25"/>
    <w:rsid w:val="00816825"/>
    <w:rsid w:val="008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2022-02-18T08:03:00Z</cp:lastPrinted>
  <dcterms:created xsi:type="dcterms:W3CDTF">2022-02-18T08:00:00Z</dcterms:created>
  <dcterms:modified xsi:type="dcterms:W3CDTF">2022-02-18T08:08:00Z</dcterms:modified>
</cp:coreProperties>
</file>