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DC1206">
      <w:pPr>
        <w:jc w:val="center"/>
        <w:rPr>
          <w:rFonts w:hint="default"/>
          <w:sz w:val="36"/>
          <w:szCs w:val="36"/>
          <w:lang w:val="es-ES"/>
        </w:rPr>
      </w:pPr>
      <w:r>
        <w:rPr>
          <w:rFonts w:hint="default"/>
          <w:sz w:val="36"/>
          <w:szCs w:val="36"/>
          <w:lang w:val="es-ES"/>
        </w:rPr>
        <w:t>CREATIVE COMMONS</w:t>
      </w:r>
    </w:p>
    <w:p w14:paraId="73090524">
      <w:pPr>
        <w:jc w:val="center"/>
        <w:rPr>
          <w:rFonts w:hint="default"/>
          <w:sz w:val="36"/>
          <w:szCs w:val="36"/>
          <w:lang w:val="es-ES"/>
        </w:rPr>
      </w:pPr>
    </w:p>
    <w:p w14:paraId="6895DF23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jc w:val="both"/>
        <w:rPr>
          <w:rFonts w:hint="default"/>
          <w:sz w:val="20"/>
          <w:szCs w:val="20"/>
          <w:lang w:val="es-ES"/>
        </w:rPr>
      </w:pPr>
      <w:r>
        <w:rPr>
          <w:rFonts w:hint="default"/>
          <w:sz w:val="20"/>
          <w:szCs w:val="20"/>
          <w:lang w:val="es-ES"/>
        </w:rPr>
        <w:t>¿Qué son las creative commons?</w:t>
      </w:r>
    </w:p>
    <w:p w14:paraId="54D4B926">
      <w:pPr>
        <w:numPr>
          <w:numId w:val="0"/>
        </w:numPr>
        <w:ind w:leftChars="0"/>
        <w:jc w:val="both"/>
        <w:rPr>
          <w:rFonts w:hint="default"/>
          <w:sz w:val="20"/>
          <w:szCs w:val="20"/>
          <w:lang w:val="es-ES"/>
        </w:rPr>
      </w:pPr>
      <w:r>
        <w:rPr>
          <w:rFonts w:hint="default"/>
          <w:sz w:val="20"/>
          <w:szCs w:val="20"/>
          <w:lang w:val="es-ES"/>
        </w:rPr>
        <w:t>Las Creative Commons (CC) son un tipo de licencias legales que permiten a los autores compartir sus obras (como textos, imágenes, música o videos) de forma más flexible, indicando qué usos permiten y cuáles no, sin perder sus derechos de autor.</w:t>
      </w:r>
    </w:p>
    <w:p w14:paraId="26288657">
      <w:pPr>
        <w:numPr>
          <w:numId w:val="0"/>
        </w:numPr>
        <w:ind w:leftChars="0"/>
        <w:jc w:val="both"/>
        <w:rPr>
          <w:rFonts w:hint="default"/>
          <w:sz w:val="20"/>
          <w:szCs w:val="20"/>
          <w:lang w:val="es-ES"/>
        </w:rPr>
      </w:pPr>
    </w:p>
    <w:p w14:paraId="5FF17970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jc w:val="both"/>
        <w:rPr>
          <w:rFonts w:hint="default"/>
          <w:sz w:val="20"/>
          <w:szCs w:val="20"/>
          <w:lang w:val="es-ES"/>
        </w:rPr>
      </w:pPr>
      <w:r>
        <w:rPr>
          <w:rFonts w:hint="default"/>
          <w:sz w:val="20"/>
          <w:szCs w:val="20"/>
          <w:lang w:val="es-ES"/>
        </w:rPr>
        <w:t>¿Para qué sirven?</w:t>
      </w:r>
    </w:p>
    <w:p w14:paraId="1DE83101">
      <w:pPr>
        <w:numPr>
          <w:numId w:val="0"/>
        </w:numPr>
        <w:ind w:leftChars="0"/>
        <w:jc w:val="both"/>
        <w:rPr>
          <w:rFonts w:hint="default"/>
          <w:sz w:val="20"/>
          <w:szCs w:val="20"/>
          <w:lang w:val="es-ES"/>
        </w:rPr>
      </w:pPr>
      <w:r>
        <w:rPr>
          <w:rFonts w:hint="default"/>
          <w:sz w:val="20"/>
          <w:szCs w:val="20"/>
          <w:lang w:val="es-ES"/>
        </w:rPr>
        <w:t>- Facilitar el uso y la difusión de obras creativas en internet.</w:t>
      </w:r>
    </w:p>
    <w:p w14:paraId="3F1257ED">
      <w:pPr>
        <w:numPr>
          <w:numId w:val="0"/>
        </w:numPr>
        <w:ind w:leftChars="0"/>
        <w:jc w:val="both"/>
        <w:rPr>
          <w:rFonts w:hint="default"/>
          <w:sz w:val="20"/>
          <w:szCs w:val="20"/>
          <w:lang w:val="es-ES"/>
        </w:rPr>
      </w:pPr>
      <w:r>
        <w:rPr>
          <w:rFonts w:hint="default"/>
          <w:sz w:val="20"/>
          <w:szCs w:val="20"/>
          <w:lang w:val="es-ES"/>
        </w:rPr>
        <w:t>- Proteger los derechos de autor, pero al mismo tiempo permit</w:t>
      </w:r>
      <w:bookmarkStart w:id="0" w:name="_GoBack"/>
      <w:bookmarkEnd w:id="0"/>
      <w:r>
        <w:rPr>
          <w:rFonts w:hint="default"/>
          <w:sz w:val="20"/>
          <w:szCs w:val="20"/>
          <w:lang w:val="es-ES"/>
        </w:rPr>
        <w:t>ir que otros las utilicen legalmente</w:t>
      </w:r>
    </w:p>
    <w:p w14:paraId="5A7D7E3C">
      <w:pPr>
        <w:numPr>
          <w:numId w:val="0"/>
        </w:numPr>
        <w:ind w:leftChars="0"/>
        <w:jc w:val="both"/>
        <w:rPr>
          <w:rFonts w:hint="default"/>
          <w:sz w:val="20"/>
          <w:szCs w:val="20"/>
          <w:lang w:val="es-ES"/>
        </w:rPr>
      </w:pPr>
      <w:r>
        <w:rPr>
          <w:rFonts w:hint="default"/>
          <w:sz w:val="20"/>
          <w:szCs w:val="20"/>
          <w:lang w:val="es-ES"/>
        </w:rPr>
        <w:t>- Promover el acceso libre a la cultura, la educación y la información</w:t>
      </w:r>
    </w:p>
    <w:p w14:paraId="202E0AB8">
      <w:pPr>
        <w:numPr>
          <w:numId w:val="0"/>
        </w:numPr>
        <w:ind w:leftChars="0"/>
        <w:jc w:val="both"/>
        <w:rPr>
          <w:rFonts w:hint="default"/>
          <w:sz w:val="20"/>
          <w:szCs w:val="20"/>
          <w:lang w:val="es-ES"/>
        </w:rPr>
      </w:pPr>
      <w:r>
        <w:rPr>
          <w:rFonts w:hint="default"/>
          <w:sz w:val="20"/>
          <w:szCs w:val="20"/>
          <w:lang w:val="es-ES"/>
        </w:rPr>
        <w:t>- Evitar problemas legales al usar contenido ajeno</w:t>
      </w:r>
    </w:p>
    <w:p w14:paraId="00352E1B">
      <w:pPr>
        <w:numPr>
          <w:numId w:val="0"/>
        </w:numPr>
        <w:ind w:leftChars="0"/>
        <w:jc w:val="both"/>
        <w:rPr>
          <w:rFonts w:hint="default"/>
          <w:sz w:val="20"/>
          <w:szCs w:val="20"/>
          <w:lang w:val="es-ES"/>
        </w:rPr>
      </w:pPr>
    </w:p>
    <w:p w14:paraId="033FFF42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jc w:val="both"/>
        <w:rPr>
          <w:rFonts w:hint="default"/>
          <w:sz w:val="20"/>
          <w:szCs w:val="20"/>
          <w:lang w:val="es-ES"/>
        </w:rPr>
      </w:pPr>
      <w:r>
        <w:rPr>
          <w:rFonts w:hint="default"/>
          <w:sz w:val="20"/>
          <w:szCs w:val="20"/>
          <w:lang w:val="es-ES"/>
        </w:rPr>
        <w:t>Enumera los diferentes tipos que hay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15A70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741C977B">
            <w:pPr>
              <w:numPr>
                <w:numId w:val="0"/>
              </w:numPr>
              <w:jc w:val="both"/>
              <w:rPr>
                <w:rFonts w:hint="default"/>
                <w:sz w:val="20"/>
                <w:szCs w:val="20"/>
                <w:vertAlign w:val="baseline"/>
                <w:lang w:val="es-E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s-ES"/>
              </w:rPr>
              <w:t>Licencia</w:t>
            </w:r>
          </w:p>
        </w:tc>
        <w:tc>
          <w:tcPr>
            <w:tcW w:w="2841" w:type="dxa"/>
          </w:tcPr>
          <w:p w14:paraId="0F248EEA">
            <w:pPr>
              <w:numPr>
                <w:numId w:val="0"/>
              </w:numPr>
              <w:jc w:val="both"/>
              <w:rPr>
                <w:rFonts w:hint="default"/>
                <w:sz w:val="20"/>
                <w:szCs w:val="20"/>
                <w:vertAlign w:val="baseline"/>
                <w:lang w:val="es-E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s-ES"/>
              </w:rPr>
              <w:t>Significado</w:t>
            </w:r>
          </w:p>
        </w:tc>
        <w:tc>
          <w:tcPr>
            <w:tcW w:w="2841" w:type="dxa"/>
          </w:tcPr>
          <w:p w14:paraId="5F3B8AC8">
            <w:pPr>
              <w:numPr>
                <w:numId w:val="0"/>
              </w:numPr>
              <w:jc w:val="both"/>
              <w:rPr>
                <w:rFonts w:hint="default"/>
                <w:sz w:val="20"/>
                <w:szCs w:val="20"/>
                <w:vertAlign w:val="baseline"/>
                <w:lang w:val="es-E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s-ES"/>
              </w:rPr>
              <w:t>Qué permite</w:t>
            </w:r>
          </w:p>
        </w:tc>
      </w:tr>
      <w:tr w14:paraId="56A75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55C39178">
            <w:pPr>
              <w:numPr>
                <w:numId w:val="0"/>
              </w:numPr>
              <w:jc w:val="both"/>
              <w:rPr>
                <w:rFonts w:hint="default"/>
                <w:sz w:val="20"/>
                <w:szCs w:val="20"/>
                <w:vertAlign w:val="baseline"/>
                <w:lang w:val="es-E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s-ES"/>
              </w:rPr>
              <w:t>CC BY</w:t>
            </w:r>
          </w:p>
        </w:tc>
        <w:tc>
          <w:tcPr>
            <w:tcW w:w="2841" w:type="dxa"/>
          </w:tcPr>
          <w:p w14:paraId="3A33E617">
            <w:pPr>
              <w:numPr>
                <w:numId w:val="0"/>
              </w:numPr>
              <w:jc w:val="both"/>
              <w:rPr>
                <w:rFonts w:hint="default"/>
                <w:sz w:val="20"/>
                <w:szCs w:val="20"/>
                <w:vertAlign w:val="baseline"/>
                <w:lang w:val="es-E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s-ES"/>
              </w:rPr>
              <w:t>Se debe dar crédito al autor</w:t>
            </w:r>
          </w:p>
        </w:tc>
        <w:tc>
          <w:tcPr>
            <w:tcW w:w="2841" w:type="dxa"/>
          </w:tcPr>
          <w:p w14:paraId="19C939B2">
            <w:pPr>
              <w:numPr>
                <w:numId w:val="0"/>
              </w:numPr>
              <w:jc w:val="both"/>
              <w:rPr>
                <w:rFonts w:hint="default"/>
                <w:sz w:val="20"/>
                <w:szCs w:val="20"/>
                <w:vertAlign w:val="baseline"/>
                <w:lang w:val="es-E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s-ES"/>
              </w:rPr>
              <w:t>Permite copiar, distribuir, modificar y usar comercialmente la obra dando crédito</w:t>
            </w:r>
          </w:p>
        </w:tc>
      </w:tr>
      <w:tr w14:paraId="58164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492B1782">
            <w:pPr>
              <w:numPr>
                <w:numId w:val="0"/>
              </w:numPr>
              <w:jc w:val="both"/>
              <w:rPr>
                <w:rFonts w:hint="default"/>
                <w:sz w:val="20"/>
                <w:szCs w:val="20"/>
                <w:vertAlign w:val="baseline"/>
                <w:lang w:val="es-E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s-ES"/>
              </w:rPr>
              <w:t>CC BY-SA</w:t>
            </w:r>
          </w:p>
        </w:tc>
        <w:tc>
          <w:tcPr>
            <w:tcW w:w="2841" w:type="dxa"/>
          </w:tcPr>
          <w:p w14:paraId="1F0D35BA">
            <w:pPr>
              <w:numPr>
                <w:numId w:val="0"/>
              </w:numPr>
              <w:jc w:val="both"/>
              <w:rPr>
                <w:rFonts w:hint="default"/>
                <w:sz w:val="20"/>
                <w:szCs w:val="20"/>
                <w:vertAlign w:val="baseline"/>
                <w:lang w:val="es-E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s-ES"/>
              </w:rPr>
              <w:t>Se debe dar crédito y usar la misma licencia</w:t>
            </w:r>
          </w:p>
        </w:tc>
        <w:tc>
          <w:tcPr>
            <w:tcW w:w="2841" w:type="dxa"/>
          </w:tcPr>
          <w:p w14:paraId="66E742CE">
            <w:pPr>
              <w:numPr>
                <w:numId w:val="0"/>
              </w:numPr>
              <w:jc w:val="both"/>
              <w:rPr>
                <w:rFonts w:hint="default"/>
                <w:sz w:val="20"/>
                <w:szCs w:val="20"/>
                <w:vertAlign w:val="baseline"/>
                <w:lang w:val="es-E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s-ES"/>
              </w:rPr>
              <w:t>Permite modificar y usar comercialmente , pero la nueva obra debe tener la misma licencia</w:t>
            </w:r>
          </w:p>
        </w:tc>
      </w:tr>
      <w:tr w14:paraId="3EAAB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27006834">
            <w:pPr>
              <w:numPr>
                <w:numId w:val="0"/>
              </w:numPr>
              <w:jc w:val="both"/>
              <w:rPr>
                <w:rFonts w:hint="default"/>
                <w:sz w:val="20"/>
                <w:szCs w:val="20"/>
                <w:vertAlign w:val="baseline"/>
                <w:lang w:val="es-E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s-ES"/>
              </w:rPr>
              <w:t>CC BY-ND</w:t>
            </w:r>
          </w:p>
        </w:tc>
        <w:tc>
          <w:tcPr>
            <w:tcW w:w="2841" w:type="dxa"/>
          </w:tcPr>
          <w:p w14:paraId="0E5CEA70">
            <w:pPr>
              <w:numPr>
                <w:numId w:val="0"/>
              </w:numPr>
              <w:jc w:val="both"/>
              <w:rPr>
                <w:rFonts w:hint="default"/>
                <w:sz w:val="20"/>
                <w:szCs w:val="20"/>
                <w:vertAlign w:val="baseline"/>
                <w:lang w:val="es-E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s-ES"/>
              </w:rPr>
              <w:t>Se debe dar crédito, pero no se puede modificar</w:t>
            </w:r>
          </w:p>
        </w:tc>
        <w:tc>
          <w:tcPr>
            <w:tcW w:w="2841" w:type="dxa"/>
          </w:tcPr>
          <w:p w14:paraId="20C651F0">
            <w:pPr>
              <w:numPr>
                <w:numId w:val="0"/>
              </w:numPr>
              <w:jc w:val="both"/>
              <w:rPr>
                <w:rFonts w:hint="default"/>
                <w:sz w:val="20"/>
                <w:szCs w:val="20"/>
                <w:vertAlign w:val="baseline"/>
                <w:lang w:val="es-E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s-ES"/>
              </w:rPr>
              <w:t>Permite usar y distribuir, sin cambiar la obra</w:t>
            </w:r>
          </w:p>
        </w:tc>
      </w:tr>
      <w:tr w14:paraId="618F3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356E9AC8">
            <w:pPr>
              <w:numPr>
                <w:numId w:val="0"/>
              </w:numPr>
              <w:jc w:val="both"/>
              <w:rPr>
                <w:rFonts w:hint="default"/>
                <w:sz w:val="20"/>
                <w:szCs w:val="20"/>
                <w:vertAlign w:val="baseline"/>
                <w:lang w:val="es-E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s-ES"/>
              </w:rPr>
              <w:t>CC BY-NC</w:t>
            </w:r>
          </w:p>
        </w:tc>
        <w:tc>
          <w:tcPr>
            <w:tcW w:w="2841" w:type="dxa"/>
          </w:tcPr>
          <w:p w14:paraId="0A5B9387">
            <w:pPr>
              <w:numPr>
                <w:numId w:val="0"/>
              </w:numPr>
              <w:jc w:val="both"/>
              <w:rPr>
                <w:rFonts w:hint="default"/>
                <w:sz w:val="20"/>
                <w:szCs w:val="20"/>
                <w:vertAlign w:val="baseline"/>
                <w:lang w:val="es-E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s-ES"/>
              </w:rPr>
              <w:t>Se debe dar crédito, pero no se puede usar con fines comerciales</w:t>
            </w:r>
          </w:p>
        </w:tc>
        <w:tc>
          <w:tcPr>
            <w:tcW w:w="2841" w:type="dxa"/>
          </w:tcPr>
          <w:p w14:paraId="634156DA">
            <w:pPr>
              <w:numPr>
                <w:numId w:val="0"/>
              </w:numPr>
              <w:jc w:val="both"/>
              <w:rPr>
                <w:rFonts w:hint="default"/>
                <w:sz w:val="20"/>
                <w:szCs w:val="20"/>
                <w:vertAlign w:val="baseline"/>
                <w:lang w:val="es-E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s-ES"/>
              </w:rPr>
              <w:t>Permite copiar y modificar solo para uso no comercial</w:t>
            </w:r>
          </w:p>
        </w:tc>
      </w:tr>
      <w:tr w14:paraId="64C96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602D571F">
            <w:pPr>
              <w:numPr>
                <w:numId w:val="0"/>
              </w:numPr>
              <w:jc w:val="both"/>
              <w:rPr>
                <w:rFonts w:hint="default"/>
                <w:sz w:val="20"/>
                <w:szCs w:val="20"/>
                <w:vertAlign w:val="baseline"/>
                <w:lang w:val="es-E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s-ES"/>
              </w:rPr>
              <w:t>CC BY-NC-SA</w:t>
            </w:r>
          </w:p>
        </w:tc>
        <w:tc>
          <w:tcPr>
            <w:tcW w:w="2841" w:type="dxa"/>
          </w:tcPr>
          <w:p w14:paraId="1D7BF140">
            <w:pPr>
              <w:numPr>
                <w:numId w:val="0"/>
              </w:numPr>
              <w:jc w:val="both"/>
              <w:rPr>
                <w:rFonts w:hint="default"/>
                <w:sz w:val="20"/>
                <w:szCs w:val="20"/>
                <w:vertAlign w:val="baseline"/>
                <w:lang w:val="es-E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s-ES"/>
              </w:rPr>
              <w:t>No comercial y debe mantener la misma licencia</w:t>
            </w:r>
          </w:p>
        </w:tc>
        <w:tc>
          <w:tcPr>
            <w:tcW w:w="2841" w:type="dxa"/>
          </w:tcPr>
          <w:p w14:paraId="216A49C9">
            <w:pPr>
              <w:numPr>
                <w:numId w:val="0"/>
              </w:numPr>
              <w:jc w:val="both"/>
              <w:rPr>
                <w:rFonts w:hint="default"/>
                <w:sz w:val="20"/>
                <w:szCs w:val="20"/>
                <w:vertAlign w:val="baseline"/>
                <w:lang w:val="es-E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s-ES"/>
              </w:rPr>
              <w:t>Permite modificar y compartir sin fines comerciales, con la misma licencia</w:t>
            </w:r>
          </w:p>
        </w:tc>
      </w:tr>
      <w:tr w14:paraId="1AE12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4925EC8C">
            <w:pPr>
              <w:numPr>
                <w:numId w:val="0"/>
              </w:numPr>
              <w:jc w:val="both"/>
              <w:rPr>
                <w:rFonts w:hint="default"/>
                <w:sz w:val="20"/>
                <w:szCs w:val="20"/>
                <w:vertAlign w:val="baseline"/>
                <w:lang w:val="es-E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s-ES"/>
              </w:rPr>
              <w:t>CC BY-NC-ND</w:t>
            </w:r>
          </w:p>
        </w:tc>
        <w:tc>
          <w:tcPr>
            <w:tcW w:w="2841" w:type="dxa"/>
          </w:tcPr>
          <w:p w14:paraId="54E826DE">
            <w:pPr>
              <w:numPr>
                <w:numId w:val="0"/>
              </w:numPr>
              <w:jc w:val="both"/>
              <w:rPr>
                <w:rFonts w:hint="default"/>
                <w:sz w:val="20"/>
                <w:szCs w:val="20"/>
                <w:vertAlign w:val="baseline"/>
                <w:lang w:val="es-E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s-ES"/>
              </w:rPr>
              <w:t>No comercial ni modificaciones</w:t>
            </w:r>
          </w:p>
        </w:tc>
        <w:tc>
          <w:tcPr>
            <w:tcW w:w="2841" w:type="dxa"/>
          </w:tcPr>
          <w:p w14:paraId="7961D2D0">
            <w:pPr>
              <w:numPr>
                <w:numId w:val="0"/>
              </w:numPr>
              <w:jc w:val="both"/>
              <w:rPr>
                <w:rFonts w:hint="default"/>
                <w:sz w:val="20"/>
                <w:szCs w:val="20"/>
                <w:vertAlign w:val="baseline"/>
                <w:lang w:val="es-E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s-ES"/>
              </w:rPr>
              <w:t>Solo se peude compartir tal cula y sin fines comerciales</w:t>
            </w:r>
          </w:p>
        </w:tc>
      </w:tr>
    </w:tbl>
    <w:p w14:paraId="65A15C4E">
      <w:pPr>
        <w:numPr>
          <w:numId w:val="0"/>
        </w:numPr>
        <w:ind w:leftChars="0"/>
        <w:jc w:val="both"/>
        <w:rPr>
          <w:rFonts w:hint="default"/>
          <w:sz w:val="22"/>
          <w:szCs w:val="22"/>
          <w:lang w:val="es-E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A4C5E0"/>
    <w:multiLevelType w:val="singleLevel"/>
    <w:tmpl w:val="8EA4C5E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43262C"/>
    <w:rsid w:val="3A432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table" w:styleId="6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39</TotalTime>
  <ScaleCrop>false</ScaleCrop>
  <LinksUpToDate>false</LinksUpToDate>
  <CharactersWithSpaces>0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2025-10-08T10:17:00Z</dcterms:created>
  <dc:creator>b15-02m</dc:creator>
  <cp:lastModifiedBy>b15-02m</cp:lastModifiedBy>
  <dcterms:modified xsi:type="dcterms:W3CDTF">2025-10-08T10:58:01Z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3082-12.2.0.22556</vt:lpwstr>
  </property>
  <property fmtid="{D5CDD505-2E9C-101B-9397-08002B2CF9AE}" pid="3" name="ICV">
    <vt:lpwstr>5B21B82E222043BFB3CB2AC67A06E153_11</vt:lpwstr>
  </property>
</Properties>
</file>