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Scrumbags</w:t>
      </w:r>
    </w:p>
    <w:p w:rsidR="00000000" w:rsidDel="00000000" w:rsidP="00000000" w:rsidRDefault="00000000" w:rsidRPr="00000000">
      <w:pPr>
        <w:contextualSpacing w:val="0"/>
      </w:pPr>
      <w:r w:rsidDel="00000000" w:rsidR="00000000" w:rsidRPr="00000000">
        <w:rPr>
          <w:rtl w:val="0"/>
        </w:rPr>
        <w:t xml:space="preserve">CSE 216</w:t>
      </w:r>
    </w:p>
    <w:p w:rsidR="00000000" w:rsidDel="00000000" w:rsidP="00000000" w:rsidRDefault="00000000" w:rsidRPr="00000000">
      <w:pPr>
        <w:contextualSpacing w:val="0"/>
      </w:pPr>
      <w:r w:rsidDel="00000000" w:rsidR="00000000" w:rsidRPr="00000000">
        <w:rPr>
          <w:rtl w:val="0"/>
        </w:rPr>
        <w:t xml:space="preserve">Visio</w:t>
      </w:r>
      <w:r w:rsidDel="00000000" w:rsidR="00000000" w:rsidRPr="00000000">
        <w:rPr>
          <w:rtl w:val="0"/>
        </w:rPr>
        <w:t xml:space="preser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Vision</w:t>
      </w:r>
      <w:r w:rsidDel="00000000" w:rsidR="00000000" w:rsidRPr="00000000">
        <w:rPr>
          <w:sz w:val="48"/>
          <w:szCs w:val="48"/>
          <w:rtl w:val="0"/>
        </w:rPr>
        <w:t xml:space="preserve">:</w:t>
      </w:r>
      <w:r w:rsidDel="00000000" w:rsidR="00000000" w:rsidRPr="00000000">
        <w:rPr>
          <w:sz w:val="36"/>
          <w:szCs w:val="36"/>
          <w:rtl w:val="0"/>
        </w:rPr>
        <w:br w:type="textWrapping"/>
      </w:r>
      <w:r w:rsidDel="00000000" w:rsidR="00000000" w:rsidRPr="00000000">
        <w:rPr>
          <w:rtl w:val="0"/>
        </w:rPr>
        <w:br w:type="textWrapping"/>
      </w:r>
      <w:r w:rsidDel="00000000" w:rsidR="00000000" w:rsidRPr="00000000">
        <w:rPr>
          <w:b w:val="1"/>
          <w:sz w:val="28"/>
          <w:szCs w:val="28"/>
          <w:rtl w:val="0"/>
        </w:rPr>
        <w:t xml:space="preserve">Introduction</w:t>
      </w:r>
      <w:r w:rsidDel="00000000" w:rsidR="00000000" w:rsidRPr="00000000">
        <w:rPr>
          <w:sz w:val="28"/>
          <w:szCs w:val="28"/>
          <w:rtl w:val="0"/>
        </w:rPr>
        <w:t xml:space="preserve">:</w:t>
      </w:r>
      <w:r w:rsidDel="00000000" w:rsidR="00000000" w:rsidRPr="00000000">
        <w:rPr>
          <w:rtl w:val="0"/>
        </w:rPr>
        <w:br w:type="textWrapping"/>
        <w:br w:type="textWrapping"/>
        <w:t xml:space="preserve">The intent of this document is to collect, analyze, and define high-level needs and features of the Scrumbags POS system. It explores the capabilities needed by the stakeholders and target users, and the underlying existence of these needs. Exact details of how the Scrumbags POS system satisfies these needs are found in the use-case and supplementary specifications.</w:t>
        <w:br w:type="textWrapping"/>
        <w:br w:type="textWrapping"/>
      </w:r>
      <w:r w:rsidDel="00000000" w:rsidR="00000000" w:rsidRPr="00000000">
        <w:rPr>
          <w:b w:val="1"/>
          <w:rtl w:val="0"/>
        </w:rPr>
        <w:t xml:space="preserve">Purpose</w:t>
      </w:r>
      <w:r w:rsidDel="00000000" w:rsidR="00000000" w:rsidRPr="00000000">
        <w:rPr>
          <w:rtl w:val="0"/>
        </w:rPr>
        <w:t xml:space="preserve">:</w:t>
        <w:br w:type="textWrapping"/>
        <w:br w:type="textWrapping"/>
        <w:t xml:space="preserve">The purpose of this vision document is to outline the Scrumbags POS system in an easy to digest fashion so that anyone may comprehend the intended uses and functionality of the system. It will not delve into too much detail, but will help to clarify our systems structure.</w:t>
        <w:br w:type="textWrapping"/>
        <w:br w:type="textWrapping"/>
      </w:r>
      <w:r w:rsidDel="00000000" w:rsidR="00000000" w:rsidRPr="00000000">
        <w:rPr>
          <w:b w:val="1"/>
          <w:rtl w:val="0"/>
        </w:rPr>
        <w:t xml:space="preserve">Scope</w:t>
      </w:r>
      <w:r w:rsidDel="00000000" w:rsidR="00000000" w:rsidRPr="00000000">
        <w:rPr>
          <w:rtl w:val="0"/>
        </w:rPr>
        <w:t xml:space="preserve">:</w:t>
        <w:br w:type="textWrapping"/>
        <w:br w:type="textWrapping"/>
        <w:t xml:space="preserve">The scope of this document is limited to the Scrumbags POS system and an overview of its requirements and specifications. The use-case and supplementary specifications go into more detail.</w:t>
        <w:br w:type="textWrapping"/>
        <w:br w:type="textWrapping"/>
      </w:r>
      <w:r w:rsidDel="00000000" w:rsidR="00000000" w:rsidRPr="00000000">
        <w:rPr>
          <w:b w:val="1"/>
          <w:rtl w:val="0"/>
        </w:rPr>
        <w:t xml:space="preserve">Overview</w:t>
      </w:r>
      <w:r w:rsidDel="00000000" w:rsidR="00000000" w:rsidRPr="00000000">
        <w:rPr>
          <w:rtl w:val="0"/>
        </w:rPr>
        <w:t xml:space="preserve">:</w:t>
        <w:br w:type="textWrapping"/>
        <w:br w:type="textWrapping"/>
        <w:t xml:space="preserve">The following document will present high-level goals, user-level goals, summary of benefits, summary of system features and a product overview. </w:t>
        <w:br w:type="textWrapping"/>
        <w:br w:type="textWrapping"/>
      </w:r>
      <w:r w:rsidDel="00000000" w:rsidR="00000000" w:rsidRPr="00000000">
        <w:rPr>
          <w:b w:val="1"/>
          <w:sz w:val="28"/>
          <w:szCs w:val="28"/>
          <w:rtl w:val="0"/>
        </w:rPr>
        <w:t xml:space="preserve">Positioning</w:t>
      </w:r>
      <w:r w:rsidDel="00000000" w:rsidR="00000000" w:rsidRPr="00000000">
        <w:rPr>
          <w:sz w:val="28"/>
          <w:szCs w:val="28"/>
          <w:rtl w:val="0"/>
        </w:rPr>
        <w:t xml:space="preserve">:</w:t>
        <w:br w:type="textWrapping"/>
      </w:r>
      <w:r w:rsidDel="00000000" w:rsidR="00000000" w:rsidRPr="00000000">
        <w:rPr>
          <w:b w:val="1"/>
          <w:sz w:val="28"/>
          <w:szCs w:val="28"/>
          <w:rtl w:val="0"/>
        </w:rPr>
        <w:br w:type="textWrapping"/>
      </w:r>
      <w:r w:rsidDel="00000000" w:rsidR="00000000" w:rsidRPr="00000000">
        <w:rPr>
          <w:b w:val="1"/>
          <w:rtl w:val="0"/>
        </w:rPr>
        <w:t xml:space="preserve">Business Opportunity:</w:t>
      </w:r>
      <w:r w:rsidDel="00000000" w:rsidR="00000000" w:rsidRPr="00000000">
        <w:rPr>
          <w:rtl w:val="0"/>
        </w:rPr>
        <w:br w:type="textWrapping"/>
        <w:br w:type="textWrapping"/>
        <w:t xml:space="preserve">We aim to develop an easy to use POS that can handle sales, rentals and returns. It is designed to be fault-tolerant and flexible to fit the needs of our users. Not only will this system be capable of recording a sale and delivering a receipt, processing rentals and returns, and monitoring inventory and sales data, it will also be connected to third-party plugins to allow for changes in the business rules.</w:t>
        <w:br w:type="textWrapping"/>
        <w:br w:type="textWrapping"/>
      </w:r>
      <w:r w:rsidDel="00000000" w:rsidR="00000000" w:rsidRPr="00000000">
        <w:rPr>
          <w:b w:val="1"/>
          <w:rtl w:val="0"/>
        </w:rPr>
        <w:t xml:space="preserve">Problem Statement:</w:t>
      </w:r>
      <w:r w:rsidDel="00000000" w:rsidR="00000000" w:rsidRPr="00000000">
        <w:rPr>
          <w:rtl w:val="0"/>
        </w:rPr>
        <w:br w:type="textWrapping"/>
        <w:br w:type="textWrapping"/>
        <w:t xml:space="preserve">Accurately recording sales for any business is essential. Therefor, a flexible, fault-tolerant, POS system is crucial to provide the best service for the customer and keep the business running smoothly. Key issues to address are inventory control, sales capture when external systems are unavailable, and usability. </w:t>
        <w:br w:type="textWrapping"/>
        <w:br w:type="textWrapping"/>
      </w:r>
      <w:r w:rsidDel="00000000" w:rsidR="00000000" w:rsidRPr="00000000">
        <w:rPr>
          <w:b w:val="1"/>
          <w:rtl w:val="0"/>
        </w:rPr>
        <w:t xml:space="preserve">Product Positioning Statement:</w:t>
      </w:r>
      <w:r w:rsidDel="00000000" w:rsidR="00000000" w:rsidRPr="00000000">
        <w:rPr>
          <w:rtl w:val="0"/>
        </w:rPr>
        <w:br w:type="textWrapping"/>
        <w:br w:type="textWrapping"/>
        <w:t xml:space="preserve">The Scrumbags POS system will fulfill the needs of business who want to process sales, rentals and returns in an efficient and streamlined fashion. Connectivity to inventory is essential to allow for real-time updates of merchandise stock. Additionally, it supports data analytics such as sales per employee and inventory evaluation. It is a unique system that encompasses more than simply processing a sale.</w:t>
        <w:br w:type="textWrapping"/>
        <w:br w:type="textWrapping"/>
      </w:r>
      <w:r w:rsidDel="00000000" w:rsidR="00000000" w:rsidRPr="00000000">
        <w:rPr>
          <w:b w:val="1"/>
          <w:sz w:val="28"/>
          <w:szCs w:val="28"/>
          <w:rtl w:val="0"/>
        </w:rPr>
        <w:t xml:space="preserve">Stakeholder and User Descriptions:</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High-Level Goals:</w:t>
        <w:br w:type="textWrapping"/>
      </w:r>
      <w:r w:rsidDel="00000000" w:rsidR="00000000" w:rsidRPr="00000000">
        <w:rPr>
          <w:rtl w:val="0"/>
        </w:rPr>
        <w:br w:type="textWrapping"/>
        <w:t xml:space="preserve">• Ease of use (GUI).</w:t>
        <w:br w:type="textWrapping"/>
        <w:t xml:space="preserve">• Connectivity with database for inventory support and analysis.</w:t>
        <w:br w:type="textWrapping"/>
        <w:t xml:space="preserve">• Secure and fault-tolerant implementation to prevent data loss.</w:t>
        <w:br w:type="textWrapping"/>
        <w:t xml:space="preserve">• Support for multiple terminals recording sales on the same inventory.</w:t>
        <w:br w:type="textWrapping"/>
        <w:t xml:space="preserve">• Fast and responsive software to increase usability.</w:t>
        <w:br w:type="textWrapping"/>
        <w:br w:type="textWrapping"/>
      </w:r>
      <w:r w:rsidDel="00000000" w:rsidR="00000000" w:rsidRPr="00000000">
        <w:rPr>
          <w:b w:val="1"/>
          <w:rtl w:val="0"/>
        </w:rPr>
        <w:t xml:space="preserve">User-Level Goals:</w:t>
      </w:r>
      <w:r w:rsidDel="00000000" w:rsidR="00000000" w:rsidRPr="00000000">
        <w:rPr>
          <w:rtl w:val="0"/>
        </w:rPr>
        <w:br w:type="textWrapping"/>
        <w:br w:type="textWrapping"/>
        <w:t xml:space="preserve">Our system needs to accomplish the following goals for users and external systems:</w:t>
        <w:br w:type="textWrapping"/>
        <w:br w:type="textWrapping"/>
        <w:t xml:space="preserve">• Cashier: process sale, process return, process rentals, cash in, cash out.</w:t>
        <w:br w:type="textWrapping"/>
        <w:t xml:space="preserve">• System admin: manage users, manage security, manage system tables.</w:t>
        <w:br w:type="textWrapping"/>
        <w:t xml:space="preserve">• Manager: start up, shutdown.</w:t>
        <w:br w:type="textWrapping"/>
        <w:t xml:space="preserve">• Data analysis: analyze sales, sales per employee, and inventory.</w:t>
        <w:br w:type="textWrapping"/>
        <w:t xml:space="preserve">• Payment authorization: send and receive credit payment authorization.</w:t>
        <w:br w:type="textWrapping"/>
        <w:t xml:space="preserve">• Tax calculator: use current standards to calculate tax using a third party software.</w:t>
        <w:br w:type="textWrapping"/>
        <w:br w:type="textWrapping"/>
      </w:r>
      <w:r w:rsidDel="00000000" w:rsidR="00000000" w:rsidRPr="00000000">
        <w:rPr>
          <w:b w:val="1"/>
          <w:sz w:val="28"/>
          <w:szCs w:val="28"/>
          <w:rtl w:val="0"/>
        </w:rPr>
        <w:t xml:space="preserve">Product Overview:</w:t>
        <w:br w:type="textWrapping"/>
      </w:r>
      <w:r w:rsidDel="00000000" w:rsidR="00000000" w:rsidRPr="00000000">
        <w:rPr>
          <w:rtl w:val="0"/>
        </w:rPr>
        <w:br w:type="textWrapping"/>
      </w:r>
      <w:r w:rsidDel="00000000" w:rsidR="00000000" w:rsidRPr="00000000">
        <w:rPr>
          <w:b w:val="1"/>
          <w:rtl w:val="0"/>
        </w:rPr>
        <w:t xml:space="preserve">Product Perspective:</w:t>
        <w:br w:type="textWrapping"/>
      </w:r>
      <w:r w:rsidDel="00000000" w:rsidR="00000000" w:rsidRPr="00000000">
        <w:rPr>
          <w:rtl w:val="0"/>
        </w:rPr>
        <w:br w:type="textWrapping"/>
        <w:t xml:space="preserve">This system is in association with a number of third-party systems to allow it to function correctly. Inventory is handled by a database that communicates with the POS system and updates the current stock in real-time, taking into consideration possible collisions with multiple terminals. A tax calculator keeps the business rules up-to-date. Data analytics software stores data from the system and allows authorized users to view system statistics.</w:t>
        <w:br w:type="textWrapping"/>
        <w:br w:type="textWrapping"/>
      </w:r>
      <w:r w:rsidDel="00000000" w:rsidR="00000000" w:rsidRPr="00000000">
        <w:rPr>
          <w:b w:val="1"/>
          <w:rtl w:val="0"/>
        </w:rPr>
        <w:t xml:space="preserve">Summary of System Features:</w:t>
        <w:br w:type="textWrapping"/>
        <w:br w:type="textWrapping"/>
      </w:r>
      <w:r w:rsidDel="00000000" w:rsidR="00000000" w:rsidRPr="00000000">
        <w:rPr>
          <w:rtl w:val="0"/>
        </w:rPr>
        <w:t xml:space="preserve">Sales capture.</w:t>
        <w:br w:type="textWrapping"/>
        <w:t xml:space="preserve">Rental and return processing.</w:t>
        <w:br w:type="textWrapping"/>
        <w:t xml:space="preserve">Payment authorization (credit, debit, cash).</w:t>
        <w:br w:type="textWrapping"/>
        <w:t xml:space="preserve">Return on bought item.</w:t>
        <w:br w:type="textWrapping"/>
        <w:t xml:space="preserve">Offline sales processing when external system components are down.</w:t>
        <w:br w:type="textWrapping"/>
        <w:t xml:space="preserve">Real-time transactions with third-party systems (inventory, tax calculator, data analysis, payment authorization).</w:t>
        <w:br w:type="textWrapping"/>
        <w:br w:type="textWrapping"/>
      </w:r>
      <w:r w:rsidDel="00000000" w:rsidR="00000000" w:rsidRPr="00000000">
        <w:rPr>
          <w:b w:val="1"/>
          <w:rtl w:val="0"/>
        </w:rPr>
        <w:t xml:space="preserve">Assumptions and Dependencies:</w:t>
        <w:br w:type="textWrapping"/>
      </w:r>
      <w:r w:rsidDel="00000000" w:rsidR="00000000" w:rsidRPr="00000000">
        <w:rPr>
          <w:rtl w:val="0"/>
        </w:rPr>
        <w:br w:type="textWrapping"/>
        <w:t xml:space="preserve">The Scrumbags POS system assumes that the terminal being used will have numerical input in order to manually enter product ID numbers. </w:t>
        <w:br w:type="textWrapping"/>
        <w:br w:type="textWrapping"/>
      </w:r>
      <w:r w:rsidDel="00000000" w:rsidR="00000000" w:rsidRPr="00000000">
        <w:rPr>
          <w:b w:val="1"/>
          <w:rtl w:val="0"/>
        </w:rPr>
        <w:t xml:space="preserve">Cost and Pricing:</w:t>
        <w:br w:type="textWrapping"/>
      </w:r>
      <w:r w:rsidDel="00000000" w:rsidR="00000000" w:rsidRPr="00000000">
        <w:rPr>
          <w:rtl w:val="0"/>
        </w:rPr>
        <w:br w:type="textWrapping"/>
        <w:t xml:space="preserve">The cost and pricing of this product are unknown at this time.</w:t>
        <w:br w:type="textWrapping"/>
        <w:br w:type="textWrapping"/>
      </w:r>
      <w:r w:rsidDel="00000000" w:rsidR="00000000" w:rsidRPr="00000000">
        <w:rPr>
          <w:b w:val="1"/>
          <w:rtl w:val="0"/>
        </w:rPr>
        <w:t xml:space="preserve">Licensing and Installation:</w:t>
        <w:br w:type="textWrapping"/>
      </w:r>
      <w:r w:rsidDel="00000000" w:rsidR="00000000" w:rsidRPr="00000000">
        <w:rPr>
          <w:rtl w:val="0"/>
        </w:rPr>
        <w:br w:type="textWrapping"/>
        <w:t xml:space="preserve">The processes for licensing and installation are not yet completed at the current moment.</w:t>
        <w:br w:type="textWrapping"/>
        <w:br w:type="textWrapping"/>
        <w:br w:type="textWrapping"/>
        <w:br w:type="textWrapping"/>
        <w:t xml:space="preserve">Refer to the Supplemental Specifications for more detailed nonfunctional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