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1D776" w14:textId="306E2AF7" w:rsidR="00DE5896" w:rsidRDefault="00DE5896" w:rsidP="00DE5896">
      <w:pPr>
        <w:tabs>
          <w:tab w:val="left" w:pos="1275"/>
        </w:tabs>
        <w:spacing w:after="0"/>
        <w:rPr>
          <w:rFonts w:ascii="Times New Roman" w:hAnsi="Times New Roman" w:cs="Times New Roman"/>
          <w:bCs/>
          <w:sz w:val="28"/>
        </w:rPr>
      </w:pPr>
    </w:p>
    <w:p w14:paraId="5CD75A4C" w14:textId="2DF71865" w:rsidR="00DE5896" w:rsidRDefault="00DE5896" w:rsidP="00DE5896">
      <w:pPr>
        <w:tabs>
          <w:tab w:val="left" w:pos="1275"/>
        </w:tabs>
        <w:rPr>
          <w:rFonts w:ascii="Times New Roman" w:hAnsi="Times New Roman" w:cs="Times New Roman"/>
          <w:sz w:val="28"/>
        </w:rPr>
      </w:pPr>
      <w:r>
        <w:rPr>
          <w:rFonts w:ascii="Times New Roman" w:hAnsi="Times New Roman" w:cs="Times New Roman"/>
          <w:sz w:val="28"/>
        </w:rPr>
        <w:t xml:space="preserve">Submitted </w:t>
      </w:r>
      <w:r w:rsidR="00A637DB">
        <w:rPr>
          <w:rFonts w:ascii="Times New Roman" w:hAnsi="Times New Roman" w:cs="Times New Roman"/>
          <w:sz w:val="28"/>
        </w:rPr>
        <w:t>to: -</w:t>
      </w:r>
    </w:p>
    <w:p w14:paraId="75F90939" w14:textId="04E3D2ED" w:rsidR="00DE5896" w:rsidRDefault="00DE5896" w:rsidP="00DE5896">
      <w:pPr>
        <w:tabs>
          <w:tab w:val="left" w:pos="1275"/>
        </w:tabs>
        <w:rPr>
          <w:rFonts w:ascii="Times New Roman" w:hAnsi="Times New Roman" w:cs="Times New Roman"/>
          <w:sz w:val="28"/>
        </w:rPr>
      </w:pPr>
      <w:r>
        <w:rPr>
          <w:rFonts w:ascii="Times New Roman" w:hAnsi="Times New Roman" w:cs="Times New Roman"/>
          <w:sz w:val="28"/>
        </w:rPr>
        <w:tab/>
        <w:t>Ma</w:t>
      </w:r>
      <w:r w:rsidR="00A637DB">
        <w:rPr>
          <w:rFonts w:ascii="Times New Roman" w:hAnsi="Times New Roman" w:cs="Times New Roman"/>
          <w:sz w:val="28"/>
        </w:rPr>
        <w:t>’a</w:t>
      </w:r>
      <w:r>
        <w:rPr>
          <w:rFonts w:ascii="Times New Roman" w:hAnsi="Times New Roman" w:cs="Times New Roman"/>
          <w:sz w:val="28"/>
        </w:rPr>
        <w:t xml:space="preserve">m </w:t>
      </w:r>
      <w:r w:rsidR="00A637DB">
        <w:rPr>
          <w:rFonts w:ascii="Times New Roman" w:hAnsi="Times New Roman" w:cs="Times New Roman"/>
          <w:sz w:val="28"/>
        </w:rPr>
        <w:t>A</w:t>
      </w:r>
      <w:r>
        <w:rPr>
          <w:rFonts w:ascii="Times New Roman" w:hAnsi="Times New Roman" w:cs="Times New Roman"/>
          <w:sz w:val="28"/>
        </w:rPr>
        <w:t xml:space="preserve">nmol </w:t>
      </w:r>
      <w:r w:rsidR="00A637DB">
        <w:rPr>
          <w:rFonts w:ascii="Times New Roman" w:hAnsi="Times New Roman" w:cs="Times New Roman"/>
          <w:sz w:val="28"/>
        </w:rPr>
        <w:t>B</w:t>
      </w:r>
      <w:r>
        <w:rPr>
          <w:rFonts w:ascii="Times New Roman" w:hAnsi="Times New Roman" w:cs="Times New Roman"/>
          <w:sz w:val="28"/>
        </w:rPr>
        <w:t>ilal</w:t>
      </w:r>
    </w:p>
    <w:p w14:paraId="41D8494F" w14:textId="324C6F25" w:rsidR="00DE5896" w:rsidRDefault="00DE5896" w:rsidP="00DE5896">
      <w:pPr>
        <w:tabs>
          <w:tab w:val="left" w:pos="1275"/>
        </w:tabs>
        <w:rPr>
          <w:rFonts w:ascii="Times New Roman" w:hAnsi="Times New Roman" w:cs="Times New Roman"/>
          <w:sz w:val="28"/>
        </w:rPr>
      </w:pPr>
      <w:r>
        <w:rPr>
          <w:rFonts w:ascii="Times New Roman" w:hAnsi="Times New Roman" w:cs="Times New Roman"/>
          <w:sz w:val="28"/>
        </w:rPr>
        <w:t xml:space="preserve">Submitted </w:t>
      </w:r>
      <w:r w:rsidR="00A637DB">
        <w:rPr>
          <w:rFonts w:ascii="Times New Roman" w:hAnsi="Times New Roman" w:cs="Times New Roman"/>
          <w:sz w:val="28"/>
        </w:rPr>
        <w:t>by: -</w:t>
      </w:r>
    </w:p>
    <w:p w14:paraId="4ACD20C6" w14:textId="190142F8" w:rsidR="00DE5896" w:rsidRDefault="00DE5896" w:rsidP="00DE5896">
      <w:pPr>
        <w:tabs>
          <w:tab w:val="left" w:pos="1275"/>
        </w:tabs>
        <w:rPr>
          <w:rFonts w:ascii="Times New Roman" w:hAnsi="Times New Roman" w:cs="Times New Roman"/>
          <w:sz w:val="28"/>
        </w:rPr>
      </w:pPr>
      <w:r>
        <w:rPr>
          <w:rFonts w:ascii="Times New Roman" w:hAnsi="Times New Roman" w:cs="Times New Roman"/>
          <w:sz w:val="28"/>
        </w:rPr>
        <w:tab/>
        <w:t>F179434</w:t>
      </w:r>
    </w:p>
    <w:p w14:paraId="6072DE76" w14:textId="37BEEAA4" w:rsidR="00DE5896" w:rsidRDefault="00DE5896" w:rsidP="00DE5896">
      <w:pPr>
        <w:tabs>
          <w:tab w:val="left" w:pos="1275"/>
        </w:tabs>
        <w:rPr>
          <w:rFonts w:ascii="Times New Roman" w:hAnsi="Times New Roman" w:cs="Times New Roman"/>
          <w:sz w:val="28"/>
        </w:rPr>
      </w:pPr>
      <w:r>
        <w:rPr>
          <w:rFonts w:ascii="Times New Roman" w:hAnsi="Times New Roman" w:cs="Times New Roman"/>
          <w:sz w:val="28"/>
        </w:rPr>
        <w:tab/>
        <w:t>F179440</w:t>
      </w:r>
    </w:p>
    <w:p w14:paraId="323C726A" w14:textId="1B2ABAE1" w:rsidR="00DE5896" w:rsidRDefault="00DE5896" w:rsidP="00DE5896">
      <w:pPr>
        <w:tabs>
          <w:tab w:val="left" w:pos="1275"/>
        </w:tabs>
        <w:rPr>
          <w:rFonts w:ascii="Times New Roman" w:hAnsi="Times New Roman" w:cs="Times New Roman"/>
          <w:sz w:val="28"/>
        </w:rPr>
      </w:pPr>
      <w:r>
        <w:rPr>
          <w:rFonts w:ascii="Times New Roman" w:hAnsi="Times New Roman" w:cs="Times New Roman"/>
          <w:sz w:val="28"/>
        </w:rPr>
        <w:tab/>
        <w:t>F178178</w:t>
      </w:r>
    </w:p>
    <w:p w14:paraId="514FFFB0" w14:textId="77777777" w:rsidR="00DE5896" w:rsidRDefault="00DE5896" w:rsidP="00DE5896">
      <w:pPr>
        <w:tabs>
          <w:tab w:val="left" w:pos="1275"/>
        </w:tabs>
        <w:rPr>
          <w:rFonts w:ascii="Times New Roman" w:hAnsi="Times New Roman" w:cs="Times New Roman"/>
          <w:sz w:val="28"/>
        </w:rPr>
      </w:pPr>
    </w:p>
    <w:p w14:paraId="6EE3943A" w14:textId="3A6F1C07" w:rsidR="00DE5896" w:rsidRPr="00DE5896" w:rsidRDefault="00DE5896" w:rsidP="00DE5896">
      <w:pPr>
        <w:tabs>
          <w:tab w:val="left" w:pos="1275"/>
        </w:tabs>
        <w:rPr>
          <w:rFonts w:ascii="Times New Roman" w:hAnsi="Times New Roman" w:cs="Times New Roman"/>
          <w:sz w:val="28"/>
        </w:rPr>
        <w:sectPr w:rsidR="00DE5896" w:rsidRPr="00DE5896" w:rsidSect="008E06A4">
          <w:headerReference w:type="default" r:id="rId8"/>
          <w:pgSz w:w="12240" w:h="15840"/>
          <w:pgMar w:top="1440" w:right="1440" w:bottom="1440" w:left="1440" w:header="720" w:footer="720" w:gutter="0"/>
          <w:pgNumType w:fmt="lowerRoman" w:start="1"/>
          <w:cols w:space="720"/>
          <w:titlePg/>
          <w:docGrid w:linePitch="360"/>
        </w:sectPr>
      </w:pPr>
      <w:r>
        <w:rPr>
          <w:rFonts w:ascii="Times New Roman" w:hAnsi="Times New Roman" w:cs="Times New Roman"/>
          <w:sz w:val="28"/>
        </w:rPr>
        <w:tab/>
      </w:r>
      <w:r>
        <w:rPr>
          <w:rFonts w:ascii="Times New Roman" w:hAnsi="Times New Roman" w:cs="Times New Roman"/>
          <w:sz w:val="28"/>
        </w:rPr>
        <w:tab/>
      </w:r>
    </w:p>
    <w:sdt>
      <w:sdtPr>
        <w:rPr>
          <w:rFonts w:ascii="Times New Roman" w:eastAsiaTheme="minorHAnsi" w:hAnsi="Times New Roman" w:cs="Times New Roman"/>
          <w:color w:val="auto"/>
          <w:sz w:val="22"/>
          <w:szCs w:val="22"/>
        </w:rPr>
        <w:id w:val="1685937440"/>
        <w:docPartObj>
          <w:docPartGallery w:val="Table of Contents"/>
          <w:docPartUnique/>
        </w:docPartObj>
      </w:sdtPr>
      <w:sdtEndPr>
        <w:rPr>
          <w:b/>
          <w:bCs/>
          <w:noProof/>
        </w:rPr>
      </w:sdtEndPr>
      <w:sdtContent>
        <w:p w14:paraId="2BBA774C" w14:textId="77777777" w:rsidR="00741FE1" w:rsidRPr="00C83B61" w:rsidRDefault="00741FE1">
          <w:pPr>
            <w:pStyle w:val="TOCHeading"/>
            <w:rPr>
              <w:rFonts w:ascii="Times New Roman" w:hAnsi="Times New Roman" w:cs="Times New Roman"/>
            </w:rPr>
          </w:pPr>
          <w:r w:rsidRPr="00C83B61">
            <w:rPr>
              <w:rFonts w:ascii="Times New Roman" w:hAnsi="Times New Roman" w:cs="Times New Roman"/>
            </w:rPr>
            <w:t>Table of Contents</w:t>
          </w:r>
        </w:p>
        <w:p w14:paraId="2F03952B" w14:textId="7AFE8E3E" w:rsidR="004C4B0F" w:rsidRDefault="00E1114D">
          <w:pPr>
            <w:pStyle w:val="TOC1"/>
            <w:tabs>
              <w:tab w:val="left" w:pos="440"/>
              <w:tab w:val="right" w:leader="dot" w:pos="9350"/>
            </w:tabs>
            <w:rPr>
              <w:rFonts w:eastAsiaTheme="minorEastAsia"/>
              <w:noProof/>
            </w:rPr>
          </w:pPr>
          <w:r w:rsidRPr="00C83B61">
            <w:rPr>
              <w:rFonts w:ascii="Times New Roman" w:hAnsi="Times New Roman" w:cs="Times New Roman"/>
            </w:rPr>
            <w:fldChar w:fldCharType="begin"/>
          </w:r>
          <w:r w:rsidR="00741FE1" w:rsidRPr="00C83B61">
            <w:rPr>
              <w:rFonts w:ascii="Times New Roman" w:hAnsi="Times New Roman" w:cs="Times New Roman"/>
            </w:rPr>
            <w:instrText xml:space="preserve"> TOC \o "1-3" \h \z \u </w:instrText>
          </w:r>
          <w:r w:rsidRPr="00C83B61">
            <w:rPr>
              <w:rFonts w:ascii="Times New Roman" w:hAnsi="Times New Roman" w:cs="Times New Roman"/>
            </w:rPr>
            <w:fldChar w:fldCharType="separate"/>
          </w:r>
          <w:hyperlink w:anchor="_Toc64241690" w:history="1">
            <w:r w:rsidR="004C4B0F" w:rsidRPr="00B63AA3">
              <w:rPr>
                <w:rStyle w:val="Hyperlink"/>
                <w:rFonts w:ascii="Times New Roman" w:hAnsi="Times New Roman" w:cs="Times New Roman"/>
                <w:noProof/>
              </w:rPr>
              <w:t>1.</w:t>
            </w:r>
            <w:r w:rsidR="004C4B0F">
              <w:rPr>
                <w:rFonts w:eastAsiaTheme="minorEastAsia"/>
                <w:noProof/>
              </w:rPr>
              <w:tab/>
            </w:r>
            <w:r w:rsidR="004C4B0F" w:rsidRPr="00B63AA3">
              <w:rPr>
                <w:rStyle w:val="Hyperlink"/>
                <w:rFonts w:ascii="Times New Roman" w:hAnsi="Times New Roman" w:cs="Times New Roman"/>
                <w:noProof/>
              </w:rPr>
              <w:t>Document Version</w:t>
            </w:r>
            <w:r w:rsidR="004C4B0F">
              <w:rPr>
                <w:noProof/>
                <w:webHidden/>
              </w:rPr>
              <w:tab/>
            </w:r>
            <w:r w:rsidR="004C4B0F">
              <w:rPr>
                <w:noProof/>
                <w:webHidden/>
              </w:rPr>
              <w:fldChar w:fldCharType="begin"/>
            </w:r>
            <w:r w:rsidR="004C4B0F">
              <w:rPr>
                <w:noProof/>
                <w:webHidden/>
              </w:rPr>
              <w:instrText xml:space="preserve"> PAGEREF _Toc64241690 \h </w:instrText>
            </w:r>
            <w:r w:rsidR="004C4B0F">
              <w:rPr>
                <w:noProof/>
                <w:webHidden/>
              </w:rPr>
            </w:r>
            <w:r w:rsidR="004C4B0F">
              <w:rPr>
                <w:noProof/>
                <w:webHidden/>
              </w:rPr>
              <w:fldChar w:fldCharType="separate"/>
            </w:r>
            <w:r w:rsidR="004C4B0F">
              <w:rPr>
                <w:noProof/>
                <w:webHidden/>
              </w:rPr>
              <w:t>4</w:t>
            </w:r>
            <w:r w:rsidR="004C4B0F">
              <w:rPr>
                <w:noProof/>
                <w:webHidden/>
              </w:rPr>
              <w:fldChar w:fldCharType="end"/>
            </w:r>
          </w:hyperlink>
        </w:p>
        <w:p w14:paraId="377E615F" w14:textId="683CAFAE" w:rsidR="004C4B0F" w:rsidRDefault="002168D0">
          <w:pPr>
            <w:pStyle w:val="TOC1"/>
            <w:tabs>
              <w:tab w:val="left" w:pos="440"/>
              <w:tab w:val="right" w:leader="dot" w:pos="9350"/>
            </w:tabs>
            <w:rPr>
              <w:rFonts w:eastAsiaTheme="minorEastAsia"/>
              <w:noProof/>
            </w:rPr>
          </w:pPr>
          <w:hyperlink w:anchor="_Toc64241691" w:history="1">
            <w:r w:rsidR="004C4B0F" w:rsidRPr="00B63AA3">
              <w:rPr>
                <w:rStyle w:val="Hyperlink"/>
                <w:rFonts w:ascii="Times New Roman" w:hAnsi="Times New Roman" w:cs="Times New Roman"/>
                <w:noProof/>
              </w:rPr>
              <w:t>2.</w:t>
            </w:r>
            <w:r w:rsidR="004C4B0F">
              <w:rPr>
                <w:rFonts w:eastAsiaTheme="minorEastAsia"/>
                <w:noProof/>
              </w:rPr>
              <w:tab/>
            </w:r>
            <w:r w:rsidR="004C4B0F" w:rsidRPr="00B63AA3">
              <w:rPr>
                <w:rStyle w:val="Hyperlink"/>
                <w:rFonts w:ascii="Times New Roman" w:hAnsi="Times New Roman" w:cs="Times New Roman"/>
                <w:noProof/>
              </w:rPr>
              <w:t>Introduction</w:t>
            </w:r>
            <w:r w:rsidR="004C4B0F">
              <w:rPr>
                <w:noProof/>
                <w:webHidden/>
              </w:rPr>
              <w:tab/>
            </w:r>
            <w:r w:rsidR="004C4B0F">
              <w:rPr>
                <w:noProof/>
                <w:webHidden/>
              </w:rPr>
              <w:fldChar w:fldCharType="begin"/>
            </w:r>
            <w:r w:rsidR="004C4B0F">
              <w:rPr>
                <w:noProof/>
                <w:webHidden/>
              </w:rPr>
              <w:instrText xml:space="preserve"> PAGEREF _Toc64241691 \h </w:instrText>
            </w:r>
            <w:r w:rsidR="004C4B0F">
              <w:rPr>
                <w:noProof/>
                <w:webHidden/>
              </w:rPr>
            </w:r>
            <w:r w:rsidR="004C4B0F">
              <w:rPr>
                <w:noProof/>
                <w:webHidden/>
              </w:rPr>
              <w:fldChar w:fldCharType="separate"/>
            </w:r>
            <w:r w:rsidR="004C4B0F">
              <w:rPr>
                <w:noProof/>
                <w:webHidden/>
              </w:rPr>
              <w:t>5</w:t>
            </w:r>
            <w:r w:rsidR="004C4B0F">
              <w:rPr>
                <w:noProof/>
                <w:webHidden/>
              </w:rPr>
              <w:fldChar w:fldCharType="end"/>
            </w:r>
          </w:hyperlink>
        </w:p>
        <w:p w14:paraId="066A4FAF" w14:textId="17AD4EE8" w:rsidR="004C4B0F" w:rsidRDefault="002168D0">
          <w:pPr>
            <w:pStyle w:val="TOC1"/>
            <w:tabs>
              <w:tab w:val="left" w:pos="440"/>
              <w:tab w:val="right" w:leader="dot" w:pos="9350"/>
            </w:tabs>
            <w:rPr>
              <w:rFonts w:eastAsiaTheme="minorEastAsia"/>
              <w:noProof/>
            </w:rPr>
          </w:pPr>
          <w:hyperlink w:anchor="_Toc64241692" w:history="1">
            <w:r w:rsidR="004C4B0F" w:rsidRPr="00B63AA3">
              <w:rPr>
                <w:rStyle w:val="Hyperlink"/>
                <w:rFonts w:ascii="Times New Roman" w:hAnsi="Times New Roman" w:cs="Times New Roman"/>
                <w:noProof/>
              </w:rPr>
              <w:t>3.</w:t>
            </w:r>
            <w:r w:rsidR="004C4B0F">
              <w:rPr>
                <w:rFonts w:eastAsiaTheme="minorEastAsia"/>
                <w:noProof/>
              </w:rPr>
              <w:tab/>
            </w:r>
            <w:r w:rsidR="004C4B0F" w:rsidRPr="00B63AA3">
              <w:rPr>
                <w:rStyle w:val="Hyperlink"/>
                <w:rFonts w:ascii="Times New Roman" w:hAnsi="Times New Roman" w:cs="Times New Roman"/>
                <w:noProof/>
              </w:rPr>
              <w:t>Business Opportunity</w:t>
            </w:r>
            <w:r w:rsidR="004C4B0F">
              <w:rPr>
                <w:noProof/>
                <w:webHidden/>
              </w:rPr>
              <w:tab/>
            </w:r>
            <w:r w:rsidR="004C4B0F">
              <w:rPr>
                <w:noProof/>
                <w:webHidden/>
              </w:rPr>
              <w:fldChar w:fldCharType="begin"/>
            </w:r>
            <w:r w:rsidR="004C4B0F">
              <w:rPr>
                <w:noProof/>
                <w:webHidden/>
              </w:rPr>
              <w:instrText xml:space="preserve"> PAGEREF _Toc64241692 \h </w:instrText>
            </w:r>
            <w:r w:rsidR="004C4B0F">
              <w:rPr>
                <w:noProof/>
                <w:webHidden/>
              </w:rPr>
            </w:r>
            <w:r w:rsidR="004C4B0F">
              <w:rPr>
                <w:noProof/>
                <w:webHidden/>
              </w:rPr>
              <w:fldChar w:fldCharType="separate"/>
            </w:r>
            <w:r w:rsidR="004C4B0F">
              <w:rPr>
                <w:noProof/>
                <w:webHidden/>
              </w:rPr>
              <w:t>5</w:t>
            </w:r>
            <w:r w:rsidR="004C4B0F">
              <w:rPr>
                <w:noProof/>
                <w:webHidden/>
              </w:rPr>
              <w:fldChar w:fldCharType="end"/>
            </w:r>
          </w:hyperlink>
        </w:p>
        <w:p w14:paraId="377F9BB4" w14:textId="01784C05" w:rsidR="004C4B0F" w:rsidRDefault="002168D0">
          <w:pPr>
            <w:pStyle w:val="TOC1"/>
            <w:tabs>
              <w:tab w:val="left" w:pos="440"/>
              <w:tab w:val="right" w:leader="dot" w:pos="9350"/>
            </w:tabs>
            <w:rPr>
              <w:rFonts w:eastAsiaTheme="minorEastAsia"/>
              <w:noProof/>
            </w:rPr>
          </w:pPr>
          <w:hyperlink w:anchor="_Toc64241693" w:history="1">
            <w:r w:rsidR="004C4B0F" w:rsidRPr="00B63AA3">
              <w:rPr>
                <w:rStyle w:val="Hyperlink"/>
                <w:rFonts w:ascii="Times New Roman" w:hAnsi="Times New Roman" w:cs="Times New Roman"/>
                <w:noProof/>
              </w:rPr>
              <w:t>4.</w:t>
            </w:r>
            <w:r w:rsidR="004C4B0F">
              <w:rPr>
                <w:rFonts w:eastAsiaTheme="minorEastAsia"/>
                <w:noProof/>
              </w:rPr>
              <w:tab/>
            </w:r>
            <w:r w:rsidR="004C4B0F" w:rsidRPr="00B63AA3">
              <w:rPr>
                <w:rStyle w:val="Hyperlink"/>
                <w:rFonts w:ascii="Times New Roman" w:hAnsi="Times New Roman" w:cs="Times New Roman"/>
                <w:noProof/>
              </w:rPr>
              <w:t>Problem Statement</w:t>
            </w:r>
            <w:r w:rsidR="004C4B0F">
              <w:rPr>
                <w:noProof/>
                <w:webHidden/>
              </w:rPr>
              <w:tab/>
            </w:r>
            <w:r w:rsidR="004C4B0F">
              <w:rPr>
                <w:noProof/>
                <w:webHidden/>
              </w:rPr>
              <w:fldChar w:fldCharType="begin"/>
            </w:r>
            <w:r w:rsidR="004C4B0F">
              <w:rPr>
                <w:noProof/>
                <w:webHidden/>
              </w:rPr>
              <w:instrText xml:space="preserve"> PAGEREF _Toc64241693 \h </w:instrText>
            </w:r>
            <w:r w:rsidR="004C4B0F">
              <w:rPr>
                <w:noProof/>
                <w:webHidden/>
              </w:rPr>
            </w:r>
            <w:r w:rsidR="004C4B0F">
              <w:rPr>
                <w:noProof/>
                <w:webHidden/>
              </w:rPr>
              <w:fldChar w:fldCharType="separate"/>
            </w:r>
            <w:r w:rsidR="004C4B0F">
              <w:rPr>
                <w:noProof/>
                <w:webHidden/>
              </w:rPr>
              <w:t>6</w:t>
            </w:r>
            <w:r w:rsidR="004C4B0F">
              <w:rPr>
                <w:noProof/>
                <w:webHidden/>
              </w:rPr>
              <w:fldChar w:fldCharType="end"/>
            </w:r>
          </w:hyperlink>
        </w:p>
        <w:p w14:paraId="35852BE5" w14:textId="69FE41E4" w:rsidR="004C4B0F" w:rsidRDefault="002168D0">
          <w:pPr>
            <w:pStyle w:val="TOC1"/>
            <w:tabs>
              <w:tab w:val="left" w:pos="440"/>
              <w:tab w:val="right" w:leader="dot" w:pos="9350"/>
            </w:tabs>
            <w:rPr>
              <w:rFonts w:eastAsiaTheme="minorEastAsia"/>
              <w:noProof/>
            </w:rPr>
          </w:pPr>
          <w:hyperlink w:anchor="_Toc64241694" w:history="1">
            <w:r w:rsidR="004C4B0F" w:rsidRPr="00B63AA3">
              <w:rPr>
                <w:rStyle w:val="Hyperlink"/>
                <w:rFonts w:ascii="Times New Roman" w:hAnsi="Times New Roman" w:cs="Times New Roman"/>
                <w:noProof/>
              </w:rPr>
              <w:t>5.</w:t>
            </w:r>
            <w:r w:rsidR="004C4B0F">
              <w:rPr>
                <w:rFonts w:eastAsiaTheme="minorEastAsia"/>
                <w:noProof/>
              </w:rPr>
              <w:tab/>
            </w:r>
            <w:r w:rsidR="004C4B0F" w:rsidRPr="00B63AA3">
              <w:rPr>
                <w:rStyle w:val="Hyperlink"/>
                <w:rFonts w:ascii="Times New Roman" w:hAnsi="Times New Roman" w:cs="Times New Roman"/>
                <w:noProof/>
              </w:rPr>
              <w:t>Summary of Features</w:t>
            </w:r>
            <w:r w:rsidR="004C4B0F">
              <w:rPr>
                <w:noProof/>
                <w:webHidden/>
              </w:rPr>
              <w:tab/>
            </w:r>
            <w:r w:rsidR="004C4B0F">
              <w:rPr>
                <w:noProof/>
                <w:webHidden/>
              </w:rPr>
              <w:fldChar w:fldCharType="begin"/>
            </w:r>
            <w:r w:rsidR="004C4B0F">
              <w:rPr>
                <w:noProof/>
                <w:webHidden/>
              </w:rPr>
              <w:instrText xml:space="preserve"> PAGEREF _Toc64241694 \h </w:instrText>
            </w:r>
            <w:r w:rsidR="004C4B0F">
              <w:rPr>
                <w:noProof/>
                <w:webHidden/>
              </w:rPr>
            </w:r>
            <w:r w:rsidR="004C4B0F">
              <w:rPr>
                <w:noProof/>
                <w:webHidden/>
              </w:rPr>
              <w:fldChar w:fldCharType="separate"/>
            </w:r>
            <w:r w:rsidR="004C4B0F">
              <w:rPr>
                <w:noProof/>
                <w:webHidden/>
              </w:rPr>
              <w:t>6</w:t>
            </w:r>
            <w:r w:rsidR="004C4B0F">
              <w:rPr>
                <w:noProof/>
                <w:webHidden/>
              </w:rPr>
              <w:fldChar w:fldCharType="end"/>
            </w:r>
          </w:hyperlink>
        </w:p>
        <w:p w14:paraId="50F1D26C" w14:textId="511F019A" w:rsidR="004C4B0F" w:rsidRDefault="002168D0">
          <w:pPr>
            <w:pStyle w:val="TOC1"/>
            <w:tabs>
              <w:tab w:val="left" w:pos="660"/>
              <w:tab w:val="right" w:leader="dot" w:pos="9350"/>
            </w:tabs>
            <w:rPr>
              <w:rFonts w:eastAsiaTheme="minorEastAsia"/>
              <w:noProof/>
            </w:rPr>
          </w:pPr>
          <w:hyperlink w:anchor="_Toc64241695" w:history="1">
            <w:r w:rsidR="004C4B0F" w:rsidRPr="00B63AA3">
              <w:rPr>
                <w:rStyle w:val="Hyperlink"/>
                <w:rFonts w:ascii="Times New Roman" w:hAnsi="Times New Roman" w:cs="Times New Roman"/>
                <w:noProof/>
              </w:rPr>
              <w:t>5.1.</w:t>
            </w:r>
            <w:r w:rsidR="004C4B0F">
              <w:rPr>
                <w:rFonts w:eastAsiaTheme="minorEastAsia"/>
                <w:noProof/>
              </w:rPr>
              <w:tab/>
            </w:r>
            <w:r w:rsidR="004C4B0F" w:rsidRPr="00B63AA3">
              <w:rPr>
                <w:rStyle w:val="Hyperlink"/>
                <w:rFonts w:ascii="Times New Roman" w:hAnsi="Times New Roman" w:cs="Times New Roman"/>
                <w:noProof/>
              </w:rPr>
              <w:t>Database</w:t>
            </w:r>
            <w:r w:rsidR="004C4B0F">
              <w:rPr>
                <w:noProof/>
                <w:webHidden/>
              </w:rPr>
              <w:tab/>
            </w:r>
            <w:r w:rsidR="004C4B0F">
              <w:rPr>
                <w:noProof/>
                <w:webHidden/>
              </w:rPr>
              <w:fldChar w:fldCharType="begin"/>
            </w:r>
            <w:r w:rsidR="004C4B0F">
              <w:rPr>
                <w:noProof/>
                <w:webHidden/>
              </w:rPr>
              <w:instrText xml:space="preserve"> PAGEREF _Toc64241695 \h </w:instrText>
            </w:r>
            <w:r w:rsidR="004C4B0F">
              <w:rPr>
                <w:noProof/>
                <w:webHidden/>
              </w:rPr>
            </w:r>
            <w:r w:rsidR="004C4B0F">
              <w:rPr>
                <w:noProof/>
                <w:webHidden/>
              </w:rPr>
              <w:fldChar w:fldCharType="separate"/>
            </w:r>
            <w:r w:rsidR="004C4B0F">
              <w:rPr>
                <w:noProof/>
                <w:webHidden/>
              </w:rPr>
              <w:t>6</w:t>
            </w:r>
            <w:r w:rsidR="004C4B0F">
              <w:rPr>
                <w:noProof/>
                <w:webHidden/>
              </w:rPr>
              <w:fldChar w:fldCharType="end"/>
            </w:r>
          </w:hyperlink>
        </w:p>
        <w:p w14:paraId="68225817" w14:textId="25C37520" w:rsidR="004C4B0F" w:rsidRDefault="002168D0">
          <w:pPr>
            <w:pStyle w:val="TOC1"/>
            <w:tabs>
              <w:tab w:val="left" w:pos="660"/>
              <w:tab w:val="right" w:leader="dot" w:pos="9350"/>
            </w:tabs>
            <w:rPr>
              <w:rFonts w:eastAsiaTheme="minorEastAsia"/>
              <w:noProof/>
            </w:rPr>
          </w:pPr>
          <w:hyperlink w:anchor="_Toc64241696" w:history="1">
            <w:r w:rsidR="004C4B0F" w:rsidRPr="00B63AA3">
              <w:rPr>
                <w:rStyle w:val="Hyperlink"/>
                <w:rFonts w:ascii="Times New Roman" w:hAnsi="Times New Roman" w:cs="Times New Roman"/>
                <w:noProof/>
              </w:rPr>
              <w:t>5.2.</w:t>
            </w:r>
            <w:r w:rsidR="004C4B0F">
              <w:rPr>
                <w:rFonts w:eastAsiaTheme="minorEastAsia"/>
                <w:noProof/>
              </w:rPr>
              <w:tab/>
            </w:r>
            <w:r w:rsidR="004C4B0F" w:rsidRPr="00B63AA3">
              <w:rPr>
                <w:rStyle w:val="Hyperlink"/>
                <w:rFonts w:ascii="Times New Roman" w:hAnsi="Times New Roman" w:cs="Times New Roman"/>
                <w:noProof/>
              </w:rPr>
              <w:t>Accounts</w:t>
            </w:r>
            <w:r w:rsidR="004C4B0F">
              <w:rPr>
                <w:noProof/>
                <w:webHidden/>
              </w:rPr>
              <w:tab/>
            </w:r>
            <w:r w:rsidR="004C4B0F">
              <w:rPr>
                <w:noProof/>
                <w:webHidden/>
              </w:rPr>
              <w:fldChar w:fldCharType="begin"/>
            </w:r>
            <w:r w:rsidR="004C4B0F">
              <w:rPr>
                <w:noProof/>
                <w:webHidden/>
              </w:rPr>
              <w:instrText xml:space="preserve"> PAGEREF _Toc64241696 \h </w:instrText>
            </w:r>
            <w:r w:rsidR="004C4B0F">
              <w:rPr>
                <w:noProof/>
                <w:webHidden/>
              </w:rPr>
            </w:r>
            <w:r w:rsidR="004C4B0F">
              <w:rPr>
                <w:noProof/>
                <w:webHidden/>
              </w:rPr>
              <w:fldChar w:fldCharType="separate"/>
            </w:r>
            <w:r w:rsidR="004C4B0F">
              <w:rPr>
                <w:noProof/>
                <w:webHidden/>
              </w:rPr>
              <w:t>6</w:t>
            </w:r>
            <w:r w:rsidR="004C4B0F">
              <w:rPr>
                <w:noProof/>
                <w:webHidden/>
              </w:rPr>
              <w:fldChar w:fldCharType="end"/>
            </w:r>
          </w:hyperlink>
        </w:p>
        <w:p w14:paraId="089A68EA" w14:textId="0F0FA612" w:rsidR="004C4B0F" w:rsidRDefault="002168D0">
          <w:pPr>
            <w:pStyle w:val="TOC1"/>
            <w:tabs>
              <w:tab w:val="left" w:pos="440"/>
              <w:tab w:val="right" w:leader="dot" w:pos="9350"/>
            </w:tabs>
            <w:rPr>
              <w:rFonts w:eastAsiaTheme="minorEastAsia"/>
              <w:noProof/>
            </w:rPr>
          </w:pPr>
          <w:hyperlink w:anchor="_Toc64241697" w:history="1">
            <w:r w:rsidR="004C4B0F" w:rsidRPr="00B63AA3">
              <w:rPr>
                <w:rStyle w:val="Hyperlink"/>
                <w:rFonts w:ascii="Times New Roman" w:hAnsi="Times New Roman" w:cs="Times New Roman"/>
                <w:noProof/>
              </w:rPr>
              <w:t>6.</w:t>
            </w:r>
            <w:r w:rsidR="004C4B0F">
              <w:rPr>
                <w:rFonts w:eastAsiaTheme="minorEastAsia"/>
                <w:noProof/>
              </w:rPr>
              <w:tab/>
            </w:r>
            <w:r w:rsidR="004C4B0F" w:rsidRPr="00B63AA3">
              <w:rPr>
                <w:rStyle w:val="Hyperlink"/>
                <w:rFonts w:ascii="Times New Roman" w:hAnsi="Times New Roman" w:cs="Times New Roman"/>
                <w:noProof/>
              </w:rPr>
              <w:t>Product Overview</w:t>
            </w:r>
            <w:r w:rsidR="004C4B0F">
              <w:rPr>
                <w:noProof/>
                <w:webHidden/>
              </w:rPr>
              <w:tab/>
            </w:r>
            <w:r w:rsidR="004C4B0F">
              <w:rPr>
                <w:noProof/>
                <w:webHidden/>
              </w:rPr>
              <w:fldChar w:fldCharType="begin"/>
            </w:r>
            <w:r w:rsidR="004C4B0F">
              <w:rPr>
                <w:noProof/>
                <w:webHidden/>
              </w:rPr>
              <w:instrText xml:space="preserve"> PAGEREF _Toc64241697 \h </w:instrText>
            </w:r>
            <w:r w:rsidR="004C4B0F">
              <w:rPr>
                <w:noProof/>
                <w:webHidden/>
              </w:rPr>
            </w:r>
            <w:r w:rsidR="004C4B0F">
              <w:rPr>
                <w:noProof/>
                <w:webHidden/>
              </w:rPr>
              <w:fldChar w:fldCharType="separate"/>
            </w:r>
            <w:r w:rsidR="004C4B0F">
              <w:rPr>
                <w:noProof/>
                <w:webHidden/>
              </w:rPr>
              <w:t>7</w:t>
            </w:r>
            <w:r w:rsidR="004C4B0F">
              <w:rPr>
                <w:noProof/>
                <w:webHidden/>
              </w:rPr>
              <w:fldChar w:fldCharType="end"/>
            </w:r>
          </w:hyperlink>
        </w:p>
        <w:p w14:paraId="26B78478" w14:textId="730DFABE" w:rsidR="004C4B0F" w:rsidRDefault="002168D0">
          <w:pPr>
            <w:pStyle w:val="TOC1"/>
            <w:tabs>
              <w:tab w:val="left" w:pos="440"/>
              <w:tab w:val="right" w:leader="dot" w:pos="9350"/>
            </w:tabs>
            <w:rPr>
              <w:rFonts w:eastAsiaTheme="minorEastAsia"/>
              <w:noProof/>
            </w:rPr>
          </w:pPr>
          <w:hyperlink w:anchor="_Toc64241698" w:history="1">
            <w:r w:rsidR="004C4B0F" w:rsidRPr="00B63AA3">
              <w:rPr>
                <w:rStyle w:val="Hyperlink"/>
                <w:noProof/>
              </w:rPr>
              <w:t>7.</w:t>
            </w:r>
            <w:r w:rsidR="004C4B0F">
              <w:rPr>
                <w:rFonts w:eastAsiaTheme="minorEastAsia"/>
                <w:noProof/>
              </w:rPr>
              <w:tab/>
            </w:r>
            <w:r w:rsidR="004C4B0F" w:rsidRPr="00B63AA3">
              <w:rPr>
                <w:rStyle w:val="Hyperlink"/>
                <w:noProof/>
              </w:rPr>
              <w:t>Diagrams</w:t>
            </w:r>
            <w:r w:rsidR="004C4B0F">
              <w:rPr>
                <w:noProof/>
                <w:webHidden/>
              </w:rPr>
              <w:tab/>
            </w:r>
            <w:r w:rsidR="004C4B0F">
              <w:rPr>
                <w:noProof/>
                <w:webHidden/>
              </w:rPr>
              <w:fldChar w:fldCharType="begin"/>
            </w:r>
            <w:r w:rsidR="004C4B0F">
              <w:rPr>
                <w:noProof/>
                <w:webHidden/>
              </w:rPr>
              <w:instrText xml:space="preserve"> PAGEREF _Toc64241698 \h </w:instrText>
            </w:r>
            <w:r w:rsidR="004C4B0F">
              <w:rPr>
                <w:noProof/>
                <w:webHidden/>
              </w:rPr>
            </w:r>
            <w:r w:rsidR="004C4B0F">
              <w:rPr>
                <w:noProof/>
                <w:webHidden/>
              </w:rPr>
              <w:fldChar w:fldCharType="separate"/>
            </w:r>
            <w:r w:rsidR="004C4B0F">
              <w:rPr>
                <w:noProof/>
                <w:webHidden/>
              </w:rPr>
              <w:t>8</w:t>
            </w:r>
            <w:r w:rsidR="004C4B0F">
              <w:rPr>
                <w:noProof/>
                <w:webHidden/>
              </w:rPr>
              <w:fldChar w:fldCharType="end"/>
            </w:r>
          </w:hyperlink>
        </w:p>
        <w:p w14:paraId="6961B08E" w14:textId="2CB37955" w:rsidR="004C4B0F" w:rsidRDefault="002168D0">
          <w:pPr>
            <w:pStyle w:val="TOC2"/>
            <w:tabs>
              <w:tab w:val="left" w:pos="880"/>
              <w:tab w:val="right" w:leader="dot" w:pos="9350"/>
            </w:tabs>
            <w:rPr>
              <w:rFonts w:eastAsiaTheme="minorEastAsia"/>
              <w:noProof/>
            </w:rPr>
          </w:pPr>
          <w:hyperlink w:anchor="_Toc64241699" w:history="1">
            <w:r w:rsidR="004C4B0F" w:rsidRPr="00B63AA3">
              <w:rPr>
                <w:rStyle w:val="Hyperlink"/>
                <w:noProof/>
              </w:rPr>
              <w:t>7.1</w:t>
            </w:r>
            <w:r w:rsidR="004C4B0F">
              <w:rPr>
                <w:rFonts w:eastAsiaTheme="minorEastAsia"/>
                <w:noProof/>
              </w:rPr>
              <w:tab/>
            </w:r>
            <w:r w:rsidR="004C4B0F" w:rsidRPr="00B63AA3">
              <w:rPr>
                <w:rStyle w:val="Hyperlink"/>
                <w:noProof/>
              </w:rPr>
              <w:t>Use Case Diagram</w:t>
            </w:r>
            <w:r w:rsidR="004C4B0F">
              <w:rPr>
                <w:noProof/>
                <w:webHidden/>
              </w:rPr>
              <w:tab/>
            </w:r>
            <w:r w:rsidR="004C4B0F">
              <w:rPr>
                <w:noProof/>
                <w:webHidden/>
              </w:rPr>
              <w:fldChar w:fldCharType="begin"/>
            </w:r>
            <w:r w:rsidR="004C4B0F">
              <w:rPr>
                <w:noProof/>
                <w:webHidden/>
              </w:rPr>
              <w:instrText xml:space="preserve"> PAGEREF _Toc64241699 \h </w:instrText>
            </w:r>
            <w:r w:rsidR="004C4B0F">
              <w:rPr>
                <w:noProof/>
                <w:webHidden/>
              </w:rPr>
            </w:r>
            <w:r w:rsidR="004C4B0F">
              <w:rPr>
                <w:noProof/>
                <w:webHidden/>
              </w:rPr>
              <w:fldChar w:fldCharType="separate"/>
            </w:r>
            <w:r w:rsidR="004C4B0F">
              <w:rPr>
                <w:noProof/>
                <w:webHidden/>
              </w:rPr>
              <w:t>8</w:t>
            </w:r>
            <w:r w:rsidR="004C4B0F">
              <w:rPr>
                <w:noProof/>
                <w:webHidden/>
              </w:rPr>
              <w:fldChar w:fldCharType="end"/>
            </w:r>
          </w:hyperlink>
        </w:p>
        <w:p w14:paraId="63BF23EE" w14:textId="41CE13B6" w:rsidR="004C4B0F" w:rsidRDefault="002168D0">
          <w:pPr>
            <w:pStyle w:val="TOC2"/>
            <w:tabs>
              <w:tab w:val="left" w:pos="880"/>
              <w:tab w:val="right" w:leader="dot" w:pos="9350"/>
            </w:tabs>
            <w:rPr>
              <w:rFonts w:eastAsiaTheme="minorEastAsia"/>
              <w:noProof/>
            </w:rPr>
          </w:pPr>
          <w:hyperlink w:anchor="_Toc64241700" w:history="1">
            <w:r w:rsidR="004C4B0F" w:rsidRPr="00B63AA3">
              <w:rPr>
                <w:rStyle w:val="Hyperlink"/>
                <w:noProof/>
              </w:rPr>
              <w:t>7.2</w:t>
            </w:r>
            <w:r w:rsidR="004C4B0F">
              <w:rPr>
                <w:rFonts w:eastAsiaTheme="minorEastAsia"/>
                <w:noProof/>
              </w:rPr>
              <w:tab/>
            </w:r>
            <w:r w:rsidR="004C4B0F" w:rsidRPr="00B63AA3">
              <w:rPr>
                <w:rStyle w:val="Hyperlink"/>
                <w:noProof/>
              </w:rPr>
              <w:t>High-Level and Expanded Use Cases</w:t>
            </w:r>
            <w:r w:rsidR="004C4B0F">
              <w:rPr>
                <w:noProof/>
                <w:webHidden/>
              </w:rPr>
              <w:tab/>
            </w:r>
            <w:r w:rsidR="004C4B0F">
              <w:rPr>
                <w:noProof/>
                <w:webHidden/>
              </w:rPr>
              <w:fldChar w:fldCharType="begin"/>
            </w:r>
            <w:r w:rsidR="004C4B0F">
              <w:rPr>
                <w:noProof/>
                <w:webHidden/>
              </w:rPr>
              <w:instrText xml:space="preserve"> PAGEREF _Toc64241700 \h </w:instrText>
            </w:r>
            <w:r w:rsidR="004C4B0F">
              <w:rPr>
                <w:noProof/>
                <w:webHidden/>
              </w:rPr>
            </w:r>
            <w:r w:rsidR="004C4B0F">
              <w:rPr>
                <w:noProof/>
                <w:webHidden/>
              </w:rPr>
              <w:fldChar w:fldCharType="separate"/>
            </w:r>
            <w:r w:rsidR="004C4B0F">
              <w:rPr>
                <w:noProof/>
                <w:webHidden/>
              </w:rPr>
              <w:t>8</w:t>
            </w:r>
            <w:r w:rsidR="004C4B0F">
              <w:rPr>
                <w:noProof/>
                <w:webHidden/>
              </w:rPr>
              <w:fldChar w:fldCharType="end"/>
            </w:r>
          </w:hyperlink>
        </w:p>
        <w:p w14:paraId="36D25454" w14:textId="12AB397C" w:rsidR="004C4B0F" w:rsidRDefault="002168D0">
          <w:pPr>
            <w:pStyle w:val="TOC3"/>
            <w:tabs>
              <w:tab w:val="right" w:leader="dot" w:pos="9350"/>
            </w:tabs>
            <w:rPr>
              <w:rFonts w:eastAsiaTheme="minorEastAsia"/>
              <w:noProof/>
            </w:rPr>
          </w:pPr>
          <w:hyperlink w:anchor="_Toc64241701" w:history="1">
            <w:r w:rsidR="004C4B0F" w:rsidRPr="00B63AA3">
              <w:rPr>
                <w:rStyle w:val="Hyperlink"/>
                <w:noProof/>
              </w:rPr>
              <w:t>Expanded Use Case</w:t>
            </w:r>
            <w:r w:rsidR="004C4B0F">
              <w:rPr>
                <w:noProof/>
                <w:webHidden/>
              </w:rPr>
              <w:tab/>
            </w:r>
            <w:r w:rsidR="004C4B0F">
              <w:rPr>
                <w:noProof/>
                <w:webHidden/>
              </w:rPr>
              <w:fldChar w:fldCharType="begin"/>
            </w:r>
            <w:r w:rsidR="004C4B0F">
              <w:rPr>
                <w:noProof/>
                <w:webHidden/>
              </w:rPr>
              <w:instrText xml:space="preserve"> PAGEREF _Toc64241701 \h </w:instrText>
            </w:r>
            <w:r w:rsidR="004C4B0F">
              <w:rPr>
                <w:noProof/>
                <w:webHidden/>
              </w:rPr>
            </w:r>
            <w:r w:rsidR="004C4B0F">
              <w:rPr>
                <w:noProof/>
                <w:webHidden/>
              </w:rPr>
              <w:fldChar w:fldCharType="separate"/>
            </w:r>
            <w:r w:rsidR="004C4B0F">
              <w:rPr>
                <w:noProof/>
                <w:webHidden/>
              </w:rPr>
              <w:t>9</w:t>
            </w:r>
            <w:r w:rsidR="004C4B0F">
              <w:rPr>
                <w:noProof/>
                <w:webHidden/>
              </w:rPr>
              <w:fldChar w:fldCharType="end"/>
            </w:r>
          </w:hyperlink>
        </w:p>
        <w:p w14:paraId="3DF9DF73" w14:textId="2E2FB07C" w:rsidR="004C4B0F" w:rsidRDefault="002168D0">
          <w:pPr>
            <w:pStyle w:val="TOC3"/>
            <w:tabs>
              <w:tab w:val="right" w:leader="dot" w:pos="9350"/>
            </w:tabs>
            <w:rPr>
              <w:rFonts w:eastAsiaTheme="minorEastAsia"/>
              <w:noProof/>
            </w:rPr>
          </w:pPr>
          <w:hyperlink w:anchor="_Toc64241702" w:history="1">
            <w:r w:rsidR="004C4B0F" w:rsidRPr="00B63AA3">
              <w:rPr>
                <w:rStyle w:val="Hyperlink"/>
                <w:noProof/>
              </w:rPr>
              <w:t>Expanded Use Case</w:t>
            </w:r>
            <w:r w:rsidR="004C4B0F">
              <w:rPr>
                <w:noProof/>
                <w:webHidden/>
              </w:rPr>
              <w:tab/>
            </w:r>
            <w:r w:rsidR="004C4B0F">
              <w:rPr>
                <w:noProof/>
                <w:webHidden/>
              </w:rPr>
              <w:fldChar w:fldCharType="begin"/>
            </w:r>
            <w:r w:rsidR="004C4B0F">
              <w:rPr>
                <w:noProof/>
                <w:webHidden/>
              </w:rPr>
              <w:instrText xml:space="preserve"> PAGEREF _Toc64241702 \h </w:instrText>
            </w:r>
            <w:r w:rsidR="004C4B0F">
              <w:rPr>
                <w:noProof/>
                <w:webHidden/>
              </w:rPr>
            </w:r>
            <w:r w:rsidR="004C4B0F">
              <w:rPr>
                <w:noProof/>
                <w:webHidden/>
              </w:rPr>
              <w:fldChar w:fldCharType="separate"/>
            </w:r>
            <w:r w:rsidR="004C4B0F">
              <w:rPr>
                <w:noProof/>
                <w:webHidden/>
              </w:rPr>
              <w:t>10</w:t>
            </w:r>
            <w:r w:rsidR="004C4B0F">
              <w:rPr>
                <w:noProof/>
                <w:webHidden/>
              </w:rPr>
              <w:fldChar w:fldCharType="end"/>
            </w:r>
          </w:hyperlink>
        </w:p>
        <w:p w14:paraId="35FE1CD0" w14:textId="123FE2A3" w:rsidR="004C4B0F" w:rsidRDefault="002168D0">
          <w:pPr>
            <w:pStyle w:val="TOC3"/>
            <w:tabs>
              <w:tab w:val="right" w:leader="dot" w:pos="9350"/>
            </w:tabs>
            <w:rPr>
              <w:rFonts w:eastAsiaTheme="minorEastAsia"/>
              <w:noProof/>
            </w:rPr>
          </w:pPr>
          <w:hyperlink w:anchor="_Toc64241703" w:history="1">
            <w:r w:rsidR="004C4B0F" w:rsidRPr="00B63AA3">
              <w:rPr>
                <w:rStyle w:val="Hyperlink"/>
                <w:noProof/>
              </w:rPr>
              <w:t>Expanded Use Case</w:t>
            </w:r>
            <w:r w:rsidR="004C4B0F">
              <w:rPr>
                <w:noProof/>
                <w:webHidden/>
              </w:rPr>
              <w:tab/>
            </w:r>
            <w:r w:rsidR="004C4B0F">
              <w:rPr>
                <w:noProof/>
                <w:webHidden/>
              </w:rPr>
              <w:fldChar w:fldCharType="begin"/>
            </w:r>
            <w:r w:rsidR="004C4B0F">
              <w:rPr>
                <w:noProof/>
                <w:webHidden/>
              </w:rPr>
              <w:instrText xml:space="preserve"> PAGEREF _Toc64241703 \h </w:instrText>
            </w:r>
            <w:r w:rsidR="004C4B0F">
              <w:rPr>
                <w:noProof/>
                <w:webHidden/>
              </w:rPr>
            </w:r>
            <w:r w:rsidR="004C4B0F">
              <w:rPr>
                <w:noProof/>
                <w:webHidden/>
              </w:rPr>
              <w:fldChar w:fldCharType="separate"/>
            </w:r>
            <w:r w:rsidR="004C4B0F">
              <w:rPr>
                <w:noProof/>
                <w:webHidden/>
              </w:rPr>
              <w:t>10</w:t>
            </w:r>
            <w:r w:rsidR="004C4B0F">
              <w:rPr>
                <w:noProof/>
                <w:webHidden/>
              </w:rPr>
              <w:fldChar w:fldCharType="end"/>
            </w:r>
          </w:hyperlink>
        </w:p>
        <w:p w14:paraId="70A42FD3" w14:textId="7284A25D" w:rsidR="004C4B0F" w:rsidRDefault="002168D0">
          <w:pPr>
            <w:pStyle w:val="TOC3"/>
            <w:tabs>
              <w:tab w:val="right" w:leader="dot" w:pos="9350"/>
            </w:tabs>
            <w:rPr>
              <w:rFonts w:eastAsiaTheme="minorEastAsia"/>
              <w:noProof/>
            </w:rPr>
          </w:pPr>
          <w:hyperlink w:anchor="_Toc64241704" w:history="1">
            <w:r w:rsidR="004C4B0F" w:rsidRPr="00B63AA3">
              <w:rPr>
                <w:rStyle w:val="Hyperlink"/>
                <w:noProof/>
              </w:rPr>
              <w:t>Fully Dressed Use Case</w:t>
            </w:r>
            <w:r w:rsidR="004C4B0F">
              <w:rPr>
                <w:noProof/>
                <w:webHidden/>
              </w:rPr>
              <w:tab/>
            </w:r>
            <w:r w:rsidR="004C4B0F">
              <w:rPr>
                <w:noProof/>
                <w:webHidden/>
              </w:rPr>
              <w:fldChar w:fldCharType="begin"/>
            </w:r>
            <w:r w:rsidR="004C4B0F">
              <w:rPr>
                <w:noProof/>
                <w:webHidden/>
              </w:rPr>
              <w:instrText xml:space="preserve"> PAGEREF _Toc64241704 \h </w:instrText>
            </w:r>
            <w:r w:rsidR="004C4B0F">
              <w:rPr>
                <w:noProof/>
                <w:webHidden/>
              </w:rPr>
            </w:r>
            <w:r w:rsidR="004C4B0F">
              <w:rPr>
                <w:noProof/>
                <w:webHidden/>
              </w:rPr>
              <w:fldChar w:fldCharType="separate"/>
            </w:r>
            <w:r w:rsidR="004C4B0F">
              <w:rPr>
                <w:noProof/>
                <w:webHidden/>
              </w:rPr>
              <w:t>11</w:t>
            </w:r>
            <w:r w:rsidR="004C4B0F">
              <w:rPr>
                <w:noProof/>
                <w:webHidden/>
              </w:rPr>
              <w:fldChar w:fldCharType="end"/>
            </w:r>
          </w:hyperlink>
        </w:p>
        <w:p w14:paraId="65CBB0CE" w14:textId="6ACBBD93" w:rsidR="004C4B0F" w:rsidRDefault="002168D0">
          <w:pPr>
            <w:pStyle w:val="TOC3"/>
            <w:tabs>
              <w:tab w:val="right" w:leader="dot" w:pos="9350"/>
            </w:tabs>
            <w:rPr>
              <w:rFonts w:eastAsiaTheme="minorEastAsia"/>
              <w:noProof/>
            </w:rPr>
          </w:pPr>
          <w:hyperlink w:anchor="_Toc64241705" w:history="1">
            <w:r w:rsidR="004C4B0F" w:rsidRPr="00B63AA3">
              <w:rPr>
                <w:rStyle w:val="Hyperlink"/>
                <w:noProof/>
              </w:rPr>
              <w:t>Expanded Use Case</w:t>
            </w:r>
            <w:r w:rsidR="004C4B0F">
              <w:rPr>
                <w:noProof/>
                <w:webHidden/>
              </w:rPr>
              <w:tab/>
            </w:r>
            <w:r w:rsidR="004C4B0F">
              <w:rPr>
                <w:noProof/>
                <w:webHidden/>
              </w:rPr>
              <w:fldChar w:fldCharType="begin"/>
            </w:r>
            <w:r w:rsidR="004C4B0F">
              <w:rPr>
                <w:noProof/>
                <w:webHidden/>
              </w:rPr>
              <w:instrText xml:space="preserve"> PAGEREF _Toc64241705 \h </w:instrText>
            </w:r>
            <w:r w:rsidR="004C4B0F">
              <w:rPr>
                <w:noProof/>
                <w:webHidden/>
              </w:rPr>
            </w:r>
            <w:r w:rsidR="004C4B0F">
              <w:rPr>
                <w:noProof/>
                <w:webHidden/>
              </w:rPr>
              <w:fldChar w:fldCharType="separate"/>
            </w:r>
            <w:r w:rsidR="004C4B0F">
              <w:rPr>
                <w:noProof/>
                <w:webHidden/>
              </w:rPr>
              <w:t>11</w:t>
            </w:r>
            <w:r w:rsidR="004C4B0F">
              <w:rPr>
                <w:noProof/>
                <w:webHidden/>
              </w:rPr>
              <w:fldChar w:fldCharType="end"/>
            </w:r>
          </w:hyperlink>
        </w:p>
        <w:p w14:paraId="524AB21D" w14:textId="2C69CD86" w:rsidR="004C4B0F" w:rsidRDefault="002168D0">
          <w:pPr>
            <w:pStyle w:val="TOC3"/>
            <w:tabs>
              <w:tab w:val="right" w:leader="dot" w:pos="9350"/>
            </w:tabs>
            <w:rPr>
              <w:rFonts w:eastAsiaTheme="minorEastAsia"/>
              <w:noProof/>
            </w:rPr>
          </w:pPr>
          <w:hyperlink w:anchor="_Toc64241706" w:history="1">
            <w:r w:rsidR="004C4B0F" w:rsidRPr="00B63AA3">
              <w:rPr>
                <w:rStyle w:val="Hyperlink"/>
                <w:noProof/>
              </w:rPr>
              <w:t>Expanded Use Case</w:t>
            </w:r>
            <w:r w:rsidR="004C4B0F">
              <w:rPr>
                <w:noProof/>
                <w:webHidden/>
              </w:rPr>
              <w:tab/>
            </w:r>
            <w:r w:rsidR="004C4B0F">
              <w:rPr>
                <w:noProof/>
                <w:webHidden/>
              </w:rPr>
              <w:fldChar w:fldCharType="begin"/>
            </w:r>
            <w:r w:rsidR="004C4B0F">
              <w:rPr>
                <w:noProof/>
                <w:webHidden/>
              </w:rPr>
              <w:instrText xml:space="preserve"> PAGEREF _Toc64241706 \h </w:instrText>
            </w:r>
            <w:r w:rsidR="004C4B0F">
              <w:rPr>
                <w:noProof/>
                <w:webHidden/>
              </w:rPr>
            </w:r>
            <w:r w:rsidR="004C4B0F">
              <w:rPr>
                <w:noProof/>
                <w:webHidden/>
              </w:rPr>
              <w:fldChar w:fldCharType="separate"/>
            </w:r>
            <w:r w:rsidR="004C4B0F">
              <w:rPr>
                <w:noProof/>
                <w:webHidden/>
              </w:rPr>
              <w:t>12</w:t>
            </w:r>
            <w:r w:rsidR="004C4B0F">
              <w:rPr>
                <w:noProof/>
                <w:webHidden/>
              </w:rPr>
              <w:fldChar w:fldCharType="end"/>
            </w:r>
          </w:hyperlink>
        </w:p>
        <w:p w14:paraId="169FF63A" w14:textId="660F43D7" w:rsidR="004C4B0F" w:rsidRDefault="002168D0">
          <w:pPr>
            <w:pStyle w:val="TOC2"/>
            <w:tabs>
              <w:tab w:val="left" w:pos="880"/>
              <w:tab w:val="right" w:leader="dot" w:pos="9350"/>
            </w:tabs>
            <w:rPr>
              <w:rFonts w:eastAsiaTheme="minorEastAsia"/>
              <w:noProof/>
            </w:rPr>
          </w:pPr>
          <w:hyperlink w:anchor="_Toc64241707" w:history="1">
            <w:r w:rsidR="004C4B0F" w:rsidRPr="00B63AA3">
              <w:rPr>
                <w:rStyle w:val="Hyperlink"/>
                <w:noProof/>
              </w:rPr>
              <w:t>7.3</w:t>
            </w:r>
            <w:r w:rsidR="004C4B0F">
              <w:rPr>
                <w:rFonts w:eastAsiaTheme="minorEastAsia"/>
                <w:noProof/>
              </w:rPr>
              <w:tab/>
            </w:r>
            <w:r w:rsidR="004C4B0F" w:rsidRPr="00B63AA3">
              <w:rPr>
                <w:rStyle w:val="Hyperlink"/>
                <w:noProof/>
              </w:rPr>
              <w:t>Domain Model</w:t>
            </w:r>
            <w:r w:rsidR="004C4B0F">
              <w:rPr>
                <w:noProof/>
                <w:webHidden/>
              </w:rPr>
              <w:tab/>
            </w:r>
            <w:r w:rsidR="004C4B0F">
              <w:rPr>
                <w:noProof/>
                <w:webHidden/>
              </w:rPr>
              <w:fldChar w:fldCharType="begin"/>
            </w:r>
            <w:r w:rsidR="004C4B0F">
              <w:rPr>
                <w:noProof/>
                <w:webHidden/>
              </w:rPr>
              <w:instrText xml:space="preserve"> PAGEREF _Toc64241707 \h </w:instrText>
            </w:r>
            <w:r w:rsidR="004C4B0F">
              <w:rPr>
                <w:noProof/>
                <w:webHidden/>
              </w:rPr>
            </w:r>
            <w:r w:rsidR="004C4B0F">
              <w:rPr>
                <w:noProof/>
                <w:webHidden/>
              </w:rPr>
              <w:fldChar w:fldCharType="separate"/>
            </w:r>
            <w:r w:rsidR="004C4B0F">
              <w:rPr>
                <w:noProof/>
                <w:webHidden/>
              </w:rPr>
              <w:t>13</w:t>
            </w:r>
            <w:r w:rsidR="004C4B0F">
              <w:rPr>
                <w:noProof/>
                <w:webHidden/>
              </w:rPr>
              <w:fldChar w:fldCharType="end"/>
            </w:r>
          </w:hyperlink>
        </w:p>
        <w:p w14:paraId="11B5D3EF" w14:textId="519A7869" w:rsidR="004C4B0F" w:rsidRDefault="002168D0">
          <w:pPr>
            <w:pStyle w:val="TOC2"/>
            <w:tabs>
              <w:tab w:val="left" w:pos="880"/>
              <w:tab w:val="right" w:leader="dot" w:pos="9350"/>
            </w:tabs>
            <w:rPr>
              <w:rFonts w:eastAsiaTheme="minorEastAsia"/>
              <w:noProof/>
            </w:rPr>
          </w:pPr>
          <w:hyperlink w:anchor="_Toc64241708" w:history="1">
            <w:r w:rsidR="004C4B0F" w:rsidRPr="00B63AA3">
              <w:rPr>
                <w:rStyle w:val="Hyperlink"/>
                <w:noProof/>
              </w:rPr>
              <w:t>7.4</w:t>
            </w:r>
            <w:r w:rsidR="004C4B0F">
              <w:rPr>
                <w:rFonts w:eastAsiaTheme="minorEastAsia"/>
                <w:noProof/>
              </w:rPr>
              <w:tab/>
            </w:r>
            <w:r w:rsidR="004C4B0F" w:rsidRPr="00B63AA3">
              <w:rPr>
                <w:rStyle w:val="Hyperlink"/>
                <w:noProof/>
              </w:rPr>
              <w:t>Class &amp; Object Diagram</w:t>
            </w:r>
            <w:r w:rsidR="004C4B0F">
              <w:rPr>
                <w:noProof/>
                <w:webHidden/>
              </w:rPr>
              <w:tab/>
            </w:r>
            <w:r w:rsidR="004C4B0F">
              <w:rPr>
                <w:noProof/>
                <w:webHidden/>
              </w:rPr>
              <w:fldChar w:fldCharType="begin"/>
            </w:r>
            <w:r w:rsidR="004C4B0F">
              <w:rPr>
                <w:noProof/>
                <w:webHidden/>
              </w:rPr>
              <w:instrText xml:space="preserve"> PAGEREF _Toc64241708 \h </w:instrText>
            </w:r>
            <w:r w:rsidR="004C4B0F">
              <w:rPr>
                <w:noProof/>
                <w:webHidden/>
              </w:rPr>
            </w:r>
            <w:r w:rsidR="004C4B0F">
              <w:rPr>
                <w:noProof/>
                <w:webHidden/>
              </w:rPr>
              <w:fldChar w:fldCharType="separate"/>
            </w:r>
            <w:r w:rsidR="004C4B0F">
              <w:rPr>
                <w:noProof/>
                <w:webHidden/>
              </w:rPr>
              <w:t>14</w:t>
            </w:r>
            <w:r w:rsidR="004C4B0F">
              <w:rPr>
                <w:noProof/>
                <w:webHidden/>
              </w:rPr>
              <w:fldChar w:fldCharType="end"/>
            </w:r>
          </w:hyperlink>
        </w:p>
        <w:p w14:paraId="07902888" w14:textId="3E29E92B" w:rsidR="004C4B0F" w:rsidRDefault="002168D0">
          <w:pPr>
            <w:pStyle w:val="TOC2"/>
            <w:tabs>
              <w:tab w:val="left" w:pos="880"/>
              <w:tab w:val="right" w:leader="dot" w:pos="9350"/>
            </w:tabs>
            <w:rPr>
              <w:rFonts w:eastAsiaTheme="minorEastAsia"/>
              <w:noProof/>
            </w:rPr>
          </w:pPr>
          <w:hyperlink w:anchor="_Toc64241709" w:history="1">
            <w:r w:rsidR="004C4B0F" w:rsidRPr="00B63AA3">
              <w:rPr>
                <w:rStyle w:val="Hyperlink"/>
                <w:noProof/>
              </w:rPr>
              <w:t>7.5</w:t>
            </w:r>
            <w:r w:rsidR="004C4B0F">
              <w:rPr>
                <w:rFonts w:eastAsiaTheme="minorEastAsia"/>
                <w:noProof/>
              </w:rPr>
              <w:tab/>
            </w:r>
            <w:r w:rsidR="004C4B0F" w:rsidRPr="00B63AA3">
              <w:rPr>
                <w:rStyle w:val="Hyperlink"/>
                <w:noProof/>
              </w:rPr>
              <w:t>Sequence Diagram</w:t>
            </w:r>
            <w:r w:rsidR="004C4B0F">
              <w:rPr>
                <w:noProof/>
                <w:webHidden/>
              </w:rPr>
              <w:tab/>
            </w:r>
            <w:r w:rsidR="004C4B0F">
              <w:rPr>
                <w:noProof/>
                <w:webHidden/>
              </w:rPr>
              <w:fldChar w:fldCharType="begin"/>
            </w:r>
            <w:r w:rsidR="004C4B0F">
              <w:rPr>
                <w:noProof/>
                <w:webHidden/>
              </w:rPr>
              <w:instrText xml:space="preserve"> PAGEREF _Toc64241709 \h </w:instrText>
            </w:r>
            <w:r w:rsidR="004C4B0F">
              <w:rPr>
                <w:noProof/>
                <w:webHidden/>
              </w:rPr>
            </w:r>
            <w:r w:rsidR="004C4B0F">
              <w:rPr>
                <w:noProof/>
                <w:webHidden/>
              </w:rPr>
              <w:fldChar w:fldCharType="separate"/>
            </w:r>
            <w:r w:rsidR="004C4B0F">
              <w:rPr>
                <w:noProof/>
                <w:webHidden/>
              </w:rPr>
              <w:t>15</w:t>
            </w:r>
            <w:r w:rsidR="004C4B0F">
              <w:rPr>
                <w:noProof/>
                <w:webHidden/>
              </w:rPr>
              <w:fldChar w:fldCharType="end"/>
            </w:r>
          </w:hyperlink>
        </w:p>
        <w:p w14:paraId="406F9F6E" w14:textId="049D7684" w:rsidR="004C4B0F" w:rsidRDefault="002168D0">
          <w:pPr>
            <w:pStyle w:val="TOC2"/>
            <w:tabs>
              <w:tab w:val="left" w:pos="880"/>
              <w:tab w:val="right" w:leader="dot" w:pos="9350"/>
            </w:tabs>
            <w:rPr>
              <w:rFonts w:eastAsiaTheme="minorEastAsia"/>
              <w:noProof/>
            </w:rPr>
          </w:pPr>
          <w:hyperlink w:anchor="_Toc64241710" w:history="1">
            <w:r w:rsidR="004C4B0F" w:rsidRPr="00B63AA3">
              <w:rPr>
                <w:rStyle w:val="Hyperlink"/>
                <w:noProof/>
              </w:rPr>
              <w:t>7.6</w:t>
            </w:r>
            <w:r w:rsidR="004C4B0F">
              <w:rPr>
                <w:rFonts w:eastAsiaTheme="minorEastAsia"/>
                <w:noProof/>
              </w:rPr>
              <w:tab/>
            </w:r>
            <w:r w:rsidR="004C4B0F" w:rsidRPr="00B63AA3">
              <w:rPr>
                <w:rStyle w:val="Hyperlink"/>
                <w:noProof/>
              </w:rPr>
              <w:t>Activity &amp; Collaboration Diagram</w:t>
            </w:r>
            <w:r w:rsidR="004C4B0F">
              <w:rPr>
                <w:noProof/>
                <w:webHidden/>
              </w:rPr>
              <w:tab/>
            </w:r>
            <w:r w:rsidR="004C4B0F">
              <w:rPr>
                <w:noProof/>
                <w:webHidden/>
              </w:rPr>
              <w:fldChar w:fldCharType="begin"/>
            </w:r>
            <w:r w:rsidR="004C4B0F">
              <w:rPr>
                <w:noProof/>
                <w:webHidden/>
              </w:rPr>
              <w:instrText xml:space="preserve"> PAGEREF _Toc64241710 \h </w:instrText>
            </w:r>
            <w:r w:rsidR="004C4B0F">
              <w:rPr>
                <w:noProof/>
                <w:webHidden/>
              </w:rPr>
            </w:r>
            <w:r w:rsidR="004C4B0F">
              <w:rPr>
                <w:noProof/>
                <w:webHidden/>
              </w:rPr>
              <w:fldChar w:fldCharType="separate"/>
            </w:r>
            <w:r w:rsidR="004C4B0F">
              <w:rPr>
                <w:noProof/>
                <w:webHidden/>
              </w:rPr>
              <w:t>16</w:t>
            </w:r>
            <w:r w:rsidR="004C4B0F">
              <w:rPr>
                <w:noProof/>
                <w:webHidden/>
              </w:rPr>
              <w:fldChar w:fldCharType="end"/>
            </w:r>
          </w:hyperlink>
        </w:p>
        <w:p w14:paraId="15441761" w14:textId="39509B95" w:rsidR="004C4B0F" w:rsidRDefault="002168D0">
          <w:pPr>
            <w:pStyle w:val="TOC2"/>
            <w:tabs>
              <w:tab w:val="left" w:pos="880"/>
              <w:tab w:val="right" w:leader="dot" w:pos="9350"/>
            </w:tabs>
            <w:rPr>
              <w:rFonts w:eastAsiaTheme="minorEastAsia"/>
              <w:noProof/>
            </w:rPr>
          </w:pPr>
          <w:hyperlink w:anchor="_Toc64241711" w:history="1">
            <w:r w:rsidR="004C4B0F" w:rsidRPr="00B63AA3">
              <w:rPr>
                <w:rStyle w:val="Hyperlink"/>
                <w:noProof/>
              </w:rPr>
              <w:t>7.7</w:t>
            </w:r>
            <w:r w:rsidR="004C4B0F">
              <w:rPr>
                <w:rFonts w:eastAsiaTheme="minorEastAsia"/>
                <w:noProof/>
              </w:rPr>
              <w:tab/>
            </w:r>
            <w:r w:rsidR="004C4B0F" w:rsidRPr="00B63AA3">
              <w:rPr>
                <w:rStyle w:val="Hyperlink"/>
                <w:noProof/>
              </w:rPr>
              <w:t>State Chart Diagram</w:t>
            </w:r>
            <w:r w:rsidR="004C4B0F">
              <w:rPr>
                <w:noProof/>
                <w:webHidden/>
              </w:rPr>
              <w:tab/>
            </w:r>
            <w:r w:rsidR="004C4B0F">
              <w:rPr>
                <w:noProof/>
                <w:webHidden/>
              </w:rPr>
              <w:fldChar w:fldCharType="begin"/>
            </w:r>
            <w:r w:rsidR="004C4B0F">
              <w:rPr>
                <w:noProof/>
                <w:webHidden/>
              </w:rPr>
              <w:instrText xml:space="preserve"> PAGEREF _Toc64241711 \h </w:instrText>
            </w:r>
            <w:r w:rsidR="004C4B0F">
              <w:rPr>
                <w:noProof/>
                <w:webHidden/>
              </w:rPr>
            </w:r>
            <w:r w:rsidR="004C4B0F">
              <w:rPr>
                <w:noProof/>
                <w:webHidden/>
              </w:rPr>
              <w:fldChar w:fldCharType="separate"/>
            </w:r>
            <w:r w:rsidR="004C4B0F">
              <w:rPr>
                <w:noProof/>
                <w:webHidden/>
              </w:rPr>
              <w:t>18</w:t>
            </w:r>
            <w:r w:rsidR="004C4B0F">
              <w:rPr>
                <w:noProof/>
                <w:webHidden/>
              </w:rPr>
              <w:fldChar w:fldCharType="end"/>
            </w:r>
          </w:hyperlink>
        </w:p>
        <w:p w14:paraId="7041A499" w14:textId="14D9A3DC" w:rsidR="004C4B0F" w:rsidRDefault="002168D0">
          <w:pPr>
            <w:pStyle w:val="TOC1"/>
            <w:tabs>
              <w:tab w:val="left" w:pos="440"/>
              <w:tab w:val="right" w:leader="dot" w:pos="9350"/>
            </w:tabs>
            <w:rPr>
              <w:rFonts w:eastAsiaTheme="minorEastAsia"/>
              <w:noProof/>
            </w:rPr>
          </w:pPr>
          <w:hyperlink w:anchor="_Toc64241712" w:history="1">
            <w:r w:rsidR="004C4B0F" w:rsidRPr="00B63AA3">
              <w:rPr>
                <w:rStyle w:val="Hyperlink"/>
                <w:rFonts w:ascii="Times New Roman" w:hAnsi="Times New Roman" w:cs="Times New Roman"/>
                <w:noProof/>
              </w:rPr>
              <w:t>8.</w:t>
            </w:r>
            <w:r w:rsidR="004C4B0F">
              <w:rPr>
                <w:rFonts w:eastAsiaTheme="minorEastAsia"/>
                <w:noProof/>
              </w:rPr>
              <w:tab/>
            </w:r>
            <w:r w:rsidR="004C4B0F" w:rsidRPr="00B63AA3">
              <w:rPr>
                <w:rStyle w:val="Hyperlink"/>
                <w:rFonts w:ascii="Times New Roman" w:hAnsi="Times New Roman" w:cs="Times New Roman"/>
                <w:noProof/>
              </w:rPr>
              <w:t>Dependencies and Constraints</w:t>
            </w:r>
            <w:r w:rsidR="004C4B0F">
              <w:rPr>
                <w:noProof/>
                <w:webHidden/>
              </w:rPr>
              <w:tab/>
            </w:r>
            <w:r w:rsidR="004C4B0F">
              <w:rPr>
                <w:noProof/>
                <w:webHidden/>
              </w:rPr>
              <w:fldChar w:fldCharType="begin"/>
            </w:r>
            <w:r w:rsidR="004C4B0F">
              <w:rPr>
                <w:noProof/>
                <w:webHidden/>
              </w:rPr>
              <w:instrText xml:space="preserve"> PAGEREF _Toc64241712 \h </w:instrText>
            </w:r>
            <w:r w:rsidR="004C4B0F">
              <w:rPr>
                <w:noProof/>
                <w:webHidden/>
              </w:rPr>
            </w:r>
            <w:r w:rsidR="004C4B0F">
              <w:rPr>
                <w:noProof/>
                <w:webHidden/>
              </w:rPr>
              <w:fldChar w:fldCharType="separate"/>
            </w:r>
            <w:r w:rsidR="004C4B0F">
              <w:rPr>
                <w:noProof/>
                <w:webHidden/>
              </w:rPr>
              <w:t>19</w:t>
            </w:r>
            <w:r w:rsidR="004C4B0F">
              <w:rPr>
                <w:noProof/>
                <w:webHidden/>
              </w:rPr>
              <w:fldChar w:fldCharType="end"/>
            </w:r>
          </w:hyperlink>
        </w:p>
        <w:p w14:paraId="215482E9" w14:textId="706F8B66" w:rsidR="004C4B0F" w:rsidRDefault="002168D0">
          <w:pPr>
            <w:pStyle w:val="TOC1"/>
            <w:tabs>
              <w:tab w:val="left" w:pos="440"/>
              <w:tab w:val="right" w:leader="dot" w:pos="9350"/>
            </w:tabs>
            <w:rPr>
              <w:rFonts w:eastAsiaTheme="minorEastAsia"/>
              <w:noProof/>
            </w:rPr>
          </w:pPr>
          <w:hyperlink w:anchor="_Toc64241713" w:history="1">
            <w:r w:rsidR="004C4B0F" w:rsidRPr="00B63AA3">
              <w:rPr>
                <w:rStyle w:val="Hyperlink"/>
                <w:rFonts w:ascii="Times New Roman" w:hAnsi="Times New Roman" w:cs="Times New Roman"/>
                <w:noProof/>
              </w:rPr>
              <w:t>9.</w:t>
            </w:r>
            <w:r w:rsidR="004C4B0F">
              <w:rPr>
                <w:rFonts w:eastAsiaTheme="minorEastAsia"/>
                <w:noProof/>
              </w:rPr>
              <w:tab/>
            </w:r>
            <w:r w:rsidR="004C4B0F" w:rsidRPr="00B63AA3">
              <w:rPr>
                <w:rStyle w:val="Hyperlink"/>
                <w:rFonts w:ascii="Times New Roman" w:hAnsi="Times New Roman" w:cs="Times New Roman"/>
                <w:noProof/>
              </w:rPr>
              <w:t>Cost and Pricing</w:t>
            </w:r>
            <w:r w:rsidR="004C4B0F">
              <w:rPr>
                <w:noProof/>
                <w:webHidden/>
              </w:rPr>
              <w:tab/>
            </w:r>
            <w:r w:rsidR="004C4B0F">
              <w:rPr>
                <w:noProof/>
                <w:webHidden/>
              </w:rPr>
              <w:fldChar w:fldCharType="begin"/>
            </w:r>
            <w:r w:rsidR="004C4B0F">
              <w:rPr>
                <w:noProof/>
                <w:webHidden/>
              </w:rPr>
              <w:instrText xml:space="preserve"> PAGEREF _Toc64241713 \h </w:instrText>
            </w:r>
            <w:r w:rsidR="004C4B0F">
              <w:rPr>
                <w:noProof/>
                <w:webHidden/>
              </w:rPr>
            </w:r>
            <w:r w:rsidR="004C4B0F">
              <w:rPr>
                <w:noProof/>
                <w:webHidden/>
              </w:rPr>
              <w:fldChar w:fldCharType="separate"/>
            </w:r>
            <w:r w:rsidR="004C4B0F">
              <w:rPr>
                <w:noProof/>
                <w:webHidden/>
              </w:rPr>
              <w:t>19</w:t>
            </w:r>
            <w:r w:rsidR="004C4B0F">
              <w:rPr>
                <w:noProof/>
                <w:webHidden/>
              </w:rPr>
              <w:fldChar w:fldCharType="end"/>
            </w:r>
          </w:hyperlink>
        </w:p>
        <w:p w14:paraId="422EEBE7" w14:textId="46EDF92C" w:rsidR="004C4B0F" w:rsidRDefault="002168D0">
          <w:pPr>
            <w:pStyle w:val="TOC1"/>
            <w:tabs>
              <w:tab w:val="left" w:pos="660"/>
              <w:tab w:val="right" w:leader="dot" w:pos="9350"/>
            </w:tabs>
            <w:rPr>
              <w:rFonts w:eastAsiaTheme="minorEastAsia"/>
              <w:noProof/>
            </w:rPr>
          </w:pPr>
          <w:hyperlink w:anchor="_Toc64241714" w:history="1">
            <w:r w:rsidR="004C4B0F" w:rsidRPr="00B63AA3">
              <w:rPr>
                <w:rStyle w:val="Hyperlink"/>
                <w:rFonts w:ascii="Times New Roman" w:hAnsi="Times New Roman" w:cs="Times New Roman"/>
                <w:noProof/>
              </w:rPr>
              <w:t>10.</w:t>
            </w:r>
            <w:r w:rsidR="004C4B0F">
              <w:rPr>
                <w:rFonts w:eastAsiaTheme="minorEastAsia"/>
                <w:noProof/>
              </w:rPr>
              <w:tab/>
            </w:r>
            <w:r w:rsidR="004C4B0F" w:rsidRPr="00B63AA3">
              <w:rPr>
                <w:rStyle w:val="Hyperlink"/>
                <w:rFonts w:ascii="Times New Roman" w:hAnsi="Times New Roman" w:cs="Times New Roman"/>
                <w:noProof/>
              </w:rPr>
              <w:t>Licensing and Installation</w:t>
            </w:r>
            <w:r w:rsidR="004C4B0F">
              <w:rPr>
                <w:noProof/>
                <w:webHidden/>
              </w:rPr>
              <w:tab/>
            </w:r>
            <w:r w:rsidR="004C4B0F">
              <w:rPr>
                <w:noProof/>
                <w:webHidden/>
              </w:rPr>
              <w:fldChar w:fldCharType="begin"/>
            </w:r>
            <w:r w:rsidR="004C4B0F">
              <w:rPr>
                <w:noProof/>
                <w:webHidden/>
              </w:rPr>
              <w:instrText xml:space="preserve"> PAGEREF _Toc64241714 \h </w:instrText>
            </w:r>
            <w:r w:rsidR="004C4B0F">
              <w:rPr>
                <w:noProof/>
                <w:webHidden/>
              </w:rPr>
            </w:r>
            <w:r w:rsidR="004C4B0F">
              <w:rPr>
                <w:noProof/>
                <w:webHidden/>
              </w:rPr>
              <w:fldChar w:fldCharType="separate"/>
            </w:r>
            <w:r w:rsidR="004C4B0F">
              <w:rPr>
                <w:noProof/>
                <w:webHidden/>
              </w:rPr>
              <w:t>19</w:t>
            </w:r>
            <w:r w:rsidR="004C4B0F">
              <w:rPr>
                <w:noProof/>
                <w:webHidden/>
              </w:rPr>
              <w:fldChar w:fldCharType="end"/>
            </w:r>
          </w:hyperlink>
        </w:p>
        <w:p w14:paraId="37E91231" w14:textId="204916FC" w:rsidR="005A5EAC" w:rsidRPr="00C83B61" w:rsidRDefault="00E1114D" w:rsidP="005E1282">
          <w:pPr>
            <w:rPr>
              <w:rFonts w:ascii="Times New Roman" w:hAnsi="Times New Roman" w:cs="Times New Roman"/>
            </w:rPr>
          </w:pPr>
          <w:r w:rsidRPr="00C83B61">
            <w:rPr>
              <w:rFonts w:ascii="Times New Roman" w:hAnsi="Times New Roman" w:cs="Times New Roman"/>
              <w:b/>
              <w:bCs/>
              <w:noProof/>
            </w:rPr>
            <w:fldChar w:fldCharType="end"/>
          </w:r>
        </w:p>
      </w:sdtContent>
    </w:sdt>
    <w:p w14:paraId="036BAE75" w14:textId="77777777" w:rsidR="000B2D44" w:rsidRPr="00C83B61" w:rsidRDefault="000B2D44" w:rsidP="000B2D44">
      <w:pPr>
        <w:rPr>
          <w:rFonts w:ascii="Times New Roman" w:hAnsi="Times New Roman" w:cs="Times New Roman"/>
        </w:rPr>
      </w:pPr>
    </w:p>
    <w:p w14:paraId="55106B03" w14:textId="77777777" w:rsidR="00741FE1" w:rsidRPr="00C83B61" w:rsidRDefault="00741FE1" w:rsidP="00741FE1">
      <w:pPr>
        <w:rPr>
          <w:rFonts w:ascii="Times New Roman" w:hAnsi="Times New Roman" w:cs="Times New Roman"/>
        </w:rPr>
      </w:pPr>
    </w:p>
    <w:p w14:paraId="71E627E1" w14:textId="77777777" w:rsidR="00741FE1" w:rsidRPr="00C83B61" w:rsidRDefault="00741FE1" w:rsidP="00741FE1">
      <w:pPr>
        <w:rPr>
          <w:rFonts w:ascii="Times New Roman" w:hAnsi="Times New Roman" w:cs="Times New Roman"/>
        </w:rPr>
      </w:pPr>
    </w:p>
    <w:p w14:paraId="2594E21E" w14:textId="77777777" w:rsidR="00741FE1" w:rsidRPr="00C83B61" w:rsidRDefault="00741FE1" w:rsidP="00741FE1">
      <w:pPr>
        <w:rPr>
          <w:rFonts w:ascii="Times New Roman" w:hAnsi="Times New Roman" w:cs="Times New Roman"/>
        </w:rPr>
      </w:pPr>
    </w:p>
    <w:p w14:paraId="023C52FF" w14:textId="77777777" w:rsidR="005E1282" w:rsidRPr="00C83B61" w:rsidRDefault="005E1282" w:rsidP="00741FE1">
      <w:pPr>
        <w:rPr>
          <w:rFonts w:ascii="Times New Roman" w:hAnsi="Times New Roman" w:cs="Times New Roman"/>
        </w:rPr>
      </w:pPr>
    </w:p>
    <w:p w14:paraId="5F48B981" w14:textId="6901021E" w:rsidR="00227E4F" w:rsidRPr="00C83B61" w:rsidRDefault="00227E4F" w:rsidP="007D1DED">
      <w:pPr>
        <w:pStyle w:val="Heading1"/>
        <w:numPr>
          <w:ilvl w:val="0"/>
          <w:numId w:val="5"/>
        </w:numPr>
        <w:jc w:val="both"/>
        <w:rPr>
          <w:rFonts w:ascii="Times New Roman" w:hAnsi="Times New Roman" w:cs="Times New Roman"/>
        </w:rPr>
      </w:pPr>
      <w:bookmarkStart w:id="0" w:name="_Toc64241690"/>
      <w:r w:rsidRPr="00C83B61">
        <w:rPr>
          <w:rFonts w:ascii="Times New Roman" w:hAnsi="Times New Roman" w:cs="Times New Roman"/>
        </w:rPr>
        <w:lastRenderedPageBreak/>
        <w:t>Document Version</w:t>
      </w:r>
      <w:bookmarkEnd w:id="0"/>
    </w:p>
    <w:p w14:paraId="040184E7" w14:textId="77777777" w:rsidR="00227E4F" w:rsidRPr="00C83B61" w:rsidRDefault="00227E4F" w:rsidP="00227E4F">
      <w:pPr>
        <w:rPr>
          <w:rFonts w:ascii="Times New Roman" w:hAnsi="Times New Roman" w:cs="Times New Roman"/>
        </w:rPr>
      </w:pPr>
    </w:p>
    <w:tbl>
      <w:tblPr>
        <w:tblStyle w:val="TableGrid"/>
        <w:tblW w:w="9536" w:type="dxa"/>
        <w:tblLook w:val="04A0" w:firstRow="1" w:lastRow="0" w:firstColumn="1" w:lastColumn="0" w:noHBand="0" w:noVBand="1"/>
      </w:tblPr>
      <w:tblGrid>
        <w:gridCol w:w="2106"/>
        <w:gridCol w:w="2295"/>
        <w:gridCol w:w="2478"/>
        <w:gridCol w:w="2657"/>
      </w:tblGrid>
      <w:tr w:rsidR="00227E4F" w:rsidRPr="00C83B61" w14:paraId="4C0D807B" w14:textId="77777777" w:rsidTr="00613B96">
        <w:trPr>
          <w:trHeight w:val="359"/>
        </w:trPr>
        <w:tc>
          <w:tcPr>
            <w:tcW w:w="2106" w:type="dxa"/>
          </w:tcPr>
          <w:p w14:paraId="49543FC6" w14:textId="77777777" w:rsidR="00227E4F" w:rsidRPr="00C83B61" w:rsidRDefault="00227E4F" w:rsidP="00694413">
            <w:pPr>
              <w:jc w:val="center"/>
              <w:rPr>
                <w:rFonts w:ascii="Times New Roman" w:hAnsi="Times New Roman" w:cs="Times New Roman"/>
                <w:b/>
              </w:rPr>
            </w:pPr>
            <w:r w:rsidRPr="00C83B61">
              <w:rPr>
                <w:rFonts w:ascii="Times New Roman" w:hAnsi="Times New Roman" w:cs="Times New Roman"/>
                <w:b/>
              </w:rPr>
              <w:t>Version</w:t>
            </w:r>
          </w:p>
        </w:tc>
        <w:tc>
          <w:tcPr>
            <w:tcW w:w="2295" w:type="dxa"/>
          </w:tcPr>
          <w:p w14:paraId="401F6F10" w14:textId="77777777" w:rsidR="00227E4F" w:rsidRPr="00C83B61" w:rsidRDefault="00227E4F" w:rsidP="00694413">
            <w:pPr>
              <w:jc w:val="center"/>
              <w:rPr>
                <w:rFonts w:ascii="Times New Roman" w:hAnsi="Times New Roman" w:cs="Times New Roman"/>
                <w:b/>
              </w:rPr>
            </w:pPr>
            <w:r w:rsidRPr="00C83B61">
              <w:rPr>
                <w:rFonts w:ascii="Times New Roman" w:hAnsi="Times New Roman" w:cs="Times New Roman"/>
                <w:b/>
              </w:rPr>
              <w:t>Date</w:t>
            </w:r>
          </w:p>
        </w:tc>
        <w:tc>
          <w:tcPr>
            <w:tcW w:w="2478" w:type="dxa"/>
          </w:tcPr>
          <w:p w14:paraId="10F49461" w14:textId="77777777" w:rsidR="00227E4F" w:rsidRPr="00C83B61" w:rsidRDefault="00227E4F" w:rsidP="00694413">
            <w:pPr>
              <w:jc w:val="center"/>
              <w:rPr>
                <w:rFonts w:ascii="Times New Roman" w:hAnsi="Times New Roman" w:cs="Times New Roman"/>
                <w:b/>
              </w:rPr>
            </w:pPr>
            <w:r w:rsidRPr="00C83B61">
              <w:rPr>
                <w:rFonts w:ascii="Times New Roman" w:hAnsi="Times New Roman" w:cs="Times New Roman"/>
                <w:b/>
              </w:rPr>
              <w:t>Description</w:t>
            </w:r>
          </w:p>
        </w:tc>
        <w:tc>
          <w:tcPr>
            <w:tcW w:w="2657" w:type="dxa"/>
          </w:tcPr>
          <w:p w14:paraId="11ECFF5E" w14:textId="77777777" w:rsidR="00227E4F" w:rsidRPr="00C83B61" w:rsidRDefault="00227E4F" w:rsidP="00694413">
            <w:pPr>
              <w:jc w:val="center"/>
              <w:rPr>
                <w:rFonts w:ascii="Times New Roman" w:hAnsi="Times New Roman" w:cs="Times New Roman"/>
                <w:b/>
              </w:rPr>
            </w:pPr>
            <w:r w:rsidRPr="00C83B61">
              <w:rPr>
                <w:rFonts w:ascii="Times New Roman" w:hAnsi="Times New Roman" w:cs="Times New Roman"/>
                <w:b/>
              </w:rPr>
              <w:t>Authors</w:t>
            </w:r>
          </w:p>
        </w:tc>
      </w:tr>
      <w:tr w:rsidR="00227E4F" w:rsidRPr="00C83B61" w14:paraId="082A4757" w14:textId="77777777" w:rsidTr="00613B96">
        <w:trPr>
          <w:trHeight w:val="1080"/>
        </w:trPr>
        <w:tc>
          <w:tcPr>
            <w:tcW w:w="2106" w:type="dxa"/>
          </w:tcPr>
          <w:p w14:paraId="3D06C587" w14:textId="77777777" w:rsidR="00227E4F" w:rsidRPr="00C83B61" w:rsidRDefault="00227E4F" w:rsidP="00694413">
            <w:pPr>
              <w:jc w:val="center"/>
              <w:rPr>
                <w:rFonts w:ascii="Times New Roman" w:hAnsi="Times New Roman" w:cs="Times New Roman"/>
              </w:rPr>
            </w:pPr>
            <w:r w:rsidRPr="00C83B61">
              <w:rPr>
                <w:rFonts w:ascii="Times New Roman" w:hAnsi="Times New Roman" w:cs="Times New Roman"/>
              </w:rPr>
              <w:t>V1.0</w:t>
            </w:r>
          </w:p>
        </w:tc>
        <w:tc>
          <w:tcPr>
            <w:tcW w:w="2295" w:type="dxa"/>
          </w:tcPr>
          <w:p w14:paraId="47D49386" w14:textId="77777777" w:rsidR="00227E4F" w:rsidRPr="00C83B61" w:rsidRDefault="00227E4F" w:rsidP="00905A8A">
            <w:pPr>
              <w:rPr>
                <w:rFonts w:ascii="Times New Roman" w:hAnsi="Times New Roman" w:cs="Times New Roman"/>
              </w:rPr>
            </w:pPr>
          </w:p>
        </w:tc>
        <w:tc>
          <w:tcPr>
            <w:tcW w:w="2478" w:type="dxa"/>
          </w:tcPr>
          <w:p w14:paraId="412C6075" w14:textId="77777777" w:rsidR="00227E4F" w:rsidRPr="00C83B61" w:rsidRDefault="003E782B" w:rsidP="00694413">
            <w:pPr>
              <w:jc w:val="center"/>
              <w:rPr>
                <w:rFonts w:ascii="Times New Roman" w:hAnsi="Times New Roman" w:cs="Times New Roman"/>
              </w:rPr>
            </w:pPr>
            <w:r w:rsidRPr="00C83B61">
              <w:rPr>
                <w:rFonts w:ascii="Times New Roman" w:hAnsi="Times New Roman" w:cs="Times New Roman"/>
              </w:rPr>
              <w:t>Initial Vision Document</w:t>
            </w:r>
          </w:p>
        </w:tc>
        <w:tc>
          <w:tcPr>
            <w:tcW w:w="2657" w:type="dxa"/>
          </w:tcPr>
          <w:p w14:paraId="5E7D4E1B" w14:textId="77777777" w:rsidR="00227E4F" w:rsidRPr="00C83B61" w:rsidRDefault="00227E4F" w:rsidP="00694413">
            <w:pPr>
              <w:jc w:val="center"/>
              <w:rPr>
                <w:rFonts w:ascii="Times New Roman" w:hAnsi="Times New Roman" w:cs="Times New Roman"/>
              </w:rPr>
            </w:pPr>
          </w:p>
        </w:tc>
      </w:tr>
      <w:tr w:rsidR="00996229" w:rsidRPr="00C83B61" w14:paraId="3F67DB2A" w14:textId="77777777" w:rsidTr="00613B96">
        <w:trPr>
          <w:trHeight w:val="1080"/>
        </w:trPr>
        <w:tc>
          <w:tcPr>
            <w:tcW w:w="2106" w:type="dxa"/>
          </w:tcPr>
          <w:p w14:paraId="58FF8CCD" w14:textId="77777777" w:rsidR="00996229" w:rsidRPr="00C83B61" w:rsidRDefault="00996229" w:rsidP="00694413">
            <w:pPr>
              <w:jc w:val="center"/>
              <w:rPr>
                <w:rFonts w:ascii="Times New Roman" w:hAnsi="Times New Roman" w:cs="Times New Roman"/>
              </w:rPr>
            </w:pPr>
            <w:r w:rsidRPr="00C83B61">
              <w:rPr>
                <w:rFonts w:ascii="Times New Roman" w:hAnsi="Times New Roman" w:cs="Times New Roman"/>
              </w:rPr>
              <w:t>V2.0</w:t>
            </w:r>
          </w:p>
        </w:tc>
        <w:tc>
          <w:tcPr>
            <w:tcW w:w="2295" w:type="dxa"/>
          </w:tcPr>
          <w:p w14:paraId="5EC97727" w14:textId="77777777" w:rsidR="00996229" w:rsidRPr="00C83B61" w:rsidRDefault="00996229" w:rsidP="00694413">
            <w:pPr>
              <w:jc w:val="center"/>
              <w:rPr>
                <w:rFonts w:ascii="Times New Roman" w:hAnsi="Times New Roman" w:cs="Times New Roman"/>
              </w:rPr>
            </w:pPr>
          </w:p>
        </w:tc>
        <w:tc>
          <w:tcPr>
            <w:tcW w:w="2478" w:type="dxa"/>
          </w:tcPr>
          <w:p w14:paraId="71ECF579" w14:textId="77777777" w:rsidR="00996229" w:rsidRPr="00C83B61" w:rsidRDefault="00996229" w:rsidP="00694413">
            <w:pPr>
              <w:jc w:val="center"/>
              <w:rPr>
                <w:rFonts w:ascii="Times New Roman" w:hAnsi="Times New Roman" w:cs="Times New Roman"/>
              </w:rPr>
            </w:pPr>
            <w:r w:rsidRPr="00C83B61">
              <w:rPr>
                <w:rFonts w:ascii="Times New Roman" w:hAnsi="Times New Roman" w:cs="Times New Roman"/>
              </w:rPr>
              <w:t>Refined Vision Document</w:t>
            </w:r>
          </w:p>
        </w:tc>
        <w:tc>
          <w:tcPr>
            <w:tcW w:w="2657" w:type="dxa"/>
          </w:tcPr>
          <w:p w14:paraId="2A9208C9" w14:textId="77777777" w:rsidR="008B012A" w:rsidRPr="00C83B61" w:rsidRDefault="008B012A" w:rsidP="008B012A">
            <w:pPr>
              <w:jc w:val="center"/>
              <w:rPr>
                <w:rFonts w:ascii="Times New Roman" w:hAnsi="Times New Roman" w:cs="Times New Roman"/>
              </w:rPr>
            </w:pPr>
          </w:p>
        </w:tc>
      </w:tr>
    </w:tbl>
    <w:p w14:paraId="67668B37" w14:textId="77777777" w:rsidR="00047E3F" w:rsidRPr="00C83B61" w:rsidRDefault="00047E3F" w:rsidP="00227E4F">
      <w:pPr>
        <w:rPr>
          <w:rFonts w:ascii="Times New Roman" w:hAnsi="Times New Roman" w:cs="Times New Roman"/>
        </w:rPr>
      </w:pPr>
    </w:p>
    <w:p w14:paraId="4F6DC92D" w14:textId="77777777" w:rsidR="007D1DED" w:rsidRPr="00C83B61" w:rsidRDefault="00AD7ABF" w:rsidP="00736CA8">
      <w:pPr>
        <w:pStyle w:val="Heading1"/>
        <w:numPr>
          <w:ilvl w:val="0"/>
          <w:numId w:val="5"/>
        </w:numPr>
        <w:jc w:val="both"/>
        <w:rPr>
          <w:rFonts w:ascii="Times New Roman" w:hAnsi="Times New Roman" w:cs="Times New Roman"/>
        </w:rPr>
      </w:pPr>
      <w:bookmarkStart w:id="1" w:name="_Toc64241691"/>
      <w:r w:rsidRPr="00C83B61">
        <w:rPr>
          <w:rFonts w:ascii="Times New Roman" w:hAnsi="Times New Roman" w:cs="Times New Roman"/>
        </w:rPr>
        <w:t>Introduction</w:t>
      </w:r>
      <w:bookmarkEnd w:id="1"/>
    </w:p>
    <w:p w14:paraId="6E92F305" w14:textId="025A0A49" w:rsidR="007D1DED" w:rsidRPr="00A637DB" w:rsidRDefault="007D1DED" w:rsidP="00A637DB">
      <w:pPr>
        <w:jc w:val="both"/>
        <w:rPr>
          <w:sz w:val="24"/>
          <w:szCs w:val="24"/>
        </w:rPr>
      </w:pPr>
      <w:r w:rsidRPr="00A637DB">
        <w:rPr>
          <w:sz w:val="24"/>
          <w:szCs w:val="24"/>
        </w:rPr>
        <w:t xml:space="preserve">The Quarantine management system (QMS) will be an integrated software that handles different directions of clinic workflows. It will be managing the smooth healthcare performance along with administrative, medical, </w:t>
      </w:r>
      <w:proofErr w:type="gramStart"/>
      <w:r w:rsidRPr="00A637DB">
        <w:rPr>
          <w:sz w:val="24"/>
          <w:szCs w:val="24"/>
        </w:rPr>
        <w:t>legal</w:t>
      </w:r>
      <w:proofErr w:type="gramEnd"/>
      <w:r w:rsidRPr="00A637DB">
        <w:rPr>
          <w:sz w:val="24"/>
          <w:szCs w:val="24"/>
        </w:rPr>
        <w:t xml:space="preserve"> and financial control. That is a cornerstone for the successful operation of the healthcare facility. The Quarantine center will be used for Covid-19. For identification of Corona virus and treatment of the infected people. This software will help the management team to be more efficient in handling the daily activities and registration and discharge of their corona patients.</w:t>
      </w:r>
    </w:p>
    <w:p w14:paraId="4F441C6A" w14:textId="77777777" w:rsidR="007D1DED" w:rsidRPr="00C83B61" w:rsidRDefault="007C0685" w:rsidP="00A637DB">
      <w:pPr>
        <w:pStyle w:val="Heading1"/>
        <w:numPr>
          <w:ilvl w:val="0"/>
          <w:numId w:val="5"/>
        </w:numPr>
        <w:jc w:val="both"/>
        <w:rPr>
          <w:rFonts w:ascii="Times New Roman" w:hAnsi="Times New Roman" w:cs="Times New Roman"/>
          <w:sz w:val="24"/>
          <w:szCs w:val="24"/>
        </w:rPr>
      </w:pPr>
      <w:bookmarkStart w:id="2" w:name="_Toc64241692"/>
      <w:r w:rsidRPr="00C83B61">
        <w:rPr>
          <w:rFonts w:ascii="Times New Roman" w:hAnsi="Times New Roman" w:cs="Times New Roman"/>
        </w:rPr>
        <w:t>Business Opportunity</w:t>
      </w:r>
      <w:bookmarkEnd w:id="2"/>
    </w:p>
    <w:p w14:paraId="5BEFD7F2" w14:textId="77777777" w:rsidR="007D1DED" w:rsidRPr="00A637DB" w:rsidRDefault="00D2425B" w:rsidP="00A637DB">
      <w:pPr>
        <w:jc w:val="both"/>
        <w:rPr>
          <w:sz w:val="24"/>
          <w:szCs w:val="24"/>
        </w:rPr>
      </w:pPr>
      <w:r w:rsidRPr="00A637DB">
        <w:rPr>
          <w:sz w:val="24"/>
          <w:szCs w:val="24"/>
        </w:rPr>
        <w:t>If we hadn’t before, the world is now realizing the importance of public health. We are building the Quarantine Management System on our</w:t>
      </w:r>
      <w:r w:rsidR="00A366D3" w:rsidRPr="00A637DB">
        <w:rPr>
          <w:sz w:val="24"/>
          <w:szCs w:val="24"/>
        </w:rPr>
        <w:t xml:space="preserve"> </w:t>
      </w:r>
      <w:r w:rsidRPr="00A637DB">
        <w:rPr>
          <w:sz w:val="24"/>
          <w:szCs w:val="24"/>
        </w:rPr>
        <w:t xml:space="preserve">Public Health Platform. Inspired by all those within the public health and healthcare community, </w:t>
      </w:r>
      <w:r w:rsidR="00A366D3" w:rsidRPr="00A637DB">
        <w:rPr>
          <w:sz w:val="24"/>
          <w:szCs w:val="24"/>
        </w:rPr>
        <w:t>our</w:t>
      </w:r>
      <w:r w:rsidRPr="00A637DB">
        <w:rPr>
          <w:sz w:val="24"/>
          <w:szCs w:val="24"/>
        </w:rPr>
        <w:t xml:space="preserve"> team is making QMS available to Public Health Jurisdictions at no cost.</w:t>
      </w:r>
      <w:r w:rsidR="007D1DED" w:rsidRPr="00A637DB">
        <w:rPr>
          <w:sz w:val="24"/>
          <w:szCs w:val="24"/>
        </w:rPr>
        <w:t xml:space="preserve"> Our entire team is committed and ready to help people manage their public health response and operations during this time of unprecedented need.</w:t>
      </w:r>
    </w:p>
    <w:p w14:paraId="0E328CAE" w14:textId="2A98F169" w:rsidR="00142501" w:rsidRPr="00C83B61" w:rsidRDefault="0008091E" w:rsidP="00A637DB">
      <w:pPr>
        <w:pStyle w:val="Heading1"/>
        <w:numPr>
          <w:ilvl w:val="0"/>
          <w:numId w:val="5"/>
        </w:numPr>
        <w:jc w:val="both"/>
        <w:rPr>
          <w:rFonts w:ascii="Times New Roman" w:hAnsi="Times New Roman" w:cs="Times New Roman"/>
        </w:rPr>
      </w:pPr>
      <w:bookmarkStart w:id="3" w:name="_Toc64241693"/>
      <w:r w:rsidRPr="00C83B61">
        <w:rPr>
          <w:rFonts w:ascii="Times New Roman" w:hAnsi="Times New Roman" w:cs="Times New Roman"/>
        </w:rPr>
        <w:t>Problem Statement</w:t>
      </w:r>
      <w:bookmarkEnd w:id="3"/>
    </w:p>
    <w:p w14:paraId="5894259A" w14:textId="77777777" w:rsidR="00111B62" w:rsidRDefault="0050421C" w:rsidP="00A637DB">
      <w:pPr>
        <w:ind w:left="720"/>
        <w:jc w:val="both"/>
      </w:pPr>
      <w:r w:rsidRPr="00C83B61">
        <w:rPr>
          <w:rFonts w:ascii="Times New Roman" w:hAnsi="Times New Roman" w:cs="Times New Roman"/>
          <w:sz w:val="24"/>
          <w:szCs w:val="24"/>
        </w:rPr>
        <w:t xml:space="preserve">Faisalabad needs a reasonable Quarantine Center where the patients are kept, taken care of, and discharged. That Quarantine Center </w:t>
      </w:r>
      <w:r w:rsidR="00142501" w:rsidRPr="00C83B61">
        <w:rPr>
          <w:rFonts w:ascii="Times New Roman" w:hAnsi="Times New Roman" w:cs="Times New Roman"/>
          <w:sz w:val="24"/>
          <w:szCs w:val="24"/>
        </w:rPr>
        <w:t>requires a computer software package to facilitate the automation of many manual tasks.</w:t>
      </w:r>
      <w:r w:rsidR="00111B62" w:rsidRPr="00111B62">
        <w:t xml:space="preserve"> </w:t>
      </w:r>
    </w:p>
    <w:p w14:paraId="416015F8" w14:textId="77777777" w:rsidR="00111B62" w:rsidRPr="00C83B61" w:rsidRDefault="00111B62" w:rsidP="00A637DB">
      <w:pPr>
        <w:ind w:left="720"/>
        <w:jc w:val="both"/>
        <w:rPr>
          <w:rFonts w:ascii="Times New Roman" w:hAnsi="Times New Roman" w:cs="Times New Roman"/>
          <w:sz w:val="24"/>
          <w:szCs w:val="24"/>
        </w:rPr>
      </w:pPr>
      <w:r w:rsidRPr="000369C7">
        <w:rPr>
          <w:rFonts w:ascii="Times New Roman" w:hAnsi="Times New Roman" w:cs="Times New Roman"/>
          <w:b/>
          <w:bCs/>
          <w:color w:val="2E74B5" w:themeColor="accent1" w:themeShade="BF"/>
          <w:sz w:val="24"/>
          <w:szCs w:val="24"/>
        </w:rPr>
        <w:t>Description:</w:t>
      </w:r>
      <w:r w:rsidRPr="00C83B61">
        <w:rPr>
          <w:rFonts w:ascii="Times New Roman" w:hAnsi="Times New Roman" w:cs="Times New Roman"/>
          <w:sz w:val="24"/>
          <w:szCs w:val="24"/>
        </w:rPr>
        <w:t xml:space="preserve"> Our QMS will be registering covid-19 patients and saving the information of all the Covid-19 positive patients in their database. Information of the condition of patients will also be updated regularly. In this way, corona patients will be managed properly and their information will not be lost even after they get discharged or dead. </w:t>
      </w:r>
    </w:p>
    <w:p w14:paraId="56832E99" w14:textId="616847A7" w:rsidR="00111B62" w:rsidRPr="00111B62" w:rsidRDefault="00111B62" w:rsidP="00A637DB">
      <w:pPr>
        <w:ind w:left="720"/>
        <w:jc w:val="both"/>
        <w:rPr>
          <w:rFonts w:ascii="Times New Roman" w:hAnsi="Times New Roman" w:cs="Times New Roman"/>
          <w:sz w:val="24"/>
          <w:szCs w:val="24"/>
        </w:rPr>
      </w:pPr>
      <w:r w:rsidRPr="00C83B61">
        <w:rPr>
          <w:rFonts w:ascii="Times New Roman" w:hAnsi="Times New Roman" w:cs="Times New Roman"/>
          <w:sz w:val="24"/>
          <w:szCs w:val="24"/>
        </w:rPr>
        <w:t xml:space="preserve"> Our package will be produced in several releases.</w:t>
      </w:r>
    </w:p>
    <w:p w14:paraId="5E781306" w14:textId="46737603" w:rsidR="00111B62" w:rsidRDefault="00111B62" w:rsidP="00A637DB">
      <w:pPr>
        <w:ind w:left="720"/>
        <w:jc w:val="both"/>
        <w:rPr>
          <w:rFonts w:ascii="Times New Roman" w:hAnsi="Times New Roman" w:cs="Times New Roman"/>
          <w:sz w:val="24"/>
          <w:szCs w:val="24"/>
        </w:rPr>
      </w:pPr>
      <w:r w:rsidRPr="00111B62">
        <w:rPr>
          <w:rFonts w:ascii="Times New Roman" w:hAnsi="Times New Roman" w:cs="Times New Roman"/>
          <w:sz w:val="24"/>
          <w:szCs w:val="24"/>
        </w:rPr>
        <w:t xml:space="preserve">We will take the determination criteria from </w:t>
      </w:r>
      <w:r>
        <w:rPr>
          <w:rFonts w:ascii="Times New Roman" w:hAnsi="Times New Roman" w:cs="Times New Roman"/>
          <w:sz w:val="24"/>
          <w:szCs w:val="24"/>
        </w:rPr>
        <w:t xml:space="preserve">user (patient) </w:t>
      </w:r>
      <w:r w:rsidRPr="00111B62">
        <w:rPr>
          <w:rFonts w:ascii="Times New Roman" w:hAnsi="Times New Roman" w:cs="Times New Roman"/>
          <w:sz w:val="24"/>
          <w:szCs w:val="24"/>
        </w:rPr>
        <w:t xml:space="preserve">and show the </w:t>
      </w:r>
      <w:r>
        <w:rPr>
          <w:rFonts w:ascii="Times New Roman" w:hAnsi="Times New Roman" w:cs="Times New Roman"/>
          <w:sz w:val="24"/>
          <w:szCs w:val="24"/>
        </w:rPr>
        <w:t>rooms</w:t>
      </w:r>
      <w:r w:rsidRPr="00111B62">
        <w:rPr>
          <w:rFonts w:ascii="Times New Roman" w:hAnsi="Times New Roman" w:cs="Times New Roman"/>
          <w:sz w:val="24"/>
          <w:szCs w:val="24"/>
        </w:rPr>
        <w:t xml:space="preserve"> list for </w:t>
      </w:r>
      <w:r>
        <w:rPr>
          <w:rFonts w:ascii="Times New Roman" w:hAnsi="Times New Roman" w:cs="Times New Roman"/>
          <w:sz w:val="24"/>
          <w:szCs w:val="24"/>
        </w:rPr>
        <w:t>patient</w:t>
      </w:r>
      <w:r w:rsidRPr="00111B62">
        <w:rPr>
          <w:rFonts w:ascii="Times New Roman" w:hAnsi="Times New Roman" w:cs="Times New Roman"/>
          <w:sz w:val="24"/>
          <w:szCs w:val="24"/>
        </w:rPr>
        <w:t xml:space="preserve"> basing on</w:t>
      </w:r>
      <w:r>
        <w:rPr>
          <w:rFonts w:ascii="Times New Roman" w:hAnsi="Times New Roman" w:cs="Times New Roman"/>
          <w:sz w:val="24"/>
          <w:szCs w:val="24"/>
        </w:rPr>
        <w:t xml:space="preserve"> </w:t>
      </w:r>
      <w:r w:rsidRPr="00111B62">
        <w:rPr>
          <w:rFonts w:ascii="Times New Roman" w:hAnsi="Times New Roman" w:cs="Times New Roman"/>
          <w:sz w:val="24"/>
          <w:szCs w:val="24"/>
        </w:rPr>
        <w:t xml:space="preserve">the criteria. </w:t>
      </w:r>
      <w:r>
        <w:rPr>
          <w:rFonts w:ascii="Times New Roman" w:hAnsi="Times New Roman" w:cs="Times New Roman"/>
          <w:sz w:val="24"/>
          <w:szCs w:val="24"/>
        </w:rPr>
        <w:t xml:space="preserve">User </w:t>
      </w:r>
      <w:r w:rsidRPr="00111B62">
        <w:rPr>
          <w:rFonts w:ascii="Times New Roman" w:hAnsi="Times New Roman" w:cs="Times New Roman"/>
          <w:sz w:val="24"/>
          <w:szCs w:val="24"/>
        </w:rPr>
        <w:t xml:space="preserve">can </w:t>
      </w:r>
      <w:r>
        <w:rPr>
          <w:rFonts w:ascii="Times New Roman" w:hAnsi="Times New Roman" w:cs="Times New Roman"/>
          <w:sz w:val="24"/>
          <w:szCs w:val="24"/>
        </w:rPr>
        <w:t xml:space="preserve">get checked for Corona Test and then we will </w:t>
      </w:r>
      <w:r w:rsidRPr="00111B62">
        <w:rPr>
          <w:rFonts w:ascii="Times New Roman" w:hAnsi="Times New Roman" w:cs="Times New Roman"/>
          <w:sz w:val="24"/>
          <w:szCs w:val="24"/>
        </w:rPr>
        <w:t xml:space="preserve">book </w:t>
      </w:r>
      <w:r w:rsidRPr="00111B62">
        <w:rPr>
          <w:rFonts w:ascii="Times New Roman" w:hAnsi="Times New Roman" w:cs="Times New Roman"/>
          <w:sz w:val="24"/>
          <w:szCs w:val="24"/>
        </w:rPr>
        <w:lastRenderedPageBreak/>
        <w:t xml:space="preserve">the room if there is accessibility of the rooms in </w:t>
      </w:r>
      <w:r>
        <w:rPr>
          <w:rFonts w:ascii="Times New Roman" w:hAnsi="Times New Roman" w:cs="Times New Roman"/>
          <w:sz w:val="24"/>
          <w:szCs w:val="24"/>
        </w:rPr>
        <w:t>our Quarantine Center</w:t>
      </w:r>
      <w:r w:rsidRPr="00111B62">
        <w:rPr>
          <w:rFonts w:ascii="Times New Roman" w:hAnsi="Times New Roman" w:cs="Times New Roman"/>
          <w:sz w:val="24"/>
          <w:szCs w:val="24"/>
        </w:rPr>
        <w:t>. There</w:t>
      </w:r>
      <w:r>
        <w:rPr>
          <w:rFonts w:ascii="Times New Roman" w:hAnsi="Times New Roman" w:cs="Times New Roman"/>
          <w:sz w:val="24"/>
          <w:szCs w:val="24"/>
        </w:rPr>
        <w:t xml:space="preserve"> </w:t>
      </w:r>
      <w:r w:rsidRPr="00111B62">
        <w:rPr>
          <w:rFonts w:ascii="Times New Roman" w:hAnsi="Times New Roman" w:cs="Times New Roman"/>
          <w:sz w:val="24"/>
          <w:szCs w:val="24"/>
        </w:rPr>
        <w:t xml:space="preserve">are various sorts for application they are director, inn specialist and typical </w:t>
      </w:r>
      <w:r>
        <w:rPr>
          <w:rFonts w:ascii="Times New Roman" w:hAnsi="Times New Roman" w:cs="Times New Roman"/>
          <w:sz w:val="24"/>
          <w:szCs w:val="24"/>
        </w:rPr>
        <w:t>user</w:t>
      </w:r>
      <w:r w:rsidRPr="00111B62">
        <w:rPr>
          <w:rFonts w:ascii="Times New Roman" w:hAnsi="Times New Roman" w:cs="Times New Roman"/>
          <w:sz w:val="24"/>
          <w:szCs w:val="24"/>
        </w:rPr>
        <w:t xml:space="preserve">. </w:t>
      </w:r>
    </w:p>
    <w:p w14:paraId="2B836117" w14:textId="3F7EBEB2" w:rsidR="00D56578" w:rsidRDefault="00111B62" w:rsidP="00A637DB">
      <w:pPr>
        <w:ind w:left="720"/>
        <w:jc w:val="both"/>
        <w:rPr>
          <w:rFonts w:ascii="Times New Roman" w:hAnsi="Times New Roman" w:cs="Times New Roman"/>
          <w:sz w:val="24"/>
          <w:szCs w:val="24"/>
        </w:rPr>
      </w:pPr>
      <w:r w:rsidRPr="00111B62">
        <w:rPr>
          <w:rFonts w:ascii="Times New Roman" w:hAnsi="Times New Roman" w:cs="Times New Roman"/>
          <w:sz w:val="24"/>
          <w:szCs w:val="24"/>
        </w:rPr>
        <w:t>Following are the</w:t>
      </w:r>
      <w:r>
        <w:rPr>
          <w:rFonts w:ascii="Times New Roman" w:hAnsi="Times New Roman" w:cs="Times New Roman"/>
          <w:sz w:val="24"/>
          <w:szCs w:val="24"/>
        </w:rPr>
        <w:t xml:space="preserve"> </w:t>
      </w:r>
      <w:r w:rsidRPr="00111B62">
        <w:rPr>
          <w:rFonts w:ascii="Times New Roman" w:hAnsi="Times New Roman" w:cs="Times New Roman"/>
          <w:sz w:val="24"/>
          <w:szCs w:val="24"/>
        </w:rPr>
        <w:t xml:space="preserve">activities accommodated every </w:t>
      </w:r>
      <w:r>
        <w:rPr>
          <w:rFonts w:ascii="Times New Roman" w:hAnsi="Times New Roman" w:cs="Times New Roman"/>
          <w:sz w:val="24"/>
          <w:szCs w:val="24"/>
        </w:rPr>
        <w:t>user:</w:t>
      </w:r>
    </w:p>
    <w:p w14:paraId="31FF2671" w14:textId="77777777" w:rsidR="00111B62" w:rsidRPr="000369C7" w:rsidRDefault="00111B62" w:rsidP="00A637DB">
      <w:pPr>
        <w:ind w:left="720"/>
        <w:jc w:val="both"/>
        <w:rPr>
          <w:rFonts w:ascii="Times New Roman" w:hAnsi="Times New Roman" w:cs="Times New Roman"/>
          <w:b/>
          <w:bCs/>
          <w:color w:val="2E74B5" w:themeColor="accent1" w:themeShade="BF"/>
          <w:sz w:val="24"/>
          <w:szCs w:val="24"/>
        </w:rPr>
      </w:pPr>
      <w:r w:rsidRPr="000369C7">
        <w:rPr>
          <w:rFonts w:ascii="Times New Roman" w:hAnsi="Times New Roman" w:cs="Times New Roman"/>
          <w:b/>
          <w:bCs/>
          <w:color w:val="2E74B5" w:themeColor="accent1" w:themeShade="BF"/>
          <w:sz w:val="24"/>
          <w:szCs w:val="24"/>
        </w:rPr>
        <w:t>Normal user:</w:t>
      </w:r>
    </w:p>
    <w:p w14:paraId="7E508FD7" w14:textId="5086F8AA" w:rsidR="00111B62" w:rsidRDefault="00111B62" w:rsidP="00A637DB">
      <w:pPr>
        <w:pStyle w:val="ListParagraph"/>
        <w:numPr>
          <w:ilvl w:val="0"/>
          <w:numId w:val="12"/>
        </w:numPr>
        <w:jc w:val="both"/>
        <w:rPr>
          <w:rFonts w:ascii="Times New Roman" w:hAnsi="Times New Roman" w:cs="Times New Roman"/>
          <w:sz w:val="24"/>
          <w:szCs w:val="24"/>
        </w:rPr>
      </w:pPr>
      <w:r w:rsidRPr="00111B62">
        <w:rPr>
          <w:rFonts w:ascii="Times New Roman" w:hAnsi="Times New Roman" w:cs="Times New Roman"/>
          <w:sz w:val="24"/>
          <w:szCs w:val="24"/>
        </w:rPr>
        <w:t xml:space="preserve">Can register for the </w:t>
      </w:r>
      <w:r w:rsidR="00544B5D">
        <w:rPr>
          <w:rFonts w:ascii="Times New Roman" w:hAnsi="Times New Roman" w:cs="Times New Roman"/>
          <w:sz w:val="24"/>
          <w:szCs w:val="24"/>
        </w:rPr>
        <w:t>website</w:t>
      </w:r>
    </w:p>
    <w:p w14:paraId="40352250" w14:textId="08BB3138" w:rsidR="00544B5D" w:rsidRPr="00111B62" w:rsidRDefault="00544B5D" w:rsidP="00A637D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Book appointment for Corona Testing</w:t>
      </w:r>
    </w:p>
    <w:p w14:paraId="3928BAA8" w14:textId="29F1BCF0" w:rsidR="00111B62" w:rsidRPr="00111B62" w:rsidRDefault="00544B5D" w:rsidP="00A637D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If he is a corona positive person, he can b</w:t>
      </w:r>
      <w:r w:rsidR="00111B62" w:rsidRPr="00111B62">
        <w:rPr>
          <w:rFonts w:ascii="Times New Roman" w:hAnsi="Times New Roman" w:cs="Times New Roman"/>
          <w:sz w:val="24"/>
          <w:szCs w:val="24"/>
        </w:rPr>
        <w:t>ook the</w:t>
      </w:r>
      <w:r>
        <w:rPr>
          <w:rFonts w:ascii="Times New Roman" w:hAnsi="Times New Roman" w:cs="Times New Roman"/>
          <w:sz w:val="24"/>
          <w:szCs w:val="24"/>
        </w:rPr>
        <w:t xml:space="preserve"> room</w:t>
      </w:r>
    </w:p>
    <w:p w14:paraId="2700C3B4" w14:textId="77777777" w:rsidR="00544B5D" w:rsidRPr="00544B5D" w:rsidRDefault="00544B5D" w:rsidP="00A637DB">
      <w:pPr>
        <w:ind w:left="720"/>
        <w:jc w:val="both"/>
        <w:rPr>
          <w:rFonts w:ascii="Times New Roman" w:hAnsi="Times New Roman" w:cs="Times New Roman"/>
          <w:b/>
          <w:bCs/>
          <w:color w:val="2E74B5" w:themeColor="accent1" w:themeShade="BF"/>
          <w:sz w:val="24"/>
          <w:szCs w:val="24"/>
        </w:rPr>
      </w:pPr>
      <w:r w:rsidRPr="00544B5D">
        <w:rPr>
          <w:rFonts w:ascii="Times New Roman" w:hAnsi="Times New Roman" w:cs="Times New Roman"/>
          <w:b/>
          <w:bCs/>
          <w:color w:val="2E74B5" w:themeColor="accent1" w:themeShade="BF"/>
          <w:sz w:val="24"/>
          <w:szCs w:val="24"/>
        </w:rPr>
        <w:t>Quarantine center Staff:</w:t>
      </w:r>
    </w:p>
    <w:p w14:paraId="22A97B8D" w14:textId="4BCA3284" w:rsidR="00544B5D" w:rsidRPr="00544B5D" w:rsidRDefault="00544B5D" w:rsidP="00A637DB">
      <w:pPr>
        <w:pStyle w:val="ListParagraph"/>
        <w:numPr>
          <w:ilvl w:val="0"/>
          <w:numId w:val="13"/>
        </w:numPr>
        <w:jc w:val="both"/>
        <w:rPr>
          <w:rFonts w:ascii="Times New Roman" w:hAnsi="Times New Roman" w:cs="Times New Roman"/>
          <w:b/>
          <w:bCs/>
          <w:sz w:val="24"/>
          <w:szCs w:val="24"/>
        </w:rPr>
      </w:pPr>
      <w:r w:rsidRPr="00544B5D">
        <w:rPr>
          <w:rFonts w:ascii="Times New Roman" w:hAnsi="Times New Roman" w:cs="Times New Roman"/>
          <w:sz w:val="24"/>
          <w:szCs w:val="24"/>
        </w:rPr>
        <w:t>Can register for the site</w:t>
      </w:r>
    </w:p>
    <w:p w14:paraId="5AF5A6C3" w14:textId="12977A0C" w:rsidR="00544B5D" w:rsidRPr="00544B5D" w:rsidRDefault="00544B5D" w:rsidP="00A637DB">
      <w:pPr>
        <w:pStyle w:val="ListParagraph"/>
        <w:numPr>
          <w:ilvl w:val="0"/>
          <w:numId w:val="13"/>
        </w:numPr>
        <w:jc w:val="both"/>
        <w:rPr>
          <w:rFonts w:ascii="Times New Roman" w:hAnsi="Times New Roman" w:cs="Times New Roman"/>
          <w:sz w:val="24"/>
          <w:szCs w:val="24"/>
        </w:rPr>
      </w:pPr>
      <w:r w:rsidRPr="00544B5D">
        <w:rPr>
          <w:rFonts w:ascii="Times New Roman" w:hAnsi="Times New Roman" w:cs="Times New Roman"/>
          <w:sz w:val="24"/>
          <w:szCs w:val="24"/>
        </w:rPr>
        <w:t>Can add/update the details of the hotel.</w:t>
      </w:r>
    </w:p>
    <w:p w14:paraId="69BAB886" w14:textId="77777777" w:rsidR="00544B5D" w:rsidRPr="00544B5D" w:rsidRDefault="00544B5D" w:rsidP="00A637DB">
      <w:pPr>
        <w:ind w:left="720"/>
        <w:jc w:val="both"/>
        <w:rPr>
          <w:rFonts w:ascii="Times New Roman" w:hAnsi="Times New Roman" w:cs="Times New Roman"/>
          <w:b/>
          <w:bCs/>
          <w:color w:val="2E74B5" w:themeColor="accent1" w:themeShade="BF"/>
          <w:sz w:val="24"/>
          <w:szCs w:val="24"/>
        </w:rPr>
      </w:pPr>
      <w:r w:rsidRPr="00544B5D">
        <w:rPr>
          <w:rFonts w:ascii="Times New Roman" w:hAnsi="Times New Roman" w:cs="Times New Roman"/>
          <w:b/>
          <w:bCs/>
          <w:color w:val="2E74B5" w:themeColor="accent1" w:themeShade="BF"/>
          <w:sz w:val="24"/>
          <w:szCs w:val="24"/>
        </w:rPr>
        <w:t>Administrator:</w:t>
      </w:r>
    </w:p>
    <w:p w14:paraId="5D1AB03F" w14:textId="52491F85" w:rsidR="00544B5D" w:rsidRPr="00544B5D" w:rsidRDefault="00544B5D" w:rsidP="00A637DB">
      <w:pPr>
        <w:pStyle w:val="ListParagraph"/>
        <w:numPr>
          <w:ilvl w:val="0"/>
          <w:numId w:val="14"/>
        </w:numPr>
        <w:jc w:val="both"/>
        <w:rPr>
          <w:rFonts w:ascii="Times New Roman" w:hAnsi="Times New Roman" w:cs="Times New Roman"/>
          <w:b/>
          <w:bCs/>
          <w:sz w:val="24"/>
          <w:szCs w:val="24"/>
        </w:rPr>
      </w:pPr>
      <w:r w:rsidRPr="00544B5D">
        <w:rPr>
          <w:rFonts w:ascii="Times New Roman" w:hAnsi="Times New Roman" w:cs="Times New Roman"/>
          <w:sz w:val="24"/>
          <w:szCs w:val="24"/>
        </w:rPr>
        <w:t>Will approve the new quarantine details added to the application</w:t>
      </w:r>
    </w:p>
    <w:p w14:paraId="454C43AB" w14:textId="4535A430" w:rsidR="00740A21" w:rsidRPr="001F678E" w:rsidRDefault="00544B5D" w:rsidP="00A637DB">
      <w:pPr>
        <w:pStyle w:val="ListParagraph"/>
        <w:numPr>
          <w:ilvl w:val="0"/>
          <w:numId w:val="14"/>
        </w:numPr>
        <w:jc w:val="both"/>
        <w:rPr>
          <w:rFonts w:ascii="Times New Roman" w:hAnsi="Times New Roman" w:cs="Times New Roman"/>
          <w:sz w:val="24"/>
          <w:szCs w:val="24"/>
        </w:rPr>
      </w:pPr>
      <w:r w:rsidRPr="00544B5D">
        <w:rPr>
          <w:rFonts w:ascii="Times New Roman" w:hAnsi="Times New Roman" w:cs="Times New Roman"/>
          <w:sz w:val="24"/>
          <w:szCs w:val="24"/>
        </w:rPr>
        <w:t>Can delete the user/quarantine details</w:t>
      </w:r>
    </w:p>
    <w:p w14:paraId="7C82FF53" w14:textId="77777777" w:rsidR="007D1DED" w:rsidRPr="00F60463" w:rsidRDefault="009261BA" w:rsidP="00A637DB">
      <w:pPr>
        <w:pStyle w:val="Heading1"/>
        <w:numPr>
          <w:ilvl w:val="0"/>
          <w:numId w:val="5"/>
        </w:numPr>
        <w:jc w:val="both"/>
        <w:rPr>
          <w:rFonts w:ascii="Times New Roman" w:hAnsi="Times New Roman" w:cs="Times New Roman"/>
          <w:sz w:val="24"/>
          <w:szCs w:val="24"/>
        </w:rPr>
      </w:pPr>
      <w:bookmarkStart w:id="4" w:name="_Toc64241694"/>
      <w:r w:rsidRPr="00F60463">
        <w:rPr>
          <w:rFonts w:ascii="Times New Roman" w:hAnsi="Times New Roman" w:cs="Times New Roman"/>
        </w:rPr>
        <w:t xml:space="preserve">Summary of </w:t>
      </w:r>
      <w:r w:rsidR="009C66DC" w:rsidRPr="00F60463">
        <w:rPr>
          <w:rFonts w:ascii="Times New Roman" w:hAnsi="Times New Roman" w:cs="Times New Roman"/>
        </w:rPr>
        <w:t>F</w:t>
      </w:r>
      <w:r w:rsidRPr="00F60463">
        <w:rPr>
          <w:rFonts w:ascii="Times New Roman" w:hAnsi="Times New Roman" w:cs="Times New Roman"/>
        </w:rPr>
        <w:t>eature</w:t>
      </w:r>
      <w:r w:rsidR="007D1DED" w:rsidRPr="00F60463">
        <w:rPr>
          <w:rFonts w:ascii="Times New Roman" w:hAnsi="Times New Roman" w:cs="Times New Roman"/>
        </w:rPr>
        <w:t>s</w:t>
      </w:r>
      <w:bookmarkEnd w:id="4"/>
    </w:p>
    <w:p w14:paraId="78975CBB" w14:textId="49D02F2B" w:rsidR="00D56578" w:rsidRPr="00F60463" w:rsidRDefault="009261BA" w:rsidP="00A637DB">
      <w:pPr>
        <w:pStyle w:val="Heading1"/>
        <w:numPr>
          <w:ilvl w:val="0"/>
          <w:numId w:val="7"/>
        </w:numPr>
        <w:jc w:val="both"/>
        <w:rPr>
          <w:rFonts w:ascii="Times New Roman" w:hAnsi="Times New Roman" w:cs="Times New Roman"/>
          <w:sz w:val="28"/>
          <w:szCs w:val="28"/>
        </w:rPr>
      </w:pPr>
      <w:bookmarkStart w:id="5" w:name="_Toc64241695"/>
      <w:r w:rsidRPr="00F60463">
        <w:rPr>
          <w:rFonts w:ascii="Times New Roman" w:hAnsi="Times New Roman" w:cs="Times New Roman"/>
          <w:sz w:val="28"/>
          <w:szCs w:val="28"/>
        </w:rPr>
        <w:t>Database</w:t>
      </w:r>
      <w:bookmarkEnd w:id="5"/>
    </w:p>
    <w:p w14:paraId="41F313E7" w14:textId="129988BB" w:rsidR="00BB6D57" w:rsidRPr="00643F8B" w:rsidRDefault="00BB6D57" w:rsidP="00A637DB">
      <w:pPr>
        <w:ind w:left="2160"/>
        <w:jc w:val="both"/>
        <w:rPr>
          <w:rFonts w:ascii="Times New Roman" w:hAnsi="Times New Roman" w:cs="Times New Roman"/>
          <w:sz w:val="24"/>
          <w:szCs w:val="24"/>
        </w:rPr>
      </w:pPr>
      <w:r w:rsidRPr="00643F8B">
        <w:rPr>
          <w:rFonts w:ascii="Times New Roman" w:hAnsi="Times New Roman" w:cs="Times New Roman"/>
          <w:sz w:val="24"/>
          <w:szCs w:val="24"/>
        </w:rPr>
        <w:t>Username, password, email, patient id, doctor id, room number, registration date, discharge date, invoice, bills, admin ID, admin password.</w:t>
      </w:r>
    </w:p>
    <w:p w14:paraId="0210B474" w14:textId="271F2CCD" w:rsidR="00174FBB" w:rsidRPr="00F60463" w:rsidRDefault="00174FBB" w:rsidP="00A637DB">
      <w:pPr>
        <w:pStyle w:val="Heading1"/>
        <w:numPr>
          <w:ilvl w:val="0"/>
          <w:numId w:val="7"/>
        </w:numPr>
        <w:jc w:val="both"/>
        <w:rPr>
          <w:rFonts w:ascii="Times New Roman" w:hAnsi="Times New Roman" w:cs="Times New Roman"/>
          <w:sz w:val="28"/>
          <w:szCs w:val="28"/>
        </w:rPr>
      </w:pPr>
      <w:bookmarkStart w:id="6" w:name="_Toc64241696"/>
      <w:r w:rsidRPr="00F60463">
        <w:rPr>
          <w:rFonts w:ascii="Times New Roman" w:hAnsi="Times New Roman" w:cs="Times New Roman"/>
          <w:sz w:val="28"/>
          <w:szCs w:val="28"/>
        </w:rPr>
        <w:t>Accounts</w:t>
      </w:r>
      <w:bookmarkEnd w:id="6"/>
    </w:p>
    <w:p w14:paraId="72067728" w14:textId="2019F45D" w:rsidR="00BB6D57" w:rsidRPr="00643F8B" w:rsidRDefault="00BB6D57" w:rsidP="00A637DB">
      <w:pPr>
        <w:pStyle w:val="ListParagraph"/>
        <w:numPr>
          <w:ilvl w:val="0"/>
          <w:numId w:val="8"/>
        </w:numPr>
        <w:jc w:val="both"/>
        <w:rPr>
          <w:rFonts w:ascii="Times New Roman" w:hAnsi="Times New Roman" w:cs="Times New Roman"/>
          <w:sz w:val="24"/>
          <w:szCs w:val="24"/>
        </w:rPr>
      </w:pPr>
      <w:r w:rsidRPr="00643F8B">
        <w:rPr>
          <w:rFonts w:ascii="Times New Roman" w:hAnsi="Times New Roman" w:cs="Times New Roman"/>
          <w:sz w:val="24"/>
          <w:szCs w:val="24"/>
        </w:rPr>
        <w:t>Patient Registration (Register)</w:t>
      </w:r>
    </w:p>
    <w:p w14:paraId="784A7B1A" w14:textId="7CF94EB6" w:rsidR="00BB6D57" w:rsidRPr="00643F8B" w:rsidRDefault="00BB6D57" w:rsidP="00A637DB">
      <w:pPr>
        <w:pStyle w:val="ListParagraph"/>
        <w:numPr>
          <w:ilvl w:val="0"/>
          <w:numId w:val="8"/>
        </w:numPr>
        <w:jc w:val="both"/>
        <w:rPr>
          <w:rFonts w:ascii="Times New Roman" w:hAnsi="Times New Roman" w:cs="Times New Roman"/>
          <w:sz w:val="24"/>
          <w:szCs w:val="24"/>
        </w:rPr>
      </w:pPr>
      <w:r w:rsidRPr="00643F8B">
        <w:rPr>
          <w:rFonts w:ascii="Times New Roman" w:hAnsi="Times New Roman" w:cs="Times New Roman"/>
          <w:sz w:val="24"/>
          <w:szCs w:val="24"/>
        </w:rPr>
        <w:t>Authentication Management (Login)</w:t>
      </w:r>
    </w:p>
    <w:p w14:paraId="7063B0AB" w14:textId="3C1D0AE5" w:rsidR="00D56578" w:rsidRPr="00F60463" w:rsidRDefault="00BB6D57" w:rsidP="00A637DB">
      <w:pPr>
        <w:pStyle w:val="ListParagraph"/>
        <w:numPr>
          <w:ilvl w:val="0"/>
          <w:numId w:val="7"/>
        </w:numPr>
        <w:jc w:val="both"/>
        <w:rPr>
          <w:rFonts w:ascii="Times New Roman" w:hAnsi="Times New Roman" w:cs="Times New Roman"/>
          <w:b/>
          <w:bCs/>
          <w:color w:val="2E74B5" w:themeColor="accent1" w:themeShade="BF"/>
          <w:sz w:val="28"/>
          <w:szCs w:val="28"/>
        </w:rPr>
      </w:pPr>
      <w:r w:rsidRPr="00F60463">
        <w:rPr>
          <w:rFonts w:ascii="Times New Roman" w:hAnsi="Times New Roman" w:cs="Times New Roman"/>
          <w:color w:val="2E74B5" w:themeColor="accent1" w:themeShade="BF"/>
          <w:sz w:val="28"/>
          <w:szCs w:val="28"/>
        </w:rPr>
        <w:t>Modules</w:t>
      </w:r>
    </w:p>
    <w:p w14:paraId="4137C144" w14:textId="153EF330" w:rsidR="00BB6D57" w:rsidRPr="00643F8B" w:rsidRDefault="00BB6D57" w:rsidP="00A637DB">
      <w:pPr>
        <w:pStyle w:val="ListParagraph"/>
        <w:numPr>
          <w:ilvl w:val="0"/>
          <w:numId w:val="11"/>
        </w:numPr>
        <w:jc w:val="both"/>
        <w:rPr>
          <w:rFonts w:ascii="Times New Roman" w:hAnsi="Times New Roman" w:cs="Times New Roman"/>
          <w:sz w:val="24"/>
          <w:szCs w:val="24"/>
        </w:rPr>
      </w:pPr>
      <w:r w:rsidRPr="00643F8B">
        <w:rPr>
          <w:rFonts w:ascii="Times New Roman" w:hAnsi="Times New Roman" w:cs="Times New Roman"/>
          <w:sz w:val="24"/>
          <w:szCs w:val="24"/>
        </w:rPr>
        <w:t>Diagnosis</w:t>
      </w:r>
    </w:p>
    <w:p w14:paraId="2B043222" w14:textId="33E5AABB" w:rsidR="00BB6D57" w:rsidRPr="00643F8B" w:rsidRDefault="00BB6D57" w:rsidP="00A637DB">
      <w:pPr>
        <w:pStyle w:val="ListParagraph"/>
        <w:numPr>
          <w:ilvl w:val="0"/>
          <w:numId w:val="11"/>
        </w:numPr>
        <w:jc w:val="both"/>
        <w:rPr>
          <w:rFonts w:ascii="Times New Roman" w:hAnsi="Times New Roman" w:cs="Times New Roman"/>
          <w:sz w:val="24"/>
          <w:szCs w:val="24"/>
        </w:rPr>
      </w:pPr>
      <w:r w:rsidRPr="00643F8B">
        <w:rPr>
          <w:rFonts w:ascii="Times New Roman" w:hAnsi="Times New Roman" w:cs="Times New Roman"/>
          <w:sz w:val="24"/>
          <w:szCs w:val="24"/>
        </w:rPr>
        <w:t>Treatment Information</w:t>
      </w:r>
    </w:p>
    <w:p w14:paraId="0CD39065" w14:textId="22CEA90D" w:rsidR="00BB6D57" w:rsidRPr="00643F8B" w:rsidRDefault="00BB6D57" w:rsidP="00A637DB">
      <w:pPr>
        <w:pStyle w:val="ListParagraph"/>
        <w:numPr>
          <w:ilvl w:val="0"/>
          <w:numId w:val="11"/>
        </w:numPr>
        <w:jc w:val="both"/>
        <w:rPr>
          <w:rFonts w:ascii="Times New Roman" w:hAnsi="Times New Roman" w:cs="Times New Roman"/>
          <w:sz w:val="24"/>
          <w:szCs w:val="24"/>
        </w:rPr>
      </w:pPr>
      <w:r w:rsidRPr="00643F8B">
        <w:rPr>
          <w:rFonts w:ascii="Times New Roman" w:hAnsi="Times New Roman" w:cs="Times New Roman"/>
          <w:sz w:val="24"/>
          <w:szCs w:val="24"/>
        </w:rPr>
        <w:t>Patient Invoice</w:t>
      </w:r>
    </w:p>
    <w:p w14:paraId="6D382BDD" w14:textId="06E45AE9" w:rsidR="00BB6D57" w:rsidRPr="00643F8B" w:rsidRDefault="00BB6D57" w:rsidP="00A637DB">
      <w:pPr>
        <w:pStyle w:val="ListParagraph"/>
        <w:numPr>
          <w:ilvl w:val="0"/>
          <w:numId w:val="11"/>
        </w:numPr>
        <w:jc w:val="both"/>
        <w:rPr>
          <w:rFonts w:ascii="Times New Roman" w:hAnsi="Times New Roman" w:cs="Times New Roman"/>
          <w:sz w:val="24"/>
          <w:szCs w:val="24"/>
        </w:rPr>
      </w:pPr>
      <w:r w:rsidRPr="00643F8B">
        <w:rPr>
          <w:rFonts w:ascii="Times New Roman" w:hAnsi="Times New Roman" w:cs="Times New Roman"/>
          <w:sz w:val="24"/>
          <w:szCs w:val="24"/>
        </w:rPr>
        <w:t>Bill</w:t>
      </w:r>
    </w:p>
    <w:p w14:paraId="0180622F" w14:textId="0B96A2F6" w:rsidR="00BB6D57" w:rsidRPr="00643F8B" w:rsidRDefault="00BB6D57" w:rsidP="00A637DB">
      <w:pPr>
        <w:pStyle w:val="ListParagraph"/>
        <w:numPr>
          <w:ilvl w:val="0"/>
          <w:numId w:val="11"/>
        </w:numPr>
        <w:jc w:val="both"/>
        <w:rPr>
          <w:rFonts w:ascii="Times New Roman" w:hAnsi="Times New Roman" w:cs="Times New Roman"/>
          <w:sz w:val="24"/>
          <w:szCs w:val="24"/>
        </w:rPr>
      </w:pPr>
      <w:r w:rsidRPr="00643F8B">
        <w:rPr>
          <w:rFonts w:ascii="Times New Roman" w:hAnsi="Times New Roman" w:cs="Times New Roman"/>
          <w:sz w:val="24"/>
          <w:szCs w:val="24"/>
        </w:rPr>
        <w:t>Appointments</w:t>
      </w:r>
    </w:p>
    <w:p w14:paraId="2CF66AD8" w14:textId="25785511" w:rsidR="00BB6D57" w:rsidRPr="00643F8B" w:rsidRDefault="00BB6D57" w:rsidP="00A637DB">
      <w:pPr>
        <w:pStyle w:val="ListParagraph"/>
        <w:numPr>
          <w:ilvl w:val="0"/>
          <w:numId w:val="11"/>
        </w:numPr>
        <w:jc w:val="both"/>
        <w:rPr>
          <w:rFonts w:ascii="Times New Roman" w:hAnsi="Times New Roman" w:cs="Times New Roman"/>
          <w:sz w:val="24"/>
          <w:szCs w:val="24"/>
        </w:rPr>
      </w:pPr>
      <w:r w:rsidRPr="00643F8B">
        <w:rPr>
          <w:rFonts w:ascii="Times New Roman" w:hAnsi="Times New Roman" w:cs="Times New Roman"/>
          <w:sz w:val="24"/>
          <w:szCs w:val="24"/>
        </w:rPr>
        <w:t>Staff Information</w:t>
      </w:r>
    </w:p>
    <w:p w14:paraId="14642141" w14:textId="388F9F9D" w:rsidR="00BB6D57" w:rsidRPr="00643F8B" w:rsidRDefault="00BB6D57" w:rsidP="00A637DB">
      <w:pPr>
        <w:pStyle w:val="ListParagraph"/>
        <w:numPr>
          <w:ilvl w:val="0"/>
          <w:numId w:val="11"/>
        </w:numPr>
        <w:jc w:val="both"/>
        <w:rPr>
          <w:rFonts w:ascii="Times New Roman" w:hAnsi="Times New Roman" w:cs="Times New Roman"/>
          <w:sz w:val="24"/>
          <w:szCs w:val="24"/>
        </w:rPr>
      </w:pPr>
      <w:r w:rsidRPr="00643F8B">
        <w:rPr>
          <w:rFonts w:ascii="Times New Roman" w:hAnsi="Times New Roman" w:cs="Times New Roman"/>
          <w:sz w:val="24"/>
          <w:szCs w:val="24"/>
        </w:rPr>
        <w:t>Rooms</w:t>
      </w:r>
    </w:p>
    <w:p w14:paraId="78EB1496" w14:textId="46DB735B" w:rsidR="00BB6D57" w:rsidRPr="00643F8B" w:rsidRDefault="00BB6D57" w:rsidP="00A637DB">
      <w:pPr>
        <w:pStyle w:val="ListParagraph"/>
        <w:numPr>
          <w:ilvl w:val="0"/>
          <w:numId w:val="11"/>
        </w:numPr>
        <w:jc w:val="both"/>
        <w:rPr>
          <w:rFonts w:ascii="Times New Roman" w:hAnsi="Times New Roman" w:cs="Times New Roman"/>
          <w:sz w:val="24"/>
          <w:szCs w:val="24"/>
        </w:rPr>
      </w:pPr>
      <w:r w:rsidRPr="00643F8B">
        <w:rPr>
          <w:rFonts w:ascii="Times New Roman" w:hAnsi="Times New Roman" w:cs="Times New Roman"/>
          <w:sz w:val="24"/>
          <w:szCs w:val="24"/>
        </w:rPr>
        <w:t xml:space="preserve">Medicine Maintenance </w:t>
      </w:r>
    </w:p>
    <w:p w14:paraId="6BE53895" w14:textId="016CAC34" w:rsidR="00C83B61" w:rsidRDefault="00C83B61" w:rsidP="00A637DB">
      <w:pPr>
        <w:pStyle w:val="ListParagraph"/>
        <w:numPr>
          <w:ilvl w:val="0"/>
          <w:numId w:val="11"/>
        </w:numPr>
        <w:jc w:val="both"/>
        <w:rPr>
          <w:rFonts w:ascii="Times New Roman" w:hAnsi="Times New Roman" w:cs="Times New Roman"/>
          <w:sz w:val="24"/>
          <w:szCs w:val="24"/>
        </w:rPr>
      </w:pPr>
      <w:r w:rsidRPr="00643F8B">
        <w:rPr>
          <w:rFonts w:ascii="Times New Roman" w:hAnsi="Times New Roman" w:cs="Times New Roman"/>
          <w:sz w:val="24"/>
          <w:szCs w:val="24"/>
        </w:rPr>
        <w:t>Suppliers</w:t>
      </w:r>
    </w:p>
    <w:p w14:paraId="4116EBFC" w14:textId="603D673C" w:rsidR="00702354" w:rsidRPr="00643F8B" w:rsidRDefault="00702354" w:rsidP="00A637DB">
      <w:pPr>
        <w:pStyle w:val="ListParagraph"/>
        <w:numPr>
          <w:ilvl w:val="0"/>
          <w:numId w:val="11"/>
        </w:numPr>
        <w:jc w:val="both"/>
        <w:rPr>
          <w:rFonts w:ascii="Times New Roman" w:hAnsi="Times New Roman" w:cs="Times New Roman"/>
          <w:sz w:val="24"/>
          <w:szCs w:val="24"/>
        </w:rPr>
      </w:pPr>
      <w:proofErr w:type="spellStart"/>
      <w:r>
        <w:rPr>
          <w:rFonts w:ascii="Times New Roman" w:hAnsi="Times New Roman" w:cs="Times New Roman"/>
          <w:sz w:val="24"/>
          <w:szCs w:val="24"/>
        </w:rPr>
        <w:t>Burry</w:t>
      </w:r>
      <w:proofErr w:type="spellEnd"/>
      <w:r>
        <w:rPr>
          <w:rFonts w:ascii="Times New Roman" w:hAnsi="Times New Roman" w:cs="Times New Roman"/>
          <w:sz w:val="24"/>
          <w:szCs w:val="24"/>
        </w:rPr>
        <w:t xml:space="preserve"> the Dead Body</w:t>
      </w:r>
    </w:p>
    <w:p w14:paraId="6A4A453E" w14:textId="4787386C" w:rsidR="00B46E8E" w:rsidRDefault="00B46E8E" w:rsidP="00A637DB">
      <w:pPr>
        <w:tabs>
          <w:tab w:val="left" w:pos="6795"/>
        </w:tabs>
        <w:jc w:val="both"/>
        <w:rPr>
          <w:rFonts w:ascii="Times New Roman" w:hAnsi="Times New Roman" w:cs="Times New Roman"/>
        </w:rPr>
      </w:pPr>
    </w:p>
    <w:p w14:paraId="298C6067" w14:textId="095B08BE" w:rsidR="00C42710" w:rsidRDefault="00C42710" w:rsidP="00A637DB">
      <w:pPr>
        <w:tabs>
          <w:tab w:val="left" w:pos="6795"/>
        </w:tabs>
        <w:jc w:val="both"/>
        <w:rPr>
          <w:rFonts w:ascii="Times New Roman" w:hAnsi="Times New Roman" w:cs="Times New Roman"/>
        </w:rPr>
      </w:pPr>
    </w:p>
    <w:p w14:paraId="046B12C8" w14:textId="2DED6D70" w:rsidR="00C42710" w:rsidRDefault="00C42710" w:rsidP="001F678E">
      <w:pPr>
        <w:tabs>
          <w:tab w:val="left" w:pos="6795"/>
        </w:tabs>
        <w:jc w:val="both"/>
        <w:rPr>
          <w:rFonts w:ascii="Times New Roman" w:hAnsi="Times New Roman" w:cs="Times New Roman"/>
        </w:rPr>
      </w:pPr>
    </w:p>
    <w:p w14:paraId="088C31B7" w14:textId="43A3D2AD" w:rsidR="00C42710" w:rsidRDefault="00C42710" w:rsidP="001F678E">
      <w:pPr>
        <w:tabs>
          <w:tab w:val="left" w:pos="6795"/>
        </w:tabs>
        <w:jc w:val="both"/>
        <w:rPr>
          <w:rFonts w:ascii="Times New Roman" w:hAnsi="Times New Roman" w:cs="Times New Roman"/>
        </w:rPr>
      </w:pPr>
    </w:p>
    <w:p w14:paraId="7ED60392" w14:textId="4D4D1B80" w:rsidR="00C42710" w:rsidRDefault="00C42710" w:rsidP="001F678E">
      <w:pPr>
        <w:tabs>
          <w:tab w:val="left" w:pos="6795"/>
        </w:tabs>
        <w:jc w:val="both"/>
        <w:rPr>
          <w:rFonts w:ascii="Times New Roman" w:hAnsi="Times New Roman" w:cs="Times New Roman"/>
        </w:rPr>
      </w:pPr>
    </w:p>
    <w:p w14:paraId="2224CEA6" w14:textId="5B4210DA" w:rsidR="00C42710" w:rsidRDefault="00C42710" w:rsidP="001F678E">
      <w:pPr>
        <w:tabs>
          <w:tab w:val="left" w:pos="6795"/>
        </w:tabs>
        <w:jc w:val="both"/>
        <w:rPr>
          <w:rFonts w:ascii="Times New Roman" w:hAnsi="Times New Roman" w:cs="Times New Roman"/>
        </w:rPr>
      </w:pPr>
    </w:p>
    <w:p w14:paraId="108D66CC" w14:textId="23702CD5" w:rsidR="00C42710" w:rsidRDefault="00C42710" w:rsidP="001F678E">
      <w:pPr>
        <w:tabs>
          <w:tab w:val="left" w:pos="6795"/>
        </w:tabs>
        <w:jc w:val="both"/>
        <w:rPr>
          <w:rFonts w:ascii="Times New Roman" w:hAnsi="Times New Roman" w:cs="Times New Roman"/>
        </w:rPr>
      </w:pPr>
    </w:p>
    <w:p w14:paraId="2174BC80" w14:textId="77777777" w:rsidR="00C42710" w:rsidRPr="001F678E" w:rsidRDefault="00C42710" w:rsidP="001F678E">
      <w:pPr>
        <w:tabs>
          <w:tab w:val="left" w:pos="6795"/>
        </w:tabs>
        <w:jc w:val="both"/>
        <w:rPr>
          <w:rFonts w:ascii="Times New Roman" w:hAnsi="Times New Roman" w:cs="Times New Roman"/>
        </w:rPr>
      </w:pPr>
    </w:p>
    <w:p w14:paraId="3E4F42C6" w14:textId="0ECB0C31" w:rsidR="00BB0B97" w:rsidRPr="00C83B61" w:rsidRDefault="00BB0B97" w:rsidP="00C42710">
      <w:pPr>
        <w:pStyle w:val="Heading1"/>
        <w:numPr>
          <w:ilvl w:val="0"/>
          <w:numId w:val="5"/>
        </w:numPr>
        <w:jc w:val="both"/>
        <w:rPr>
          <w:rFonts w:ascii="Times New Roman" w:hAnsi="Times New Roman" w:cs="Times New Roman"/>
        </w:rPr>
      </w:pPr>
      <w:bookmarkStart w:id="7" w:name="_Toc64241697"/>
      <w:r w:rsidRPr="00C83B61">
        <w:rPr>
          <w:rFonts w:ascii="Times New Roman" w:hAnsi="Times New Roman" w:cs="Times New Roman"/>
        </w:rPr>
        <w:t>Product Overview</w:t>
      </w:r>
      <w:bookmarkEnd w:id="7"/>
    </w:p>
    <w:p w14:paraId="42CA0BFB" w14:textId="5E94A3DE" w:rsidR="001F678E" w:rsidRPr="001F678E" w:rsidRDefault="001F678E" w:rsidP="001F678E">
      <w:pPr>
        <w:jc w:val="both"/>
        <w:rPr>
          <w:rFonts w:ascii="Times New Roman" w:hAnsi="Times New Roman" w:cs="Times New Roman"/>
        </w:rPr>
      </w:pPr>
    </w:p>
    <w:tbl>
      <w:tblPr>
        <w:tblStyle w:val="TableGrid"/>
        <w:tblW w:w="9576" w:type="dxa"/>
        <w:tblInd w:w="480" w:type="dxa"/>
        <w:tblLook w:val="04A0" w:firstRow="1" w:lastRow="0" w:firstColumn="1" w:lastColumn="0" w:noHBand="0" w:noVBand="1"/>
      </w:tblPr>
      <w:tblGrid>
        <w:gridCol w:w="4068"/>
        <w:gridCol w:w="5508"/>
      </w:tblGrid>
      <w:tr w:rsidR="001F678E" w:rsidRPr="001F678E" w14:paraId="46786592" w14:textId="77777777" w:rsidTr="00C42710">
        <w:tc>
          <w:tcPr>
            <w:tcW w:w="406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5C3A7A24" w14:textId="77777777" w:rsidR="001F678E" w:rsidRPr="001F678E" w:rsidRDefault="001F678E" w:rsidP="001F678E">
            <w:pPr>
              <w:spacing w:after="160" w:line="259" w:lineRule="auto"/>
              <w:jc w:val="both"/>
              <w:rPr>
                <w:rFonts w:ascii="Times New Roman" w:hAnsi="Times New Roman" w:cs="Times New Roman"/>
                <w:b/>
                <w:sz w:val="24"/>
                <w:szCs w:val="24"/>
              </w:rPr>
            </w:pPr>
            <w:r w:rsidRPr="001F678E">
              <w:rPr>
                <w:rFonts w:ascii="Times New Roman" w:hAnsi="Times New Roman" w:cs="Times New Roman"/>
                <w:b/>
                <w:sz w:val="24"/>
                <w:szCs w:val="24"/>
              </w:rPr>
              <w:t>Customer Benefits</w:t>
            </w:r>
          </w:p>
        </w:tc>
        <w:tc>
          <w:tcPr>
            <w:tcW w:w="550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4A6CAEBD" w14:textId="77777777" w:rsidR="001F678E" w:rsidRPr="001F678E" w:rsidRDefault="001F678E" w:rsidP="001F678E">
            <w:pPr>
              <w:spacing w:after="160" w:line="259" w:lineRule="auto"/>
              <w:jc w:val="both"/>
              <w:rPr>
                <w:rFonts w:ascii="Times New Roman" w:hAnsi="Times New Roman" w:cs="Times New Roman"/>
                <w:b/>
                <w:sz w:val="24"/>
                <w:szCs w:val="24"/>
              </w:rPr>
            </w:pPr>
            <w:r w:rsidRPr="001F678E">
              <w:rPr>
                <w:rFonts w:ascii="Times New Roman" w:hAnsi="Times New Roman" w:cs="Times New Roman"/>
                <w:b/>
                <w:sz w:val="24"/>
                <w:szCs w:val="24"/>
              </w:rPr>
              <w:t>Supporting Features</w:t>
            </w:r>
          </w:p>
        </w:tc>
      </w:tr>
      <w:tr w:rsidR="001F678E" w:rsidRPr="001F678E" w14:paraId="7A340069" w14:textId="77777777" w:rsidTr="00C42710">
        <w:tc>
          <w:tcPr>
            <w:tcW w:w="4068" w:type="dxa"/>
            <w:tcBorders>
              <w:top w:val="single" w:sz="4" w:space="0" w:color="auto"/>
              <w:left w:val="single" w:sz="4" w:space="0" w:color="auto"/>
              <w:bottom w:val="single" w:sz="4" w:space="0" w:color="auto"/>
              <w:right w:val="single" w:sz="4" w:space="0" w:color="auto"/>
            </w:tcBorders>
            <w:hideMark/>
          </w:tcPr>
          <w:p w14:paraId="13DD74DF" w14:textId="69B04CC2" w:rsidR="001F678E" w:rsidRPr="001F678E" w:rsidRDefault="001F678E" w:rsidP="001F678E">
            <w:pPr>
              <w:spacing w:after="160" w:line="259" w:lineRule="auto"/>
              <w:jc w:val="both"/>
              <w:rPr>
                <w:rFonts w:ascii="Times New Roman" w:hAnsi="Times New Roman" w:cs="Times New Roman"/>
                <w:sz w:val="24"/>
                <w:szCs w:val="24"/>
              </w:rPr>
            </w:pPr>
            <w:r w:rsidRPr="001F678E">
              <w:rPr>
                <w:rFonts w:ascii="Times New Roman" w:hAnsi="Times New Roman" w:cs="Times New Roman"/>
                <w:sz w:val="24"/>
                <w:szCs w:val="24"/>
              </w:rPr>
              <w:t>Convenient, flexible access to Quarantine Center</w:t>
            </w:r>
          </w:p>
        </w:tc>
        <w:tc>
          <w:tcPr>
            <w:tcW w:w="5508" w:type="dxa"/>
            <w:tcBorders>
              <w:top w:val="single" w:sz="4" w:space="0" w:color="auto"/>
              <w:left w:val="single" w:sz="4" w:space="0" w:color="auto"/>
              <w:bottom w:val="single" w:sz="4" w:space="0" w:color="auto"/>
              <w:right w:val="single" w:sz="4" w:space="0" w:color="auto"/>
            </w:tcBorders>
            <w:hideMark/>
          </w:tcPr>
          <w:p w14:paraId="31D958E4" w14:textId="55D8FA80" w:rsidR="001F678E" w:rsidRPr="001F678E" w:rsidRDefault="00C42710" w:rsidP="001F678E">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Fast and user friendly interface and cooperative staff</w:t>
            </w:r>
          </w:p>
        </w:tc>
      </w:tr>
      <w:tr w:rsidR="00C42710" w:rsidRPr="001F678E" w14:paraId="25B02ABD" w14:textId="77777777" w:rsidTr="00C42710">
        <w:tc>
          <w:tcPr>
            <w:tcW w:w="4068" w:type="dxa"/>
            <w:tcBorders>
              <w:top w:val="single" w:sz="4" w:space="0" w:color="auto"/>
              <w:left w:val="single" w:sz="4" w:space="0" w:color="auto"/>
              <w:bottom w:val="single" w:sz="4" w:space="0" w:color="auto"/>
              <w:right w:val="single" w:sz="4" w:space="0" w:color="auto"/>
            </w:tcBorders>
          </w:tcPr>
          <w:p w14:paraId="6172ACEC" w14:textId="1564E7C2" w:rsidR="00C42710" w:rsidRPr="001F678E" w:rsidRDefault="00C42710" w:rsidP="001F678E">
            <w:pPr>
              <w:jc w:val="both"/>
              <w:rPr>
                <w:rFonts w:ascii="Times New Roman" w:hAnsi="Times New Roman" w:cs="Times New Roman"/>
                <w:sz w:val="24"/>
                <w:szCs w:val="24"/>
              </w:rPr>
            </w:pPr>
            <w:r>
              <w:rPr>
                <w:rFonts w:ascii="Times New Roman" w:hAnsi="Times New Roman" w:cs="Times New Roman"/>
                <w:sz w:val="24"/>
                <w:szCs w:val="24"/>
              </w:rPr>
              <w:t>Less time consuming</w:t>
            </w:r>
          </w:p>
        </w:tc>
        <w:tc>
          <w:tcPr>
            <w:tcW w:w="5508" w:type="dxa"/>
            <w:tcBorders>
              <w:top w:val="single" w:sz="4" w:space="0" w:color="auto"/>
              <w:left w:val="single" w:sz="4" w:space="0" w:color="auto"/>
              <w:bottom w:val="single" w:sz="4" w:space="0" w:color="auto"/>
              <w:right w:val="single" w:sz="4" w:space="0" w:color="auto"/>
            </w:tcBorders>
          </w:tcPr>
          <w:p w14:paraId="0760BFF1" w14:textId="611A42F2" w:rsidR="00C42710" w:rsidRPr="001F678E" w:rsidRDefault="00C42710" w:rsidP="001F678E">
            <w:pPr>
              <w:jc w:val="both"/>
              <w:rPr>
                <w:rFonts w:ascii="Times New Roman" w:hAnsi="Times New Roman" w:cs="Times New Roman"/>
                <w:sz w:val="24"/>
                <w:szCs w:val="24"/>
              </w:rPr>
            </w:pPr>
            <w:r>
              <w:rPr>
                <w:rFonts w:ascii="Times New Roman" w:hAnsi="Times New Roman" w:cs="Times New Roman"/>
                <w:sz w:val="24"/>
                <w:szCs w:val="24"/>
              </w:rPr>
              <w:t>Fast and user friendly interface</w:t>
            </w:r>
          </w:p>
        </w:tc>
      </w:tr>
      <w:tr w:rsidR="001F678E" w:rsidRPr="001F678E" w14:paraId="406F6D14" w14:textId="77777777" w:rsidTr="00C42710">
        <w:tc>
          <w:tcPr>
            <w:tcW w:w="4068" w:type="dxa"/>
            <w:tcBorders>
              <w:top w:val="single" w:sz="4" w:space="0" w:color="auto"/>
              <w:left w:val="single" w:sz="4" w:space="0" w:color="auto"/>
              <w:bottom w:val="single" w:sz="4" w:space="0" w:color="auto"/>
              <w:right w:val="single" w:sz="4" w:space="0" w:color="auto"/>
            </w:tcBorders>
            <w:hideMark/>
          </w:tcPr>
          <w:p w14:paraId="3800B754" w14:textId="6682718C" w:rsidR="001F678E" w:rsidRPr="001F678E" w:rsidRDefault="00C42710" w:rsidP="001F678E">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User’s feasibility and ease. </w:t>
            </w:r>
            <w:r w:rsidR="001F678E" w:rsidRPr="001F678E">
              <w:rPr>
                <w:rFonts w:ascii="Times New Roman" w:hAnsi="Times New Roman" w:cs="Times New Roman"/>
                <w:sz w:val="24"/>
                <w:szCs w:val="24"/>
              </w:rPr>
              <w:t xml:space="preserve">Patients can do Online Reservations </w:t>
            </w:r>
          </w:p>
        </w:tc>
        <w:tc>
          <w:tcPr>
            <w:tcW w:w="5508" w:type="dxa"/>
            <w:tcBorders>
              <w:top w:val="single" w:sz="4" w:space="0" w:color="auto"/>
              <w:left w:val="single" w:sz="4" w:space="0" w:color="auto"/>
              <w:bottom w:val="single" w:sz="4" w:space="0" w:color="auto"/>
              <w:right w:val="single" w:sz="4" w:space="0" w:color="auto"/>
            </w:tcBorders>
            <w:hideMark/>
          </w:tcPr>
          <w:p w14:paraId="0E85DCAC" w14:textId="148BDEDA" w:rsidR="001F678E" w:rsidRPr="001F678E" w:rsidRDefault="00C42710" w:rsidP="001F678E">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Available rooms and information easily available.</w:t>
            </w:r>
          </w:p>
        </w:tc>
      </w:tr>
      <w:tr w:rsidR="001F678E" w:rsidRPr="001F678E" w14:paraId="6B162CAA" w14:textId="77777777" w:rsidTr="00C42710">
        <w:tc>
          <w:tcPr>
            <w:tcW w:w="4068" w:type="dxa"/>
            <w:tcBorders>
              <w:top w:val="single" w:sz="4" w:space="0" w:color="auto"/>
              <w:left w:val="single" w:sz="4" w:space="0" w:color="auto"/>
              <w:bottom w:val="single" w:sz="4" w:space="0" w:color="auto"/>
              <w:right w:val="single" w:sz="4" w:space="0" w:color="auto"/>
            </w:tcBorders>
            <w:hideMark/>
          </w:tcPr>
          <w:p w14:paraId="0DB873C2" w14:textId="05B7B470" w:rsidR="001F678E" w:rsidRPr="001F678E" w:rsidRDefault="001F678E" w:rsidP="001F678E">
            <w:pPr>
              <w:spacing w:after="160" w:line="259" w:lineRule="auto"/>
              <w:jc w:val="both"/>
              <w:rPr>
                <w:rFonts w:ascii="Times New Roman" w:hAnsi="Times New Roman" w:cs="Times New Roman"/>
                <w:sz w:val="24"/>
                <w:szCs w:val="24"/>
              </w:rPr>
            </w:pPr>
            <w:r w:rsidRPr="001F678E">
              <w:rPr>
                <w:rFonts w:ascii="Times New Roman" w:hAnsi="Times New Roman" w:cs="Times New Roman"/>
                <w:sz w:val="24"/>
                <w:szCs w:val="24"/>
              </w:rPr>
              <w:t>Quarantine staff can Manage Rooms</w:t>
            </w:r>
          </w:p>
        </w:tc>
        <w:tc>
          <w:tcPr>
            <w:tcW w:w="5508" w:type="dxa"/>
            <w:tcBorders>
              <w:top w:val="single" w:sz="4" w:space="0" w:color="auto"/>
              <w:left w:val="single" w:sz="4" w:space="0" w:color="auto"/>
              <w:bottom w:val="single" w:sz="4" w:space="0" w:color="auto"/>
              <w:right w:val="single" w:sz="4" w:space="0" w:color="auto"/>
            </w:tcBorders>
            <w:hideMark/>
          </w:tcPr>
          <w:p w14:paraId="783D84A2" w14:textId="77777777" w:rsidR="001F678E" w:rsidRPr="001F678E" w:rsidRDefault="001F678E" w:rsidP="001F678E">
            <w:pPr>
              <w:spacing w:after="160" w:line="259" w:lineRule="auto"/>
              <w:jc w:val="both"/>
              <w:rPr>
                <w:rFonts w:ascii="Times New Roman" w:hAnsi="Times New Roman" w:cs="Times New Roman"/>
                <w:sz w:val="24"/>
                <w:szCs w:val="24"/>
              </w:rPr>
            </w:pPr>
            <w:r w:rsidRPr="001F678E">
              <w:rPr>
                <w:rFonts w:ascii="Times New Roman" w:hAnsi="Times New Roman" w:cs="Times New Roman"/>
                <w:sz w:val="24"/>
                <w:szCs w:val="24"/>
              </w:rPr>
              <w:t>Database</w:t>
            </w:r>
          </w:p>
        </w:tc>
      </w:tr>
      <w:tr w:rsidR="001F678E" w:rsidRPr="001F678E" w14:paraId="438BB29E" w14:textId="77777777" w:rsidTr="00C42710">
        <w:tc>
          <w:tcPr>
            <w:tcW w:w="4068" w:type="dxa"/>
            <w:tcBorders>
              <w:top w:val="single" w:sz="4" w:space="0" w:color="auto"/>
              <w:left w:val="single" w:sz="4" w:space="0" w:color="auto"/>
              <w:bottom w:val="single" w:sz="4" w:space="0" w:color="auto"/>
              <w:right w:val="single" w:sz="4" w:space="0" w:color="auto"/>
            </w:tcBorders>
          </w:tcPr>
          <w:p w14:paraId="0A35B97A" w14:textId="485D5A86" w:rsidR="001F678E" w:rsidRPr="001F678E" w:rsidRDefault="001F678E" w:rsidP="001F678E">
            <w:pPr>
              <w:jc w:val="both"/>
              <w:rPr>
                <w:rFonts w:ascii="Times New Roman" w:hAnsi="Times New Roman" w:cs="Times New Roman"/>
                <w:sz w:val="24"/>
                <w:szCs w:val="24"/>
              </w:rPr>
            </w:pPr>
            <w:r w:rsidRPr="001F678E">
              <w:rPr>
                <w:rFonts w:ascii="Times New Roman" w:hAnsi="Times New Roman" w:cs="Times New Roman"/>
                <w:sz w:val="24"/>
                <w:szCs w:val="24"/>
              </w:rPr>
              <w:t>Patients get their risks assessed</w:t>
            </w:r>
          </w:p>
        </w:tc>
        <w:tc>
          <w:tcPr>
            <w:tcW w:w="5508" w:type="dxa"/>
            <w:tcBorders>
              <w:top w:val="single" w:sz="4" w:space="0" w:color="auto"/>
              <w:left w:val="single" w:sz="4" w:space="0" w:color="auto"/>
              <w:bottom w:val="single" w:sz="4" w:space="0" w:color="auto"/>
              <w:right w:val="single" w:sz="4" w:space="0" w:color="auto"/>
            </w:tcBorders>
          </w:tcPr>
          <w:p w14:paraId="4A193178" w14:textId="3DD38808" w:rsidR="001F678E" w:rsidRPr="001F678E" w:rsidRDefault="001F678E" w:rsidP="001F678E">
            <w:pPr>
              <w:jc w:val="both"/>
              <w:rPr>
                <w:rFonts w:ascii="Times New Roman" w:hAnsi="Times New Roman" w:cs="Times New Roman"/>
                <w:sz w:val="24"/>
                <w:szCs w:val="24"/>
              </w:rPr>
            </w:pPr>
            <w:r w:rsidRPr="001F678E">
              <w:rPr>
                <w:rFonts w:ascii="Times New Roman" w:hAnsi="Times New Roman" w:cs="Times New Roman"/>
                <w:sz w:val="24"/>
                <w:szCs w:val="24"/>
              </w:rPr>
              <w:t>Diligent staff and imported equipment</w:t>
            </w:r>
          </w:p>
        </w:tc>
      </w:tr>
      <w:tr w:rsidR="001F678E" w:rsidRPr="001F678E" w14:paraId="1923CBDB" w14:textId="77777777" w:rsidTr="00C42710">
        <w:tc>
          <w:tcPr>
            <w:tcW w:w="4068" w:type="dxa"/>
            <w:tcBorders>
              <w:top w:val="single" w:sz="4" w:space="0" w:color="auto"/>
              <w:left w:val="single" w:sz="4" w:space="0" w:color="auto"/>
              <w:bottom w:val="single" w:sz="4" w:space="0" w:color="auto"/>
              <w:right w:val="single" w:sz="4" w:space="0" w:color="auto"/>
            </w:tcBorders>
          </w:tcPr>
          <w:p w14:paraId="6BC9CC6C" w14:textId="722FD71A" w:rsidR="001F678E" w:rsidRPr="001F678E" w:rsidRDefault="001F678E" w:rsidP="001F678E">
            <w:pPr>
              <w:jc w:val="both"/>
              <w:rPr>
                <w:rFonts w:ascii="Times New Roman" w:hAnsi="Times New Roman" w:cs="Times New Roman"/>
                <w:sz w:val="24"/>
                <w:szCs w:val="24"/>
              </w:rPr>
            </w:pPr>
            <w:r w:rsidRPr="001F678E">
              <w:rPr>
                <w:rFonts w:ascii="Times New Roman" w:hAnsi="Times New Roman" w:cs="Times New Roman"/>
                <w:sz w:val="24"/>
                <w:szCs w:val="24"/>
              </w:rPr>
              <w:t>Quarantine staff can Manage patient’s records</w:t>
            </w:r>
          </w:p>
        </w:tc>
        <w:tc>
          <w:tcPr>
            <w:tcW w:w="5508" w:type="dxa"/>
            <w:tcBorders>
              <w:top w:val="single" w:sz="4" w:space="0" w:color="auto"/>
              <w:left w:val="single" w:sz="4" w:space="0" w:color="auto"/>
              <w:bottom w:val="single" w:sz="4" w:space="0" w:color="auto"/>
              <w:right w:val="single" w:sz="4" w:space="0" w:color="auto"/>
            </w:tcBorders>
          </w:tcPr>
          <w:p w14:paraId="37B440B9" w14:textId="554ECD97" w:rsidR="001F678E" w:rsidRPr="001F678E" w:rsidRDefault="001F678E" w:rsidP="001F678E">
            <w:pPr>
              <w:jc w:val="both"/>
              <w:rPr>
                <w:rFonts w:ascii="Times New Roman" w:hAnsi="Times New Roman" w:cs="Times New Roman"/>
                <w:sz w:val="24"/>
                <w:szCs w:val="24"/>
              </w:rPr>
            </w:pPr>
            <w:r w:rsidRPr="001F678E">
              <w:rPr>
                <w:rFonts w:ascii="Times New Roman" w:hAnsi="Times New Roman" w:cs="Times New Roman"/>
                <w:sz w:val="24"/>
                <w:szCs w:val="24"/>
              </w:rPr>
              <w:t>Database</w:t>
            </w:r>
          </w:p>
        </w:tc>
      </w:tr>
      <w:tr w:rsidR="001F678E" w:rsidRPr="001F678E" w14:paraId="186CCE10" w14:textId="77777777" w:rsidTr="00C42710">
        <w:tc>
          <w:tcPr>
            <w:tcW w:w="4068" w:type="dxa"/>
            <w:tcBorders>
              <w:top w:val="single" w:sz="4" w:space="0" w:color="auto"/>
              <w:left w:val="single" w:sz="4" w:space="0" w:color="auto"/>
              <w:bottom w:val="single" w:sz="4" w:space="0" w:color="auto"/>
              <w:right w:val="single" w:sz="4" w:space="0" w:color="auto"/>
            </w:tcBorders>
          </w:tcPr>
          <w:p w14:paraId="0636D5B2" w14:textId="0891D9B3" w:rsidR="001F678E" w:rsidRPr="001F678E" w:rsidRDefault="001F678E" w:rsidP="001F678E">
            <w:pPr>
              <w:jc w:val="both"/>
              <w:rPr>
                <w:rFonts w:ascii="Times New Roman" w:hAnsi="Times New Roman" w:cs="Times New Roman"/>
                <w:sz w:val="24"/>
                <w:szCs w:val="24"/>
              </w:rPr>
            </w:pPr>
            <w:r w:rsidRPr="001F678E">
              <w:rPr>
                <w:rFonts w:ascii="Times New Roman" w:hAnsi="Times New Roman" w:cs="Times New Roman"/>
                <w:sz w:val="24"/>
                <w:szCs w:val="24"/>
              </w:rPr>
              <w:t>Patients get support and monitored during quarantine</w:t>
            </w:r>
          </w:p>
        </w:tc>
        <w:tc>
          <w:tcPr>
            <w:tcW w:w="5508" w:type="dxa"/>
            <w:tcBorders>
              <w:top w:val="single" w:sz="4" w:space="0" w:color="auto"/>
              <w:left w:val="single" w:sz="4" w:space="0" w:color="auto"/>
              <w:bottom w:val="single" w:sz="4" w:space="0" w:color="auto"/>
              <w:right w:val="single" w:sz="4" w:space="0" w:color="auto"/>
            </w:tcBorders>
          </w:tcPr>
          <w:p w14:paraId="00B0C471" w14:textId="65C0AE32" w:rsidR="001F678E" w:rsidRPr="001F678E" w:rsidRDefault="001F678E" w:rsidP="001F678E">
            <w:pPr>
              <w:jc w:val="both"/>
              <w:rPr>
                <w:rFonts w:ascii="Times New Roman" w:hAnsi="Times New Roman" w:cs="Times New Roman"/>
                <w:sz w:val="24"/>
                <w:szCs w:val="24"/>
              </w:rPr>
            </w:pPr>
            <w:r w:rsidRPr="001F678E">
              <w:rPr>
                <w:rFonts w:ascii="Times New Roman" w:hAnsi="Times New Roman" w:cs="Times New Roman"/>
                <w:sz w:val="24"/>
                <w:szCs w:val="24"/>
              </w:rPr>
              <w:t>Database</w:t>
            </w:r>
          </w:p>
        </w:tc>
      </w:tr>
      <w:tr w:rsidR="00C42710" w:rsidRPr="001F678E" w14:paraId="4593414F" w14:textId="77777777" w:rsidTr="00C42710">
        <w:tc>
          <w:tcPr>
            <w:tcW w:w="4068" w:type="dxa"/>
            <w:tcBorders>
              <w:top w:val="single" w:sz="4" w:space="0" w:color="auto"/>
              <w:left w:val="single" w:sz="4" w:space="0" w:color="auto"/>
              <w:bottom w:val="single" w:sz="4" w:space="0" w:color="auto"/>
              <w:right w:val="single" w:sz="4" w:space="0" w:color="auto"/>
            </w:tcBorders>
          </w:tcPr>
          <w:p w14:paraId="0813C023" w14:textId="2AE40E91" w:rsidR="00C42710" w:rsidRPr="001F678E" w:rsidRDefault="00C42710" w:rsidP="001F678E">
            <w:pPr>
              <w:jc w:val="both"/>
              <w:rPr>
                <w:rFonts w:ascii="Times New Roman" w:hAnsi="Times New Roman" w:cs="Times New Roman"/>
                <w:sz w:val="24"/>
                <w:szCs w:val="24"/>
              </w:rPr>
            </w:pPr>
            <w:r>
              <w:rPr>
                <w:rFonts w:ascii="Times New Roman" w:hAnsi="Times New Roman" w:cs="Times New Roman"/>
                <w:sz w:val="24"/>
                <w:szCs w:val="24"/>
              </w:rPr>
              <w:t xml:space="preserve">Fast and efficient performance </w:t>
            </w:r>
          </w:p>
        </w:tc>
        <w:tc>
          <w:tcPr>
            <w:tcW w:w="5508" w:type="dxa"/>
            <w:tcBorders>
              <w:top w:val="single" w:sz="4" w:space="0" w:color="auto"/>
              <w:left w:val="single" w:sz="4" w:space="0" w:color="auto"/>
              <w:bottom w:val="single" w:sz="4" w:space="0" w:color="auto"/>
              <w:right w:val="single" w:sz="4" w:space="0" w:color="auto"/>
            </w:tcBorders>
          </w:tcPr>
          <w:p w14:paraId="78BEAA2C" w14:textId="19513055" w:rsidR="00C42710" w:rsidRPr="001F678E" w:rsidRDefault="00C42710" w:rsidP="001F678E">
            <w:pPr>
              <w:jc w:val="both"/>
              <w:rPr>
                <w:rFonts w:ascii="Times New Roman" w:hAnsi="Times New Roman" w:cs="Times New Roman"/>
                <w:sz w:val="24"/>
                <w:szCs w:val="24"/>
              </w:rPr>
            </w:pPr>
            <w:r>
              <w:rPr>
                <w:rFonts w:ascii="Times New Roman" w:hAnsi="Times New Roman" w:cs="Times New Roman"/>
                <w:sz w:val="24"/>
                <w:szCs w:val="24"/>
              </w:rPr>
              <w:t>Active connection with database</w:t>
            </w:r>
          </w:p>
        </w:tc>
      </w:tr>
    </w:tbl>
    <w:p w14:paraId="01C18B50" w14:textId="3181BE01" w:rsidR="00B46E8E" w:rsidRDefault="00B46E8E" w:rsidP="00736CA8">
      <w:pPr>
        <w:jc w:val="both"/>
        <w:rPr>
          <w:rFonts w:ascii="Times New Roman" w:hAnsi="Times New Roman" w:cs="Times New Roman"/>
        </w:rPr>
      </w:pPr>
    </w:p>
    <w:p w14:paraId="5962F08C" w14:textId="4DAEDB0E" w:rsidR="002015C0" w:rsidRDefault="002015C0" w:rsidP="002015C0">
      <w:pPr>
        <w:pStyle w:val="Heading1"/>
        <w:numPr>
          <w:ilvl w:val="0"/>
          <w:numId w:val="5"/>
        </w:numPr>
      </w:pPr>
      <w:bookmarkStart w:id="8" w:name="_Toc64241698"/>
      <w:r>
        <w:lastRenderedPageBreak/>
        <w:t>Diagrams</w:t>
      </w:r>
      <w:bookmarkEnd w:id="8"/>
    </w:p>
    <w:p w14:paraId="48167D0E" w14:textId="5F7AB14F" w:rsidR="002015C0" w:rsidRDefault="002015C0" w:rsidP="002015C0">
      <w:pPr>
        <w:pStyle w:val="Heading2"/>
        <w:numPr>
          <w:ilvl w:val="1"/>
          <w:numId w:val="5"/>
        </w:numPr>
      </w:pPr>
      <w:bookmarkStart w:id="9" w:name="_Toc64241699"/>
      <w:r>
        <w:t>Use Case Diagram</w:t>
      </w:r>
      <w:bookmarkEnd w:id="9"/>
    </w:p>
    <w:p w14:paraId="00F113DF" w14:textId="008EE1CC" w:rsidR="002015C0" w:rsidRPr="002015C0" w:rsidRDefault="002015C0" w:rsidP="002015C0">
      <w:r>
        <w:rPr>
          <w:noProof/>
        </w:rPr>
        <w:drawing>
          <wp:inline distT="0" distB="0" distL="0" distR="0" wp14:anchorId="0479012A" wp14:editId="312E68A0">
            <wp:extent cx="5934075" cy="41529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12268285" w14:textId="3BE17A06" w:rsidR="002015C0" w:rsidRDefault="002015C0" w:rsidP="002015C0">
      <w:pPr>
        <w:pStyle w:val="Heading2"/>
        <w:numPr>
          <w:ilvl w:val="1"/>
          <w:numId w:val="5"/>
        </w:numPr>
      </w:pPr>
      <w:bookmarkStart w:id="10" w:name="_Toc64241700"/>
      <w:r>
        <w:t>High-Level and Expanded Use Cases</w:t>
      </w:r>
      <w:bookmarkEnd w:id="10"/>
    </w:p>
    <w:p w14:paraId="45F18922" w14:textId="77777777" w:rsidR="002015C0" w:rsidRPr="001F01E1" w:rsidRDefault="002015C0" w:rsidP="00A1114B">
      <w:pPr>
        <w:pStyle w:val="Heading4"/>
      </w:pPr>
      <w:r>
        <w:t>Register</w:t>
      </w:r>
    </w:p>
    <w:tbl>
      <w:tblPr>
        <w:tblW w:w="8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6"/>
        <w:gridCol w:w="6444"/>
      </w:tblGrid>
      <w:tr w:rsidR="002015C0" w14:paraId="22F22D8C" w14:textId="77777777" w:rsidTr="0023172A">
        <w:trPr>
          <w:trHeight w:val="42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6C8DF" w14:textId="77777777" w:rsidR="002015C0" w:rsidRDefault="002015C0" w:rsidP="0023172A">
            <w:r>
              <w:t>Use case name</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505F4" w14:textId="77777777" w:rsidR="002015C0" w:rsidRDefault="002015C0" w:rsidP="0023172A">
            <w:r>
              <w:t>Registration</w:t>
            </w:r>
          </w:p>
        </w:tc>
      </w:tr>
      <w:tr w:rsidR="002015C0" w14:paraId="284F374A" w14:textId="77777777" w:rsidTr="0023172A">
        <w:trPr>
          <w:trHeight w:val="42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A0769" w14:textId="77777777" w:rsidR="002015C0" w:rsidRDefault="002015C0" w:rsidP="0023172A">
            <w:r>
              <w:t>Actor</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8B1FC9" w14:textId="77777777" w:rsidR="002015C0" w:rsidRDefault="002015C0" w:rsidP="0023172A">
            <w:r>
              <w:t>Patient</w:t>
            </w:r>
          </w:p>
        </w:tc>
      </w:tr>
      <w:tr w:rsidR="002015C0" w14:paraId="63A22A87" w14:textId="77777777" w:rsidTr="0023172A">
        <w:trPr>
          <w:trHeight w:val="4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08E07D" w14:textId="77777777" w:rsidR="002015C0" w:rsidRDefault="002015C0" w:rsidP="0023172A">
            <w:r>
              <w:t>Type</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8BD48" w14:textId="77777777" w:rsidR="002015C0" w:rsidRDefault="002015C0" w:rsidP="0023172A">
            <w:r>
              <w:t>Primary</w:t>
            </w:r>
          </w:p>
        </w:tc>
      </w:tr>
      <w:tr w:rsidR="002015C0" w14:paraId="4FFDD3BE" w14:textId="77777777" w:rsidTr="0023172A">
        <w:trPr>
          <w:trHeight w:val="12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676CD" w14:textId="77777777" w:rsidR="002015C0" w:rsidRDefault="002015C0" w:rsidP="0023172A">
            <w:r>
              <w:t>Description</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876AF" w14:textId="77777777" w:rsidR="002015C0" w:rsidRDefault="002015C0" w:rsidP="0023172A">
            <w:r>
              <w:t>Suspected person enters the COVID center and he register himself at desk then he is assigned a slip which holds its information</w:t>
            </w:r>
          </w:p>
        </w:tc>
      </w:tr>
      <w:tr w:rsidR="002015C0" w14:paraId="230FB261"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0F464" w14:textId="77777777" w:rsidR="002015C0" w:rsidRDefault="002015C0" w:rsidP="0023172A">
            <w:r>
              <w:t>Pre-conditions</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C8E66" w14:textId="77777777" w:rsidR="002015C0" w:rsidRDefault="002015C0" w:rsidP="0023172A">
            <w:r>
              <w:t>Person needs to physically visit the center.</w:t>
            </w:r>
          </w:p>
        </w:tc>
      </w:tr>
      <w:tr w:rsidR="002015C0" w14:paraId="5A05338D"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AE61E" w14:textId="77777777" w:rsidR="002015C0" w:rsidRDefault="002015C0" w:rsidP="0023172A">
            <w:r>
              <w:t>Post-conditions</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ACD2F" w14:textId="77777777" w:rsidR="002015C0" w:rsidRDefault="002015C0" w:rsidP="0023172A">
            <w:r>
              <w:t>He will be Quarantined.</w:t>
            </w:r>
          </w:p>
          <w:p w14:paraId="4FBE7E6E" w14:textId="77777777" w:rsidR="002015C0" w:rsidRDefault="002015C0" w:rsidP="0023172A">
            <w:r>
              <w:t>He will have Covid-19 test.</w:t>
            </w:r>
          </w:p>
        </w:tc>
      </w:tr>
      <w:tr w:rsidR="002015C0" w14:paraId="7DDBB8B7"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979027" w14:textId="77777777" w:rsidR="002015C0" w:rsidRDefault="002015C0" w:rsidP="0023172A">
            <w:r>
              <w:t>Normal flow</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1D92D" w14:textId="77777777" w:rsidR="002015C0" w:rsidRDefault="002015C0" w:rsidP="0023172A">
            <w:r>
              <w:t xml:space="preserve">1. Patient provide their details. </w:t>
            </w:r>
          </w:p>
          <w:p w14:paraId="31753EE2" w14:textId="77777777" w:rsidR="002015C0" w:rsidRDefault="002015C0" w:rsidP="0023172A">
            <w:r>
              <w:lastRenderedPageBreak/>
              <w:t xml:space="preserve">2. Staff saves the person’s details. </w:t>
            </w:r>
          </w:p>
          <w:p w14:paraId="79FA2C08" w14:textId="77777777" w:rsidR="002015C0" w:rsidRDefault="002015C0" w:rsidP="0023172A">
            <w:r>
              <w:t xml:space="preserve">3. Staff then Patient details into the database. </w:t>
            </w:r>
          </w:p>
          <w:p w14:paraId="0D781723" w14:textId="77777777" w:rsidR="002015C0" w:rsidRDefault="002015C0" w:rsidP="0023172A">
            <w:r>
              <w:t>4. Staff gives him a slip that that has Quarantine ward bed no and time of test.</w:t>
            </w:r>
          </w:p>
          <w:p w14:paraId="531C404D" w14:textId="77777777" w:rsidR="002015C0" w:rsidRDefault="002015C0" w:rsidP="0023172A"/>
        </w:tc>
      </w:tr>
      <w:tr w:rsidR="002015C0" w14:paraId="4010372E"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4A3026" w14:textId="77777777" w:rsidR="002015C0" w:rsidRDefault="002015C0" w:rsidP="0023172A">
            <w:r>
              <w:lastRenderedPageBreak/>
              <w:t>Alternate Scenario</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2622C2" w14:textId="77777777" w:rsidR="002015C0" w:rsidRDefault="002015C0" w:rsidP="0023172A">
            <w:r>
              <w:t xml:space="preserve"> N/A</w:t>
            </w:r>
          </w:p>
        </w:tc>
      </w:tr>
      <w:tr w:rsidR="002015C0" w14:paraId="73F99A38"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1BD39" w14:textId="77777777" w:rsidR="002015C0" w:rsidRDefault="002015C0" w:rsidP="0023172A"/>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65018F" w14:textId="77777777" w:rsidR="002015C0" w:rsidRDefault="002015C0" w:rsidP="0023172A"/>
        </w:tc>
      </w:tr>
    </w:tbl>
    <w:p w14:paraId="499E5D4A" w14:textId="77777777" w:rsidR="002015C0" w:rsidRDefault="002015C0" w:rsidP="002015C0"/>
    <w:p w14:paraId="5B6DBEF7" w14:textId="77777777" w:rsidR="002015C0" w:rsidRDefault="002015C0" w:rsidP="002015C0"/>
    <w:p w14:paraId="1C43F6D4" w14:textId="77777777" w:rsidR="002015C0" w:rsidRDefault="002015C0" w:rsidP="002015C0"/>
    <w:p w14:paraId="7660E879" w14:textId="77777777" w:rsidR="002015C0" w:rsidRDefault="002015C0" w:rsidP="002015C0"/>
    <w:p w14:paraId="7EC35267" w14:textId="77777777" w:rsidR="002015C0" w:rsidRDefault="002015C0" w:rsidP="002015C0"/>
    <w:p w14:paraId="263D41B7" w14:textId="77777777" w:rsidR="002015C0" w:rsidRDefault="002015C0" w:rsidP="002015C0"/>
    <w:p w14:paraId="170ECC8B" w14:textId="77777777" w:rsidR="002015C0" w:rsidRDefault="002015C0" w:rsidP="002015C0"/>
    <w:p w14:paraId="2DC9B9C7" w14:textId="77777777" w:rsidR="002015C0" w:rsidRDefault="002015C0" w:rsidP="002015C0"/>
    <w:p w14:paraId="2EE8D37F" w14:textId="77777777" w:rsidR="002015C0" w:rsidRDefault="002015C0" w:rsidP="00A1114B">
      <w:pPr>
        <w:pStyle w:val="Heading3"/>
      </w:pPr>
      <w:bookmarkStart w:id="11" w:name="_Toc64241701"/>
      <w:r>
        <w:t>Expanded Use Case</w:t>
      </w:r>
      <w:bookmarkEnd w:id="11"/>
    </w:p>
    <w:p w14:paraId="35067E90" w14:textId="77777777" w:rsidR="002015C0" w:rsidRPr="001F01E1" w:rsidRDefault="002015C0" w:rsidP="00A1114B">
      <w:pPr>
        <w:pStyle w:val="Heading4"/>
      </w:pPr>
      <w:r>
        <w:t>Quarantine</w:t>
      </w:r>
    </w:p>
    <w:tbl>
      <w:tblPr>
        <w:tblW w:w="8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6"/>
        <w:gridCol w:w="6444"/>
      </w:tblGrid>
      <w:tr w:rsidR="002015C0" w14:paraId="4DEFAC4C" w14:textId="77777777" w:rsidTr="0023172A">
        <w:trPr>
          <w:trHeight w:val="42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22278" w14:textId="77777777" w:rsidR="002015C0" w:rsidRDefault="002015C0" w:rsidP="0023172A">
            <w:r>
              <w:t>Use case name</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612C5B" w14:textId="77777777" w:rsidR="002015C0" w:rsidRDefault="002015C0" w:rsidP="0023172A">
            <w:r>
              <w:t>Quarantine</w:t>
            </w:r>
          </w:p>
        </w:tc>
      </w:tr>
      <w:tr w:rsidR="002015C0" w14:paraId="24A59D15" w14:textId="77777777" w:rsidTr="0023172A">
        <w:trPr>
          <w:trHeight w:val="42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1C895" w14:textId="77777777" w:rsidR="002015C0" w:rsidRDefault="002015C0" w:rsidP="0023172A">
            <w:r>
              <w:t>Actor</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8E854" w14:textId="77777777" w:rsidR="002015C0" w:rsidRDefault="002015C0" w:rsidP="0023172A">
            <w:r>
              <w:t>Patient</w:t>
            </w:r>
          </w:p>
        </w:tc>
      </w:tr>
      <w:tr w:rsidR="002015C0" w14:paraId="0BEFE393" w14:textId="77777777" w:rsidTr="0023172A">
        <w:trPr>
          <w:trHeight w:val="4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7FBCF" w14:textId="77777777" w:rsidR="002015C0" w:rsidRDefault="002015C0" w:rsidP="0023172A">
            <w:r>
              <w:t>Type</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D3EB1E" w14:textId="77777777" w:rsidR="002015C0" w:rsidRDefault="002015C0" w:rsidP="0023172A">
            <w:r>
              <w:t>Primary</w:t>
            </w:r>
          </w:p>
        </w:tc>
      </w:tr>
      <w:tr w:rsidR="002015C0" w14:paraId="05ED7413" w14:textId="77777777" w:rsidTr="0023172A">
        <w:trPr>
          <w:trHeight w:val="12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A3F38" w14:textId="77777777" w:rsidR="002015C0" w:rsidRDefault="002015C0" w:rsidP="0023172A">
            <w:r>
              <w:t>Description</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57FF63" w14:textId="77777777" w:rsidR="002015C0" w:rsidRDefault="002015C0" w:rsidP="0023172A">
            <w:r>
              <w:t>After registration the patient needs to Quarantine in Quarantine wards until their test is done and get results.</w:t>
            </w:r>
          </w:p>
        </w:tc>
      </w:tr>
      <w:tr w:rsidR="002015C0" w14:paraId="6AEC4D8B"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8AC12B" w14:textId="77777777" w:rsidR="002015C0" w:rsidRDefault="002015C0" w:rsidP="0023172A">
            <w:r>
              <w:t>Pre-conditions</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212DF1" w14:textId="77777777" w:rsidR="002015C0" w:rsidRDefault="002015C0" w:rsidP="0023172A">
            <w:r>
              <w:t>Person needs to register first so that the staff can assign him a bed.</w:t>
            </w:r>
          </w:p>
        </w:tc>
      </w:tr>
      <w:tr w:rsidR="002015C0" w14:paraId="68C92EFD"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67AE62" w14:textId="77777777" w:rsidR="002015C0" w:rsidRDefault="002015C0" w:rsidP="0023172A">
            <w:r>
              <w:t>Post-conditions</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9993D5" w14:textId="77777777" w:rsidR="002015C0" w:rsidRDefault="002015C0" w:rsidP="0023172A">
            <w:r>
              <w:t>He will have is test done.</w:t>
            </w:r>
          </w:p>
        </w:tc>
      </w:tr>
      <w:tr w:rsidR="002015C0" w14:paraId="3E7D9F81"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C8D3C" w14:textId="77777777" w:rsidR="002015C0" w:rsidRDefault="002015C0" w:rsidP="0023172A">
            <w:r>
              <w:t>Normal flow</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2EACD" w14:textId="77777777" w:rsidR="002015C0" w:rsidRDefault="002015C0" w:rsidP="0023172A">
            <w:r>
              <w:t xml:space="preserve">1. Patient will wait in Quarantine. </w:t>
            </w:r>
          </w:p>
          <w:p w14:paraId="18D67033" w14:textId="77777777" w:rsidR="002015C0" w:rsidRDefault="002015C0" w:rsidP="0023172A">
            <w:r>
              <w:t>2. Patient will wait until his test is done.</w:t>
            </w:r>
          </w:p>
          <w:p w14:paraId="759B1111" w14:textId="77777777" w:rsidR="002015C0" w:rsidRDefault="002015C0" w:rsidP="0023172A">
            <w:r>
              <w:lastRenderedPageBreak/>
              <w:t>3. He will be served with food and medication if any false condition occurs.</w:t>
            </w:r>
          </w:p>
          <w:p w14:paraId="58EAB063" w14:textId="77777777" w:rsidR="002015C0" w:rsidRDefault="002015C0" w:rsidP="0023172A"/>
        </w:tc>
      </w:tr>
      <w:tr w:rsidR="002015C0" w14:paraId="051309E4"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5CF406" w14:textId="77777777" w:rsidR="002015C0" w:rsidRDefault="002015C0" w:rsidP="0023172A">
            <w:r>
              <w:lastRenderedPageBreak/>
              <w:t>Alternate Scenario</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0A740E" w14:textId="77777777" w:rsidR="002015C0" w:rsidRDefault="002015C0" w:rsidP="0023172A">
            <w:r>
              <w:t xml:space="preserve"> N/A</w:t>
            </w:r>
          </w:p>
        </w:tc>
      </w:tr>
    </w:tbl>
    <w:p w14:paraId="466F2A46" w14:textId="77777777" w:rsidR="002015C0" w:rsidRDefault="002015C0" w:rsidP="00A1114B">
      <w:pPr>
        <w:pStyle w:val="Heading3"/>
      </w:pPr>
      <w:bookmarkStart w:id="12" w:name="_Toc64241702"/>
      <w:r>
        <w:t>Expanded Use Case</w:t>
      </w:r>
      <w:bookmarkEnd w:id="12"/>
    </w:p>
    <w:p w14:paraId="31B58CFB" w14:textId="77777777" w:rsidR="002015C0" w:rsidRDefault="002015C0" w:rsidP="00A1114B">
      <w:pPr>
        <w:pStyle w:val="Heading4"/>
      </w:pPr>
      <w:r w:rsidRPr="001F01E1">
        <w:t>Test</w:t>
      </w:r>
    </w:p>
    <w:tbl>
      <w:tblPr>
        <w:tblW w:w="8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6"/>
        <w:gridCol w:w="6444"/>
      </w:tblGrid>
      <w:tr w:rsidR="002015C0" w14:paraId="2172C0B2" w14:textId="77777777" w:rsidTr="0023172A">
        <w:trPr>
          <w:trHeight w:val="42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E52F3" w14:textId="77777777" w:rsidR="002015C0" w:rsidRDefault="002015C0" w:rsidP="0023172A">
            <w:r>
              <w:t>Use case name</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0FEFA" w14:textId="77777777" w:rsidR="002015C0" w:rsidRDefault="002015C0" w:rsidP="0023172A">
            <w:r>
              <w:t>Test</w:t>
            </w:r>
          </w:p>
        </w:tc>
      </w:tr>
      <w:tr w:rsidR="002015C0" w14:paraId="56A4F6A7" w14:textId="77777777" w:rsidTr="0023172A">
        <w:trPr>
          <w:trHeight w:val="42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73A84" w14:textId="77777777" w:rsidR="002015C0" w:rsidRDefault="002015C0" w:rsidP="0023172A">
            <w:r>
              <w:t>Actor</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CA93B" w14:textId="77777777" w:rsidR="002015C0" w:rsidRDefault="002015C0" w:rsidP="0023172A">
            <w:r>
              <w:t>Patient</w:t>
            </w:r>
          </w:p>
        </w:tc>
      </w:tr>
      <w:tr w:rsidR="002015C0" w14:paraId="34B32567" w14:textId="77777777" w:rsidTr="0023172A">
        <w:trPr>
          <w:trHeight w:val="4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9743AE" w14:textId="77777777" w:rsidR="002015C0" w:rsidRDefault="002015C0" w:rsidP="0023172A">
            <w:r>
              <w:t>Type</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0C29F9" w14:textId="77777777" w:rsidR="002015C0" w:rsidRDefault="002015C0" w:rsidP="0023172A">
            <w:r>
              <w:t>Primary</w:t>
            </w:r>
          </w:p>
        </w:tc>
      </w:tr>
      <w:tr w:rsidR="002015C0" w14:paraId="16C127AF" w14:textId="77777777" w:rsidTr="0023172A">
        <w:trPr>
          <w:trHeight w:val="12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EA247" w14:textId="77777777" w:rsidR="002015C0" w:rsidRDefault="002015C0" w:rsidP="0023172A">
            <w:r>
              <w:t>Description</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47108" w14:textId="77777777" w:rsidR="002015C0" w:rsidRDefault="002015C0" w:rsidP="0023172A">
            <w:r>
              <w:t>After waiting in Quarantine, he/she will be tested. The staff will take his/her sample.</w:t>
            </w:r>
          </w:p>
        </w:tc>
      </w:tr>
      <w:tr w:rsidR="002015C0" w14:paraId="35EF3A0C"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C2E02" w14:textId="77777777" w:rsidR="002015C0" w:rsidRDefault="002015C0" w:rsidP="0023172A">
            <w:r>
              <w:t>Pre-conditions</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1DB680" w14:textId="77777777" w:rsidR="002015C0" w:rsidRDefault="002015C0" w:rsidP="0023172A">
            <w:r>
              <w:t>He needs to be Quarantined.</w:t>
            </w:r>
          </w:p>
        </w:tc>
      </w:tr>
      <w:tr w:rsidR="002015C0" w14:paraId="4E9CDEC5"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2A744" w14:textId="77777777" w:rsidR="002015C0" w:rsidRDefault="002015C0" w:rsidP="0023172A">
            <w:r>
              <w:t>Post-conditions</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7AB6D" w14:textId="77777777" w:rsidR="002015C0" w:rsidRDefault="002015C0" w:rsidP="0023172A">
            <w:r>
              <w:t>If patient is tested positive, he will be shifted to isolation ward.</w:t>
            </w:r>
          </w:p>
          <w:p w14:paraId="4AE858A0" w14:textId="77777777" w:rsidR="002015C0" w:rsidRDefault="002015C0" w:rsidP="0023172A">
            <w:r>
              <w:t>If patient is tested negative, he will be discharged.</w:t>
            </w:r>
          </w:p>
        </w:tc>
      </w:tr>
      <w:tr w:rsidR="002015C0" w14:paraId="25CD7407"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B13F0" w14:textId="77777777" w:rsidR="002015C0" w:rsidRDefault="002015C0" w:rsidP="0023172A">
            <w:r>
              <w:t>Normal flow</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D8DF5C" w14:textId="77777777" w:rsidR="002015C0" w:rsidRDefault="002015C0" w:rsidP="0023172A">
            <w:r>
              <w:t>1. Patient will be tested.</w:t>
            </w:r>
          </w:p>
          <w:p w14:paraId="4AFDD252" w14:textId="77777777" w:rsidR="002015C0" w:rsidRDefault="002015C0" w:rsidP="0023172A">
            <w:r>
              <w:t>2. Staff will take samples.</w:t>
            </w:r>
          </w:p>
          <w:p w14:paraId="067A5E0C" w14:textId="77777777" w:rsidR="002015C0" w:rsidRDefault="002015C0" w:rsidP="0023172A">
            <w:r>
              <w:t xml:space="preserve">3. Staff will take them to labs for results. </w:t>
            </w:r>
          </w:p>
          <w:p w14:paraId="1F76A610" w14:textId="77777777" w:rsidR="002015C0" w:rsidRDefault="002015C0" w:rsidP="0023172A">
            <w:r>
              <w:t>4. Patient is then treated according to results.</w:t>
            </w:r>
          </w:p>
        </w:tc>
      </w:tr>
      <w:tr w:rsidR="002015C0" w14:paraId="568D5284" w14:textId="77777777" w:rsidTr="0023172A">
        <w:trPr>
          <w:trHeight w:val="540"/>
        </w:trPr>
        <w:tc>
          <w:tcPr>
            <w:tcW w:w="1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8FD91" w14:textId="77777777" w:rsidR="002015C0" w:rsidRDefault="002015C0" w:rsidP="0023172A">
            <w:r>
              <w:t>Alternate Scenario</w:t>
            </w:r>
          </w:p>
        </w:tc>
        <w:tc>
          <w:tcPr>
            <w:tcW w:w="6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549963" w14:textId="77777777" w:rsidR="002015C0" w:rsidRDefault="002015C0" w:rsidP="0023172A">
            <w:r>
              <w:t xml:space="preserve"> N/A</w:t>
            </w:r>
          </w:p>
        </w:tc>
      </w:tr>
    </w:tbl>
    <w:p w14:paraId="06A36CD8" w14:textId="77777777" w:rsidR="002015C0" w:rsidRDefault="002015C0" w:rsidP="00A1114B">
      <w:pPr>
        <w:pStyle w:val="Heading3"/>
      </w:pPr>
      <w:bookmarkStart w:id="13" w:name="_Toc64241703"/>
      <w:r>
        <w:t>Expanded Use Case</w:t>
      </w:r>
      <w:bookmarkEnd w:id="13"/>
    </w:p>
    <w:p w14:paraId="46935A9B" w14:textId="77777777" w:rsidR="002015C0" w:rsidRPr="001F01E1" w:rsidRDefault="002015C0" w:rsidP="00A1114B">
      <w:pPr>
        <w:pStyle w:val="Heading4"/>
      </w:pPr>
      <w:r>
        <w:t>Positive</w:t>
      </w:r>
    </w:p>
    <w:tbl>
      <w:tblPr>
        <w:tblStyle w:val="TableGrid"/>
        <w:tblpPr w:leftFromText="180" w:rightFromText="180" w:vertAnchor="text" w:horzAnchor="margin" w:tblpY="216"/>
        <w:tblW w:w="0" w:type="auto"/>
        <w:tblLook w:val="04A0" w:firstRow="1" w:lastRow="0" w:firstColumn="1" w:lastColumn="0" w:noHBand="0" w:noVBand="1"/>
      </w:tblPr>
      <w:tblGrid>
        <w:gridCol w:w="1615"/>
        <w:gridCol w:w="7735"/>
      </w:tblGrid>
      <w:tr w:rsidR="002015C0" w14:paraId="0FC9C399"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1E07D8BB" w14:textId="77777777" w:rsidR="002015C0" w:rsidRPr="001F01E1" w:rsidRDefault="002015C0" w:rsidP="0023172A">
            <w:r w:rsidRPr="001F01E1">
              <w:t>Use case name</w:t>
            </w:r>
          </w:p>
        </w:tc>
        <w:tc>
          <w:tcPr>
            <w:tcW w:w="7735" w:type="dxa"/>
            <w:tcBorders>
              <w:top w:val="single" w:sz="4" w:space="0" w:color="auto"/>
              <w:left w:val="single" w:sz="4" w:space="0" w:color="auto"/>
              <w:bottom w:val="single" w:sz="4" w:space="0" w:color="auto"/>
              <w:right w:val="single" w:sz="4" w:space="0" w:color="auto"/>
            </w:tcBorders>
            <w:hideMark/>
          </w:tcPr>
          <w:p w14:paraId="2E125168" w14:textId="77777777" w:rsidR="002015C0" w:rsidRDefault="002015C0" w:rsidP="0023172A">
            <w:r>
              <w:t>Positive</w:t>
            </w:r>
          </w:p>
        </w:tc>
      </w:tr>
      <w:tr w:rsidR="002015C0" w14:paraId="56F71EFB"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4A617CA1" w14:textId="77777777" w:rsidR="002015C0" w:rsidRPr="001F01E1" w:rsidRDefault="002015C0" w:rsidP="0023172A">
            <w:r w:rsidRPr="001F01E1">
              <w:t>Actor</w:t>
            </w:r>
          </w:p>
        </w:tc>
        <w:tc>
          <w:tcPr>
            <w:tcW w:w="7735" w:type="dxa"/>
            <w:tcBorders>
              <w:top w:val="single" w:sz="4" w:space="0" w:color="auto"/>
              <w:left w:val="single" w:sz="4" w:space="0" w:color="auto"/>
              <w:bottom w:val="single" w:sz="4" w:space="0" w:color="auto"/>
              <w:right w:val="single" w:sz="4" w:space="0" w:color="auto"/>
            </w:tcBorders>
            <w:hideMark/>
          </w:tcPr>
          <w:p w14:paraId="18F7013C" w14:textId="77777777" w:rsidR="002015C0" w:rsidRDefault="002015C0" w:rsidP="0023172A">
            <w:r>
              <w:t xml:space="preserve">Infected Patient </w:t>
            </w:r>
          </w:p>
        </w:tc>
      </w:tr>
      <w:tr w:rsidR="002015C0" w14:paraId="7753102E"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616C6843" w14:textId="77777777" w:rsidR="002015C0" w:rsidRPr="001F01E1" w:rsidRDefault="002015C0" w:rsidP="0023172A">
            <w:r w:rsidRPr="001F01E1">
              <w:t xml:space="preserve">Type </w:t>
            </w:r>
          </w:p>
        </w:tc>
        <w:tc>
          <w:tcPr>
            <w:tcW w:w="7735" w:type="dxa"/>
            <w:tcBorders>
              <w:top w:val="single" w:sz="4" w:space="0" w:color="auto"/>
              <w:left w:val="single" w:sz="4" w:space="0" w:color="auto"/>
              <w:bottom w:val="single" w:sz="4" w:space="0" w:color="auto"/>
              <w:right w:val="single" w:sz="4" w:space="0" w:color="auto"/>
            </w:tcBorders>
            <w:hideMark/>
          </w:tcPr>
          <w:p w14:paraId="16E8AD75" w14:textId="77777777" w:rsidR="002015C0" w:rsidRDefault="002015C0" w:rsidP="0023172A">
            <w:r>
              <w:t>Primary</w:t>
            </w:r>
          </w:p>
        </w:tc>
      </w:tr>
      <w:tr w:rsidR="002015C0" w14:paraId="4F036F44"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48A0BB22" w14:textId="77777777" w:rsidR="002015C0" w:rsidRPr="001F01E1" w:rsidRDefault="002015C0" w:rsidP="0023172A">
            <w:r w:rsidRPr="001F01E1">
              <w:t>Description</w:t>
            </w:r>
          </w:p>
        </w:tc>
        <w:tc>
          <w:tcPr>
            <w:tcW w:w="7735" w:type="dxa"/>
            <w:tcBorders>
              <w:top w:val="single" w:sz="4" w:space="0" w:color="auto"/>
              <w:left w:val="single" w:sz="4" w:space="0" w:color="auto"/>
              <w:bottom w:val="single" w:sz="4" w:space="0" w:color="auto"/>
              <w:right w:val="single" w:sz="4" w:space="0" w:color="auto"/>
            </w:tcBorders>
            <w:hideMark/>
          </w:tcPr>
          <w:p w14:paraId="5937DC18" w14:textId="77777777" w:rsidR="002015C0" w:rsidRDefault="002015C0" w:rsidP="0023172A">
            <w:r>
              <w:t xml:space="preserve"> If Registered and newly infected person have symptoms of COVID 19 then after taking his/her test. If result is positive, then our system gives id for patient and allocated room in isolation ward.</w:t>
            </w:r>
          </w:p>
        </w:tc>
      </w:tr>
      <w:tr w:rsidR="002015C0" w14:paraId="0674A99D"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51D068C8" w14:textId="77777777" w:rsidR="002015C0" w:rsidRPr="001F01E1" w:rsidRDefault="002015C0" w:rsidP="0023172A">
            <w:r w:rsidRPr="001F01E1">
              <w:t xml:space="preserve">Pre-condition </w:t>
            </w:r>
          </w:p>
        </w:tc>
        <w:tc>
          <w:tcPr>
            <w:tcW w:w="7735" w:type="dxa"/>
            <w:tcBorders>
              <w:top w:val="single" w:sz="4" w:space="0" w:color="auto"/>
              <w:left w:val="single" w:sz="4" w:space="0" w:color="auto"/>
              <w:bottom w:val="single" w:sz="4" w:space="0" w:color="auto"/>
              <w:right w:val="single" w:sz="4" w:space="0" w:color="auto"/>
            </w:tcBorders>
            <w:hideMark/>
          </w:tcPr>
          <w:p w14:paraId="43509BC5" w14:textId="77777777" w:rsidR="002015C0" w:rsidRDefault="002015C0" w:rsidP="0023172A">
            <w:r>
              <w:t xml:space="preserve">Infected person must have some symptoms of COVID 19 before taking his/her test. </w:t>
            </w:r>
          </w:p>
        </w:tc>
      </w:tr>
      <w:tr w:rsidR="002015C0" w14:paraId="6B59D6A7"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449BA5BB" w14:textId="77777777" w:rsidR="002015C0" w:rsidRPr="001F01E1" w:rsidRDefault="002015C0" w:rsidP="0023172A">
            <w:r w:rsidRPr="001F01E1">
              <w:t>Post-condition</w:t>
            </w:r>
          </w:p>
        </w:tc>
        <w:tc>
          <w:tcPr>
            <w:tcW w:w="7735" w:type="dxa"/>
            <w:tcBorders>
              <w:top w:val="single" w:sz="4" w:space="0" w:color="auto"/>
              <w:left w:val="single" w:sz="4" w:space="0" w:color="auto"/>
              <w:bottom w:val="single" w:sz="4" w:space="0" w:color="auto"/>
              <w:right w:val="single" w:sz="4" w:space="0" w:color="auto"/>
            </w:tcBorders>
            <w:hideMark/>
          </w:tcPr>
          <w:p w14:paraId="2231CB88" w14:textId="77777777" w:rsidR="002015C0" w:rsidRDefault="002015C0" w:rsidP="0023172A">
            <w:r>
              <w:t xml:space="preserve">If infected person having positive report of his/her test. System give patient-id and room for patient. </w:t>
            </w:r>
          </w:p>
        </w:tc>
      </w:tr>
      <w:tr w:rsidR="002015C0" w14:paraId="2417469B"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708CB1FC" w14:textId="77777777" w:rsidR="002015C0" w:rsidRPr="001F01E1" w:rsidRDefault="002015C0" w:rsidP="0023172A">
            <w:r w:rsidRPr="001F01E1">
              <w:lastRenderedPageBreak/>
              <w:t xml:space="preserve">Normal Flow </w:t>
            </w:r>
          </w:p>
        </w:tc>
        <w:tc>
          <w:tcPr>
            <w:tcW w:w="7735" w:type="dxa"/>
            <w:tcBorders>
              <w:top w:val="single" w:sz="4" w:space="0" w:color="auto"/>
              <w:left w:val="single" w:sz="4" w:space="0" w:color="auto"/>
              <w:bottom w:val="single" w:sz="4" w:space="0" w:color="auto"/>
              <w:right w:val="single" w:sz="4" w:space="0" w:color="auto"/>
            </w:tcBorders>
            <w:hideMark/>
          </w:tcPr>
          <w:p w14:paraId="60951159" w14:textId="77777777" w:rsidR="002015C0" w:rsidRDefault="002015C0" w:rsidP="0023172A">
            <w:pPr>
              <w:tabs>
                <w:tab w:val="left" w:pos="1224"/>
              </w:tabs>
            </w:pPr>
            <w:r>
              <w:t>1. Infected person must have some symptoms of COVID 19.</w:t>
            </w:r>
          </w:p>
          <w:p w14:paraId="51C76676" w14:textId="77777777" w:rsidR="002015C0" w:rsidRDefault="002015C0" w:rsidP="0023172A">
            <w:pPr>
              <w:tabs>
                <w:tab w:val="left" w:pos="1224"/>
              </w:tabs>
            </w:pPr>
            <w:r>
              <w:t>2. Then doing test.</w:t>
            </w:r>
          </w:p>
          <w:p w14:paraId="69B2A29E" w14:textId="77777777" w:rsidR="002015C0" w:rsidRDefault="002015C0" w:rsidP="0023172A">
            <w:pPr>
              <w:tabs>
                <w:tab w:val="left" w:pos="1224"/>
              </w:tabs>
            </w:pPr>
            <w:r>
              <w:t>3. If report will be positive.</w:t>
            </w:r>
          </w:p>
          <w:p w14:paraId="05157ADE" w14:textId="77777777" w:rsidR="002015C0" w:rsidRDefault="002015C0" w:rsidP="0023172A">
            <w:pPr>
              <w:tabs>
                <w:tab w:val="left" w:pos="1224"/>
              </w:tabs>
            </w:pPr>
            <w:r>
              <w:t xml:space="preserve">4. System give Patient ID and allocated room in Isolation Ward. </w:t>
            </w:r>
          </w:p>
        </w:tc>
      </w:tr>
      <w:tr w:rsidR="002015C0" w14:paraId="12A3287C"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2BFC6560" w14:textId="77777777" w:rsidR="002015C0" w:rsidRPr="001F01E1" w:rsidRDefault="002015C0" w:rsidP="0023172A">
            <w:r w:rsidRPr="001F01E1">
              <w:t>Alternate</w:t>
            </w:r>
          </w:p>
          <w:p w14:paraId="0CC9EF24" w14:textId="77777777" w:rsidR="002015C0" w:rsidRPr="001F01E1" w:rsidRDefault="002015C0" w:rsidP="0023172A">
            <w:r w:rsidRPr="001F01E1">
              <w:t>Scenario</w:t>
            </w:r>
          </w:p>
        </w:tc>
        <w:tc>
          <w:tcPr>
            <w:tcW w:w="7735" w:type="dxa"/>
            <w:tcBorders>
              <w:top w:val="single" w:sz="4" w:space="0" w:color="auto"/>
              <w:left w:val="single" w:sz="4" w:space="0" w:color="auto"/>
              <w:bottom w:val="single" w:sz="4" w:space="0" w:color="auto"/>
              <w:right w:val="single" w:sz="4" w:space="0" w:color="auto"/>
            </w:tcBorders>
            <w:hideMark/>
          </w:tcPr>
          <w:p w14:paraId="39E7F4B2" w14:textId="77777777" w:rsidR="002015C0" w:rsidRDefault="002015C0" w:rsidP="0023172A">
            <w:r>
              <w:t>N/A</w:t>
            </w:r>
          </w:p>
        </w:tc>
      </w:tr>
    </w:tbl>
    <w:p w14:paraId="1854CC08" w14:textId="77777777" w:rsidR="002015C0" w:rsidRDefault="002015C0" w:rsidP="00A1114B">
      <w:pPr>
        <w:pStyle w:val="Heading3"/>
      </w:pPr>
      <w:bookmarkStart w:id="14" w:name="_Toc64241704"/>
      <w:r>
        <w:t>Fully Dressed Use Case</w:t>
      </w:r>
      <w:bookmarkEnd w:id="14"/>
    </w:p>
    <w:p w14:paraId="0823FE1D" w14:textId="77777777" w:rsidR="002015C0" w:rsidRDefault="002015C0" w:rsidP="00A1114B">
      <w:pPr>
        <w:pStyle w:val="Heading4"/>
      </w:pPr>
      <w:r>
        <w:t>Discharge</w:t>
      </w:r>
    </w:p>
    <w:tbl>
      <w:tblPr>
        <w:tblStyle w:val="TableGrid"/>
        <w:tblpPr w:leftFromText="180" w:rightFromText="180" w:vertAnchor="text" w:horzAnchor="margin" w:tblpY="160"/>
        <w:tblW w:w="0" w:type="auto"/>
        <w:tblLook w:val="04A0" w:firstRow="1" w:lastRow="0" w:firstColumn="1" w:lastColumn="0" w:noHBand="0" w:noVBand="1"/>
      </w:tblPr>
      <w:tblGrid>
        <w:gridCol w:w="1615"/>
        <w:gridCol w:w="7735"/>
      </w:tblGrid>
      <w:tr w:rsidR="002015C0" w14:paraId="7385FBF4"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67D862A5" w14:textId="77777777" w:rsidR="002015C0" w:rsidRPr="001F01E1" w:rsidRDefault="002015C0" w:rsidP="0023172A">
            <w:r w:rsidRPr="001F01E1">
              <w:t>Use case name</w:t>
            </w:r>
          </w:p>
        </w:tc>
        <w:tc>
          <w:tcPr>
            <w:tcW w:w="7735" w:type="dxa"/>
            <w:tcBorders>
              <w:top w:val="single" w:sz="4" w:space="0" w:color="auto"/>
              <w:left w:val="single" w:sz="4" w:space="0" w:color="auto"/>
              <w:bottom w:val="single" w:sz="4" w:space="0" w:color="auto"/>
              <w:right w:val="single" w:sz="4" w:space="0" w:color="auto"/>
            </w:tcBorders>
            <w:hideMark/>
          </w:tcPr>
          <w:p w14:paraId="734D320C" w14:textId="77777777" w:rsidR="002015C0" w:rsidRDefault="002015C0" w:rsidP="0023172A">
            <w:r>
              <w:t>Discharge</w:t>
            </w:r>
          </w:p>
        </w:tc>
      </w:tr>
      <w:tr w:rsidR="002015C0" w14:paraId="14DB64DA"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761FBABF" w14:textId="77777777" w:rsidR="002015C0" w:rsidRPr="001F01E1" w:rsidRDefault="002015C0" w:rsidP="0023172A">
            <w:r w:rsidRPr="001F01E1">
              <w:t>Actor</w:t>
            </w:r>
          </w:p>
        </w:tc>
        <w:tc>
          <w:tcPr>
            <w:tcW w:w="7735" w:type="dxa"/>
            <w:tcBorders>
              <w:top w:val="single" w:sz="4" w:space="0" w:color="auto"/>
              <w:left w:val="single" w:sz="4" w:space="0" w:color="auto"/>
              <w:bottom w:val="single" w:sz="4" w:space="0" w:color="auto"/>
              <w:right w:val="single" w:sz="4" w:space="0" w:color="auto"/>
            </w:tcBorders>
            <w:hideMark/>
          </w:tcPr>
          <w:p w14:paraId="3A4C1C03" w14:textId="77777777" w:rsidR="002015C0" w:rsidRDefault="002015C0" w:rsidP="0023172A">
            <w:r>
              <w:t xml:space="preserve">Infected Patient </w:t>
            </w:r>
          </w:p>
        </w:tc>
      </w:tr>
      <w:tr w:rsidR="002015C0" w14:paraId="153691E9"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3FB8B6CB" w14:textId="77777777" w:rsidR="002015C0" w:rsidRPr="001F01E1" w:rsidRDefault="002015C0" w:rsidP="0023172A">
            <w:r w:rsidRPr="001F01E1">
              <w:t xml:space="preserve">Type </w:t>
            </w:r>
          </w:p>
        </w:tc>
        <w:tc>
          <w:tcPr>
            <w:tcW w:w="7735" w:type="dxa"/>
            <w:tcBorders>
              <w:top w:val="single" w:sz="4" w:space="0" w:color="auto"/>
              <w:left w:val="single" w:sz="4" w:space="0" w:color="auto"/>
              <w:bottom w:val="single" w:sz="4" w:space="0" w:color="auto"/>
              <w:right w:val="single" w:sz="4" w:space="0" w:color="auto"/>
            </w:tcBorders>
            <w:hideMark/>
          </w:tcPr>
          <w:p w14:paraId="2C495B0B" w14:textId="77777777" w:rsidR="002015C0" w:rsidRDefault="002015C0" w:rsidP="0023172A">
            <w:r>
              <w:t>Primary</w:t>
            </w:r>
          </w:p>
        </w:tc>
      </w:tr>
      <w:tr w:rsidR="002015C0" w14:paraId="29700E18"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6988541C" w14:textId="77777777" w:rsidR="002015C0" w:rsidRPr="001F01E1" w:rsidRDefault="002015C0" w:rsidP="0023172A">
            <w:r w:rsidRPr="001F01E1">
              <w:t>Description</w:t>
            </w:r>
          </w:p>
        </w:tc>
        <w:tc>
          <w:tcPr>
            <w:tcW w:w="7735" w:type="dxa"/>
            <w:tcBorders>
              <w:top w:val="single" w:sz="4" w:space="0" w:color="auto"/>
              <w:left w:val="single" w:sz="4" w:space="0" w:color="auto"/>
              <w:bottom w:val="single" w:sz="4" w:space="0" w:color="auto"/>
              <w:right w:val="single" w:sz="4" w:space="0" w:color="auto"/>
            </w:tcBorders>
            <w:hideMark/>
          </w:tcPr>
          <w:p w14:paraId="2E0FA66A" w14:textId="77777777" w:rsidR="002015C0" w:rsidRDefault="002015C0" w:rsidP="0023172A">
            <w:r>
              <w:t xml:space="preserve"> If infected person has symptoms of COVID 19 then we take his/her test. If result is negative, then he/she will be discharged. </w:t>
            </w:r>
          </w:p>
        </w:tc>
      </w:tr>
      <w:tr w:rsidR="002015C0" w14:paraId="05B5A17B"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4AD9838A" w14:textId="77777777" w:rsidR="002015C0" w:rsidRPr="001F01E1" w:rsidRDefault="002015C0" w:rsidP="0023172A">
            <w:r w:rsidRPr="001F01E1">
              <w:t xml:space="preserve">Pre-condition </w:t>
            </w:r>
          </w:p>
        </w:tc>
        <w:tc>
          <w:tcPr>
            <w:tcW w:w="7735" w:type="dxa"/>
            <w:tcBorders>
              <w:top w:val="single" w:sz="4" w:space="0" w:color="auto"/>
              <w:left w:val="single" w:sz="4" w:space="0" w:color="auto"/>
              <w:bottom w:val="single" w:sz="4" w:space="0" w:color="auto"/>
              <w:right w:val="single" w:sz="4" w:space="0" w:color="auto"/>
            </w:tcBorders>
            <w:hideMark/>
          </w:tcPr>
          <w:p w14:paraId="1598104A" w14:textId="77777777" w:rsidR="002015C0" w:rsidRDefault="002015C0" w:rsidP="0023172A">
            <w:r>
              <w:t xml:space="preserve">Infected person’s report should be negative. </w:t>
            </w:r>
          </w:p>
        </w:tc>
      </w:tr>
      <w:tr w:rsidR="002015C0" w14:paraId="1676E2AA"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2400A0CF" w14:textId="77777777" w:rsidR="002015C0" w:rsidRPr="001F01E1" w:rsidRDefault="002015C0" w:rsidP="0023172A">
            <w:r w:rsidRPr="001F01E1">
              <w:t>Post-condition</w:t>
            </w:r>
          </w:p>
        </w:tc>
        <w:tc>
          <w:tcPr>
            <w:tcW w:w="7735" w:type="dxa"/>
            <w:tcBorders>
              <w:top w:val="single" w:sz="4" w:space="0" w:color="auto"/>
              <w:left w:val="single" w:sz="4" w:space="0" w:color="auto"/>
              <w:bottom w:val="single" w:sz="4" w:space="0" w:color="auto"/>
              <w:right w:val="single" w:sz="4" w:space="0" w:color="auto"/>
            </w:tcBorders>
            <w:hideMark/>
          </w:tcPr>
          <w:p w14:paraId="4725F6B9" w14:textId="77777777" w:rsidR="002015C0" w:rsidRDefault="002015C0" w:rsidP="0023172A">
            <w:r>
              <w:t>If infected person has negative report of his/her test. He/she will be discharged.</w:t>
            </w:r>
          </w:p>
        </w:tc>
      </w:tr>
      <w:tr w:rsidR="002015C0" w14:paraId="17F3BF28"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69E243DC" w14:textId="77777777" w:rsidR="002015C0" w:rsidRPr="001F01E1" w:rsidRDefault="002015C0" w:rsidP="0023172A">
            <w:r w:rsidRPr="001F01E1">
              <w:t xml:space="preserve">Normal Flow </w:t>
            </w:r>
          </w:p>
        </w:tc>
        <w:tc>
          <w:tcPr>
            <w:tcW w:w="7735" w:type="dxa"/>
            <w:tcBorders>
              <w:top w:val="single" w:sz="4" w:space="0" w:color="auto"/>
              <w:left w:val="single" w:sz="4" w:space="0" w:color="auto"/>
              <w:bottom w:val="single" w:sz="4" w:space="0" w:color="auto"/>
              <w:right w:val="single" w:sz="4" w:space="0" w:color="auto"/>
            </w:tcBorders>
            <w:hideMark/>
          </w:tcPr>
          <w:p w14:paraId="2852404A" w14:textId="77777777" w:rsidR="002015C0" w:rsidRDefault="002015C0" w:rsidP="0023172A">
            <w:pPr>
              <w:tabs>
                <w:tab w:val="left" w:pos="1224"/>
              </w:tabs>
            </w:pPr>
            <w:r>
              <w:t>1. Infected person must have some symptoms of COVID 19.</w:t>
            </w:r>
          </w:p>
          <w:p w14:paraId="767929E6" w14:textId="77777777" w:rsidR="002015C0" w:rsidRDefault="002015C0" w:rsidP="0023172A">
            <w:pPr>
              <w:tabs>
                <w:tab w:val="left" w:pos="1224"/>
              </w:tabs>
            </w:pPr>
            <w:r>
              <w:t>2. Then doing test.</w:t>
            </w:r>
          </w:p>
          <w:p w14:paraId="214966A6" w14:textId="77777777" w:rsidR="002015C0" w:rsidRDefault="002015C0" w:rsidP="0023172A">
            <w:pPr>
              <w:tabs>
                <w:tab w:val="left" w:pos="1224"/>
              </w:tabs>
            </w:pPr>
            <w:r>
              <w:t>3.If report will be negative, infected person will be discharged.</w:t>
            </w:r>
          </w:p>
        </w:tc>
      </w:tr>
      <w:tr w:rsidR="002015C0" w14:paraId="379F8392" w14:textId="77777777" w:rsidTr="0023172A">
        <w:tc>
          <w:tcPr>
            <w:tcW w:w="1615" w:type="dxa"/>
            <w:tcBorders>
              <w:top w:val="single" w:sz="4" w:space="0" w:color="auto"/>
              <w:left w:val="single" w:sz="4" w:space="0" w:color="auto"/>
              <w:bottom w:val="single" w:sz="4" w:space="0" w:color="auto"/>
              <w:right w:val="single" w:sz="4" w:space="0" w:color="auto"/>
            </w:tcBorders>
            <w:hideMark/>
          </w:tcPr>
          <w:p w14:paraId="7CF914A1" w14:textId="77777777" w:rsidR="002015C0" w:rsidRPr="001F01E1" w:rsidRDefault="002015C0" w:rsidP="0023172A">
            <w:r w:rsidRPr="001F01E1">
              <w:t>Alternate</w:t>
            </w:r>
          </w:p>
          <w:p w14:paraId="7A99600B" w14:textId="77777777" w:rsidR="002015C0" w:rsidRPr="001F01E1" w:rsidRDefault="002015C0" w:rsidP="0023172A">
            <w:r w:rsidRPr="001F01E1">
              <w:t>Scenario</w:t>
            </w:r>
          </w:p>
        </w:tc>
        <w:tc>
          <w:tcPr>
            <w:tcW w:w="7735" w:type="dxa"/>
            <w:tcBorders>
              <w:top w:val="single" w:sz="4" w:space="0" w:color="auto"/>
              <w:left w:val="single" w:sz="4" w:space="0" w:color="auto"/>
              <w:bottom w:val="single" w:sz="4" w:space="0" w:color="auto"/>
              <w:right w:val="single" w:sz="4" w:space="0" w:color="auto"/>
            </w:tcBorders>
            <w:hideMark/>
          </w:tcPr>
          <w:p w14:paraId="69067410" w14:textId="77777777" w:rsidR="002015C0" w:rsidRDefault="002015C0" w:rsidP="0023172A">
            <w:r>
              <w:t>N/A</w:t>
            </w:r>
          </w:p>
        </w:tc>
      </w:tr>
    </w:tbl>
    <w:p w14:paraId="7D87583E" w14:textId="77777777" w:rsidR="002015C0" w:rsidRDefault="002015C0" w:rsidP="002015C0">
      <w:pPr>
        <w:spacing w:after="239"/>
      </w:pPr>
    </w:p>
    <w:p w14:paraId="4C514B6B" w14:textId="77777777" w:rsidR="002015C0" w:rsidRDefault="002015C0" w:rsidP="00A1114B">
      <w:pPr>
        <w:pStyle w:val="Heading3"/>
      </w:pPr>
      <w:bookmarkStart w:id="15" w:name="_Toc64241705"/>
      <w:r>
        <w:t>Expanded Use Case</w:t>
      </w:r>
      <w:bookmarkEnd w:id="15"/>
    </w:p>
    <w:p w14:paraId="65C71C50" w14:textId="77777777" w:rsidR="002015C0" w:rsidRDefault="002015C0" w:rsidP="00A1114B">
      <w:pPr>
        <w:pStyle w:val="Heading4"/>
      </w:pPr>
      <w:r>
        <w:t>Isolation</w:t>
      </w:r>
    </w:p>
    <w:tbl>
      <w:tblPr>
        <w:tblStyle w:val="TableGrid0"/>
        <w:tblW w:w="8274" w:type="dxa"/>
        <w:tblInd w:w="5" w:type="dxa"/>
        <w:tblCellMar>
          <w:top w:w="45" w:type="dxa"/>
          <w:left w:w="110" w:type="dxa"/>
          <w:right w:w="115" w:type="dxa"/>
        </w:tblCellMar>
        <w:tblLook w:val="04A0" w:firstRow="1" w:lastRow="0" w:firstColumn="1" w:lastColumn="0" w:noHBand="0" w:noVBand="1"/>
      </w:tblPr>
      <w:tblGrid>
        <w:gridCol w:w="1826"/>
        <w:gridCol w:w="6448"/>
      </w:tblGrid>
      <w:tr w:rsidR="002015C0" w14:paraId="48F2858E" w14:textId="77777777" w:rsidTr="0023172A">
        <w:trPr>
          <w:trHeight w:val="440"/>
        </w:trPr>
        <w:tc>
          <w:tcPr>
            <w:tcW w:w="1826" w:type="dxa"/>
            <w:tcBorders>
              <w:top w:val="single" w:sz="4" w:space="0" w:color="000000"/>
              <w:left w:val="single" w:sz="4" w:space="0" w:color="000000"/>
              <w:bottom w:val="single" w:sz="4" w:space="0" w:color="000000"/>
              <w:right w:val="single" w:sz="4" w:space="0" w:color="000000"/>
            </w:tcBorders>
          </w:tcPr>
          <w:p w14:paraId="22961E1A" w14:textId="77777777" w:rsidR="002015C0" w:rsidRDefault="002015C0" w:rsidP="0023172A">
            <w:r>
              <w:t xml:space="preserve">Use case name </w:t>
            </w:r>
          </w:p>
        </w:tc>
        <w:tc>
          <w:tcPr>
            <w:tcW w:w="6447" w:type="dxa"/>
            <w:tcBorders>
              <w:top w:val="single" w:sz="4" w:space="0" w:color="000000"/>
              <w:left w:val="single" w:sz="4" w:space="0" w:color="000000"/>
              <w:bottom w:val="single" w:sz="4" w:space="0" w:color="000000"/>
              <w:right w:val="single" w:sz="4" w:space="0" w:color="000000"/>
            </w:tcBorders>
          </w:tcPr>
          <w:p w14:paraId="740D9AA4" w14:textId="77777777" w:rsidR="002015C0" w:rsidRDefault="002015C0" w:rsidP="0023172A">
            <w:r>
              <w:t>Isolation</w:t>
            </w:r>
          </w:p>
        </w:tc>
      </w:tr>
      <w:tr w:rsidR="002015C0" w14:paraId="556127E6" w14:textId="77777777" w:rsidTr="0023172A">
        <w:trPr>
          <w:trHeight w:val="440"/>
        </w:trPr>
        <w:tc>
          <w:tcPr>
            <w:tcW w:w="1826" w:type="dxa"/>
            <w:tcBorders>
              <w:top w:val="single" w:sz="4" w:space="0" w:color="000000"/>
              <w:left w:val="single" w:sz="4" w:space="0" w:color="000000"/>
              <w:bottom w:val="single" w:sz="4" w:space="0" w:color="000000"/>
              <w:right w:val="single" w:sz="4" w:space="0" w:color="000000"/>
            </w:tcBorders>
          </w:tcPr>
          <w:p w14:paraId="1AFA7BB8" w14:textId="77777777" w:rsidR="002015C0" w:rsidRDefault="002015C0" w:rsidP="0023172A">
            <w:r>
              <w:t xml:space="preserve">Actor </w:t>
            </w:r>
          </w:p>
        </w:tc>
        <w:tc>
          <w:tcPr>
            <w:tcW w:w="6447" w:type="dxa"/>
            <w:tcBorders>
              <w:top w:val="single" w:sz="4" w:space="0" w:color="000000"/>
              <w:left w:val="single" w:sz="4" w:space="0" w:color="000000"/>
              <w:bottom w:val="single" w:sz="4" w:space="0" w:color="000000"/>
              <w:right w:val="single" w:sz="4" w:space="0" w:color="000000"/>
            </w:tcBorders>
          </w:tcPr>
          <w:p w14:paraId="1669013C" w14:textId="77777777" w:rsidR="002015C0" w:rsidRDefault="002015C0" w:rsidP="0023172A">
            <w:r>
              <w:t>Patient</w:t>
            </w:r>
          </w:p>
        </w:tc>
      </w:tr>
      <w:tr w:rsidR="002015C0" w14:paraId="47DE5850" w14:textId="77777777" w:rsidTr="0023172A">
        <w:trPr>
          <w:trHeight w:val="460"/>
        </w:trPr>
        <w:tc>
          <w:tcPr>
            <w:tcW w:w="1826" w:type="dxa"/>
            <w:tcBorders>
              <w:top w:val="single" w:sz="4" w:space="0" w:color="000000"/>
              <w:left w:val="single" w:sz="4" w:space="0" w:color="000000"/>
              <w:bottom w:val="single" w:sz="4" w:space="0" w:color="000000"/>
              <w:right w:val="single" w:sz="4" w:space="0" w:color="000000"/>
            </w:tcBorders>
          </w:tcPr>
          <w:p w14:paraId="0B4478E0" w14:textId="77777777" w:rsidR="002015C0" w:rsidRDefault="002015C0" w:rsidP="0023172A">
            <w:r>
              <w:t xml:space="preserve">Type </w:t>
            </w:r>
          </w:p>
        </w:tc>
        <w:tc>
          <w:tcPr>
            <w:tcW w:w="6447" w:type="dxa"/>
            <w:tcBorders>
              <w:top w:val="single" w:sz="4" w:space="0" w:color="000000"/>
              <w:left w:val="single" w:sz="4" w:space="0" w:color="000000"/>
              <w:bottom w:val="single" w:sz="4" w:space="0" w:color="000000"/>
              <w:right w:val="single" w:sz="4" w:space="0" w:color="000000"/>
            </w:tcBorders>
          </w:tcPr>
          <w:p w14:paraId="5CDDE671" w14:textId="77777777" w:rsidR="002015C0" w:rsidRDefault="002015C0" w:rsidP="0023172A">
            <w:r>
              <w:t xml:space="preserve">Primary </w:t>
            </w:r>
          </w:p>
        </w:tc>
      </w:tr>
      <w:tr w:rsidR="002015C0" w14:paraId="7DFD01E7" w14:textId="77777777" w:rsidTr="0023172A">
        <w:trPr>
          <w:trHeight w:val="1271"/>
        </w:trPr>
        <w:tc>
          <w:tcPr>
            <w:tcW w:w="1826" w:type="dxa"/>
            <w:tcBorders>
              <w:top w:val="single" w:sz="4" w:space="0" w:color="000000"/>
              <w:left w:val="single" w:sz="4" w:space="0" w:color="000000"/>
              <w:bottom w:val="single" w:sz="4" w:space="0" w:color="000000"/>
              <w:right w:val="single" w:sz="4" w:space="0" w:color="000000"/>
            </w:tcBorders>
          </w:tcPr>
          <w:p w14:paraId="37EED80B" w14:textId="77777777" w:rsidR="002015C0" w:rsidRDefault="002015C0" w:rsidP="0023172A">
            <w:r>
              <w:t xml:space="preserve">Description </w:t>
            </w:r>
          </w:p>
        </w:tc>
        <w:tc>
          <w:tcPr>
            <w:tcW w:w="6447" w:type="dxa"/>
            <w:tcBorders>
              <w:top w:val="single" w:sz="4" w:space="0" w:color="000000"/>
              <w:left w:val="single" w:sz="4" w:space="0" w:color="000000"/>
              <w:bottom w:val="single" w:sz="4" w:space="0" w:color="000000"/>
              <w:right w:val="single" w:sz="4" w:space="0" w:color="000000"/>
            </w:tcBorders>
          </w:tcPr>
          <w:p w14:paraId="60E2F5CF" w14:textId="77777777" w:rsidR="002015C0" w:rsidRDefault="002015C0" w:rsidP="0023172A">
            <w:r>
              <w:t xml:space="preserve">User gets himself tested. System presents his result as positive if he has corona. Then system marked that user for isolation and assigns him a “patient id” and an isolation room.   </w:t>
            </w:r>
          </w:p>
        </w:tc>
      </w:tr>
      <w:tr w:rsidR="002015C0" w14:paraId="4E26C743" w14:textId="77777777" w:rsidTr="0023172A">
        <w:trPr>
          <w:trHeight w:val="565"/>
        </w:trPr>
        <w:tc>
          <w:tcPr>
            <w:tcW w:w="1826" w:type="dxa"/>
            <w:tcBorders>
              <w:top w:val="single" w:sz="4" w:space="0" w:color="000000"/>
              <w:left w:val="single" w:sz="4" w:space="0" w:color="000000"/>
              <w:bottom w:val="single" w:sz="4" w:space="0" w:color="000000"/>
              <w:right w:val="single" w:sz="4" w:space="0" w:color="000000"/>
            </w:tcBorders>
          </w:tcPr>
          <w:p w14:paraId="6E3EF6D9" w14:textId="77777777" w:rsidR="002015C0" w:rsidRDefault="002015C0" w:rsidP="0023172A">
            <w:r>
              <w:t xml:space="preserve">Pre-conditions </w:t>
            </w:r>
          </w:p>
        </w:tc>
        <w:tc>
          <w:tcPr>
            <w:tcW w:w="6447" w:type="dxa"/>
            <w:tcBorders>
              <w:top w:val="single" w:sz="4" w:space="0" w:color="000000"/>
              <w:left w:val="single" w:sz="4" w:space="0" w:color="000000"/>
              <w:bottom w:val="single" w:sz="4" w:space="0" w:color="000000"/>
              <w:right w:val="single" w:sz="4" w:space="0" w:color="000000"/>
            </w:tcBorders>
          </w:tcPr>
          <w:p w14:paraId="0090CD76" w14:textId="77777777" w:rsidR="002015C0" w:rsidRDefault="002015C0" w:rsidP="0023172A">
            <w:r>
              <w:t xml:space="preserve">Customer needs to get tested for COVID-19. </w:t>
            </w:r>
          </w:p>
        </w:tc>
      </w:tr>
      <w:tr w:rsidR="002015C0" w14:paraId="2FA81A31" w14:textId="77777777" w:rsidTr="0023172A">
        <w:trPr>
          <w:trHeight w:val="570"/>
        </w:trPr>
        <w:tc>
          <w:tcPr>
            <w:tcW w:w="1826" w:type="dxa"/>
            <w:tcBorders>
              <w:top w:val="single" w:sz="4" w:space="0" w:color="000000"/>
              <w:left w:val="single" w:sz="4" w:space="0" w:color="000000"/>
              <w:bottom w:val="single" w:sz="4" w:space="0" w:color="000000"/>
              <w:right w:val="single" w:sz="4" w:space="0" w:color="000000"/>
            </w:tcBorders>
          </w:tcPr>
          <w:p w14:paraId="40B7334D" w14:textId="77777777" w:rsidR="002015C0" w:rsidRDefault="002015C0" w:rsidP="0023172A">
            <w:r>
              <w:t xml:space="preserve">Post-conditions </w:t>
            </w:r>
          </w:p>
        </w:tc>
        <w:tc>
          <w:tcPr>
            <w:tcW w:w="6447" w:type="dxa"/>
            <w:tcBorders>
              <w:top w:val="single" w:sz="4" w:space="0" w:color="000000"/>
              <w:left w:val="single" w:sz="4" w:space="0" w:color="000000"/>
              <w:bottom w:val="single" w:sz="4" w:space="0" w:color="000000"/>
              <w:right w:val="single" w:sz="4" w:space="0" w:color="000000"/>
            </w:tcBorders>
          </w:tcPr>
          <w:p w14:paraId="4F37EDBC" w14:textId="77777777" w:rsidR="002015C0" w:rsidRDefault="002015C0" w:rsidP="0023172A">
            <w:r>
              <w:t xml:space="preserve">System assigns user a patient id and isolation room number. </w:t>
            </w:r>
          </w:p>
        </w:tc>
      </w:tr>
      <w:tr w:rsidR="002015C0" w14:paraId="0943A2C8" w14:textId="77777777" w:rsidTr="0023172A">
        <w:trPr>
          <w:trHeight w:val="1620"/>
        </w:trPr>
        <w:tc>
          <w:tcPr>
            <w:tcW w:w="1826" w:type="dxa"/>
            <w:tcBorders>
              <w:top w:val="single" w:sz="4" w:space="0" w:color="000000"/>
              <w:left w:val="single" w:sz="4" w:space="0" w:color="000000"/>
              <w:bottom w:val="single" w:sz="4" w:space="0" w:color="000000"/>
              <w:right w:val="single" w:sz="4" w:space="0" w:color="000000"/>
            </w:tcBorders>
          </w:tcPr>
          <w:p w14:paraId="5F019BEC" w14:textId="77777777" w:rsidR="002015C0" w:rsidRDefault="002015C0" w:rsidP="0023172A">
            <w:r>
              <w:t xml:space="preserve">Normal flow </w:t>
            </w:r>
          </w:p>
        </w:tc>
        <w:tc>
          <w:tcPr>
            <w:tcW w:w="6447" w:type="dxa"/>
            <w:tcBorders>
              <w:top w:val="single" w:sz="4" w:space="0" w:color="000000"/>
              <w:left w:val="single" w:sz="4" w:space="0" w:color="000000"/>
              <w:bottom w:val="single" w:sz="4" w:space="0" w:color="000000"/>
              <w:right w:val="single" w:sz="4" w:space="0" w:color="000000"/>
            </w:tcBorders>
          </w:tcPr>
          <w:p w14:paraId="5BC78992" w14:textId="77777777" w:rsidR="002015C0" w:rsidRDefault="002015C0" w:rsidP="002015C0">
            <w:pPr>
              <w:numPr>
                <w:ilvl w:val="0"/>
                <w:numId w:val="15"/>
              </w:numPr>
              <w:ind w:hanging="215"/>
            </w:pPr>
            <w:r>
              <w:t xml:space="preserve">User gets tested for CORONA.  </w:t>
            </w:r>
          </w:p>
          <w:p w14:paraId="10F581E8" w14:textId="77777777" w:rsidR="002015C0" w:rsidRDefault="002015C0" w:rsidP="002015C0">
            <w:pPr>
              <w:numPr>
                <w:ilvl w:val="0"/>
                <w:numId w:val="15"/>
              </w:numPr>
              <w:ind w:hanging="215"/>
            </w:pPr>
            <w:r>
              <w:t>System presents his result. He is tested positive.</w:t>
            </w:r>
          </w:p>
          <w:p w14:paraId="358548EB" w14:textId="77777777" w:rsidR="002015C0" w:rsidRDefault="002015C0" w:rsidP="002015C0">
            <w:pPr>
              <w:numPr>
                <w:ilvl w:val="0"/>
                <w:numId w:val="15"/>
              </w:numPr>
              <w:ind w:hanging="215"/>
            </w:pPr>
            <w:r>
              <w:t xml:space="preserve">System then save his name into the patient list into the database and assigns him a patient id. </w:t>
            </w:r>
          </w:p>
          <w:p w14:paraId="554B3C95" w14:textId="77777777" w:rsidR="002015C0" w:rsidRDefault="002015C0" w:rsidP="002015C0">
            <w:pPr>
              <w:numPr>
                <w:ilvl w:val="0"/>
                <w:numId w:val="15"/>
              </w:numPr>
              <w:ind w:hanging="215"/>
            </w:pPr>
            <w:r>
              <w:t xml:space="preserve">System assigns him an isolation room.   </w:t>
            </w:r>
          </w:p>
          <w:p w14:paraId="425FF878" w14:textId="77777777" w:rsidR="002015C0" w:rsidRDefault="002015C0" w:rsidP="002015C0">
            <w:pPr>
              <w:numPr>
                <w:ilvl w:val="0"/>
                <w:numId w:val="15"/>
              </w:numPr>
              <w:ind w:hanging="215"/>
            </w:pPr>
            <w:r>
              <w:t xml:space="preserve">System marks that isolation room as “booked”. </w:t>
            </w:r>
          </w:p>
          <w:p w14:paraId="76CBF359" w14:textId="77777777" w:rsidR="002015C0" w:rsidRDefault="002015C0" w:rsidP="0023172A">
            <w:r>
              <w:lastRenderedPageBreak/>
              <w:t xml:space="preserve"> </w:t>
            </w:r>
          </w:p>
        </w:tc>
      </w:tr>
      <w:tr w:rsidR="002015C0" w14:paraId="70A1AF5C" w14:textId="77777777" w:rsidTr="0023172A">
        <w:trPr>
          <w:trHeight w:val="566"/>
        </w:trPr>
        <w:tc>
          <w:tcPr>
            <w:tcW w:w="1826" w:type="dxa"/>
            <w:tcBorders>
              <w:top w:val="single" w:sz="4" w:space="0" w:color="000000"/>
              <w:left w:val="single" w:sz="4" w:space="0" w:color="000000"/>
              <w:bottom w:val="single" w:sz="4" w:space="0" w:color="000000"/>
              <w:right w:val="single" w:sz="4" w:space="0" w:color="000000"/>
            </w:tcBorders>
          </w:tcPr>
          <w:p w14:paraId="02C89978" w14:textId="77777777" w:rsidR="002015C0" w:rsidRDefault="002015C0" w:rsidP="0023172A">
            <w:r>
              <w:lastRenderedPageBreak/>
              <w:t xml:space="preserve">Alternate Scenario </w:t>
            </w:r>
          </w:p>
        </w:tc>
        <w:tc>
          <w:tcPr>
            <w:tcW w:w="6447" w:type="dxa"/>
            <w:tcBorders>
              <w:top w:val="single" w:sz="4" w:space="0" w:color="000000"/>
              <w:left w:val="single" w:sz="4" w:space="0" w:color="000000"/>
              <w:bottom w:val="single" w:sz="4" w:space="0" w:color="000000"/>
              <w:right w:val="single" w:sz="4" w:space="0" w:color="000000"/>
            </w:tcBorders>
          </w:tcPr>
          <w:p w14:paraId="64B436A8" w14:textId="77777777" w:rsidR="002015C0" w:rsidRDefault="002015C0" w:rsidP="0023172A">
            <w:r>
              <w:t xml:space="preserve"> N/A </w:t>
            </w:r>
          </w:p>
        </w:tc>
      </w:tr>
    </w:tbl>
    <w:p w14:paraId="05D15596" w14:textId="77777777" w:rsidR="002015C0" w:rsidRDefault="002015C0" w:rsidP="00A1114B">
      <w:pPr>
        <w:pStyle w:val="Heading3"/>
      </w:pPr>
      <w:bookmarkStart w:id="16" w:name="_Toc64241706"/>
      <w:r>
        <w:t>Expanded Use Case</w:t>
      </w:r>
      <w:bookmarkEnd w:id="16"/>
    </w:p>
    <w:p w14:paraId="4ACD0407" w14:textId="77777777" w:rsidR="002015C0" w:rsidRDefault="002015C0" w:rsidP="00A1114B">
      <w:pPr>
        <w:pStyle w:val="Heading4"/>
      </w:pPr>
      <w:r>
        <w:t>Negative</w:t>
      </w:r>
    </w:p>
    <w:tbl>
      <w:tblPr>
        <w:tblStyle w:val="TableGrid0"/>
        <w:tblW w:w="8274" w:type="dxa"/>
        <w:tblInd w:w="5" w:type="dxa"/>
        <w:tblCellMar>
          <w:top w:w="45" w:type="dxa"/>
          <w:left w:w="110" w:type="dxa"/>
          <w:right w:w="115" w:type="dxa"/>
        </w:tblCellMar>
        <w:tblLook w:val="04A0" w:firstRow="1" w:lastRow="0" w:firstColumn="1" w:lastColumn="0" w:noHBand="0" w:noVBand="1"/>
      </w:tblPr>
      <w:tblGrid>
        <w:gridCol w:w="1826"/>
        <w:gridCol w:w="6448"/>
      </w:tblGrid>
      <w:tr w:rsidR="002015C0" w14:paraId="14C288D8" w14:textId="77777777" w:rsidTr="0023172A">
        <w:trPr>
          <w:trHeight w:val="440"/>
        </w:trPr>
        <w:tc>
          <w:tcPr>
            <w:tcW w:w="1826" w:type="dxa"/>
            <w:tcBorders>
              <w:top w:val="single" w:sz="4" w:space="0" w:color="000000"/>
              <w:left w:val="single" w:sz="4" w:space="0" w:color="000000"/>
              <w:bottom w:val="single" w:sz="4" w:space="0" w:color="000000"/>
              <w:right w:val="single" w:sz="4" w:space="0" w:color="000000"/>
            </w:tcBorders>
          </w:tcPr>
          <w:p w14:paraId="362064A6" w14:textId="77777777" w:rsidR="002015C0" w:rsidRDefault="002015C0" w:rsidP="0023172A">
            <w:r>
              <w:t xml:space="preserve">Use case name </w:t>
            </w:r>
          </w:p>
        </w:tc>
        <w:tc>
          <w:tcPr>
            <w:tcW w:w="6447" w:type="dxa"/>
            <w:tcBorders>
              <w:top w:val="single" w:sz="4" w:space="0" w:color="000000"/>
              <w:left w:val="single" w:sz="4" w:space="0" w:color="000000"/>
              <w:bottom w:val="single" w:sz="4" w:space="0" w:color="000000"/>
              <w:right w:val="single" w:sz="4" w:space="0" w:color="000000"/>
            </w:tcBorders>
          </w:tcPr>
          <w:p w14:paraId="13C2018F" w14:textId="77777777" w:rsidR="002015C0" w:rsidRDefault="002015C0" w:rsidP="0023172A">
            <w:r>
              <w:t>Isolation</w:t>
            </w:r>
          </w:p>
        </w:tc>
      </w:tr>
      <w:tr w:rsidR="002015C0" w14:paraId="4B0567EA" w14:textId="77777777" w:rsidTr="0023172A">
        <w:trPr>
          <w:trHeight w:val="440"/>
        </w:trPr>
        <w:tc>
          <w:tcPr>
            <w:tcW w:w="1826" w:type="dxa"/>
            <w:tcBorders>
              <w:top w:val="single" w:sz="4" w:space="0" w:color="000000"/>
              <w:left w:val="single" w:sz="4" w:space="0" w:color="000000"/>
              <w:bottom w:val="single" w:sz="4" w:space="0" w:color="000000"/>
              <w:right w:val="single" w:sz="4" w:space="0" w:color="000000"/>
            </w:tcBorders>
          </w:tcPr>
          <w:p w14:paraId="06087B4C" w14:textId="77777777" w:rsidR="002015C0" w:rsidRDefault="002015C0" w:rsidP="0023172A">
            <w:r>
              <w:t xml:space="preserve">Actor </w:t>
            </w:r>
          </w:p>
        </w:tc>
        <w:tc>
          <w:tcPr>
            <w:tcW w:w="6447" w:type="dxa"/>
            <w:tcBorders>
              <w:top w:val="single" w:sz="4" w:space="0" w:color="000000"/>
              <w:left w:val="single" w:sz="4" w:space="0" w:color="000000"/>
              <w:bottom w:val="single" w:sz="4" w:space="0" w:color="000000"/>
              <w:right w:val="single" w:sz="4" w:space="0" w:color="000000"/>
            </w:tcBorders>
          </w:tcPr>
          <w:p w14:paraId="0E6EC843" w14:textId="77777777" w:rsidR="002015C0" w:rsidRDefault="002015C0" w:rsidP="0023172A">
            <w:r>
              <w:t>User</w:t>
            </w:r>
          </w:p>
        </w:tc>
      </w:tr>
      <w:tr w:rsidR="002015C0" w14:paraId="186F465D" w14:textId="77777777" w:rsidTr="0023172A">
        <w:trPr>
          <w:trHeight w:val="460"/>
        </w:trPr>
        <w:tc>
          <w:tcPr>
            <w:tcW w:w="1826" w:type="dxa"/>
            <w:tcBorders>
              <w:top w:val="single" w:sz="4" w:space="0" w:color="000000"/>
              <w:left w:val="single" w:sz="4" w:space="0" w:color="000000"/>
              <w:bottom w:val="single" w:sz="4" w:space="0" w:color="000000"/>
              <w:right w:val="single" w:sz="4" w:space="0" w:color="000000"/>
            </w:tcBorders>
          </w:tcPr>
          <w:p w14:paraId="297050FA" w14:textId="77777777" w:rsidR="002015C0" w:rsidRDefault="002015C0" w:rsidP="0023172A">
            <w:r>
              <w:t xml:space="preserve">Type </w:t>
            </w:r>
          </w:p>
        </w:tc>
        <w:tc>
          <w:tcPr>
            <w:tcW w:w="6447" w:type="dxa"/>
            <w:tcBorders>
              <w:top w:val="single" w:sz="4" w:space="0" w:color="000000"/>
              <w:left w:val="single" w:sz="4" w:space="0" w:color="000000"/>
              <w:bottom w:val="single" w:sz="4" w:space="0" w:color="000000"/>
              <w:right w:val="single" w:sz="4" w:space="0" w:color="000000"/>
            </w:tcBorders>
          </w:tcPr>
          <w:p w14:paraId="54DF5FE9" w14:textId="77777777" w:rsidR="002015C0" w:rsidRDefault="002015C0" w:rsidP="0023172A">
            <w:r>
              <w:t xml:space="preserve">Primary </w:t>
            </w:r>
          </w:p>
        </w:tc>
      </w:tr>
      <w:tr w:rsidR="002015C0" w14:paraId="49EDCE21" w14:textId="77777777" w:rsidTr="0023172A">
        <w:trPr>
          <w:trHeight w:val="1271"/>
        </w:trPr>
        <w:tc>
          <w:tcPr>
            <w:tcW w:w="1826" w:type="dxa"/>
            <w:tcBorders>
              <w:top w:val="single" w:sz="4" w:space="0" w:color="000000"/>
              <w:left w:val="single" w:sz="4" w:space="0" w:color="000000"/>
              <w:bottom w:val="single" w:sz="4" w:space="0" w:color="000000"/>
              <w:right w:val="single" w:sz="4" w:space="0" w:color="000000"/>
            </w:tcBorders>
          </w:tcPr>
          <w:p w14:paraId="7FEB13A8" w14:textId="77777777" w:rsidR="002015C0" w:rsidRDefault="002015C0" w:rsidP="0023172A">
            <w:r>
              <w:t xml:space="preserve">Description </w:t>
            </w:r>
          </w:p>
        </w:tc>
        <w:tc>
          <w:tcPr>
            <w:tcW w:w="6447" w:type="dxa"/>
            <w:tcBorders>
              <w:top w:val="single" w:sz="4" w:space="0" w:color="000000"/>
              <w:left w:val="single" w:sz="4" w:space="0" w:color="000000"/>
              <w:bottom w:val="single" w:sz="4" w:space="0" w:color="000000"/>
              <w:right w:val="single" w:sz="4" w:space="0" w:color="000000"/>
            </w:tcBorders>
          </w:tcPr>
          <w:p w14:paraId="785E04DF" w14:textId="77777777" w:rsidR="002015C0" w:rsidRDefault="002015C0" w:rsidP="0023172A">
            <w:r>
              <w:t>User gets himself tested. System presents his result as negative and saves his data into database. And then mark that person as “out of the danger” list.</w:t>
            </w:r>
          </w:p>
        </w:tc>
      </w:tr>
      <w:tr w:rsidR="002015C0" w14:paraId="2AD98B56" w14:textId="77777777" w:rsidTr="0023172A">
        <w:trPr>
          <w:trHeight w:val="565"/>
        </w:trPr>
        <w:tc>
          <w:tcPr>
            <w:tcW w:w="1826" w:type="dxa"/>
            <w:tcBorders>
              <w:top w:val="single" w:sz="4" w:space="0" w:color="000000"/>
              <w:left w:val="single" w:sz="4" w:space="0" w:color="000000"/>
              <w:bottom w:val="single" w:sz="4" w:space="0" w:color="000000"/>
              <w:right w:val="single" w:sz="4" w:space="0" w:color="000000"/>
            </w:tcBorders>
          </w:tcPr>
          <w:p w14:paraId="4309B037" w14:textId="77777777" w:rsidR="002015C0" w:rsidRDefault="002015C0" w:rsidP="0023172A">
            <w:r>
              <w:t xml:space="preserve">Pre-conditions </w:t>
            </w:r>
          </w:p>
        </w:tc>
        <w:tc>
          <w:tcPr>
            <w:tcW w:w="6447" w:type="dxa"/>
            <w:tcBorders>
              <w:top w:val="single" w:sz="4" w:space="0" w:color="000000"/>
              <w:left w:val="single" w:sz="4" w:space="0" w:color="000000"/>
              <w:bottom w:val="single" w:sz="4" w:space="0" w:color="000000"/>
              <w:right w:val="single" w:sz="4" w:space="0" w:color="000000"/>
            </w:tcBorders>
          </w:tcPr>
          <w:p w14:paraId="65B9FADB" w14:textId="77777777" w:rsidR="002015C0" w:rsidRDefault="002015C0" w:rsidP="0023172A">
            <w:r>
              <w:t xml:space="preserve">Customer needs to get tested for COVID-19. </w:t>
            </w:r>
          </w:p>
        </w:tc>
      </w:tr>
      <w:tr w:rsidR="002015C0" w14:paraId="1EE8A462" w14:textId="77777777" w:rsidTr="0023172A">
        <w:trPr>
          <w:trHeight w:val="570"/>
        </w:trPr>
        <w:tc>
          <w:tcPr>
            <w:tcW w:w="1826" w:type="dxa"/>
            <w:tcBorders>
              <w:top w:val="single" w:sz="4" w:space="0" w:color="000000"/>
              <w:left w:val="single" w:sz="4" w:space="0" w:color="000000"/>
              <w:bottom w:val="single" w:sz="4" w:space="0" w:color="000000"/>
              <w:right w:val="single" w:sz="4" w:space="0" w:color="000000"/>
            </w:tcBorders>
          </w:tcPr>
          <w:p w14:paraId="76C32BAB" w14:textId="77777777" w:rsidR="002015C0" w:rsidRDefault="002015C0" w:rsidP="0023172A">
            <w:r>
              <w:t xml:space="preserve">Post-conditions </w:t>
            </w:r>
          </w:p>
        </w:tc>
        <w:tc>
          <w:tcPr>
            <w:tcW w:w="6447" w:type="dxa"/>
            <w:tcBorders>
              <w:top w:val="single" w:sz="4" w:space="0" w:color="000000"/>
              <w:left w:val="single" w:sz="4" w:space="0" w:color="000000"/>
              <w:bottom w:val="single" w:sz="4" w:space="0" w:color="000000"/>
              <w:right w:val="single" w:sz="4" w:space="0" w:color="000000"/>
            </w:tcBorders>
          </w:tcPr>
          <w:p w14:paraId="386F3FA0" w14:textId="77777777" w:rsidR="002015C0" w:rsidRDefault="002015C0" w:rsidP="0023172A">
            <w:r>
              <w:t xml:space="preserve">System marks the user out of the danger list.  </w:t>
            </w:r>
          </w:p>
        </w:tc>
      </w:tr>
      <w:tr w:rsidR="002015C0" w14:paraId="26F2F02F" w14:textId="77777777" w:rsidTr="0023172A">
        <w:trPr>
          <w:trHeight w:val="1620"/>
        </w:trPr>
        <w:tc>
          <w:tcPr>
            <w:tcW w:w="1826" w:type="dxa"/>
            <w:tcBorders>
              <w:top w:val="single" w:sz="4" w:space="0" w:color="000000"/>
              <w:left w:val="single" w:sz="4" w:space="0" w:color="000000"/>
              <w:bottom w:val="single" w:sz="4" w:space="0" w:color="000000"/>
              <w:right w:val="single" w:sz="4" w:space="0" w:color="000000"/>
            </w:tcBorders>
          </w:tcPr>
          <w:p w14:paraId="5DF71379" w14:textId="77777777" w:rsidR="002015C0" w:rsidRDefault="002015C0" w:rsidP="0023172A">
            <w:r>
              <w:t xml:space="preserve">Normal flow </w:t>
            </w:r>
          </w:p>
        </w:tc>
        <w:tc>
          <w:tcPr>
            <w:tcW w:w="6447" w:type="dxa"/>
            <w:tcBorders>
              <w:top w:val="single" w:sz="4" w:space="0" w:color="000000"/>
              <w:left w:val="single" w:sz="4" w:space="0" w:color="000000"/>
              <w:bottom w:val="single" w:sz="4" w:space="0" w:color="000000"/>
              <w:right w:val="single" w:sz="4" w:space="0" w:color="000000"/>
            </w:tcBorders>
          </w:tcPr>
          <w:p w14:paraId="6AB2FAEC" w14:textId="77777777" w:rsidR="002015C0" w:rsidRDefault="002015C0" w:rsidP="002015C0">
            <w:pPr>
              <w:numPr>
                <w:ilvl w:val="0"/>
                <w:numId w:val="15"/>
              </w:numPr>
              <w:ind w:hanging="215"/>
            </w:pPr>
            <w:r>
              <w:t xml:space="preserve">User gets tested for CORONA.  </w:t>
            </w:r>
          </w:p>
          <w:p w14:paraId="6F511423" w14:textId="77777777" w:rsidR="002015C0" w:rsidRDefault="002015C0" w:rsidP="002015C0">
            <w:pPr>
              <w:numPr>
                <w:ilvl w:val="0"/>
                <w:numId w:val="15"/>
              </w:numPr>
              <w:ind w:hanging="215"/>
            </w:pPr>
            <w:r>
              <w:t xml:space="preserve">System presents his result. </w:t>
            </w:r>
          </w:p>
          <w:p w14:paraId="147E6BD8" w14:textId="77777777" w:rsidR="002015C0" w:rsidRDefault="002015C0" w:rsidP="002015C0">
            <w:pPr>
              <w:numPr>
                <w:ilvl w:val="0"/>
                <w:numId w:val="15"/>
              </w:numPr>
              <w:ind w:hanging="215"/>
            </w:pPr>
            <w:r>
              <w:t xml:space="preserve">User is tested “negative” for Corona. </w:t>
            </w:r>
          </w:p>
          <w:p w14:paraId="50FBEAF3" w14:textId="77777777" w:rsidR="002015C0" w:rsidRDefault="002015C0" w:rsidP="002015C0">
            <w:pPr>
              <w:numPr>
                <w:ilvl w:val="0"/>
                <w:numId w:val="15"/>
              </w:numPr>
              <w:ind w:hanging="215"/>
            </w:pPr>
            <w:r>
              <w:t>System then save his name into the “negative tests” list into the database.</w:t>
            </w:r>
          </w:p>
          <w:p w14:paraId="6B714FEE" w14:textId="77777777" w:rsidR="002015C0" w:rsidRDefault="002015C0" w:rsidP="002015C0">
            <w:pPr>
              <w:numPr>
                <w:ilvl w:val="0"/>
                <w:numId w:val="15"/>
              </w:numPr>
              <w:ind w:hanging="215"/>
            </w:pPr>
            <w:r>
              <w:t xml:space="preserve">User is free to go. </w:t>
            </w:r>
          </w:p>
          <w:p w14:paraId="75144DA0" w14:textId="77777777" w:rsidR="002015C0" w:rsidRDefault="002015C0" w:rsidP="0023172A">
            <w:r>
              <w:t xml:space="preserve"> </w:t>
            </w:r>
          </w:p>
        </w:tc>
      </w:tr>
      <w:tr w:rsidR="002015C0" w14:paraId="4902DD9D" w14:textId="77777777" w:rsidTr="0023172A">
        <w:trPr>
          <w:trHeight w:val="566"/>
        </w:trPr>
        <w:tc>
          <w:tcPr>
            <w:tcW w:w="1826" w:type="dxa"/>
            <w:tcBorders>
              <w:top w:val="single" w:sz="4" w:space="0" w:color="000000"/>
              <w:left w:val="single" w:sz="4" w:space="0" w:color="000000"/>
              <w:bottom w:val="single" w:sz="4" w:space="0" w:color="000000"/>
              <w:right w:val="single" w:sz="4" w:space="0" w:color="000000"/>
            </w:tcBorders>
          </w:tcPr>
          <w:p w14:paraId="50F4F4B2" w14:textId="77777777" w:rsidR="002015C0" w:rsidRDefault="002015C0" w:rsidP="0023172A">
            <w:r>
              <w:t xml:space="preserve">Alternate Scenario </w:t>
            </w:r>
          </w:p>
        </w:tc>
        <w:tc>
          <w:tcPr>
            <w:tcW w:w="6447" w:type="dxa"/>
            <w:tcBorders>
              <w:top w:val="single" w:sz="4" w:space="0" w:color="000000"/>
              <w:left w:val="single" w:sz="4" w:space="0" w:color="000000"/>
              <w:bottom w:val="single" w:sz="4" w:space="0" w:color="000000"/>
              <w:right w:val="single" w:sz="4" w:space="0" w:color="000000"/>
            </w:tcBorders>
          </w:tcPr>
          <w:p w14:paraId="605C1E4A" w14:textId="77777777" w:rsidR="002015C0" w:rsidRDefault="002015C0" w:rsidP="0023172A">
            <w:r>
              <w:t xml:space="preserve"> N/A </w:t>
            </w:r>
          </w:p>
        </w:tc>
      </w:tr>
    </w:tbl>
    <w:p w14:paraId="0DFCBCFC" w14:textId="77777777" w:rsidR="002015C0" w:rsidRDefault="002015C0" w:rsidP="002015C0">
      <w:pPr>
        <w:spacing w:after="0"/>
      </w:pPr>
      <w:r>
        <w:t xml:space="preserve"> </w:t>
      </w:r>
    </w:p>
    <w:p w14:paraId="6E0BCFCF" w14:textId="6EF94E7C" w:rsidR="002015C0" w:rsidRDefault="002015C0" w:rsidP="002015C0"/>
    <w:p w14:paraId="27524483" w14:textId="4DD91C15" w:rsidR="002015C0" w:rsidRDefault="002015C0" w:rsidP="002015C0">
      <w:pPr>
        <w:pStyle w:val="Heading2"/>
        <w:numPr>
          <w:ilvl w:val="1"/>
          <w:numId w:val="5"/>
        </w:numPr>
      </w:pPr>
      <w:bookmarkStart w:id="17" w:name="_Toc64241707"/>
      <w:r>
        <w:lastRenderedPageBreak/>
        <w:t>Domain Model</w:t>
      </w:r>
      <w:bookmarkEnd w:id="17"/>
    </w:p>
    <w:p w14:paraId="6D44D2F8" w14:textId="4082D6CD" w:rsidR="002015C0" w:rsidRDefault="002015C0" w:rsidP="002015C0">
      <w:r>
        <w:rPr>
          <w:noProof/>
        </w:rPr>
        <w:drawing>
          <wp:inline distT="0" distB="0" distL="0" distR="0" wp14:anchorId="76774D03" wp14:editId="43F4DFB5">
            <wp:extent cx="5943600" cy="37217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943600" cy="3721735"/>
                    </a:xfrm>
                    <a:prstGeom prst="rect">
                      <a:avLst/>
                    </a:prstGeom>
                  </pic:spPr>
                </pic:pic>
              </a:graphicData>
            </a:graphic>
          </wp:inline>
        </w:drawing>
      </w:r>
    </w:p>
    <w:p w14:paraId="6EBFE72B" w14:textId="5F15FEB3" w:rsidR="002015C0" w:rsidRDefault="002015C0" w:rsidP="002015C0">
      <w:pPr>
        <w:pStyle w:val="Heading2"/>
        <w:numPr>
          <w:ilvl w:val="1"/>
          <w:numId w:val="5"/>
        </w:numPr>
      </w:pPr>
      <w:bookmarkStart w:id="18" w:name="_Toc64241708"/>
      <w:r>
        <w:lastRenderedPageBreak/>
        <w:t>Class &amp; Object Diagram</w:t>
      </w:r>
      <w:bookmarkEnd w:id="18"/>
    </w:p>
    <w:p w14:paraId="627728A1" w14:textId="6FB125F7" w:rsidR="002015C0" w:rsidRDefault="002015C0" w:rsidP="002015C0">
      <w:r>
        <w:rPr>
          <w:noProof/>
        </w:rPr>
        <w:drawing>
          <wp:inline distT="0" distB="0" distL="0" distR="0" wp14:anchorId="7A0A7A40" wp14:editId="7F00DD76">
            <wp:extent cx="5934075" cy="549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495925"/>
                    </a:xfrm>
                    <a:prstGeom prst="rect">
                      <a:avLst/>
                    </a:prstGeom>
                    <a:noFill/>
                    <a:ln>
                      <a:noFill/>
                    </a:ln>
                  </pic:spPr>
                </pic:pic>
              </a:graphicData>
            </a:graphic>
          </wp:inline>
        </w:drawing>
      </w:r>
    </w:p>
    <w:p w14:paraId="73323C92" w14:textId="69D3CCEA" w:rsidR="002015C0" w:rsidRDefault="002015C0" w:rsidP="002015C0">
      <w:pPr>
        <w:pStyle w:val="Heading2"/>
        <w:numPr>
          <w:ilvl w:val="1"/>
          <w:numId w:val="5"/>
        </w:numPr>
      </w:pPr>
      <w:bookmarkStart w:id="19" w:name="_Toc64241709"/>
      <w:r>
        <w:lastRenderedPageBreak/>
        <w:t>Sequence Diagram</w:t>
      </w:r>
      <w:bookmarkEnd w:id="19"/>
    </w:p>
    <w:p w14:paraId="108E824C" w14:textId="00135CEE" w:rsidR="002015C0" w:rsidRDefault="002015C0" w:rsidP="002015C0">
      <w:r>
        <w:rPr>
          <w:noProof/>
        </w:rPr>
        <w:drawing>
          <wp:inline distT="0" distB="0" distL="0" distR="0" wp14:anchorId="01E0C512" wp14:editId="5B6EA9C1">
            <wp:extent cx="5943600" cy="333023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0231"/>
                    </a:xfrm>
                    <a:prstGeom prst="rect">
                      <a:avLst/>
                    </a:prstGeom>
                    <a:noFill/>
                    <a:ln>
                      <a:noFill/>
                    </a:ln>
                  </pic:spPr>
                </pic:pic>
              </a:graphicData>
            </a:graphic>
          </wp:inline>
        </w:drawing>
      </w:r>
    </w:p>
    <w:p w14:paraId="62E83DEB" w14:textId="017194EA" w:rsidR="002015C0" w:rsidRDefault="002015C0" w:rsidP="002015C0">
      <w:pPr>
        <w:pStyle w:val="Heading2"/>
        <w:numPr>
          <w:ilvl w:val="1"/>
          <w:numId w:val="5"/>
        </w:numPr>
      </w:pPr>
      <w:bookmarkStart w:id="20" w:name="_Toc64241710"/>
      <w:r>
        <w:lastRenderedPageBreak/>
        <w:t>Activity &amp; Collaboration Diagram</w:t>
      </w:r>
      <w:bookmarkEnd w:id="20"/>
    </w:p>
    <w:p w14:paraId="7A872226" w14:textId="6DA1447D" w:rsidR="002015C0" w:rsidRDefault="002015C0" w:rsidP="002015C0">
      <w:r>
        <w:rPr>
          <w:noProof/>
        </w:rPr>
        <w:drawing>
          <wp:inline distT="0" distB="0" distL="0" distR="0" wp14:anchorId="6C89D73D" wp14:editId="59F84031">
            <wp:extent cx="5943600" cy="7875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75905"/>
                    </a:xfrm>
                    <a:prstGeom prst="rect">
                      <a:avLst/>
                    </a:prstGeom>
                  </pic:spPr>
                </pic:pic>
              </a:graphicData>
            </a:graphic>
          </wp:inline>
        </w:drawing>
      </w:r>
    </w:p>
    <w:p w14:paraId="5ECD59E2" w14:textId="28E83DC1" w:rsidR="002015C0" w:rsidRDefault="002015C0" w:rsidP="002015C0">
      <w:r>
        <w:rPr>
          <w:noProof/>
        </w:rPr>
        <w:lastRenderedPageBreak/>
        <w:drawing>
          <wp:inline distT="0" distB="0" distL="0" distR="0" wp14:anchorId="7095D540" wp14:editId="23266A3A">
            <wp:extent cx="5943600" cy="1880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0235"/>
                    </a:xfrm>
                    <a:prstGeom prst="rect">
                      <a:avLst/>
                    </a:prstGeom>
                  </pic:spPr>
                </pic:pic>
              </a:graphicData>
            </a:graphic>
          </wp:inline>
        </w:drawing>
      </w:r>
    </w:p>
    <w:p w14:paraId="5F546F6F" w14:textId="25D5FB50" w:rsidR="002015C0" w:rsidRPr="002015C0" w:rsidRDefault="002015C0" w:rsidP="00A1114B">
      <w:pPr>
        <w:pStyle w:val="Heading2"/>
        <w:numPr>
          <w:ilvl w:val="1"/>
          <w:numId w:val="5"/>
        </w:numPr>
      </w:pPr>
      <w:bookmarkStart w:id="21" w:name="_Toc64241711"/>
      <w:r>
        <w:lastRenderedPageBreak/>
        <w:t>State Chart Diagram</w:t>
      </w:r>
      <w:r>
        <w:rPr>
          <w:noProof/>
        </w:rPr>
        <w:drawing>
          <wp:inline distT="0" distB="0" distL="0" distR="0" wp14:anchorId="24CC5DE8" wp14:editId="4F3B4A0C">
            <wp:extent cx="5553075" cy="790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7905750"/>
                    </a:xfrm>
                    <a:prstGeom prst="rect">
                      <a:avLst/>
                    </a:prstGeom>
                  </pic:spPr>
                </pic:pic>
              </a:graphicData>
            </a:graphic>
          </wp:inline>
        </w:drawing>
      </w:r>
      <w:bookmarkEnd w:id="21"/>
    </w:p>
    <w:p w14:paraId="1C431C27" w14:textId="7AA974BE" w:rsidR="00C42710" w:rsidRDefault="00C204AA" w:rsidP="00C42710">
      <w:pPr>
        <w:pStyle w:val="Heading1"/>
        <w:numPr>
          <w:ilvl w:val="0"/>
          <w:numId w:val="5"/>
        </w:numPr>
        <w:jc w:val="both"/>
        <w:rPr>
          <w:rFonts w:ascii="Times New Roman" w:hAnsi="Times New Roman" w:cs="Times New Roman"/>
        </w:rPr>
      </w:pPr>
      <w:bookmarkStart w:id="22" w:name="_Toc64241712"/>
      <w:r w:rsidRPr="00C83B61">
        <w:rPr>
          <w:rFonts w:ascii="Times New Roman" w:hAnsi="Times New Roman" w:cs="Times New Roman"/>
        </w:rPr>
        <w:lastRenderedPageBreak/>
        <w:t>Dependencies</w:t>
      </w:r>
      <w:r w:rsidR="00377EBA" w:rsidRPr="00C83B61">
        <w:rPr>
          <w:rFonts w:ascii="Times New Roman" w:hAnsi="Times New Roman" w:cs="Times New Roman"/>
        </w:rPr>
        <w:t xml:space="preserve"> and Constraints</w:t>
      </w:r>
      <w:bookmarkEnd w:id="22"/>
    </w:p>
    <w:p w14:paraId="42F6BB18" w14:textId="6335E1EF" w:rsidR="00C62031" w:rsidRPr="00C62031" w:rsidRDefault="00C62031" w:rsidP="00C62031">
      <w:pPr>
        <w:ind w:left="720"/>
        <w:jc w:val="both"/>
        <w:rPr>
          <w:rFonts w:ascii="Times New Roman" w:hAnsi="Times New Roman" w:cs="Times New Roman"/>
          <w:sz w:val="24"/>
          <w:szCs w:val="24"/>
        </w:rPr>
      </w:pPr>
      <w:r w:rsidRPr="00C62031">
        <w:rPr>
          <w:rFonts w:ascii="Times New Roman" w:hAnsi="Times New Roman" w:cs="Times New Roman"/>
          <w:sz w:val="24"/>
          <w:szCs w:val="24"/>
        </w:rPr>
        <w:t>We will provide only the software for QMS and it is the responsibility of the client to set up suitable hardware for running the System. It is assumed that the Quarantine computers have updated web browsers such as Chrome and have internet server capabilities.</w:t>
      </w:r>
    </w:p>
    <w:p w14:paraId="51F0A88A" w14:textId="58F4D3B9" w:rsidR="00C42710" w:rsidRDefault="00C62031" w:rsidP="00C62031">
      <w:pPr>
        <w:ind w:left="720"/>
        <w:jc w:val="both"/>
        <w:rPr>
          <w:rFonts w:ascii="Times New Roman" w:hAnsi="Times New Roman" w:cs="Times New Roman"/>
          <w:sz w:val="24"/>
          <w:szCs w:val="24"/>
        </w:rPr>
      </w:pPr>
      <w:r w:rsidRPr="00C62031">
        <w:rPr>
          <w:rFonts w:ascii="Times New Roman" w:hAnsi="Times New Roman" w:cs="Times New Roman"/>
          <w:sz w:val="24"/>
          <w:szCs w:val="24"/>
        </w:rPr>
        <w:t>The Quarantine Management System shall be an independent system running in a Windows</w:t>
      </w:r>
      <w:r>
        <w:rPr>
          <w:rFonts w:ascii="Times New Roman" w:hAnsi="Times New Roman" w:cs="Times New Roman"/>
          <w:sz w:val="24"/>
          <w:szCs w:val="24"/>
        </w:rPr>
        <w:t xml:space="preserve"> </w:t>
      </w:r>
      <w:r w:rsidRPr="00C62031">
        <w:rPr>
          <w:rFonts w:ascii="Times New Roman" w:hAnsi="Times New Roman" w:cs="Times New Roman"/>
          <w:sz w:val="24"/>
          <w:szCs w:val="24"/>
        </w:rPr>
        <w:t>environment so we assume that user is using windows (8, 10). Otherwise if user use another operating system, there is a need of changing the SRS accordingly.</w:t>
      </w:r>
    </w:p>
    <w:p w14:paraId="436B5193" w14:textId="30144EFB" w:rsidR="00D546F3" w:rsidRPr="00C62031" w:rsidRDefault="00D546F3" w:rsidP="00D546F3">
      <w:pPr>
        <w:ind w:left="720"/>
        <w:jc w:val="both"/>
        <w:rPr>
          <w:rFonts w:ascii="Times New Roman" w:hAnsi="Times New Roman" w:cs="Times New Roman"/>
          <w:sz w:val="24"/>
          <w:szCs w:val="24"/>
        </w:rPr>
      </w:pPr>
      <w:r w:rsidRPr="00D546F3">
        <w:rPr>
          <w:rFonts w:ascii="Times New Roman" w:hAnsi="Times New Roman" w:cs="Times New Roman"/>
          <w:sz w:val="24"/>
          <w:szCs w:val="24"/>
        </w:rPr>
        <w:t>The requirements for the user interface is developed under the assumption that user is</w:t>
      </w:r>
      <w:r>
        <w:rPr>
          <w:rFonts w:ascii="Times New Roman" w:hAnsi="Times New Roman" w:cs="Times New Roman"/>
          <w:sz w:val="24"/>
          <w:szCs w:val="24"/>
        </w:rPr>
        <w:t xml:space="preserve"> </w:t>
      </w:r>
      <w:r w:rsidRPr="00D546F3">
        <w:rPr>
          <w:rFonts w:ascii="Times New Roman" w:hAnsi="Times New Roman" w:cs="Times New Roman"/>
          <w:sz w:val="24"/>
          <w:szCs w:val="24"/>
        </w:rPr>
        <w:t>trained enough and have sufficient knowledge of computers and that the user knows English</w:t>
      </w:r>
      <w:r>
        <w:rPr>
          <w:rFonts w:ascii="Times New Roman" w:hAnsi="Times New Roman" w:cs="Times New Roman"/>
          <w:sz w:val="24"/>
          <w:szCs w:val="24"/>
        </w:rPr>
        <w:t xml:space="preserve"> </w:t>
      </w:r>
      <w:r w:rsidRPr="00D546F3">
        <w:rPr>
          <w:rFonts w:ascii="Times New Roman" w:hAnsi="Times New Roman" w:cs="Times New Roman"/>
          <w:sz w:val="24"/>
          <w:szCs w:val="24"/>
        </w:rPr>
        <w:t xml:space="preserve">language, as the interface will be provided in English. The </w:t>
      </w:r>
      <w:r w:rsidR="00794BEF">
        <w:rPr>
          <w:rFonts w:ascii="Times New Roman" w:hAnsi="Times New Roman" w:cs="Times New Roman"/>
          <w:sz w:val="24"/>
          <w:szCs w:val="24"/>
        </w:rPr>
        <w:t>user</w:t>
      </w:r>
      <w:r w:rsidRPr="00D546F3">
        <w:rPr>
          <w:rFonts w:ascii="Times New Roman" w:hAnsi="Times New Roman" w:cs="Times New Roman"/>
          <w:sz w:val="24"/>
          <w:szCs w:val="24"/>
        </w:rPr>
        <w:t xml:space="preserve"> is aware that the product</w:t>
      </w:r>
      <w:r>
        <w:rPr>
          <w:rFonts w:ascii="Times New Roman" w:hAnsi="Times New Roman" w:cs="Times New Roman"/>
          <w:sz w:val="24"/>
          <w:szCs w:val="24"/>
        </w:rPr>
        <w:t xml:space="preserve"> </w:t>
      </w:r>
      <w:r w:rsidRPr="00D546F3">
        <w:rPr>
          <w:rFonts w:ascii="Times New Roman" w:hAnsi="Times New Roman" w:cs="Times New Roman"/>
          <w:sz w:val="24"/>
          <w:szCs w:val="24"/>
        </w:rPr>
        <w:t xml:space="preserve">can access </w:t>
      </w:r>
      <w:r>
        <w:rPr>
          <w:rFonts w:ascii="Times New Roman" w:hAnsi="Times New Roman" w:cs="Times New Roman"/>
          <w:sz w:val="24"/>
          <w:szCs w:val="24"/>
        </w:rPr>
        <w:t>Quarantine’</w:t>
      </w:r>
      <w:r w:rsidRPr="00D546F3">
        <w:rPr>
          <w:rFonts w:ascii="Times New Roman" w:hAnsi="Times New Roman" w:cs="Times New Roman"/>
          <w:sz w:val="24"/>
          <w:szCs w:val="24"/>
        </w:rPr>
        <w:t>s database.</w:t>
      </w:r>
    </w:p>
    <w:p w14:paraId="156D02B8" w14:textId="77777777" w:rsidR="00C95D77" w:rsidRPr="00C83B61" w:rsidRDefault="00C95D77" w:rsidP="00B46E8E">
      <w:pPr>
        <w:jc w:val="both"/>
        <w:rPr>
          <w:rFonts w:ascii="Times New Roman" w:hAnsi="Times New Roman" w:cs="Times New Roman"/>
        </w:rPr>
      </w:pPr>
    </w:p>
    <w:p w14:paraId="120DF8AE" w14:textId="269A4A2C" w:rsidR="00594D8D" w:rsidRDefault="00594D8D" w:rsidP="00794BEF">
      <w:pPr>
        <w:pStyle w:val="Heading1"/>
        <w:numPr>
          <w:ilvl w:val="0"/>
          <w:numId w:val="5"/>
        </w:numPr>
        <w:jc w:val="both"/>
        <w:rPr>
          <w:rFonts w:ascii="Times New Roman" w:hAnsi="Times New Roman" w:cs="Times New Roman"/>
        </w:rPr>
      </w:pPr>
      <w:r w:rsidRPr="00C83B61">
        <w:rPr>
          <w:rFonts w:ascii="Times New Roman" w:hAnsi="Times New Roman" w:cs="Times New Roman"/>
        </w:rPr>
        <w:t xml:space="preserve"> </w:t>
      </w:r>
      <w:bookmarkStart w:id="23" w:name="_Toc64241713"/>
      <w:r w:rsidRPr="00C83B61">
        <w:rPr>
          <w:rFonts w:ascii="Times New Roman" w:hAnsi="Times New Roman" w:cs="Times New Roman"/>
        </w:rPr>
        <w:t>Cost and Pricing</w:t>
      </w:r>
      <w:bookmarkEnd w:id="23"/>
    </w:p>
    <w:p w14:paraId="6E267E64" w14:textId="7D977441" w:rsidR="00794BEF" w:rsidRPr="00794BEF" w:rsidRDefault="00794BEF" w:rsidP="00794BEF">
      <w:pPr>
        <w:ind w:left="720"/>
        <w:rPr>
          <w:rFonts w:ascii="Times New Roman" w:hAnsi="Times New Roman" w:cs="Times New Roman"/>
          <w:sz w:val="24"/>
          <w:szCs w:val="24"/>
        </w:rPr>
      </w:pPr>
      <w:r w:rsidRPr="00794BEF">
        <w:rPr>
          <w:rFonts w:ascii="Times New Roman" w:hAnsi="Times New Roman" w:cs="Times New Roman"/>
          <w:sz w:val="24"/>
          <w:szCs w:val="24"/>
        </w:rPr>
        <w:t>Within 4 months of release, our experts will install QMS in our Quarantine Center.</w:t>
      </w:r>
    </w:p>
    <w:p w14:paraId="081C3B54" w14:textId="30A0FB01" w:rsidR="00794BEF" w:rsidRPr="00794BEF" w:rsidRDefault="00794BEF" w:rsidP="00794BEF">
      <w:pPr>
        <w:ind w:left="720"/>
        <w:rPr>
          <w:rFonts w:ascii="Times New Roman" w:hAnsi="Times New Roman" w:cs="Times New Roman"/>
          <w:sz w:val="24"/>
          <w:szCs w:val="24"/>
        </w:rPr>
      </w:pPr>
      <w:r w:rsidRPr="00794BEF">
        <w:rPr>
          <w:rFonts w:ascii="Times New Roman" w:hAnsi="Times New Roman" w:cs="Times New Roman"/>
          <w:sz w:val="24"/>
          <w:szCs w:val="24"/>
        </w:rPr>
        <w:t xml:space="preserve">The present financial constraints limit the cost to 600000 PKR. The suggested cost for installing QMS is 100,000 PKR. A </w:t>
      </w:r>
      <w:proofErr w:type="gramStart"/>
      <w:r w:rsidRPr="00794BEF">
        <w:rPr>
          <w:rFonts w:ascii="Times New Roman" w:hAnsi="Times New Roman" w:cs="Times New Roman"/>
          <w:sz w:val="24"/>
          <w:szCs w:val="24"/>
        </w:rPr>
        <w:t>one year</w:t>
      </w:r>
      <w:proofErr w:type="gramEnd"/>
      <w:r w:rsidRPr="00794BEF">
        <w:rPr>
          <w:rFonts w:ascii="Times New Roman" w:hAnsi="Times New Roman" w:cs="Times New Roman"/>
          <w:sz w:val="24"/>
          <w:szCs w:val="24"/>
        </w:rPr>
        <w:t xml:space="preserve"> maintenance contract is signed for each installation which is totally free of cost.</w:t>
      </w:r>
    </w:p>
    <w:p w14:paraId="077054CB" w14:textId="77777777" w:rsidR="00F0133A" w:rsidRPr="00C83B61" w:rsidRDefault="00F0133A" w:rsidP="00736CA8">
      <w:pPr>
        <w:jc w:val="both"/>
        <w:rPr>
          <w:rFonts w:ascii="Times New Roman" w:hAnsi="Times New Roman" w:cs="Times New Roman"/>
        </w:rPr>
      </w:pPr>
    </w:p>
    <w:p w14:paraId="566BD9A8" w14:textId="3B845C47" w:rsidR="009A55CE" w:rsidRDefault="00F10088" w:rsidP="009A55CE">
      <w:pPr>
        <w:pStyle w:val="Heading1"/>
        <w:numPr>
          <w:ilvl w:val="0"/>
          <w:numId w:val="5"/>
        </w:numPr>
        <w:jc w:val="both"/>
        <w:rPr>
          <w:rFonts w:ascii="Times New Roman" w:hAnsi="Times New Roman" w:cs="Times New Roman"/>
        </w:rPr>
      </w:pPr>
      <w:bookmarkStart w:id="24" w:name="_Toc64241714"/>
      <w:r w:rsidRPr="00C83B61">
        <w:rPr>
          <w:rFonts w:ascii="Times New Roman" w:hAnsi="Times New Roman" w:cs="Times New Roman"/>
        </w:rPr>
        <w:t xml:space="preserve">Licensing and </w:t>
      </w:r>
      <w:r w:rsidR="00F43035" w:rsidRPr="00C83B61">
        <w:rPr>
          <w:rFonts w:ascii="Times New Roman" w:hAnsi="Times New Roman" w:cs="Times New Roman"/>
        </w:rPr>
        <w:t>I</w:t>
      </w:r>
      <w:r w:rsidRPr="00C83B61">
        <w:rPr>
          <w:rFonts w:ascii="Times New Roman" w:hAnsi="Times New Roman" w:cs="Times New Roman"/>
        </w:rPr>
        <w:t>nstallation</w:t>
      </w:r>
      <w:bookmarkEnd w:id="24"/>
    </w:p>
    <w:p w14:paraId="5FD4ED60" w14:textId="6408118D" w:rsidR="009A55CE" w:rsidRPr="00602B5F" w:rsidRDefault="009A55CE" w:rsidP="00602B5F">
      <w:pPr>
        <w:ind w:left="720"/>
        <w:rPr>
          <w:rFonts w:ascii="Times New Roman" w:hAnsi="Times New Roman" w:cs="Times New Roman"/>
          <w:sz w:val="24"/>
          <w:szCs w:val="24"/>
        </w:rPr>
      </w:pPr>
      <w:r w:rsidRPr="00602B5F">
        <w:rPr>
          <w:rFonts w:ascii="Times New Roman" w:hAnsi="Times New Roman" w:cs="Times New Roman"/>
          <w:sz w:val="24"/>
          <w:szCs w:val="24"/>
        </w:rPr>
        <w:t>The product requires professional installation and it must be installed by licensed personnel</w:t>
      </w:r>
      <w:r w:rsidR="00602B5F">
        <w:rPr>
          <w:rFonts w:ascii="Times New Roman" w:hAnsi="Times New Roman" w:cs="Times New Roman"/>
          <w:sz w:val="24"/>
          <w:szCs w:val="24"/>
        </w:rPr>
        <w:t xml:space="preserve"> </w:t>
      </w:r>
      <w:r w:rsidRPr="00602B5F">
        <w:rPr>
          <w:rFonts w:ascii="Times New Roman" w:hAnsi="Times New Roman" w:cs="Times New Roman"/>
          <w:sz w:val="24"/>
          <w:szCs w:val="24"/>
        </w:rPr>
        <w:t>only. Since the installation of Quarantine Management System is a complex process, our</w:t>
      </w:r>
      <w:r w:rsidR="00602B5F">
        <w:rPr>
          <w:rFonts w:ascii="Times New Roman" w:hAnsi="Times New Roman" w:cs="Times New Roman"/>
          <w:sz w:val="24"/>
          <w:szCs w:val="24"/>
        </w:rPr>
        <w:t xml:space="preserve"> </w:t>
      </w:r>
      <w:r w:rsidRPr="00602B5F">
        <w:rPr>
          <w:rFonts w:ascii="Times New Roman" w:hAnsi="Times New Roman" w:cs="Times New Roman"/>
          <w:sz w:val="24"/>
          <w:szCs w:val="24"/>
        </w:rPr>
        <w:t>software professionals will do it for the user. The product is licensed only to the customers</w:t>
      </w:r>
      <w:r w:rsidR="00602B5F">
        <w:rPr>
          <w:rFonts w:ascii="Times New Roman" w:hAnsi="Times New Roman" w:cs="Times New Roman"/>
          <w:sz w:val="24"/>
          <w:szCs w:val="24"/>
        </w:rPr>
        <w:t xml:space="preserve"> </w:t>
      </w:r>
      <w:r w:rsidRPr="00602B5F">
        <w:rPr>
          <w:rFonts w:ascii="Times New Roman" w:hAnsi="Times New Roman" w:cs="Times New Roman"/>
          <w:sz w:val="24"/>
          <w:szCs w:val="24"/>
        </w:rPr>
        <w:t xml:space="preserve">who buy </w:t>
      </w:r>
      <w:r w:rsidR="00602B5F" w:rsidRPr="00602B5F">
        <w:rPr>
          <w:rFonts w:ascii="Times New Roman" w:hAnsi="Times New Roman" w:cs="Times New Roman"/>
          <w:sz w:val="24"/>
          <w:szCs w:val="24"/>
        </w:rPr>
        <w:t>Q</w:t>
      </w:r>
      <w:r w:rsidRPr="00602B5F">
        <w:rPr>
          <w:rFonts w:ascii="Times New Roman" w:hAnsi="Times New Roman" w:cs="Times New Roman"/>
          <w:sz w:val="24"/>
          <w:szCs w:val="24"/>
        </w:rPr>
        <w:t>MS from us.</w:t>
      </w:r>
    </w:p>
    <w:p w14:paraId="50439251" w14:textId="77777777" w:rsidR="00F10088" w:rsidRPr="00C83B61" w:rsidRDefault="00F10088" w:rsidP="00736CA8">
      <w:pPr>
        <w:jc w:val="both"/>
        <w:rPr>
          <w:rFonts w:ascii="Times New Roman" w:hAnsi="Times New Roman" w:cs="Times New Roman"/>
        </w:rPr>
      </w:pPr>
    </w:p>
    <w:p w14:paraId="4B51035E" w14:textId="77777777" w:rsidR="00F10088" w:rsidRPr="00C83B61" w:rsidRDefault="00E64CE1" w:rsidP="00736CA8">
      <w:pPr>
        <w:jc w:val="both"/>
        <w:rPr>
          <w:rFonts w:ascii="Times New Roman" w:hAnsi="Times New Roman" w:cs="Times New Roman"/>
        </w:rPr>
      </w:pPr>
      <w:r w:rsidRPr="00C83B61">
        <w:rPr>
          <w:rFonts w:ascii="Times New Roman" w:hAnsi="Times New Roman" w:cs="Times New Roman"/>
        </w:rPr>
        <w:t>.</w:t>
      </w:r>
    </w:p>
    <w:sectPr w:rsidR="00F10088" w:rsidRPr="00C83B61" w:rsidSect="00E111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A72A1" w14:textId="77777777" w:rsidR="002168D0" w:rsidRDefault="002168D0">
      <w:pPr>
        <w:spacing w:after="0" w:line="240" w:lineRule="auto"/>
      </w:pPr>
      <w:r>
        <w:separator/>
      </w:r>
    </w:p>
  </w:endnote>
  <w:endnote w:type="continuationSeparator" w:id="0">
    <w:p w14:paraId="714B28C7" w14:textId="77777777" w:rsidR="002168D0" w:rsidRDefault="0021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F439E" w14:textId="77777777" w:rsidR="002168D0" w:rsidRDefault="002168D0">
      <w:pPr>
        <w:spacing w:after="0" w:line="240" w:lineRule="auto"/>
      </w:pPr>
      <w:r>
        <w:separator/>
      </w:r>
    </w:p>
  </w:footnote>
  <w:footnote w:type="continuationSeparator" w:id="0">
    <w:p w14:paraId="67CB5FA7" w14:textId="77777777" w:rsidR="002168D0" w:rsidRDefault="00216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242749549"/>
      <w:docPartObj>
        <w:docPartGallery w:val="Page Numbers (Top of Page)"/>
        <w:docPartUnique/>
      </w:docPartObj>
    </w:sdtPr>
    <w:sdtEndPr>
      <w:rPr>
        <w:b/>
        <w:bCs/>
        <w:noProof/>
        <w:color w:val="auto"/>
        <w:spacing w:val="0"/>
      </w:rPr>
    </w:sdtEndPr>
    <w:sdtContent>
      <w:p w14:paraId="35EA0D7B" w14:textId="51490C0D" w:rsidR="000C1B26" w:rsidRDefault="000C1B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C4B0F" w:rsidRPr="004C4B0F">
          <w:rPr>
            <w:b/>
            <w:bCs/>
            <w:noProof/>
          </w:rPr>
          <w:t>2</w:t>
        </w:r>
        <w:r>
          <w:rPr>
            <w:b/>
            <w:bCs/>
            <w:noProof/>
          </w:rPr>
          <w:fldChar w:fldCharType="end"/>
        </w:r>
      </w:p>
    </w:sdtContent>
  </w:sdt>
  <w:p w14:paraId="6F13EFFD" w14:textId="77777777" w:rsidR="005E45D7" w:rsidRDefault="002168D0" w:rsidP="00851CF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125F"/>
    <w:multiLevelType w:val="hybridMultilevel"/>
    <w:tmpl w:val="066A7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E5E5F"/>
    <w:multiLevelType w:val="hybridMultilevel"/>
    <w:tmpl w:val="EFB6D8AC"/>
    <w:lvl w:ilvl="0" w:tplc="FD80AD34">
      <w:start w:val="1"/>
      <w:numFmt w:val="decimal"/>
      <w:lvlText w:val="5.%1."/>
      <w:lvlJc w:val="left"/>
      <w:pPr>
        <w:ind w:left="1440" w:hanging="360"/>
      </w:pPr>
      <w:rPr>
        <w:rFonts w:ascii="Times New Roman" w:hAnsi="Times New Roman" w:cs="Times New Roman" w:hint="default"/>
        <w:b w:val="0"/>
        <w:bCs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FE3CCC"/>
    <w:multiLevelType w:val="hybridMultilevel"/>
    <w:tmpl w:val="187A4D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6B82073"/>
    <w:multiLevelType w:val="hybridMultilevel"/>
    <w:tmpl w:val="14F8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B3DDE"/>
    <w:multiLevelType w:val="hybridMultilevel"/>
    <w:tmpl w:val="43A2F1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76E371D"/>
    <w:multiLevelType w:val="multilevel"/>
    <w:tmpl w:val="3B34CCB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D81610"/>
    <w:multiLevelType w:val="hybridMultilevel"/>
    <w:tmpl w:val="FA08B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34B88"/>
    <w:multiLevelType w:val="hybridMultilevel"/>
    <w:tmpl w:val="CEFE62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83109C7"/>
    <w:multiLevelType w:val="hybridMultilevel"/>
    <w:tmpl w:val="91BEB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1C24D9"/>
    <w:multiLevelType w:val="hybridMultilevel"/>
    <w:tmpl w:val="5394BC74"/>
    <w:lvl w:ilvl="0" w:tplc="A5ECD284">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842E0C">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AEC9E8">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6C1462">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34D5CA">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9487FE">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36D408">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4AB9F4">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62FE4C">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465C7B"/>
    <w:multiLevelType w:val="hybridMultilevel"/>
    <w:tmpl w:val="6E9A66B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15:restartNumberingAfterBreak="0">
    <w:nsid w:val="66BA375E"/>
    <w:multiLevelType w:val="multilevel"/>
    <w:tmpl w:val="ABD80B6C"/>
    <w:lvl w:ilvl="0">
      <w:start w:val="1"/>
      <w:numFmt w:val="decimal"/>
      <w:lvlText w:val="%1."/>
      <w:lvlJc w:val="left"/>
      <w:pPr>
        <w:ind w:left="720" w:hanging="360"/>
      </w:pPr>
      <w:rPr>
        <w:rFonts w:hint="default"/>
        <w:sz w:val="32"/>
        <w:szCs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A657E67"/>
    <w:multiLevelType w:val="hybridMultilevel"/>
    <w:tmpl w:val="1A3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C5661"/>
    <w:multiLevelType w:val="hybridMultilevel"/>
    <w:tmpl w:val="135AB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7D7EAE"/>
    <w:multiLevelType w:val="hybridMultilevel"/>
    <w:tmpl w:val="4CB07BFE"/>
    <w:lvl w:ilvl="0" w:tplc="C3342070">
      <w:start w:val="1"/>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2"/>
  </w:num>
  <w:num w:numId="4">
    <w:abstractNumId w:val="3"/>
  </w:num>
  <w:num w:numId="5">
    <w:abstractNumId w:val="11"/>
  </w:num>
  <w:num w:numId="6">
    <w:abstractNumId w:val="14"/>
  </w:num>
  <w:num w:numId="7">
    <w:abstractNumId w:val="1"/>
  </w:num>
  <w:num w:numId="8">
    <w:abstractNumId w:val="7"/>
  </w:num>
  <w:num w:numId="9">
    <w:abstractNumId w:val="2"/>
  </w:num>
  <w:num w:numId="10">
    <w:abstractNumId w:val="10"/>
  </w:num>
  <w:num w:numId="11">
    <w:abstractNumId w:val="4"/>
  </w:num>
  <w:num w:numId="12">
    <w:abstractNumId w:val="13"/>
  </w:num>
  <w:num w:numId="13">
    <w:abstractNumId w:val="8"/>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OwNDUxNzayNDQxtjBT0lEKTi0uzszPAykwrAUARNW26SwAAAA="/>
  </w:docVars>
  <w:rsids>
    <w:rsidRoot w:val="00B9738F"/>
    <w:rsid w:val="00020539"/>
    <w:rsid w:val="000369C7"/>
    <w:rsid w:val="00044F9A"/>
    <w:rsid w:val="00047E3F"/>
    <w:rsid w:val="0008091E"/>
    <w:rsid w:val="000A1B73"/>
    <w:rsid w:val="000A57C4"/>
    <w:rsid w:val="000B2D44"/>
    <w:rsid w:val="000B5176"/>
    <w:rsid w:val="000C1B26"/>
    <w:rsid w:val="00111B62"/>
    <w:rsid w:val="00142501"/>
    <w:rsid w:val="00142620"/>
    <w:rsid w:val="00174FBB"/>
    <w:rsid w:val="001764F2"/>
    <w:rsid w:val="001A02E4"/>
    <w:rsid w:val="001F678E"/>
    <w:rsid w:val="002004D9"/>
    <w:rsid w:val="002015C0"/>
    <w:rsid w:val="002035BE"/>
    <w:rsid w:val="00204E10"/>
    <w:rsid w:val="0021449B"/>
    <w:rsid w:val="002168D0"/>
    <w:rsid w:val="00221140"/>
    <w:rsid w:val="00227E4F"/>
    <w:rsid w:val="00281827"/>
    <w:rsid w:val="002A3235"/>
    <w:rsid w:val="002D0515"/>
    <w:rsid w:val="002F4190"/>
    <w:rsid w:val="002F55E2"/>
    <w:rsid w:val="00316223"/>
    <w:rsid w:val="00325DDB"/>
    <w:rsid w:val="00333934"/>
    <w:rsid w:val="00354BCE"/>
    <w:rsid w:val="00377EBA"/>
    <w:rsid w:val="003900A8"/>
    <w:rsid w:val="00395F8A"/>
    <w:rsid w:val="003B26EE"/>
    <w:rsid w:val="003C21C1"/>
    <w:rsid w:val="003E782B"/>
    <w:rsid w:val="003E79AE"/>
    <w:rsid w:val="00402269"/>
    <w:rsid w:val="00414D5F"/>
    <w:rsid w:val="00437900"/>
    <w:rsid w:val="00441BEF"/>
    <w:rsid w:val="00445FDC"/>
    <w:rsid w:val="004834F1"/>
    <w:rsid w:val="004A4978"/>
    <w:rsid w:val="004A5676"/>
    <w:rsid w:val="004C4B0F"/>
    <w:rsid w:val="004D093F"/>
    <w:rsid w:val="004F6B5D"/>
    <w:rsid w:val="0050421C"/>
    <w:rsid w:val="00536D65"/>
    <w:rsid w:val="00544B5D"/>
    <w:rsid w:val="00591C67"/>
    <w:rsid w:val="00594D8D"/>
    <w:rsid w:val="005A1F5B"/>
    <w:rsid w:val="005A5EAC"/>
    <w:rsid w:val="005A6886"/>
    <w:rsid w:val="005B47F3"/>
    <w:rsid w:val="005C7432"/>
    <w:rsid w:val="005D5BBA"/>
    <w:rsid w:val="005E1282"/>
    <w:rsid w:val="0060237D"/>
    <w:rsid w:val="00602B5F"/>
    <w:rsid w:val="00613B96"/>
    <w:rsid w:val="0062484A"/>
    <w:rsid w:val="00643F8B"/>
    <w:rsid w:val="00674283"/>
    <w:rsid w:val="00690A98"/>
    <w:rsid w:val="00694E0B"/>
    <w:rsid w:val="006C5565"/>
    <w:rsid w:val="00702354"/>
    <w:rsid w:val="00710449"/>
    <w:rsid w:val="0071724F"/>
    <w:rsid w:val="00724097"/>
    <w:rsid w:val="00736CA8"/>
    <w:rsid w:val="00740A21"/>
    <w:rsid w:val="00741FE1"/>
    <w:rsid w:val="00774051"/>
    <w:rsid w:val="00794BEF"/>
    <w:rsid w:val="00795A75"/>
    <w:rsid w:val="007C0685"/>
    <w:rsid w:val="007C73FB"/>
    <w:rsid w:val="007D1DED"/>
    <w:rsid w:val="007F2B23"/>
    <w:rsid w:val="00807B19"/>
    <w:rsid w:val="008109D0"/>
    <w:rsid w:val="00834CAD"/>
    <w:rsid w:val="00840443"/>
    <w:rsid w:val="00850254"/>
    <w:rsid w:val="008858FC"/>
    <w:rsid w:val="008B012A"/>
    <w:rsid w:val="008D5605"/>
    <w:rsid w:val="008D6F35"/>
    <w:rsid w:val="008E4C56"/>
    <w:rsid w:val="008E53EA"/>
    <w:rsid w:val="00905A8A"/>
    <w:rsid w:val="00922EBB"/>
    <w:rsid w:val="009261BA"/>
    <w:rsid w:val="0092771E"/>
    <w:rsid w:val="00961D44"/>
    <w:rsid w:val="00963A06"/>
    <w:rsid w:val="00975E7F"/>
    <w:rsid w:val="009940DF"/>
    <w:rsid w:val="00996229"/>
    <w:rsid w:val="00996794"/>
    <w:rsid w:val="009A55CE"/>
    <w:rsid w:val="009B0B57"/>
    <w:rsid w:val="009B7789"/>
    <w:rsid w:val="009C66DC"/>
    <w:rsid w:val="009D0FB3"/>
    <w:rsid w:val="009D6659"/>
    <w:rsid w:val="009F0D79"/>
    <w:rsid w:val="00A1114B"/>
    <w:rsid w:val="00A17FD6"/>
    <w:rsid w:val="00A366D3"/>
    <w:rsid w:val="00A510D4"/>
    <w:rsid w:val="00A637DB"/>
    <w:rsid w:val="00A720FA"/>
    <w:rsid w:val="00AA39CA"/>
    <w:rsid w:val="00AA6119"/>
    <w:rsid w:val="00AD7ABF"/>
    <w:rsid w:val="00AF2506"/>
    <w:rsid w:val="00AF3174"/>
    <w:rsid w:val="00B20443"/>
    <w:rsid w:val="00B22C20"/>
    <w:rsid w:val="00B414FC"/>
    <w:rsid w:val="00B45C4C"/>
    <w:rsid w:val="00B45DBF"/>
    <w:rsid w:val="00B46E8E"/>
    <w:rsid w:val="00B553A6"/>
    <w:rsid w:val="00B66DF8"/>
    <w:rsid w:val="00B81275"/>
    <w:rsid w:val="00B85D42"/>
    <w:rsid w:val="00B9738F"/>
    <w:rsid w:val="00BB0B97"/>
    <w:rsid w:val="00BB6D57"/>
    <w:rsid w:val="00BE1679"/>
    <w:rsid w:val="00C1146C"/>
    <w:rsid w:val="00C115A6"/>
    <w:rsid w:val="00C204AA"/>
    <w:rsid w:val="00C246E3"/>
    <w:rsid w:val="00C42710"/>
    <w:rsid w:val="00C62031"/>
    <w:rsid w:val="00C734FF"/>
    <w:rsid w:val="00C83B61"/>
    <w:rsid w:val="00C95D77"/>
    <w:rsid w:val="00CB15A1"/>
    <w:rsid w:val="00CC1D65"/>
    <w:rsid w:val="00CF1403"/>
    <w:rsid w:val="00D2425B"/>
    <w:rsid w:val="00D34170"/>
    <w:rsid w:val="00D34F39"/>
    <w:rsid w:val="00D546F3"/>
    <w:rsid w:val="00D56578"/>
    <w:rsid w:val="00D87705"/>
    <w:rsid w:val="00DC1CC1"/>
    <w:rsid w:val="00DE5896"/>
    <w:rsid w:val="00E061FE"/>
    <w:rsid w:val="00E1114D"/>
    <w:rsid w:val="00E11194"/>
    <w:rsid w:val="00E3198D"/>
    <w:rsid w:val="00E64CE1"/>
    <w:rsid w:val="00E8322D"/>
    <w:rsid w:val="00E85081"/>
    <w:rsid w:val="00F0133A"/>
    <w:rsid w:val="00F047E5"/>
    <w:rsid w:val="00F10088"/>
    <w:rsid w:val="00F43035"/>
    <w:rsid w:val="00F500D5"/>
    <w:rsid w:val="00F57CB1"/>
    <w:rsid w:val="00F60463"/>
    <w:rsid w:val="00F81267"/>
    <w:rsid w:val="00F9071D"/>
    <w:rsid w:val="00FA0F08"/>
    <w:rsid w:val="00FA4304"/>
    <w:rsid w:val="00FC2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47A9F"/>
  <w15:docId w15:val="{67CB5618-1C1E-48D2-A0F7-555E051E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4D"/>
  </w:style>
  <w:style w:type="paragraph" w:styleId="Heading1">
    <w:name w:val="heading 1"/>
    <w:basedOn w:val="Normal"/>
    <w:next w:val="Normal"/>
    <w:link w:val="Heading1Char"/>
    <w:uiPriority w:val="9"/>
    <w:qFormat/>
    <w:rsid w:val="00AD7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F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11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1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FBB"/>
    <w:pPr>
      <w:ind w:left="720"/>
      <w:contextualSpacing/>
    </w:pPr>
  </w:style>
  <w:style w:type="character" w:customStyle="1" w:styleId="Heading3Char">
    <w:name w:val="Heading 3 Char"/>
    <w:basedOn w:val="DefaultParagraphFont"/>
    <w:link w:val="Heading3"/>
    <w:uiPriority w:val="9"/>
    <w:rsid w:val="00174F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01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A5E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EAC"/>
    <w:rPr>
      <w:rFonts w:eastAsiaTheme="minorEastAsia"/>
      <w:color w:val="5A5A5A" w:themeColor="text1" w:themeTint="A5"/>
      <w:spacing w:val="15"/>
    </w:rPr>
  </w:style>
  <w:style w:type="paragraph" w:styleId="Header">
    <w:name w:val="header"/>
    <w:basedOn w:val="Normal"/>
    <w:link w:val="HeaderChar"/>
    <w:uiPriority w:val="99"/>
    <w:unhideWhenUsed/>
    <w:rsid w:val="005A5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AC"/>
  </w:style>
  <w:style w:type="paragraph" w:styleId="Footer">
    <w:name w:val="footer"/>
    <w:basedOn w:val="Normal"/>
    <w:link w:val="FooterChar"/>
    <w:uiPriority w:val="99"/>
    <w:unhideWhenUsed/>
    <w:rsid w:val="005A5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AC"/>
  </w:style>
  <w:style w:type="paragraph" w:styleId="Title">
    <w:name w:val="Title"/>
    <w:basedOn w:val="Normal"/>
    <w:next w:val="Normal"/>
    <w:link w:val="TitleChar"/>
    <w:uiPriority w:val="10"/>
    <w:qFormat/>
    <w:rsid w:val="005A5EA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5EAC"/>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741FE1"/>
    <w:pPr>
      <w:outlineLvl w:val="9"/>
    </w:pPr>
  </w:style>
  <w:style w:type="paragraph" w:styleId="TOC1">
    <w:name w:val="toc 1"/>
    <w:basedOn w:val="Normal"/>
    <w:next w:val="Normal"/>
    <w:autoRedefine/>
    <w:uiPriority w:val="39"/>
    <w:unhideWhenUsed/>
    <w:rsid w:val="00741FE1"/>
    <w:pPr>
      <w:spacing w:after="100"/>
    </w:pPr>
  </w:style>
  <w:style w:type="paragraph" w:styleId="TOC2">
    <w:name w:val="toc 2"/>
    <w:basedOn w:val="Normal"/>
    <w:next w:val="Normal"/>
    <w:autoRedefine/>
    <w:uiPriority w:val="39"/>
    <w:unhideWhenUsed/>
    <w:rsid w:val="00741FE1"/>
    <w:pPr>
      <w:spacing w:after="100"/>
      <w:ind w:left="220"/>
    </w:pPr>
  </w:style>
  <w:style w:type="paragraph" w:styleId="TOC3">
    <w:name w:val="toc 3"/>
    <w:basedOn w:val="Normal"/>
    <w:next w:val="Normal"/>
    <w:autoRedefine/>
    <w:uiPriority w:val="39"/>
    <w:unhideWhenUsed/>
    <w:rsid w:val="00741FE1"/>
    <w:pPr>
      <w:spacing w:after="100"/>
      <w:ind w:left="440"/>
    </w:pPr>
  </w:style>
  <w:style w:type="character" w:styleId="Hyperlink">
    <w:name w:val="Hyperlink"/>
    <w:basedOn w:val="DefaultParagraphFont"/>
    <w:uiPriority w:val="99"/>
    <w:unhideWhenUsed/>
    <w:rsid w:val="00741FE1"/>
    <w:rPr>
      <w:color w:val="0563C1" w:themeColor="hyperlink"/>
      <w:u w:val="single"/>
    </w:rPr>
  </w:style>
  <w:style w:type="paragraph" w:styleId="BalloonText">
    <w:name w:val="Balloon Text"/>
    <w:basedOn w:val="Normal"/>
    <w:link w:val="BalloonTextChar"/>
    <w:uiPriority w:val="99"/>
    <w:semiHidden/>
    <w:unhideWhenUsed/>
    <w:rsid w:val="00905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8A"/>
    <w:rPr>
      <w:rFonts w:ascii="Tahoma" w:hAnsi="Tahoma" w:cs="Tahoma"/>
      <w:sz w:val="16"/>
      <w:szCs w:val="16"/>
    </w:rPr>
  </w:style>
  <w:style w:type="character" w:styleId="PlaceholderText">
    <w:name w:val="Placeholder Text"/>
    <w:basedOn w:val="DefaultParagraphFont"/>
    <w:uiPriority w:val="99"/>
    <w:semiHidden/>
    <w:rsid w:val="00905A8A"/>
  </w:style>
  <w:style w:type="table" w:customStyle="1" w:styleId="TableGrid0">
    <w:name w:val="TableGrid"/>
    <w:rsid w:val="002015C0"/>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A1114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48497">
      <w:bodyDiv w:val="1"/>
      <w:marLeft w:val="0"/>
      <w:marRight w:val="0"/>
      <w:marTop w:val="0"/>
      <w:marBottom w:val="0"/>
      <w:divBdr>
        <w:top w:val="none" w:sz="0" w:space="0" w:color="auto"/>
        <w:left w:val="none" w:sz="0" w:space="0" w:color="auto"/>
        <w:bottom w:val="none" w:sz="0" w:space="0" w:color="auto"/>
        <w:right w:val="none" w:sz="0" w:space="0" w:color="auto"/>
      </w:divBdr>
    </w:div>
    <w:div w:id="390272226">
      <w:bodyDiv w:val="1"/>
      <w:marLeft w:val="0"/>
      <w:marRight w:val="0"/>
      <w:marTop w:val="0"/>
      <w:marBottom w:val="0"/>
      <w:divBdr>
        <w:top w:val="none" w:sz="0" w:space="0" w:color="auto"/>
        <w:left w:val="none" w:sz="0" w:space="0" w:color="auto"/>
        <w:bottom w:val="none" w:sz="0" w:space="0" w:color="auto"/>
        <w:right w:val="none" w:sz="0" w:space="0" w:color="auto"/>
      </w:divBdr>
    </w:div>
    <w:div w:id="674921181">
      <w:bodyDiv w:val="1"/>
      <w:marLeft w:val="0"/>
      <w:marRight w:val="0"/>
      <w:marTop w:val="0"/>
      <w:marBottom w:val="0"/>
      <w:divBdr>
        <w:top w:val="none" w:sz="0" w:space="0" w:color="auto"/>
        <w:left w:val="none" w:sz="0" w:space="0" w:color="auto"/>
        <w:bottom w:val="none" w:sz="0" w:space="0" w:color="auto"/>
        <w:right w:val="none" w:sz="0" w:space="0" w:color="auto"/>
      </w:divBdr>
    </w:div>
    <w:div w:id="1444377535">
      <w:bodyDiv w:val="1"/>
      <w:marLeft w:val="0"/>
      <w:marRight w:val="0"/>
      <w:marTop w:val="0"/>
      <w:marBottom w:val="0"/>
      <w:divBdr>
        <w:top w:val="none" w:sz="0" w:space="0" w:color="auto"/>
        <w:left w:val="none" w:sz="0" w:space="0" w:color="auto"/>
        <w:bottom w:val="none" w:sz="0" w:space="0" w:color="auto"/>
        <w:right w:val="none" w:sz="0" w:space="0" w:color="auto"/>
      </w:divBdr>
    </w:div>
    <w:div w:id="1981305833">
      <w:bodyDiv w:val="1"/>
      <w:marLeft w:val="0"/>
      <w:marRight w:val="0"/>
      <w:marTop w:val="0"/>
      <w:marBottom w:val="0"/>
      <w:divBdr>
        <w:top w:val="none" w:sz="0" w:space="0" w:color="auto"/>
        <w:left w:val="none" w:sz="0" w:space="0" w:color="auto"/>
        <w:bottom w:val="none" w:sz="0" w:space="0" w:color="auto"/>
        <w:right w:val="none" w:sz="0" w:space="0" w:color="auto"/>
      </w:divBdr>
    </w:div>
    <w:div w:id="199179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BD190-57F9-4C1B-BB8E-3CAD54BC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Tariq</dc:creator>
  <cp:lastModifiedBy>Malik Farrukh Rabah</cp:lastModifiedBy>
  <cp:revision>11</cp:revision>
  <dcterms:created xsi:type="dcterms:W3CDTF">2020-10-11T16:36:00Z</dcterms:created>
  <dcterms:modified xsi:type="dcterms:W3CDTF">2021-02-21T12:48:00Z</dcterms:modified>
</cp:coreProperties>
</file>