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B1EB9" w14:textId="12E4CF3A" w:rsidR="00794C7D" w:rsidRDefault="00727FE1" w:rsidP="00F41DC9">
      <w:pPr>
        <w:ind w:left="2160"/>
      </w:pPr>
      <w:r>
        <w:t>H</w:t>
      </w:r>
      <w:r w:rsidR="00794C7D">
        <w:t>ere’s a simplified outline for a cancer prediction project in Python:</w:t>
      </w:r>
    </w:p>
    <w:p w14:paraId="04465216" w14:textId="66E372A8" w:rsidR="00794C7D" w:rsidRPr="000769AB" w:rsidRDefault="00420D2A" w:rsidP="000769AB">
      <w:pPr>
        <w:ind w:left="3600"/>
        <w:rPr>
          <w:b/>
          <w:bCs/>
          <w:sz w:val="52"/>
          <w:szCs w:val="52"/>
        </w:rPr>
      </w:pPr>
      <w:r w:rsidRPr="000769AB">
        <w:rPr>
          <w:b/>
          <w:bCs/>
          <w:sz w:val="52"/>
          <w:szCs w:val="52"/>
        </w:rPr>
        <w:t>Cancer Prediction</w:t>
      </w:r>
    </w:p>
    <w:p w14:paraId="18C7D649" w14:textId="77777777" w:rsidR="00794C7D" w:rsidRDefault="00794C7D" w:rsidP="00794C7D">
      <w:pPr>
        <w:pStyle w:val="ListParagraph"/>
        <w:numPr>
          <w:ilvl w:val="0"/>
          <w:numId w:val="1"/>
        </w:numPr>
      </w:pPr>
      <w:r w:rsidRPr="00571C40">
        <w:rPr>
          <w:b/>
          <w:bCs/>
        </w:rPr>
        <w:t>**Data Acquisition**:</w:t>
      </w:r>
      <w:r>
        <w:t xml:space="preserve"> Obtain a dataset containing features related to cancer patients such as age, gender, </w:t>
      </w:r>
      <w:proofErr w:type="spellStart"/>
      <w:r>
        <w:t>tumor</w:t>
      </w:r>
      <w:proofErr w:type="spellEnd"/>
      <w:r>
        <w:t xml:space="preserve"> size, </w:t>
      </w:r>
      <w:proofErr w:type="spellStart"/>
      <w:r>
        <w:t>tumor</w:t>
      </w:r>
      <w:proofErr w:type="spellEnd"/>
      <w:r>
        <w:t xml:space="preserve"> type, etc. You can use libraries like pandas to load and manipulate the dataset.</w:t>
      </w:r>
    </w:p>
    <w:p w14:paraId="45745C27" w14:textId="77777777" w:rsidR="00794C7D" w:rsidRDefault="00794C7D"/>
    <w:p w14:paraId="1C000F66" w14:textId="77777777" w:rsidR="00794C7D" w:rsidRDefault="00794C7D" w:rsidP="00794C7D">
      <w:pPr>
        <w:pStyle w:val="ListParagraph"/>
        <w:numPr>
          <w:ilvl w:val="0"/>
          <w:numId w:val="1"/>
        </w:numPr>
      </w:pPr>
      <w:r>
        <w:t xml:space="preserve">**Data </w:t>
      </w:r>
      <w:proofErr w:type="spellStart"/>
      <w:r>
        <w:t>Preprocessing</w:t>
      </w:r>
      <w:proofErr w:type="spellEnd"/>
      <w:r>
        <w:t xml:space="preserve">**: Perform data cleaning, handling missing values, and encoding categorical variables if necessary. You might also need to normalize or scale numerical features. Utilize libraries like </w:t>
      </w:r>
      <w:proofErr w:type="spellStart"/>
      <w:r>
        <w:t>scikit</w:t>
      </w:r>
      <w:proofErr w:type="spellEnd"/>
      <w:r>
        <w:t xml:space="preserve">-learn for </w:t>
      </w:r>
      <w:proofErr w:type="spellStart"/>
      <w:r>
        <w:t>preprocessing</w:t>
      </w:r>
      <w:proofErr w:type="spellEnd"/>
      <w:r>
        <w:t xml:space="preserve"> tasks.</w:t>
      </w:r>
    </w:p>
    <w:p w14:paraId="495B7D9E" w14:textId="77777777" w:rsidR="00794C7D" w:rsidRDefault="00794C7D" w:rsidP="00794C7D">
      <w:pPr>
        <w:pStyle w:val="ListParagraph"/>
      </w:pPr>
    </w:p>
    <w:p w14:paraId="55EEEDC4" w14:textId="77777777" w:rsidR="00794C7D" w:rsidRDefault="00794C7D"/>
    <w:p w14:paraId="4A244A19" w14:textId="77777777" w:rsidR="00794C7D" w:rsidRDefault="00794C7D" w:rsidP="00794C7D">
      <w:pPr>
        <w:pStyle w:val="ListParagraph"/>
        <w:numPr>
          <w:ilvl w:val="0"/>
          <w:numId w:val="1"/>
        </w:numPr>
      </w:pPr>
      <w:r>
        <w:t xml:space="preserve">**Exploratory Data Analysis (EDA)**: Explore the dataset to gain insights into the data distribution, correlations between features, and identify any patterns or anomalies. </w:t>
      </w:r>
      <w:proofErr w:type="spellStart"/>
      <w:r>
        <w:t>Matplotlib</w:t>
      </w:r>
      <w:proofErr w:type="spellEnd"/>
      <w:r>
        <w:t xml:space="preserve"> and </w:t>
      </w:r>
      <w:proofErr w:type="spellStart"/>
      <w:r>
        <w:t>seaborn</w:t>
      </w:r>
      <w:proofErr w:type="spellEnd"/>
      <w:r>
        <w:t xml:space="preserve"> are commonly used libraries for data visualization.</w:t>
      </w:r>
    </w:p>
    <w:p w14:paraId="6D3B8F60" w14:textId="77777777" w:rsidR="00794C7D" w:rsidRDefault="00794C7D"/>
    <w:p w14:paraId="20F83E1A" w14:textId="77777777" w:rsidR="00794C7D" w:rsidRDefault="00794C7D" w:rsidP="00794C7D">
      <w:pPr>
        <w:pStyle w:val="ListParagraph"/>
        <w:numPr>
          <w:ilvl w:val="0"/>
          <w:numId w:val="1"/>
        </w:numPr>
      </w:pPr>
      <w:r>
        <w:t>**Feature Selection/Engineering**: Select relevant features for prediction and/or create new features that might improve the model’s performance. You can use techniques like feature importance or dimensionality reduction algorithms.</w:t>
      </w:r>
    </w:p>
    <w:p w14:paraId="6E733865" w14:textId="77777777" w:rsidR="00794C7D" w:rsidRDefault="00794C7D" w:rsidP="00794C7D">
      <w:pPr>
        <w:pStyle w:val="ListParagraph"/>
      </w:pPr>
    </w:p>
    <w:p w14:paraId="5547696F" w14:textId="77777777" w:rsidR="00794C7D" w:rsidRDefault="00794C7D"/>
    <w:p w14:paraId="2FA4B2FF" w14:textId="77777777" w:rsidR="00794C7D" w:rsidRDefault="00794C7D" w:rsidP="00794C7D">
      <w:pPr>
        <w:pStyle w:val="ListParagraph"/>
        <w:numPr>
          <w:ilvl w:val="0"/>
          <w:numId w:val="1"/>
        </w:numPr>
      </w:pPr>
      <w:r>
        <w:t xml:space="preserve">**Model Selection**: Choose appropriate machine learning models for cancer prediction. Common choices include logistic regression, decision trees, random forests, support vector machines, and neural networks. Utilize </w:t>
      </w:r>
      <w:proofErr w:type="spellStart"/>
      <w:r>
        <w:t>scikit</w:t>
      </w:r>
      <w:proofErr w:type="spellEnd"/>
      <w:r>
        <w:t>-learn for model implementation.</w:t>
      </w:r>
    </w:p>
    <w:p w14:paraId="5C73BB26" w14:textId="77777777" w:rsidR="00794C7D" w:rsidRDefault="00794C7D"/>
    <w:p w14:paraId="5EDF8AD4" w14:textId="77777777" w:rsidR="00794C7D" w:rsidRDefault="00794C7D" w:rsidP="00794C7D">
      <w:pPr>
        <w:pStyle w:val="ListParagraph"/>
        <w:numPr>
          <w:ilvl w:val="0"/>
          <w:numId w:val="1"/>
        </w:numPr>
      </w:pPr>
      <w:r>
        <w:t xml:space="preserve">**Model Training**: Split the dataset into training and testing sets. Train the selected model(s) on the training data and evaluate their performance </w:t>
      </w:r>
      <w:r>
        <w:lastRenderedPageBreak/>
        <w:t>on the testing data. Use metrics like accuracy, precision, recall, and F1-score for evaluation.</w:t>
      </w:r>
    </w:p>
    <w:p w14:paraId="40DDC1AE" w14:textId="77777777" w:rsidR="00794C7D" w:rsidRDefault="00794C7D" w:rsidP="00794C7D">
      <w:pPr>
        <w:pStyle w:val="ListParagraph"/>
      </w:pPr>
    </w:p>
    <w:p w14:paraId="165C01D0" w14:textId="77777777" w:rsidR="00794C7D" w:rsidRDefault="00794C7D"/>
    <w:p w14:paraId="62BE349E" w14:textId="77777777" w:rsidR="00794C7D" w:rsidRDefault="00794C7D" w:rsidP="00794C7D">
      <w:pPr>
        <w:pStyle w:val="ListParagraph"/>
        <w:numPr>
          <w:ilvl w:val="0"/>
          <w:numId w:val="1"/>
        </w:numPr>
      </w:pPr>
      <w:r>
        <w:t>**</w:t>
      </w:r>
      <w:proofErr w:type="spellStart"/>
      <w:r>
        <w:t>Hyperparameter</w:t>
      </w:r>
      <w:proofErr w:type="spellEnd"/>
      <w:r>
        <w:t xml:space="preserve"> Tuning**: Fine-tune the model </w:t>
      </w:r>
      <w:proofErr w:type="spellStart"/>
      <w:r>
        <w:t>hyperparameters</w:t>
      </w:r>
      <w:proofErr w:type="spellEnd"/>
      <w:r>
        <w:t xml:space="preserve"> to improve its performance. Techniques like grid search or random search can be used for </w:t>
      </w:r>
      <w:proofErr w:type="spellStart"/>
      <w:r>
        <w:t>hyperparameter</w:t>
      </w:r>
      <w:proofErr w:type="spellEnd"/>
      <w:r>
        <w:t xml:space="preserve"> optimization.</w:t>
      </w:r>
    </w:p>
    <w:p w14:paraId="35F58A1C" w14:textId="77777777" w:rsidR="00794C7D" w:rsidRDefault="00794C7D"/>
    <w:p w14:paraId="27C01F8D" w14:textId="77777777" w:rsidR="00794C7D" w:rsidRDefault="00794C7D" w:rsidP="00794C7D">
      <w:pPr>
        <w:pStyle w:val="ListParagraph"/>
        <w:numPr>
          <w:ilvl w:val="0"/>
          <w:numId w:val="1"/>
        </w:numPr>
      </w:pPr>
      <w:r>
        <w:t>**Model Evaluation**: Evaluate the final trained model(s) on an independent dataset (if available) to assess its generalization performance.</w:t>
      </w:r>
    </w:p>
    <w:p w14:paraId="108733BA" w14:textId="77777777" w:rsidR="00794C7D" w:rsidRDefault="00794C7D" w:rsidP="00794C7D">
      <w:pPr>
        <w:pStyle w:val="ListParagraph"/>
      </w:pPr>
    </w:p>
    <w:p w14:paraId="2DD80F55" w14:textId="77777777" w:rsidR="00794C7D" w:rsidRDefault="00794C7D"/>
    <w:p w14:paraId="54D10286" w14:textId="77777777" w:rsidR="00794C7D" w:rsidRDefault="00794C7D" w:rsidP="00794C7D">
      <w:pPr>
        <w:pStyle w:val="ListParagraph"/>
        <w:numPr>
          <w:ilvl w:val="0"/>
          <w:numId w:val="1"/>
        </w:numPr>
      </w:pPr>
      <w:r>
        <w:t xml:space="preserve">**Deployment**: Deploy the trained model(s) using frameworks like Flask or </w:t>
      </w:r>
      <w:proofErr w:type="spellStart"/>
      <w:r>
        <w:t>FastAPI</w:t>
      </w:r>
      <w:proofErr w:type="spellEnd"/>
      <w:r>
        <w:t xml:space="preserve"> to create a simple web application for making predictions. You can also package the model using tools like </w:t>
      </w:r>
      <w:proofErr w:type="spellStart"/>
      <w:r>
        <w:t>TensorFlow</w:t>
      </w:r>
      <w:proofErr w:type="spellEnd"/>
      <w:r>
        <w:t xml:space="preserve"> Serving or Docker for deployment in production environments.</w:t>
      </w:r>
    </w:p>
    <w:p w14:paraId="715AB5EE" w14:textId="77777777" w:rsidR="00794C7D" w:rsidRDefault="00794C7D"/>
    <w:p w14:paraId="400250D7" w14:textId="77777777" w:rsidR="00794C7D" w:rsidRDefault="00794C7D" w:rsidP="00794C7D">
      <w:pPr>
        <w:pStyle w:val="ListParagraph"/>
        <w:numPr>
          <w:ilvl w:val="0"/>
          <w:numId w:val="1"/>
        </w:numPr>
      </w:pPr>
      <w:r>
        <w:t xml:space="preserve">**Documentation**: Document your code, including explanations of the dataset, </w:t>
      </w:r>
      <w:proofErr w:type="spellStart"/>
      <w:r>
        <w:t>preprocessing</w:t>
      </w:r>
      <w:proofErr w:type="spellEnd"/>
      <w:r>
        <w:t xml:space="preserve"> steps, model architecture, and deployment instructions. Use tools like </w:t>
      </w:r>
      <w:proofErr w:type="spellStart"/>
      <w:r>
        <w:t>Jupyter</w:t>
      </w:r>
      <w:proofErr w:type="spellEnd"/>
      <w:r>
        <w:t xml:space="preserve"> Notebooks, Markdown, or Sphinx for documentation.</w:t>
      </w:r>
    </w:p>
    <w:p w14:paraId="33E418CE" w14:textId="77777777" w:rsidR="00794C7D" w:rsidRDefault="00794C7D" w:rsidP="00794C7D">
      <w:pPr>
        <w:pStyle w:val="ListParagraph"/>
      </w:pPr>
    </w:p>
    <w:p w14:paraId="5098625D" w14:textId="77777777" w:rsidR="00794C7D" w:rsidRDefault="00794C7D"/>
    <w:p w14:paraId="0102673A" w14:textId="77777777" w:rsidR="00794C7D" w:rsidRDefault="00794C7D">
      <w:r>
        <w:t>Remember to handle sensitive patient data with care and adhere to privacy regulations such as HIPAA if applicable. Additionally, continuously iterate on your project to improve model performance and keep the codebase well-maintained.</w:t>
      </w:r>
    </w:p>
    <w:p w14:paraId="6808BB85" w14:textId="77777777" w:rsidR="00C14203" w:rsidRDefault="00C14203">
      <w:r>
        <w:t># Import necessary libraries</w:t>
      </w:r>
    </w:p>
    <w:p w14:paraId="320EC16C" w14:textId="4949DA4B" w:rsidR="00C14203" w:rsidRDefault="00C14203">
      <w:r>
        <w:t xml:space="preserve">Import </w:t>
      </w:r>
      <w:proofErr w:type="spellStart"/>
      <w:r>
        <w:t>numpy</w:t>
      </w:r>
      <w:proofErr w:type="spellEnd"/>
      <w:r>
        <w:t xml:space="preserve"> as np</w:t>
      </w:r>
    </w:p>
    <w:p w14:paraId="7B1F197B" w14:textId="3BF51081" w:rsidR="00C14203" w:rsidRDefault="00C14203">
      <w:r>
        <w:t xml:space="preserve">Import pandas as </w:t>
      </w:r>
      <w:proofErr w:type="spellStart"/>
      <w:r>
        <w:t>pd</w:t>
      </w:r>
      <w:proofErr w:type="spellEnd"/>
    </w:p>
    <w:p w14:paraId="73218E4C" w14:textId="29EC5356" w:rsidR="00C14203" w:rsidRDefault="00C14203">
      <w:r>
        <w:t xml:space="preserve">From </w:t>
      </w:r>
      <w:proofErr w:type="spellStart"/>
      <w:r>
        <w:t>sklearn.datasets</w:t>
      </w:r>
      <w:proofErr w:type="spellEnd"/>
      <w:r>
        <w:t xml:space="preserve"> import </w:t>
      </w:r>
      <w:proofErr w:type="spellStart"/>
      <w:r>
        <w:t>load_breast_cancer</w:t>
      </w:r>
      <w:proofErr w:type="spellEnd"/>
    </w:p>
    <w:p w14:paraId="695CFB28" w14:textId="1329CF63" w:rsidR="00C14203" w:rsidRDefault="00C14203">
      <w:r>
        <w:lastRenderedPageBreak/>
        <w:t xml:space="preserve">From </w:t>
      </w:r>
      <w:proofErr w:type="spellStart"/>
      <w:r>
        <w:t>sklearn.model_selection</w:t>
      </w:r>
      <w:proofErr w:type="spellEnd"/>
      <w:r>
        <w:t xml:space="preserve"> import </w:t>
      </w:r>
      <w:proofErr w:type="spellStart"/>
      <w:r>
        <w:t>train_test_split</w:t>
      </w:r>
      <w:proofErr w:type="spellEnd"/>
    </w:p>
    <w:p w14:paraId="2F1C2FFC" w14:textId="64DEAF70" w:rsidR="00C14203" w:rsidRDefault="00C14203">
      <w:r>
        <w:t xml:space="preserve">From </w:t>
      </w:r>
      <w:proofErr w:type="spellStart"/>
      <w:r>
        <w:t>sklearn.preprocessing</w:t>
      </w:r>
      <w:proofErr w:type="spellEnd"/>
      <w:r>
        <w:t xml:space="preserve"> import </w:t>
      </w:r>
      <w:proofErr w:type="spellStart"/>
      <w:r>
        <w:t>StandardScaler</w:t>
      </w:r>
      <w:proofErr w:type="spellEnd"/>
    </w:p>
    <w:p w14:paraId="67699316" w14:textId="07629D8E" w:rsidR="00C14203" w:rsidRDefault="00C14203">
      <w:r>
        <w:t xml:space="preserve">From </w:t>
      </w:r>
      <w:proofErr w:type="spellStart"/>
      <w:r>
        <w:t>sklearn.linear_model</w:t>
      </w:r>
      <w:proofErr w:type="spellEnd"/>
      <w:r>
        <w:t xml:space="preserve"> import </w:t>
      </w:r>
      <w:proofErr w:type="spellStart"/>
      <w:r>
        <w:t>LogisticRegression</w:t>
      </w:r>
      <w:proofErr w:type="spellEnd"/>
    </w:p>
    <w:p w14:paraId="583CAA34" w14:textId="3C78E895" w:rsidR="00C14203" w:rsidRDefault="00C14203">
      <w:r>
        <w:t xml:space="preserve">From </w:t>
      </w:r>
      <w:proofErr w:type="spellStart"/>
      <w:r>
        <w:t>sklearn.metrics</w:t>
      </w:r>
      <w:proofErr w:type="spellEnd"/>
      <w:r>
        <w:t xml:space="preserve"> import </w:t>
      </w:r>
      <w:proofErr w:type="spellStart"/>
      <w:r>
        <w:t>accuracy_score</w:t>
      </w:r>
      <w:proofErr w:type="spellEnd"/>
      <w:r>
        <w:t xml:space="preserve">, </w:t>
      </w:r>
      <w:proofErr w:type="spellStart"/>
      <w:r>
        <w:t>classification_report</w:t>
      </w:r>
      <w:proofErr w:type="spellEnd"/>
    </w:p>
    <w:p w14:paraId="2A5A665B" w14:textId="77777777" w:rsidR="00C14203" w:rsidRDefault="00C14203"/>
    <w:p w14:paraId="69158640" w14:textId="77777777" w:rsidR="00C14203" w:rsidRDefault="00C14203">
      <w:r>
        <w:t># Load breast cancer dataset</w:t>
      </w:r>
    </w:p>
    <w:p w14:paraId="79CC333E" w14:textId="06C9322A" w:rsidR="00C14203" w:rsidRDefault="00C14203">
      <w:r>
        <w:t xml:space="preserve">Data = </w:t>
      </w:r>
      <w:proofErr w:type="spellStart"/>
      <w:r>
        <w:t>load_breast_cancer</w:t>
      </w:r>
      <w:proofErr w:type="spellEnd"/>
      <w:r>
        <w:t>()</w:t>
      </w:r>
    </w:p>
    <w:p w14:paraId="29D6C43E" w14:textId="77777777" w:rsidR="00C14203" w:rsidRDefault="00C14203">
      <w:r>
        <w:t xml:space="preserve">X = </w:t>
      </w:r>
      <w:proofErr w:type="spellStart"/>
      <w:r>
        <w:t>data.data</w:t>
      </w:r>
      <w:proofErr w:type="spellEnd"/>
    </w:p>
    <w:p w14:paraId="2F333599" w14:textId="6FADFA11" w:rsidR="00C14203" w:rsidRDefault="00C14203">
      <w:r>
        <w:t xml:space="preserve">Y = </w:t>
      </w:r>
      <w:proofErr w:type="spellStart"/>
      <w:r>
        <w:t>data.target</w:t>
      </w:r>
      <w:proofErr w:type="spellEnd"/>
    </w:p>
    <w:p w14:paraId="5A9BF577" w14:textId="77777777" w:rsidR="00C14203" w:rsidRDefault="00C14203"/>
    <w:p w14:paraId="2C24A9A1" w14:textId="77777777" w:rsidR="00C14203" w:rsidRDefault="00C14203">
      <w:r>
        <w:t># Split the data into training and testing sets</w:t>
      </w:r>
    </w:p>
    <w:p w14:paraId="158C3F56" w14:textId="77777777" w:rsidR="00C14203" w:rsidRDefault="00C14203">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w:t>
      </w:r>
    </w:p>
    <w:p w14:paraId="40668269" w14:textId="77777777" w:rsidR="00C14203" w:rsidRDefault="00C14203"/>
    <w:p w14:paraId="37A5CA84" w14:textId="77777777" w:rsidR="00C14203" w:rsidRDefault="00C14203">
      <w:r>
        <w:t># Standardize the features</w:t>
      </w:r>
    </w:p>
    <w:p w14:paraId="6E56F1A8" w14:textId="664FBA00" w:rsidR="00C14203" w:rsidRDefault="00C14203">
      <w:proofErr w:type="spellStart"/>
      <w:r>
        <w:t>Scaler</w:t>
      </w:r>
      <w:proofErr w:type="spellEnd"/>
      <w:r>
        <w:t xml:space="preserve"> = </w:t>
      </w:r>
      <w:proofErr w:type="spellStart"/>
      <w:r>
        <w:t>StandardScaler</w:t>
      </w:r>
      <w:proofErr w:type="spellEnd"/>
      <w:r>
        <w:t>()</w:t>
      </w:r>
    </w:p>
    <w:p w14:paraId="1881B3B8" w14:textId="77777777" w:rsidR="00C14203" w:rsidRDefault="00C14203">
      <w:proofErr w:type="spellStart"/>
      <w:r>
        <w:t>X_train_scaled</w:t>
      </w:r>
      <w:proofErr w:type="spellEnd"/>
      <w:r>
        <w:t xml:space="preserve"> = </w:t>
      </w:r>
      <w:proofErr w:type="spellStart"/>
      <w:r>
        <w:t>scaler.fit_transform</w:t>
      </w:r>
      <w:proofErr w:type="spellEnd"/>
      <w:r>
        <w:t>(</w:t>
      </w:r>
      <w:proofErr w:type="spellStart"/>
      <w:r>
        <w:t>X_train</w:t>
      </w:r>
      <w:proofErr w:type="spellEnd"/>
      <w:r>
        <w:t>)</w:t>
      </w:r>
    </w:p>
    <w:p w14:paraId="42D84CB8" w14:textId="77777777" w:rsidR="00C14203" w:rsidRDefault="00C14203">
      <w:proofErr w:type="spellStart"/>
      <w:r>
        <w:t>X_test_scaled</w:t>
      </w:r>
      <w:proofErr w:type="spellEnd"/>
      <w:r>
        <w:t xml:space="preserve"> = </w:t>
      </w:r>
      <w:proofErr w:type="spellStart"/>
      <w:r>
        <w:t>scaler.transform</w:t>
      </w:r>
      <w:proofErr w:type="spellEnd"/>
      <w:r>
        <w:t>(</w:t>
      </w:r>
      <w:proofErr w:type="spellStart"/>
      <w:r>
        <w:t>X_test</w:t>
      </w:r>
      <w:proofErr w:type="spellEnd"/>
      <w:r>
        <w:t>)</w:t>
      </w:r>
    </w:p>
    <w:p w14:paraId="7F04157E" w14:textId="77777777" w:rsidR="00C14203" w:rsidRDefault="00C14203"/>
    <w:p w14:paraId="5AB97D21" w14:textId="77777777" w:rsidR="00C14203" w:rsidRDefault="00C14203">
      <w:r>
        <w:t># Train a logistic regression model</w:t>
      </w:r>
    </w:p>
    <w:p w14:paraId="19024CA8" w14:textId="50183EB8" w:rsidR="00C14203" w:rsidRDefault="00C14203">
      <w:r>
        <w:t xml:space="preserve">Model = </w:t>
      </w:r>
      <w:proofErr w:type="spellStart"/>
      <w:r>
        <w:t>LogisticRegression</w:t>
      </w:r>
      <w:proofErr w:type="spellEnd"/>
      <w:r>
        <w:t>()</w:t>
      </w:r>
    </w:p>
    <w:p w14:paraId="08439191" w14:textId="06E5F022" w:rsidR="00C14203" w:rsidRDefault="00C14203">
      <w:proofErr w:type="spellStart"/>
      <w:r>
        <w:t>Model.fit</w:t>
      </w:r>
      <w:proofErr w:type="spellEnd"/>
      <w:r>
        <w:t>(</w:t>
      </w:r>
      <w:proofErr w:type="spellStart"/>
      <w:r>
        <w:t>X_train_scaled</w:t>
      </w:r>
      <w:proofErr w:type="spellEnd"/>
      <w:r>
        <w:t xml:space="preserve">, </w:t>
      </w:r>
      <w:proofErr w:type="spellStart"/>
      <w:r>
        <w:t>y_train</w:t>
      </w:r>
      <w:proofErr w:type="spellEnd"/>
      <w:r>
        <w:t>)</w:t>
      </w:r>
    </w:p>
    <w:p w14:paraId="2334148F" w14:textId="77777777" w:rsidR="00C14203" w:rsidRDefault="00C14203"/>
    <w:p w14:paraId="20058439" w14:textId="77777777" w:rsidR="00C14203" w:rsidRDefault="00C14203">
      <w:r>
        <w:t># Make predictions on the testing set</w:t>
      </w:r>
    </w:p>
    <w:p w14:paraId="0EAE431F" w14:textId="52679B36" w:rsidR="00C14203" w:rsidRDefault="00C14203">
      <w:proofErr w:type="spellStart"/>
      <w:r>
        <w:t>Y_pred</w:t>
      </w:r>
      <w:proofErr w:type="spellEnd"/>
      <w:r>
        <w:t xml:space="preserve"> = </w:t>
      </w:r>
      <w:proofErr w:type="spellStart"/>
      <w:r>
        <w:t>model.predict</w:t>
      </w:r>
      <w:proofErr w:type="spellEnd"/>
      <w:r>
        <w:t>(</w:t>
      </w:r>
      <w:proofErr w:type="spellStart"/>
      <w:r>
        <w:t>X_test_scaled</w:t>
      </w:r>
      <w:proofErr w:type="spellEnd"/>
      <w:r>
        <w:t>)</w:t>
      </w:r>
    </w:p>
    <w:p w14:paraId="4E51A985" w14:textId="77777777" w:rsidR="00C14203" w:rsidRDefault="00C14203"/>
    <w:p w14:paraId="2DE12211" w14:textId="77777777" w:rsidR="00C14203" w:rsidRDefault="00C14203">
      <w:r>
        <w:t># Evaluate the model</w:t>
      </w:r>
    </w:p>
    <w:p w14:paraId="30E4BC58" w14:textId="64EE272A" w:rsidR="00C14203" w:rsidRDefault="00C14203">
      <w:r>
        <w:lastRenderedPageBreak/>
        <w:t xml:space="preserve">Accuracy = </w:t>
      </w:r>
      <w:proofErr w:type="spellStart"/>
      <w:r>
        <w:t>accuracy_score</w:t>
      </w:r>
      <w:proofErr w:type="spellEnd"/>
      <w:r>
        <w:t>(</w:t>
      </w:r>
      <w:proofErr w:type="spellStart"/>
      <w:r>
        <w:t>y_test</w:t>
      </w:r>
      <w:proofErr w:type="spellEnd"/>
      <w:r>
        <w:t xml:space="preserve">, </w:t>
      </w:r>
      <w:proofErr w:type="spellStart"/>
      <w:r>
        <w:t>y_pred</w:t>
      </w:r>
      <w:proofErr w:type="spellEnd"/>
      <w:r>
        <w:t>)</w:t>
      </w:r>
    </w:p>
    <w:p w14:paraId="521A5176" w14:textId="72489608" w:rsidR="00C14203" w:rsidRDefault="00C14203">
      <w:r>
        <w:t>Print(“Accuracy:”, accuracy)</w:t>
      </w:r>
    </w:p>
    <w:p w14:paraId="56B3FF5F" w14:textId="4605302F" w:rsidR="00C14203" w:rsidRDefault="00C14203">
      <w:r>
        <w:t>Print(“\</w:t>
      </w:r>
      <w:proofErr w:type="spellStart"/>
      <w:r>
        <w:t>nClassification</w:t>
      </w:r>
      <w:proofErr w:type="spellEnd"/>
      <w:r>
        <w:t xml:space="preserve"> Report:”)</w:t>
      </w:r>
    </w:p>
    <w:p w14:paraId="5258C1BE" w14:textId="05D26F04" w:rsidR="00C14203" w:rsidRPr="00C14203" w:rsidRDefault="00C14203">
      <w:pPr>
        <w:rPr>
          <w:i/>
          <w:iCs/>
        </w:rPr>
      </w:pPr>
      <w:r>
        <w:t>Print(</w:t>
      </w:r>
      <w:proofErr w:type="spellStart"/>
      <w:r>
        <w:t>classification_report</w:t>
      </w:r>
      <w:proofErr w:type="spellEnd"/>
      <w:r>
        <w:t>(</w:t>
      </w:r>
      <w:proofErr w:type="spellStart"/>
      <w:r>
        <w:t>y_test</w:t>
      </w:r>
      <w:proofErr w:type="spellEnd"/>
      <w:r>
        <w:t xml:space="preserve">, </w:t>
      </w:r>
      <w:proofErr w:type="spellStart"/>
      <w:r>
        <w:t>y_pred</w:t>
      </w:r>
      <w:proofErr w:type="spellEnd"/>
      <w:r>
        <w:t>))</w:t>
      </w:r>
    </w:p>
    <w:p w14:paraId="543EBC97" w14:textId="77777777" w:rsidR="00794C7D" w:rsidRDefault="00794C7D"/>
    <w:sectPr w:rsidR="00794C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264B9"/>
    <w:multiLevelType w:val="hybridMultilevel"/>
    <w:tmpl w:val="C54EDE20"/>
    <w:lvl w:ilvl="0" w:tplc="FFFFFFFF">
      <w:start w:val="1"/>
      <w:numFmt w:val="decimal"/>
      <w:lvlText w:val="%1."/>
      <w:lvlJc w:val="left"/>
      <w:pPr>
        <w:ind w:left="1777" w:hanging="360"/>
      </w:pPr>
      <w:rPr>
        <w:rFonts w:hint="default"/>
      </w:rPr>
    </w:lvl>
    <w:lvl w:ilvl="1" w:tplc="04090019" w:tentative="1">
      <w:start w:val="1"/>
      <w:numFmt w:val="lowerLetter"/>
      <w:lvlText w:val="%2."/>
      <w:lvlJc w:val="left"/>
      <w:pPr>
        <w:ind w:left="2497" w:hanging="360"/>
      </w:pPr>
    </w:lvl>
    <w:lvl w:ilvl="2" w:tplc="0409001B" w:tentative="1">
      <w:start w:val="1"/>
      <w:numFmt w:val="lowerRoman"/>
      <w:lvlText w:val="%3."/>
      <w:lvlJc w:val="right"/>
      <w:pPr>
        <w:ind w:left="3217" w:hanging="180"/>
      </w:pPr>
    </w:lvl>
    <w:lvl w:ilvl="3" w:tplc="0409000F" w:tentative="1">
      <w:start w:val="1"/>
      <w:numFmt w:val="decimal"/>
      <w:lvlText w:val="%4."/>
      <w:lvlJc w:val="left"/>
      <w:pPr>
        <w:ind w:left="3937" w:hanging="360"/>
      </w:pPr>
    </w:lvl>
    <w:lvl w:ilvl="4" w:tplc="04090019" w:tentative="1">
      <w:start w:val="1"/>
      <w:numFmt w:val="lowerLetter"/>
      <w:lvlText w:val="%5."/>
      <w:lvlJc w:val="left"/>
      <w:pPr>
        <w:ind w:left="4657" w:hanging="360"/>
      </w:pPr>
    </w:lvl>
    <w:lvl w:ilvl="5" w:tplc="0409001B" w:tentative="1">
      <w:start w:val="1"/>
      <w:numFmt w:val="lowerRoman"/>
      <w:lvlText w:val="%6."/>
      <w:lvlJc w:val="right"/>
      <w:pPr>
        <w:ind w:left="5377" w:hanging="180"/>
      </w:pPr>
    </w:lvl>
    <w:lvl w:ilvl="6" w:tplc="0409000F" w:tentative="1">
      <w:start w:val="1"/>
      <w:numFmt w:val="decimal"/>
      <w:lvlText w:val="%7."/>
      <w:lvlJc w:val="left"/>
      <w:pPr>
        <w:ind w:left="6097" w:hanging="360"/>
      </w:pPr>
    </w:lvl>
    <w:lvl w:ilvl="7" w:tplc="04090019" w:tentative="1">
      <w:start w:val="1"/>
      <w:numFmt w:val="lowerLetter"/>
      <w:lvlText w:val="%8."/>
      <w:lvlJc w:val="left"/>
      <w:pPr>
        <w:ind w:left="6817" w:hanging="360"/>
      </w:pPr>
    </w:lvl>
    <w:lvl w:ilvl="8" w:tplc="0409001B" w:tentative="1">
      <w:start w:val="1"/>
      <w:numFmt w:val="lowerRoman"/>
      <w:lvlText w:val="%9."/>
      <w:lvlJc w:val="right"/>
      <w:pPr>
        <w:ind w:left="7537" w:hanging="180"/>
      </w:pPr>
    </w:lvl>
  </w:abstractNum>
  <w:num w:numId="1" w16cid:durableId="1527597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C7D"/>
    <w:rsid w:val="000769AB"/>
    <w:rsid w:val="001A4429"/>
    <w:rsid w:val="003F25C9"/>
    <w:rsid w:val="00420D2A"/>
    <w:rsid w:val="00571C40"/>
    <w:rsid w:val="00727FE1"/>
    <w:rsid w:val="00794C7D"/>
    <w:rsid w:val="00C14203"/>
    <w:rsid w:val="00F41D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8971C20"/>
  <w15:chartTrackingRefBased/>
  <w15:docId w15:val="{0306D8DF-127B-3347-AF86-BB69E6790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C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4C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4C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4C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4C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4C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4C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4C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4C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C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4C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4C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4C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4C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4C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4C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4C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4C7D"/>
    <w:rPr>
      <w:rFonts w:eastAsiaTheme="majorEastAsia" w:cstheme="majorBidi"/>
      <w:color w:val="272727" w:themeColor="text1" w:themeTint="D8"/>
    </w:rPr>
  </w:style>
  <w:style w:type="paragraph" w:styleId="Title">
    <w:name w:val="Title"/>
    <w:basedOn w:val="Normal"/>
    <w:next w:val="Normal"/>
    <w:link w:val="TitleChar"/>
    <w:uiPriority w:val="10"/>
    <w:qFormat/>
    <w:rsid w:val="00794C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C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4C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4C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4C7D"/>
    <w:pPr>
      <w:spacing w:before="160"/>
      <w:jc w:val="center"/>
    </w:pPr>
    <w:rPr>
      <w:i/>
      <w:iCs/>
      <w:color w:val="404040" w:themeColor="text1" w:themeTint="BF"/>
    </w:rPr>
  </w:style>
  <w:style w:type="character" w:customStyle="1" w:styleId="QuoteChar">
    <w:name w:val="Quote Char"/>
    <w:basedOn w:val="DefaultParagraphFont"/>
    <w:link w:val="Quote"/>
    <w:uiPriority w:val="29"/>
    <w:rsid w:val="00794C7D"/>
    <w:rPr>
      <w:i/>
      <w:iCs/>
      <w:color w:val="404040" w:themeColor="text1" w:themeTint="BF"/>
    </w:rPr>
  </w:style>
  <w:style w:type="paragraph" w:styleId="ListParagraph">
    <w:name w:val="List Paragraph"/>
    <w:basedOn w:val="Normal"/>
    <w:uiPriority w:val="34"/>
    <w:qFormat/>
    <w:rsid w:val="00794C7D"/>
    <w:pPr>
      <w:ind w:left="720"/>
      <w:contextualSpacing/>
    </w:pPr>
  </w:style>
  <w:style w:type="character" w:styleId="IntenseEmphasis">
    <w:name w:val="Intense Emphasis"/>
    <w:basedOn w:val="DefaultParagraphFont"/>
    <w:uiPriority w:val="21"/>
    <w:qFormat/>
    <w:rsid w:val="00794C7D"/>
    <w:rPr>
      <w:i/>
      <w:iCs/>
      <w:color w:val="0F4761" w:themeColor="accent1" w:themeShade="BF"/>
    </w:rPr>
  </w:style>
  <w:style w:type="paragraph" w:styleId="IntenseQuote">
    <w:name w:val="Intense Quote"/>
    <w:basedOn w:val="Normal"/>
    <w:next w:val="Normal"/>
    <w:link w:val="IntenseQuoteChar"/>
    <w:uiPriority w:val="30"/>
    <w:qFormat/>
    <w:rsid w:val="00794C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4C7D"/>
    <w:rPr>
      <w:i/>
      <w:iCs/>
      <w:color w:val="0F4761" w:themeColor="accent1" w:themeShade="BF"/>
    </w:rPr>
  </w:style>
  <w:style w:type="character" w:styleId="IntenseReference">
    <w:name w:val="Intense Reference"/>
    <w:basedOn w:val="DefaultParagraphFont"/>
    <w:uiPriority w:val="32"/>
    <w:qFormat/>
    <w:rsid w:val="00794C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542</Words>
  <Characters>3090</Characters>
  <Application>Microsoft Office Word</Application>
  <DocSecurity>0</DocSecurity>
  <Lines>25</Lines>
  <Paragraphs>7</Paragraphs>
  <ScaleCrop>false</ScaleCrop>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patidar</dc:creator>
  <cp:keywords/>
  <dc:description/>
  <cp:lastModifiedBy>devansh patidar</cp:lastModifiedBy>
  <cp:revision>2</cp:revision>
  <dcterms:created xsi:type="dcterms:W3CDTF">2024-05-16T06:21:00Z</dcterms:created>
  <dcterms:modified xsi:type="dcterms:W3CDTF">2024-05-16T06:21:00Z</dcterms:modified>
</cp:coreProperties>
</file>