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A8D" w:rsidRDefault="00A202EC" w:rsidP="000F7A8D">
      <w:pPr>
        <w:ind w:left="2880" w:hanging="2880"/>
        <w:rPr>
          <w:lang w:val="en-US"/>
        </w:rPr>
      </w:pPr>
      <w:r>
        <w:rPr>
          <w:noProof/>
          <w:lang w:eastAsia="en-GB" w:bidi="si-L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7pt;margin-top:12.55pt;width:337.5pt;height:84pt;z-index:251660288;mso-position-horizontal-relative:text;mso-position-vertical-relative:page">
            <v:imagedata r:id="rId5" o:title="sarasawi"/>
            <w10:wrap type="square" anchory="page"/>
          </v:shape>
        </w:pict>
      </w:r>
      <w:r w:rsidR="000F7A8D">
        <w:rPr>
          <w:noProof/>
          <w:lang w:eastAsia="en-GB" w:bidi="si-LK"/>
        </w:rPr>
        <mc:AlternateContent>
          <mc:Choice Requires="wps">
            <w:drawing>
              <wp:anchor distT="0" distB="0" distL="114300" distR="114300" simplePos="0" relativeHeight="251659264" behindDoc="0" locked="0" layoutInCell="1" allowOverlap="1">
                <wp:simplePos x="0" y="0"/>
                <wp:positionH relativeFrom="page">
                  <wp:posOffset>20482</wp:posOffset>
                </wp:positionH>
                <wp:positionV relativeFrom="page">
                  <wp:posOffset>10160</wp:posOffset>
                </wp:positionV>
                <wp:extent cx="7517219" cy="1382232"/>
                <wp:effectExtent l="0" t="0" r="26670" b="27940"/>
                <wp:wrapNone/>
                <wp:docPr id="2" name="Rectangle 2"/>
                <wp:cNvGraphicFramePr/>
                <a:graphic xmlns:a="http://schemas.openxmlformats.org/drawingml/2006/main">
                  <a:graphicData uri="http://schemas.microsoft.com/office/word/2010/wordprocessingShape">
                    <wps:wsp>
                      <wps:cNvSpPr/>
                      <wps:spPr>
                        <a:xfrm>
                          <a:off x="0" y="0"/>
                          <a:ext cx="7517219" cy="138223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FDA33" id="Rectangle 2" o:spid="_x0000_s1026" style="position:absolute;margin-left:1.6pt;margin-top:.8pt;width:591.9pt;height:108.85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vsdAIAAC4FAAAOAAAAZHJzL2Uyb0RvYy54bWysVFFP2zAQfp+0/2D5faQJZUBFiqoipkkI&#10;KmDi2Th2E83xeWe3affrd3bSwBh7mZYHx+e7++7u850vLnetYVuFvgFb8vxowpmyEqrGrkv+7fH6&#10;0xlnPghbCQNWlXyvPL+cf/xw0bmZKqAGUylkBGL9rHMlr0Nwsyzzslat8EfglCWlBmxFIBHXWYWi&#10;I/TWZMVk8jnrACuHIJX3dHrVK/k84WutZLjT2qvATMkpt5BWTOtzXLP5hZitUbi6kUMa4h+yaEVj&#10;KegIdSWCYBts/oBqG4ngQYcjCW0GWjdSpRqomnzyppqHWjiVaiFyvBtp8v8PVt5uV8iaquQFZ1a0&#10;dEX3RJqwa6NYEenpnJ+R1YNb4SB52sZadxrb+Kcq2C5Ruh8pVbvAJB2enuSnRX7OmSRdfnxWFMcJ&#10;NXtxd+jDFwUti5uSI4VPVIrtjQ8UkkwPJiTEdPoE0i7sjYo5GHuvNNVBIYvknTpILQ2yraC7r77n&#10;/XEtKtUfnUzoixVSgNE6SQksourGmBF3AIid+TtuDzHYRjeVGm90nPwtod5xtE4RwYbRsW0s4HvO&#10;JuRD4rq3PxDT0xGZeYZqTzeL0Le8d/K6IX5vhA8rgdTjNA00t+GOFm2gKzkMO85qwJ/vnUd7aj3S&#10;ctbRzJTc/9gIVJyZr5aa8jyfTuOQJWF6clqQgK81z681dtMuga4mpxfCybSN9sEcthqhfaLxXsSo&#10;pBJWUuySy4AHYRn6WaYHQqrFIpnRYDkRbuyDkxE8shr753H3JNANTRaoP2/hMF9i9qbXetvoaWGx&#10;CaCb1IgvvA5801CmhhkekDj1r+Vk9fLMzX8BAAD//wMAUEsDBBQABgAIAAAAIQDW4xU73gAAAAgB&#10;AAAPAAAAZHJzL2Rvd25yZXYueG1sTI9BT4NAEIXvJv6HzZh4MXaBJrUiS1MbDRc8iP0BCzsCkZ0l&#10;7Jaiv97pSY/z3sub72W7xQ5ixsn3jhTEqwgEUuNMT62C48fr/RaED5qMHhyhgm/0sMuvrzKdGnem&#10;d5yr0AouIZ9qBV0IYyqlbzq02q/ciMTep5usDnxOrTSTPnO5HWQSRRtpdU/8odMjHjpsvqqTVfAz&#10;18ei2Jf67q06lFPhn1/KdlHq9mbZP4EIuIS/MFzwGR1yZqrdiYwXg4J1wkGWNyAubrx94Gm1giR+&#10;XIPMM/l/QP4LAAD//wMAUEsBAi0AFAAGAAgAAAAhALaDOJL+AAAA4QEAABMAAAAAAAAAAAAAAAAA&#10;AAAAAFtDb250ZW50X1R5cGVzXS54bWxQSwECLQAUAAYACAAAACEAOP0h/9YAAACUAQAACwAAAAAA&#10;AAAAAAAAAAAvAQAAX3JlbHMvLnJlbHNQSwECLQAUAAYACAAAACEAdWyL7HQCAAAuBQAADgAAAAAA&#10;AAAAAAAAAAAuAgAAZHJzL2Uyb0RvYy54bWxQSwECLQAUAAYACAAAACEA1uMVO94AAAAIAQAADwAA&#10;AAAAAAAAAAAAAADOBAAAZHJzL2Rvd25yZXYueG1sUEsFBgAAAAAEAAQA8wAAANkFAAAAAA==&#10;" fillcolor="black [3200]" strokecolor="black [1600]" strokeweight="1pt">
                <w10:wrap anchorx="page" anchory="page"/>
              </v:rect>
            </w:pict>
          </mc:Fallback>
        </mc:AlternateContent>
      </w:r>
    </w:p>
    <w:p w:rsidR="000F7A8D" w:rsidRPr="000F7A8D" w:rsidRDefault="000F7A8D" w:rsidP="000F7A8D">
      <w:pPr>
        <w:rPr>
          <w:lang w:val="en-US"/>
        </w:rPr>
      </w:pPr>
    </w:p>
    <w:p w:rsidR="000F7A8D" w:rsidRPr="000F7A8D" w:rsidRDefault="000F7A8D" w:rsidP="000F7A8D">
      <w:pPr>
        <w:rPr>
          <w:lang w:val="en-US"/>
        </w:rPr>
      </w:pPr>
    </w:p>
    <w:p w:rsidR="002F6691" w:rsidRPr="000F7A8D" w:rsidRDefault="000F7A8D" w:rsidP="000F7A8D">
      <w:pPr>
        <w:tabs>
          <w:tab w:val="left" w:pos="2980"/>
        </w:tabs>
        <w:spacing w:after="0"/>
        <w:rPr>
          <w:b/>
          <w:bCs/>
          <w:sz w:val="72"/>
          <w:szCs w:val="72"/>
          <w:lang w:val="en-US"/>
        </w:rPr>
      </w:pPr>
      <w:r w:rsidRPr="000F7A8D">
        <w:rPr>
          <w:b/>
          <w:bCs/>
          <w:sz w:val="72"/>
          <w:szCs w:val="72"/>
          <w:lang w:val="en-US"/>
        </w:rPr>
        <w:t>FUNCTIONAL REQUIREMENTS</w:t>
      </w:r>
    </w:p>
    <w:p w:rsidR="000F7A8D" w:rsidRPr="000F7A8D" w:rsidRDefault="000F7A8D" w:rsidP="000F7A8D">
      <w:pPr>
        <w:tabs>
          <w:tab w:val="left" w:pos="2980"/>
        </w:tabs>
        <w:spacing w:after="0"/>
        <w:rPr>
          <w:color w:val="5B9BD5" w:themeColor="accent1"/>
          <w:sz w:val="40"/>
          <w:szCs w:val="32"/>
          <w:lang w:val="en-US"/>
        </w:rPr>
      </w:pPr>
      <w:r w:rsidRPr="000F7A8D">
        <w:rPr>
          <w:color w:val="5B9BD5" w:themeColor="accent1"/>
          <w:sz w:val="40"/>
          <w:szCs w:val="32"/>
          <w:lang w:val="en-US"/>
        </w:rPr>
        <w:t>Product Name: Sarasavi</w:t>
      </w:r>
      <w:bookmarkStart w:id="0" w:name="_GoBack"/>
      <w:bookmarkEnd w:id="0"/>
      <w:r w:rsidRPr="000F7A8D">
        <w:rPr>
          <w:color w:val="5B9BD5" w:themeColor="accent1"/>
          <w:sz w:val="40"/>
          <w:szCs w:val="32"/>
          <w:lang w:val="en-US"/>
        </w:rPr>
        <w:t xml:space="preserve"> </w:t>
      </w:r>
      <w:r w:rsidR="00A202EC" w:rsidRPr="00A202EC">
        <w:rPr>
          <w:rFonts w:ascii="Times New Roman" w:hAnsi="Times New Roman" w:cs="Times New Roman"/>
          <w:color w:val="5B9BD5" w:themeColor="accent1"/>
          <w:sz w:val="32"/>
          <w:szCs w:val="32"/>
        </w:rPr>
        <w:t>Online bookstore</w:t>
      </w:r>
      <w:r w:rsidR="00A202EC" w:rsidRPr="00A202EC">
        <w:rPr>
          <w:noProof/>
          <w:color w:val="5B9BD5" w:themeColor="accent1"/>
          <w:sz w:val="28"/>
          <w:szCs w:val="26"/>
          <w:lang w:eastAsia="en-GB" w:bidi="si-LK"/>
        </w:rPr>
        <w:t xml:space="preserve"> </w:t>
      </w:r>
      <w:r w:rsidR="002C354E">
        <w:rPr>
          <w:color w:val="5B9BD5" w:themeColor="accent1"/>
          <w:sz w:val="40"/>
          <w:szCs w:val="32"/>
          <w:lang w:val="en-US"/>
        </w:rPr>
        <w:t>(Frontend)</w:t>
      </w:r>
    </w:p>
    <w:p w:rsidR="000F7A8D" w:rsidRDefault="000F7A8D" w:rsidP="000F7A8D">
      <w:pPr>
        <w:tabs>
          <w:tab w:val="left" w:pos="2980"/>
        </w:tabs>
        <w:rPr>
          <w:color w:val="5B9BD5" w:themeColor="accent1"/>
          <w:sz w:val="36"/>
          <w:szCs w:val="30"/>
          <w:lang w:val="en-US"/>
        </w:rPr>
      </w:pPr>
      <w:r w:rsidRPr="000F7A8D">
        <w:rPr>
          <w:noProof/>
          <w:color w:val="5B9BD5" w:themeColor="accent1"/>
          <w:sz w:val="40"/>
          <w:szCs w:val="32"/>
          <w:lang w:eastAsia="en-GB" w:bidi="si-LK"/>
        </w:rPr>
        <mc:AlternateContent>
          <mc:Choice Requires="wps">
            <w:drawing>
              <wp:anchor distT="0" distB="0" distL="114300" distR="114300" simplePos="0" relativeHeight="251661312" behindDoc="0" locked="0" layoutInCell="1" allowOverlap="1" wp14:anchorId="00F071BA" wp14:editId="2347A90A">
                <wp:simplePos x="0" y="0"/>
                <wp:positionH relativeFrom="page">
                  <wp:posOffset>21265</wp:posOffset>
                </wp:positionH>
                <wp:positionV relativeFrom="page">
                  <wp:posOffset>2955851</wp:posOffset>
                </wp:positionV>
                <wp:extent cx="7530465" cy="6964326"/>
                <wp:effectExtent l="0" t="0" r="13335" b="27305"/>
                <wp:wrapNone/>
                <wp:docPr id="3" name="Rectangle 3"/>
                <wp:cNvGraphicFramePr/>
                <a:graphic xmlns:a="http://schemas.openxmlformats.org/drawingml/2006/main">
                  <a:graphicData uri="http://schemas.microsoft.com/office/word/2010/wordprocessingShape">
                    <wps:wsp>
                      <wps:cNvSpPr/>
                      <wps:spPr>
                        <a:xfrm>
                          <a:off x="0" y="0"/>
                          <a:ext cx="7530465" cy="69643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7D08D" id="Rectangle 3" o:spid="_x0000_s1026" style="position:absolute;margin-left:1.65pt;margin-top:232.75pt;width:592.95pt;height:548.35pt;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YdQIAADoFAAAOAAAAZHJzL2Uyb0RvYy54bWysVN9P2zAQfp+0/8Hy+0j6E6hIUQVimoSg&#10;AiaejWM3kRyfd3abdn/9zk4aEKA9TOuDa/vuvrv78p0vLveNYTuFvgZb8NFJzpmyEsrabgr+8+nm&#10;2xlnPghbCgNWFfygPL9cfv1y0bqFGkMFplTICMT6ResKXoXgFlnmZaUa4U/AKUtGDdiIQEfcZCWK&#10;ltAbk43zfJ61gKVDkMp7ur3ujHyZ8LVWMtxr7VVgpuBUW0grpvUlrtnyQiw2KFxVy74M8Q9VNKK2&#10;lHSAuhZBsC3WH6CaWiJ40OFEQpOB1rVUqQfqZpS/6+axEk6lXogc7waa/P+DlXe7NbK6LPiEMysa&#10;+kQPRJqwG6PYJNLTOr8gr0e3xv7kaRt73Wts4j91wfaJ0sNAqdoHJunydDbJp/MZZ5Js8/P5dDKe&#10;R9TsNdyhD98VNCxuCo6UPlEpdrc+dK5HF4qL5XQFpF04GBVrMPZBaeqDUo5TdFKQujLIdoK+vZBS&#10;2TDqTJUoVXc9y+nX1zNEpOoSYETWtTEDdg8Q1fkRu6u194+hKglwCM7/VlgXPESkzGDDENzUFvAz&#10;AENd9Zk7/yNJHTWRpRcoD/SVETr5eydvauL6VviwFkh6p8mgGQ73tGgDbcGh33FWAf7+7D76kwzJ&#10;yllL81Nw/2srUHFmflgS6PloOo0Dlw7T2emYDvjW8vLWYrfNFdBnGtFr4WTaRv9gjluN0DzTqK9i&#10;VjIJKyl3wWXA4+EqdHNNj4VUq1VyoyFzItzaRycjeGQ1aulp/yzQ9YILpNU7OM6aWLzTXecbIy2s&#10;tgF0nUT5ymvPNw1oEk7/mMQX4O05eb0+ecs/AAAA//8DAFBLAwQUAAYACAAAACEAqu6AfN8AAAAL&#10;AQAADwAAAGRycy9kb3ducmV2LnhtbEyPzU7DMBCE70i8g7VI3KiTlISSxqlQJS5IHFp4ADfexqH+&#10;iWKnSd6e7Qluu5rRzDfVbraGXXEInXcC0lUCDF3jVedaAd9f708bYCFKp6TxDgUsGGBX399VslR+&#10;cge8HmPLKMSFUgrQMfYl56HRaGVY+R4daWc/WBnpHVquBjlRuDU8S5KCW9k5atCyx73G5nIcLZVI&#10;PCzpy7S/fOr5o0Oz/OC4CPH4ML9tgUWc458ZbviEDjUxnfzoVGBGwHpNRgHPRZ4Du+np5jUDdqIr&#10;L7IMeF3x/xvqXwAAAP//AwBQSwECLQAUAAYACAAAACEAtoM4kv4AAADhAQAAEwAAAAAAAAAAAAAA&#10;AAAAAAAAW0NvbnRlbnRfVHlwZXNdLnhtbFBLAQItABQABgAIAAAAIQA4/SH/1gAAAJQBAAALAAAA&#10;AAAAAAAAAAAAAC8BAABfcmVscy8ucmVsc1BLAQItABQABgAIAAAAIQBXF/YYdQIAADoFAAAOAAAA&#10;AAAAAAAAAAAAAC4CAABkcnMvZTJvRG9jLnhtbFBLAQItABQABgAIAAAAIQCq7oB83wAAAAsBAAAP&#10;AAAAAAAAAAAAAAAAAM8EAABkcnMvZG93bnJldi54bWxQSwUGAAAAAAQABADzAAAA2wUAAAAA&#10;" fillcolor="#5b9bd5 [3204]" strokecolor="#1f4d78 [1604]" strokeweight="1pt">
                <w10:wrap anchorx="page" anchory="page"/>
              </v:rect>
            </w:pict>
          </mc:Fallback>
        </mc:AlternateContent>
      </w:r>
    </w:p>
    <w:p w:rsidR="000F7A8D" w:rsidRDefault="000F7A8D" w:rsidP="000F7A8D">
      <w:pPr>
        <w:tabs>
          <w:tab w:val="left" w:pos="2980"/>
        </w:tabs>
        <w:rPr>
          <w:color w:val="5B9BD5" w:themeColor="accent1"/>
          <w:sz w:val="36"/>
          <w:szCs w:val="30"/>
          <w:lang w:val="en-US"/>
        </w:rPr>
      </w:pPr>
    </w:p>
    <w:p w:rsidR="000F7A8D" w:rsidRDefault="002C354E">
      <w:pPr>
        <w:rPr>
          <w:color w:val="5B9BD5" w:themeColor="accent1"/>
          <w:sz w:val="36"/>
          <w:szCs w:val="30"/>
          <w:lang w:val="en-US"/>
        </w:rPr>
      </w:pPr>
      <w:r>
        <w:rPr>
          <w:noProof/>
          <w:color w:val="5B9BD5" w:themeColor="accent1"/>
          <w:sz w:val="36"/>
          <w:szCs w:val="30"/>
          <w:lang w:eastAsia="en-GB" w:bidi="si-LK"/>
        </w:rPr>
        <mc:AlternateContent>
          <mc:Choice Requires="wps">
            <w:drawing>
              <wp:anchor distT="0" distB="0" distL="114300" distR="114300" simplePos="0" relativeHeight="251662336" behindDoc="0" locked="0" layoutInCell="1" allowOverlap="1">
                <wp:simplePos x="0" y="0"/>
                <wp:positionH relativeFrom="margin">
                  <wp:posOffset>308344</wp:posOffset>
                </wp:positionH>
                <wp:positionV relativeFrom="margin">
                  <wp:posOffset>9051615</wp:posOffset>
                </wp:positionV>
                <wp:extent cx="6219663" cy="680484"/>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6219663" cy="6804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54E" w:rsidRPr="002C354E" w:rsidRDefault="002C354E" w:rsidP="002C354E">
                            <w:pPr>
                              <w:ind w:left="5040"/>
                              <w:rPr>
                                <w:rFonts w:ascii="Times New Roman" w:hAnsi="Times New Roman" w:cs="Times New Roman"/>
                                <w:color w:val="5B9BD5" w:themeColor="accent1"/>
                                <w:sz w:val="32"/>
                                <w:szCs w:val="28"/>
                                <w:lang w:val="en-US"/>
                              </w:rPr>
                            </w:pPr>
                            <w:r w:rsidRPr="002C354E">
                              <w:rPr>
                                <w:rFonts w:ascii="Times New Roman" w:hAnsi="Times New Roman" w:cs="Times New Roman"/>
                                <w:color w:val="5B9BD5" w:themeColor="accent1"/>
                                <w:sz w:val="32"/>
                                <w:szCs w:val="28"/>
                                <w:lang w:val="en-US"/>
                              </w:rPr>
                              <w:t>Prepared by: Raveen Jayasooriya</w:t>
                            </w:r>
                          </w:p>
                          <w:p w:rsidR="002C354E" w:rsidRPr="002C354E" w:rsidRDefault="002C354E" w:rsidP="002C354E">
                            <w:pPr>
                              <w:ind w:left="5040"/>
                              <w:rPr>
                                <w:sz w:val="28"/>
                                <w:szCs w:val="26"/>
                                <w:lang w:val="en-US"/>
                              </w:rPr>
                            </w:pPr>
                            <w:r w:rsidRPr="002C354E">
                              <w:rPr>
                                <w:rFonts w:ascii="Times New Roman" w:hAnsi="Times New Roman" w:cs="Times New Roman"/>
                                <w:color w:val="5B9BD5" w:themeColor="accent1"/>
                                <w:sz w:val="32"/>
                                <w:szCs w:val="28"/>
                                <w:lang w:val="en-US"/>
                              </w:rPr>
                              <w:t>Date: Feb 11,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4.3pt;margin-top:712.75pt;width:489.75pt;height:53.6pt;z-index:25166233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39IiwIAAIoFAAAOAAAAZHJzL2Uyb0RvYy54bWysVE1vGyEQvVfqf0Dc67Udx3WsrCM3katK&#10;URLVqXLGLMSowFDA3nV/fQZ2/dE0l1S97ALzZoZ5vJnLq8ZoshU+KLAlHfT6lAjLoVL2uaQ/Hhef&#10;JpSEyGzFNFhR0p0I9Gr28cNl7aZiCGvQlfAEg9gwrV1J1zG6aVEEvhaGhR44YdEowRsWceufi8qz&#10;GqMbXQz7/XFRg6+cBy5CwNOb1khnOb6Ugsd7KYOIRJcU7xbz1+fvKn2L2SWbPnvm1op312D/cAvD&#10;lMWkh1A3LDKy8eqvUEZxDwFk7HEwBUipuMg1YDWD/qtqlmvmRK4FyQnuQFP4f2H53fbBE1WVdESJ&#10;ZQaf6FE0kXyBhowSO7ULUwQtHcJig8f4yvvzgIep6EZ6k/5YDkE78rw7cJuCcTwcDwcX4/EZJRxt&#10;40l/NMnhi6O38yF+FWBIWpTU49tlStn2NkS8CUL3kJQsgFbVQmmdN0kv4lp7smX40jrmO6LHHyht&#10;SY3Jz877ObCF5N5G1jaFEVkxXbpUeVthXsWdFgmj7XchkbFc6Bu5GefCHvJndEJJTPUexw5/vNV7&#10;nNs60CNnBhsPzkZZ8Ln63GJHyqqfe8pki0fCT+pOy9ismk4RK6h2KAgPbUMFxxcKX+2WhfjAPHYQ&#10;agCnQrzHj9SArEO3omQN/vdb5wmPwkYrJTV2ZEnDrw3zghL9zaLkLwajUWrhvBmdfx7ixp9aVqcW&#10;uzHXgFIY4PxxPC8TPur9UnowTzg85ikrmpjlmLukcb+8ju2cwOHDxXyeQdi0jsVbu3Q8hU70Jk0+&#10;Nk/Mu064ESV/B/veZdNX+m2xydPCfBNBqizuRHDLakc8NnzWfDec0kQ53WfUcYTOXgAAAP//AwBQ&#10;SwMEFAAGAAgAAAAhABtaXOLjAAAADQEAAA8AAABkcnMvZG93bnJldi54bWxMj01Pg0AQhu8m/ofN&#10;mHgxdimUliBLY4wfiTeLH/G2ZUcgsrOE3VL8905PepuPJ+88U2xn24sJR985UrBcRCCQamc6ahS8&#10;Vg/XGQgfNBndO0IFP+hhW56fFTo37kgvOO1CIziEfK4VtCEMuZS+btFqv3ADEu++3Gh14HZspBn1&#10;kcNtL+MoWkurO+ILrR7wrsX6e3ewCj6vmo9nPz++HZM0Ge6fpmrzbiqlLi/m2xsQAefwB8NJn9Wh&#10;ZKe9O5DxolewytZM8nwVpymIExHF2RLEnqs0iTcgy0L+/6L8BQAA//8DAFBLAQItABQABgAIAAAA&#10;IQC2gziS/gAAAOEBAAATAAAAAAAAAAAAAAAAAAAAAABbQ29udGVudF9UeXBlc10ueG1sUEsBAi0A&#10;FAAGAAgAAAAhADj9If/WAAAAlAEAAAsAAAAAAAAAAAAAAAAALwEAAF9yZWxzLy5yZWxzUEsBAi0A&#10;FAAGAAgAAAAhAErff0iLAgAAigUAAA4AAAAAAAAAAAAAAAAALgIAAGRycy9lMm9Eb2MueG1sUEsB&#10;Ai0AFAAGAAgAAAAhABtaXOLjAAAADQEAAA8AAAAAAAAAAAAAAAAA5QQAAGRycy9kb3ducmV2Lnht&#10;bFBLBQYAAAAABAAEAPMAAAD1BQAAAAA=&#10;" fillcolor="white [3201]" stroked="f" strokeweight=".5pt">
                <v:textbox>
                  <w:txbxContent>
                    <w:p w:rsidR="002C354E" w:rsidRPr="002C354E" w:rsidRDefault="002C354E" w:rsidP="002C354E">
                      <w:pPr>
                        <w:ind w:left="5040"/>
                        <w:rPr>
                          <w:rFonts w:ascii="Times New Roman" w:hAnsi="Times New Roman" w:cs="Times New Roman"/>
                          <w:color w:val="5B9BD5" w:themeColor="accent1"/>
                          <w:sz w:val="32"/>
                          <w:szCs w:val="28"/>
                          <w:lang w:val="en-US"/>
                        </w:rPr>
                      </w:pPr>
                      <w:r w:rsidRPr="002C354E">
                        <w:rPr>
                          <w:rFonts w:ascii="Times New Roman" w:hAnsi="Times New Roman" w:cs="Times New Roman"/>
                          <w:color w:val="5B9BD5" w:themeColor="accent1"/>
                          <w:sz w:val="32"/>
                          <w:szCs w:val="28"/>
                          <w:lang w:val="en-US"/>
                        </w:rPr>
                        <w:t>Prepared by: Raveen Jayasooriya</w:t>
                      </w:r>
                    </w:p>
                    <w:p w:rsidR="002C354E" w:rsidRPr="002C354E" w:rsidRDefault="002C354E" w:rsidP="002C354E">
                      <w:pPr>
                        <w:ind w:left="5040"/>
                        <w:rPr>
                          <w:sz w:val="28"/>
                          <w:szCs w:val="26"/>
                          <w:lang w:val="en-US"/>
                        </w:rPr>
                      </w:pPr>
                      <w:r w:rsidRPr="002C354E">
                        <w:rPr>
                          <w:rFonts w:ascii="Times New Roman" w:hAnsi="Times New Roman" w:cs="Times New Roman"/>
                          <w:color w:val="5B9BD5" w:themeColor="accent1"/>
                          <w:sz w:val="32"/>
                          <w:szCs w:val="28"/>
                          <w:lang w:val="en-US"/>
                        </w:rPr>
                        <w:t>Date: Feb 11, 2023</w:t>
                      </w:r>
                    </w:p>
                  </w:txbxContent>
                </v:textbox>
                <w10:wrap anchorx="margin" anchory="margin"/>
              </v:shape>
            </w:pict>
          </mc:Fallback>
        </mc:AlternateContent>
      </w:r>
      <w:r w:rsidR="000F7A8D">
        <w:rPr>
          <w:color w:val="5B9BD5" w:themeColor="accent1"/>
          <w:sz w:val="36"/>
          <w:szCs w:val="30"/>
          <w:lang w:val="en-US"/>
        </w:rPr>
        <w:br w:type="page"/>
      </w:r>
    </w:p>
    <w:p w:rsidR="000F7A8D" w:rsidRDefault="002C354E" w:rsidP="000F7A8D">
      <w:pPr>
        <w:tabs>
          <w:tab w:val="left" w:pos="2980"/>
        </w:tabs>
        <w:rPr>
          <w:color w:val="5B9BD5" w:themeColor="accent1"/>
          <w:sz w:val="36"/>
          <w:szCs w:val="30"/>
          <w:lang w:val="en-US"/>
        </w:rPr>
      </w:pPr>
      <w:r>
        <w:rPr>
          <w:color w:val="5B9BD5" w:themeColor="accent1"/>
          <w:sz w:val="36"/>
          <w:szCs w:val="30"/>
          <w:lang w:val="en-US"/>
        </w:rPr>
        <w:lastRenderedPageBreak/>
        <w:t>Overveiw</w:t>
      </w:r>
    </w:p>
    <w:p w:rsidR="002C354E" w:rsidRDefault="002C354E" w:rsidP="002C354E">
      <w:pPr>
        <w:rPr>
          <w:rFonts w:ascii="Times New Roman" w:hAnsi="Times New Roman" w:cs="Times New Roman"/>
          <w:sz w:val="24"/>
          <w:szCs w:val="24"/>
        </w:rPr>
      </w:pPr>
      <w:r w:rsidRPr="002C354E">
        <w:rPr>
          <w:rFonts w:ascii="Times New Roman" w:hAnsi="Times New Roman" w:cs="Times New Roman"/>
          <w:sz w:val="28"/>
          <w:szCs w:val="28"/>
          <w:shd w:val="clear" w:color="auto" w:fill="FFFFFF"/>
        </w:rPr>
        <w:t>Sarasavi.lk is a website for an extensive collection of books, stationery and magazines. Not only a “one-stop shop” for book lovers but also an interactive and innovative destination designed to make it fun and exciting to discover and shop for new books and gifts online.</w:t>
      </w:r>
      <w:r w:rsidRPr="002C354E">
        <w:rPr>
          <w:rFonts w:ascii="Arial" w:hAnsi="Arial" w:cs="Arial"/>
          <w:color w:val="4D5156"/>
          <w:sz w:val="21"/>
          <w:szCs w:val="21"/>
          <w:shd w:val="clear" w:color="auto" w:fill="FFFFFF"/>
        </w:rPr>
        <w:t xml:space="preserve"> </w:t>
      </w:r>
      <w:r w:rsidRPr="002C354E">
        <w:rPr>
          <w:rFonts w:ascii="Times New Roman" w:hAnsi="Times New Roman" w:cs="Times New Roman"/>
          <w:sz w:val="24"/>
          <w:szCs w:val="24"/>
        </w:rPr>
        <w:t>Buy books online and get them delivered right to your door, Sri Lanka's Premier Online Bookseller Sarasavi Bookshop </w:t>
      </w:r>
      <w:hyperlink r:id="rId6" w:history="1">
        <w:r w:rsidRPr="00507BC0">
          <w:rPr>
            <w:rStyle w:val="Hyperlink"/>
            <w:rFonts w:ascii="Times New Roman" w:hAnsi="Times New Roman" w:cs="Times New Roman"/>
            <w:sz w:val="24"/>
            <w:szCs w:val="24"/>
          </w:rPr>
          <w:t>www.sarasavi.lk</w:t>
        </w:r>
      </w:hyperlink>
    </w:p>
    <w:p w:rsidR="002C354E" w:rsidRDefault="002C354E" w:rsidP="002C354E">
      <w:pPr>
        <w:rPr>
          <w:rFonts w:ascii="Times New Roman" w:hAnsi="Times New Roman" w:cs="Times New Roman"/>
          <w:sz w:val="24"/>
          <w:szCs w:val="24"/>
        </w:rPr>
      </w:pPr>
      <w:r>
        <w:rPr>
          <w:rFonts w:ascii="Times New Roman" w:hAnsi="Times New Roman" w:cs="Times New Roman"/>
          <w:sz w:val="24"/>
          <w:szCs w:val="24"/>
        </w:rPr>
        <w:t>Requirements</w:t>
      </w:r>
    </w:p>
    <w:p w:rsidR="002C354E" w:rsidRDefault="002C354E" w:rsidP="002C354E">
      <w:pPr>
        <w:rPr>
          <w:rFonts w:ascii="Times New Roman" w:hAnsi="Times New Roman" w:cs="Times New Roman"/>
          <w:sz w:val="24"/>
          <w:szCs w:val="24"/>
        </w:rPr>
      </w:pPr>
      <w:r w:rsidRPr="002C354E">
        <w:rPr>
          <w:rFonts w:ascii="Times New Roman" w:hAnsi="Times New Roman" w:cs="Times New Roman"/>
          <w:sz w:val="24"/>
          <w:szCs w:val="24"/>
        </w:rPr>
        <w:t>Online Bookseller Sarasavi Bookshop </w:t>
      </w:r>
      <w:r>
        <w:rPr>
          <w:rFonts w:ascii="Times New Roman" w:hAnsi="Times New Roman" w:cs="Times New Roman"/>
          <w:sz w:val="24"/>
          <w:szCs w:val="24"/>
        </w:rPr>
        <w:t xml:space="preserve">requires certain technical requirements to be met for the store to operate properly. </w:t>
      </w:r>
      <w:proofErr w:type="gramStart"/>
      <w:r>
        <w:rPr>
          <w:rFonts w:ascii="Times New Roman" w:hAnsi="Times New Roman" w:cs="Times New Roman"/>
          <w:sz w:val="24"/>
          <w:szCs w:val="24"/>
        </w:rPr>
        <w:t>First ,</w:t>
      </w:r>
      <w:proofErr w:type="gramEnd"/>
      <w:r>
        <w:rPr>
          <w:rFonts w:ascii="Times New Roman" w:hAnsi="Times New Roman" w:cs="Times New Roman"/>
          <w:sz w:val="24"/>
          <w:szCs w:val="24"/>
        </w:rPr>
        <w:t xml:space="preserve"> a web server must be created to make online bookstore publicity available on the web.</w:t>
      </w:r>
    </w:p>
    <w:p w:rsidR="002C354E" w:rsidRDefault="002C354E" w:rsidP="002C354E">
      <w:pPr>
        <w:rPr>
          <w:rFonts w:ascii="Times New Roman" w:hAnsi="Times New Roman" w:cs="Times New Roman"/>
          <w:sz w:val="24"/>
          <w:szCs w:val="24"/>
        </w:rPr>
      </w:pPr>
      <w:r>
        <w:rPr>
          <w:rFonts w:ascii="Times New Roman" w:hAnsi="Times New Roman" w:cs="Times New Roman"/>
          <w:sz w:val="24"/>
          <w:szCs w:val="24"/>
        </w:rPr>
        <w:t xml:space="preserve">These extensions must be enables for </w:t>
      </w:r>
      <w:r w:rsidRPr="002C354E">
        <w:rPr>
          <w:rFonts w:ascii="Times New Roman" w:hAnsi="Times New Roman" w:cs="Times New Roman"/>
          <w:sz w:val="24"/>
          <w:szCs w:val="24"/>
        </w:rPr>
        <w:t>Sarasavi</w:t>
      </w:r>
      <w:r>
        <w:rPr>
          <w:rFonts w:ascii="Times New Roman" w:hAnsi="Times New Roman" w:cs="Times New Roman"/>
          <w:sz w:val="24"/>
          <w:szCs w:val="24"/>
        </w:rPr>
        <w:t xml:space="preserve"> online bookstore to install prpperly on the web server.</w:t>
      </w:r>
    </w:p>
    <w:p w:rsidR="002C354E" w:rsidRPr="00044136" w:rsidRDefault="002C354E" w:rsidP="002C354E">
      <w:pPr>
        <w:pStyle w:val="ListParagraph"/>
        <w:numPr>
          <w:ilvl w:val="0"/>
          <w:numId w:val="1"/>
        </w:numPr>
        <w:spacing w:after="0"/>
        <w:rPr>
          <w:lang w:eastAsia="en-GB" w:bidi="si-LK"/>
        </w:rPr>
      </w:pPr>
      <w:r w:rsidRPr="00044136">
        <w:rPr>
          <w:lang w:eastAsia="en-GB" w:bidi="si-LK"/>
        </w:rPr>
        <w:t>Apache 2.2.15</w:t>
      </w:r>
    </w:p>
    <w:p w:rsidR="002C354E" w:rsidRPr="00044136" w:rsidRDefault="002C354E" w:rsidP="002C354E">
      <w:pPr>
        <w:pStyle w:val="ListParagraph"/>
        <w:numPr>
          <w:ilvl w:val="0"/>
          <w:numId w:val="1"/>
        </w:numPr>
        <w:spacing w:after="0"/>
        <w:rPr>
          <w:lang w:eastAsia="en-GB" w:bidi="si-LK"/>
        </w:rPr>
      </w:pPr>
      <w:r w:rsidRPr="00044136">
        <w:rPr>
          <w:lang w:eastAsia="en-GB" w:bidi="si-LK"/>
        </w:rPr>
        <w:t>HTML5 Shiv</w:t>
      </w:r>
    </w:p>
    <w:p w:rsidR="002C354E" w:rsidRPr="00044136" w:rsidRDefault="002C354E" w:rsidP="002C354E">
      <w:pPr>
        <w:pStyle w:val="ListParagraph"/>
        <w:numPr>
          <w:ilvl w:val="0"/>
          <w:numId w:val="1"/>
        </w:numPr>
        <w:spacing w:after="0"/>
        <w:rPr>
          <w:lang w:eastAsia="en-GB" w:bidi="si-LK"/>
        </w:rPr>
      </w:pPr>
      <w:r w:rsidRPr="00044136">
        <w:rPr>
          <w:lang w:eastAsia="en-GB" w:bidi="si-LK"/>
        </w:rPr>
        <w:t>Rollbar</w:t>
      </w:r>
    </w:p>
    <w:p w:rsidR="002C354E" w:rsidRPr="002C354E" w:rsidRDefault="002C354E" w:rsidP="002C354E">
      <w:pPr>
        <w:pStyle w:val="ListParagraph"/>
        <w:numPr>
          <w:ilvl w:val="0"/>
          <w:numId w:val="1"/>
        </w:numPr>
        <w:spacing w:after="0"/>
        <w:rPr>
          <w:sz w:val="23"/>
          <w:szCs w:val="23"/>
          <w:lang w:eastAsia="en-GB" w:bidi="si-LK"/>
        </w:rPr>
      </w:pPr>
      <w:r w:rsidRPr="002C354E">
        <w:rPr>
          <w:sz w:val="23"/>
          <w:szCs w:val="23"/>
          <w:lang w:eastAsia="en-GB" w:bidi="si-LK"/>
        </w:rPr>
        <w:t>JavaScript Frameworks</w:t>
      </w:r>
    </w:p>
    <w:p w:rsidR="002C354E" w:rsidRPr="00044136" w:rsidRDefault="002C354E" w:rsidP="002C354E">
      <w:pPr>
        <w:pStyle w:val="ListParagraph"/>
        <w:numPr>
          <w:ilvl w:val="0"/>
          <w:numId w:val="1"/>
        </w:numPr>
        <w:spacing w:after="0"/>
        <w:rPr>
          <w:lang w:eastAsia="en-GB" w:bidi="si-LK"/>
        </w:rPr>
      </w:pPr>
      <w:r w:rsidRPr="00044136">
        <w:rPr>
          <w:lang w:eastAsia="en-GB" w:bidi="si-LK"/>
        </w:rPr>
        <w:t>Head JS</w:t>
      </w:r>
    </w:p>
    <w:p w:rsidR="002C354E" w:rsidRPr="00044136" w:rsidRDefault="002C354E" w:rsidP="002C354E">
      <w:pPr>
        <w:pStyle w:val="ListParagraph"/>
        <w:numPr>
          <w:ilvl w:val="0"/>
          <w:numId w:val="1"/>
        </w:numPr>
        <w:spacing w:after="0"/>
        <w:rPr>
          <w:lang w:eastAsia="en-GB" w:bidi="si-LK"/>
        </w:rPr>
      </w:pPr>
      <w:r w:rsidRPr="00044136">
        <w:rPr>
          <w:lang w:eastAsia="en-GB" w:bidi="si-LK"/>
        </w:rPr>
        <w:t>Google Font API</w:t>
      </w:r>
    </w:p>
    <w:p w:rsidR="002C354E" w:rsidRPr="00044136" w:rsidRDefault="002C354E" w:rsidP="002C354E">
      <w:pPr>
        <w:pStyle w:val="ListParagraph"/>
        <w:numPr>
          <w:ilvl w:val="0"/>
          <w:numId w:val="1"/>
        </w:numPr>
        <w:spacing w:after="0"/>
        <w:rPr>
          <w:lang w:eastAsia="en-GB" w:bidi="si-LK"/>
        </w:rPr>
      </w:pPr>
      <w:r w:rsidRPr="00044136">
        <w:rPr>
          <w:lang w:eastAsia="en-GB" w:bidi="si-LK"/>
        </w:rPr>
        <w:t>Mousewheel JS</w:t>
      </w: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r w:rsidRPr="002C354E">
        <w:rPr>
          <w:rFonts w:ascii="Times New Roman" w:hAnsi="Times New Roman" w:cs="Times New Roman"/>
          <w:sz w:val="24"/>
          <w:szCs w:val="24"/>
        </w:rPr>
        <w:t>Sarasavi</w:t>
      </w:r>
      <w:r>
        <w:rPr>
          <w:rFonts w:ascii="Times New Roman" w:hAnsi="Times New Roman" w:cs="Times New Roman"/>
          <w:sz w:val="24"/>
          <w:szCs w:val="24"/>
        </w:rPr>
        <w:t xml:space="preserve"> online bookstore Frontend</w:t>
      </w:r>
    </w:p>
    <w:p w:rsidR="002C354E" w:rsidRDefault="002C354E" w:rsidP="002C354E">
      <w:pPr>
        <w:rPr>
          <w:rFonts w:ascii="Times New Roman" w:hAnsi="Times New Roman" w:cs="Times New Roman"/>
          <w:sz w:val="24"/>
          <w:szCs w:val="24"/>
        </w:rPr>
      </w:pPr>
      <w:r>
        <w:rPr>
          <w:rFonts w:ascii="Times New Roman" w:hAnsi="Times New Roman" w:cs="Times New Roman"/>
          <w:sz w:val="24"/>
          <w:szCs w:val="24"/>
        </w:rPr>
        <w:t xml:space="preserve">This Document is intended to be uses as an introduction to the </w:t>
      </w:r>
      <w:r w:rsidRPr="002C354E">
        <w:rPr>
          <w:rFonts w:ascii="Times New Roman" w:hAnsi="Times New Roman" w:cs="Times New Roman"/>
          <w:sz w:val="24"/>
          <w:szCs w:val="24"/>
        </w:rPr>
        <w:t>Sarasavi</w:t>
      </w:r>
      <w:r>
        <w:rPr>
          <w:rFonts w:ascii="Times New Roman" w:hAnsi="Times New Roman" w:cs="Times New Roman"/>
          <w:sz w:val="24"/>
          <w:szCs w:val="24"/>
        </w:rPr>
        <w:t xml:space="preserve"> online bookstore default store front. The store front reveals how the customer view and interacts with the store.</w:t>
      </w: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2C354E" w:rsidRDefault="002C354E" w:rsidP="002C354E">
      <w:pPr>
        <w:rPr>
          <w:rFonts w:ascii="Times New Roman" w:hAnsi="Times New Roman" w:cs="Times New Roman"/>
          <w:sz w:val="24"/>
          <w:szCs w:val="24"/>
        </w:rPr>
      </w:pPr>
    </w:p>
    <w:p w:rsidR="00B4788D" w:rsidRDefault="00B4788D" w:rsidP="002C354E">
      <w:pPr>
        <w:rPr>
          <w:noProof/>
          <w:lang w:eastAsia="en-GB" w:bidi="si-LK"/>
        </w:rPr>
      </w:pPr>
      <w:r>
        <w:rPr>
          <w:noProof/>
          <w:lang w:eastAsia="en-GB" w:bidi="si-LK"/>
        </w:rPr>
        <w:lastRenderedPageBreak/>
        <w:drawing>
          <wp:anchor distT="0" distB="0" distL="114300" distR="114300" simplePos="0" relativeHeight="251668480" behindDoc="0" locked="0" layoutInCell="1" allowOverlap="1" wp14:anchorId="6526E841" wp14:editId="20A8EB12">
            <wp:simplePos x="0" y="0"/>
            <wp:positionH relativeFrom="margin">
              <wp:align>right</wp:align>
            </wp:positionH>
            <wp:positionV relativeFrom="page">
              <wp:posOffset>6559845</wp:posOffset>
            </wp:positionV>
            <wp:extent cx="5731510" cy="1942465"/>
            <wp:effectExtent l="0" t="0" r="254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42465"/>
                    </a:xfrm>
                    <a:prstGeom prst="rect">
                      <a:avLst/>
                    </a:prstGeom>
                  </pic:spPr>
                </pic:pic>
              </a:graphicData>
            </a:graphic>
          </wp:anchor>
        </w:drawing>
      </w:r>
      <w:r>
        <w:rPr>
          <w:noProof/>
          <w:lang w:eastAsia="en-GB" w:bidi="si-LK"/>
        </w:rPr>
        <w:drawing>
          <wp:anchor distT="0" distB="0" distL="114300" distR="114300" simplePos="0" relativeHeight="251666432" behindDoc="0" locked="0" layoutInCell="1" allowOverlap="1" wp14:anchorId="7E296940" wp14:editId="15B7B8DC">
            <wp:simplePos x="0" y="0"/>
            <wp:positionH relativeFrom="margin">
              <wp:align>right</wp:align>
            </wp:positionH>
            <wp:positionV relativeFrom="page">
              <wp:posOffset>3019646</wp:posOffset>
            </wp:positionV>
            <wp:extent cx="5731510" cy="36258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25850"/>
                    </a:xfrm>
                    <a:prstGeom prst="rect">
                      <a:avLst/>
                    </a:prstGeom>
                  </pic:spPr>
                </pic:pic>
              </a:graphicData>
            </a:graphic>
          </wp:anchor>
        </w:drawing>
      </w:r>
      <w:r>
        <w:rPr>
          <w:noProof/>
          <w:lang w:eastAsia="en-GB" w:bidi="si-LK"/>
        </w:rPr>
        <w:t xml:space="preserve">  </w:t>
      </w:r>
    </w:p>
    <w:p w:rsidR="002C354E" w:rsidRDefault="002C354E" w:rsidP="002C354E">
      <w:pPr>
        <w:rPr>
          <w:noProof/>
          <w:lang w:eastAsia="en-GB" w:bidi="si-LK"/>
        </w:rPr>
      </w:pPr>
      <w:r>
        <w:rPr>
          <w:noProof/>
          <w:lang w:eastAsia="en-GB" w:bidi="si-LK"/>
        </w:rPr>
        <w:drawing>
          <wp:anchor distT="0" distB="0" distL="114300" distR="114300" simplePos="0" relativeHeight="251664384" behindDoc="0" locked="0" layoutInCell="1" allowOverlap="1" wp14:anchorId="615579D0" wp14:editId="06F33E95">
            <wp:simplePos x="0" y="0"/>
            <wp:positionH relativeFrom="page">
              <wp:posOffset>882502</wp:posOffset>
            </wp:positionH>
            <wp:positionV relativeFrom="page">
              <wp:posOffset>425244</wp:posOffset>
            </wp:positionV>
            <wp:extent cx="5731510" cy="261747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17470"/>
                    </a:xfrm>
                    <a:prstGeom prst="rect">
                      <a:avLst/>
                    </a:prstGeom>
                  </pic:spPr>
                </pic:pic>
              </a:graphicData>
            </a:graphic>
          </wp:anchor>
        </w:drawing>
      </w:r>
      <w:r w:rsidR="00B4788D">
        <w:rPr>
          <w:noProof/>
          <w:lang w:eastAsia="en-GB" w:bidi="si-LK"/>
        </w:rPr>
        <w:t xml:space="preserve">The Product seen above are include as sample daat with the </w:t>
      </w:r>
      <w:r w:rsidR="00B4788D">
        <w:rPr>
          <w:rFonts w:ascii="Times New Roman" w:hAnsi="Times New Roman" w:cs="Times New Roman"/>
          <w:sz w:val="24"/>
          <w:szCs w:val="24"/>
        </w:rPr>
        <w:t>Online bookstore</w:t>
      </w:r>
      <w:r w:rsidR="00B4788D">
        <w:rPr>
          <w:noProof/>
          <w:lang w:eastAsia="en-GB" w:bidi="si-LK"/>
        </w:rPr>
        <w:t xml:space="preserve"> Installation.These Products can easily be removed and replaced with the shop’s prdouct later.</w:t>
      </w:r>
    </w:p>
    <w:p w:rsidR="00B4788D" w:rsidRDefault="00B4788D" w:rsidP="002C354E">
      <w:pPr>
        <w:rPr>
          <w:noProof/>
          <w:lang w:eastAsia="en-GB" w:bidi="si-LK"/>
        </w:rPr>
      </w:pPr>
    </w:p>
    <w:p w:rsidR="00B4788D" w:rsidRDefault="00B4788D" w:rsidP="002C354E">
      <w:pPr>
        <w:rPr>
          <w:noProof/>
          <w:lang w:eastAsia="en-GB" w:bidi="si-LK"/>
        </w:rPr>
      </w:pPr>
    </w:p>
    <w:p w:rsidR="00B4788D" w:rsidRPr="005B2050" w:rsidRDefault="00B4788D" w:rsidP="002C354E">
      <w:pPr>
        <w:rPr>
          <w:b/>
          <w:bCs/>
          <w:noProof/>
          <w:sz w:val="28"/>
          <w:szCs w:val="26"/>
          <w:lang w:eastAsia="en-GB" w:bidi="si-LK"/>
        </w:rPr>
      </w:pPr>
      <w:r w:rsidRPr="005B2050">
        <w:rPr>
          <w:b/>
          <w:bCs/>
          <w:noProof/>
          <w:sz w:val="28"/>
          <w:szCs w:val="26"/>
          <w:lang w:eastAsia="en-GB" w:bidi="si-LK"/>
        </w:rPr>
        <w:lastRenderedPageBreak/>
        <w:t>Navigating the shop</w:t>
      </w:r>
    </w:p>
    <w:p w:rsidR="00B4788D" w:rsidRDefault="00B4788D" w:rsidP="002C354E">
      <w:pPr>
        <w:rPr>
          <w:rFonts w:ascii="Times New Roman" w:hAnsi="Times New Roman" w:cs="Times New Roman"/>
          <w:sz w:val="24"/>
          <w:szCs w:val="24"/>
        </w:rPr>
      </w:pPr>
      <w:r>
        <w:rPr>
          <w:noProof/>
          <w:lang w:eastAsia="en-GB" w:bidi="si-LK"/>
        </w:rPr>
        <w:t xml:space="preserve">The </w:t>
      </w:r>
      <w:r>
        <w:rPr>
          <w:rFonts w:ascii="Times New Roman" w:hAnsi="Times New Roman" w:cs="Times New Roman"/>
          <w:sz w:val="24"/>
          <w:szCs w:val="24"/>
        </w:rPr>
        <w:t>Online bookstore default theme makes navigating shop’s products easily accessible to its customers.</w:t>
      </w:r>
    </w:p>
    <w:p w:rsidR="00B4788D" w:rsidRPr="005B2050" w:rsidRDefault="00B4788D" w:rsidP="002C354E">
      <w:pPr>
        <w:rPr>
          <w:rFonts w:ascii="Times New Roman" w:hAnsi="Times New Roman" w:cs="Times New Roman"/>
          <w:b/>
          <w:bCs/>
          <w:sz w:val="24"/>
          <w:szCs w:val="24"/>
        </w:rPr>
      </w:pPr>
      <w:r w:rsidRPr="005B2050">
        <w:rPr>
          <w:rFonts w:ascii="Times New Roman" w:hAnsi="Times New Roman" w:cs="Times New Roman"/>
          <w:b/>
          <w:bCs/>
          <w:sz w:val="24"/>
          <w:szCs w:val="24"/>
        </w:rPr>
        <w:t>Home Page</w:t>
      </w:r>
    </w:p>
    <w:p w:rsidR="005B2050" w:rsidRDefault="005B2050" w:rsidP="002C354E">
      <w:pPr>
        <w:rPr>
          <w:rFonts w:ascii="Times New Roman" w:hAnsi="Times New Roman" w:cs="Times New Roman"/>
          <w:sz w:val="24"/>
          <w:szCs w:val="24"/>
        </w:rPr>
      </w:pPr>
      <w:r w:rsidRPr="005B2050">
        <w:rPr>
          <w:rFonts w:ascii="Times New Roman" w:hAnsi="Times New Roman" w:cs="Times New Roman"/>
          <w:sz w:val="24"/>
          <w:szCs w:val="24"/>
        </w:rPr>
        <w:t xml:space="preserve">A home page) is the main web page of a website. The term may also refer to the start page shown in a web browser when the application first opens. Usually, the home page is located at the root of the website's domain or subdomain. For example, if the domain is https://www.sarasavi.lk/, the home page is likely located at </w:t>
      </w:r>
      <w:hyperlink r:id="rId10" w:history="1">
        <w:r w:rsidRPr="00507BC0">
          <w:rPr>
            <w:rStyle w:val="Hyperlink"/>
            <w:rFonts w:ascii="Times New Roman" w:hAnsi="Times New Roman" w:cs="Times New Roman"/>
            <w:sz w:val="24"/>
            <w:szCs w:val="24"/>
          </w:rPr>
          <w:t>https://www.sarasavi.lk/</w:t>
        </w:r>
      </w:hyperlink>
      <w:r w:rsidRPr="005B2050">
        <w:rPr>
          <w:rFonts w:ascii="Times New Roman" w:hAnsi="Times New Roman" w:cs="Times New Roman"/>
          <w:sz w:val="24"/>
          <w:szCs w:val="24"/>
        </w:rPr>
        <w:t>.</w:t>
      </w:r>
    </w:p>
    <w:p w:rsidR="005B2050" w:rsidRDefault="005B2050" w:rsidP="002C354E">
      <w:pPr>
        <w:rPr>
          <w:rFonts w:ascii="Times New Roman" w:hAnsi="Times New Roman" w:cs="Times New Roman"/>
          <w:sz w:val="24"/>
          <w:szCs w:val="24"/>
        </w:rPr>
      </w:pPr>
    </w:p>
    <w:p w:rsidR="005B2050" w:rsidRPr="00A202EC" w:rsidRDefault="005B2050" w:rsidP="002C354E">
      <w:pPr>
        <w:rPr>
          <w:rFonts w:ascii="Times New Roman" w:hAnsi="Times New Roman" w:cs="Times New Roman"/>
          <w:b/>
          <w:bCs/>
          <w:sz w:val="28"/>
          <w:szCs w:val="28"/>
        </w:rPr>
      </w:pPr>
      <w:r w:rsidRPr="00A202EC">
        <w:rPr>
          <w:rFonts w:ascii="Times New Roman" w:hAnsi="Times New Roman" w:cs="Times New Roman"/>
          <w:b/>
          <w:bCs/>
          <w:sz w:val="28"/>
          <w:szCs w:val="28"/>
        </w:rPr>
        <w:t>The header</w:t>
      </w:r>
    </w:p>
    <w:p w:rsidR="005B2050" w:rsidRDefault="005B2050" w:rsidP="002C354E">
      <w:pPr>
        <w:rPr>
          <w:rFonts w:ascii="Times New Roman" w:hAnsi="Times New Roman" w:cs="Times New Roman"/>
          <w:sz w:val="24"/>
          <w:szCs w:val="24"/>
        </w:rPr>
      </w:pPr>
      <w:r>
        <w:rPr>
          <w:noProof/>
          <w:lang w:eastAsia="en-GB" w:bidi="si-LK"/>
        </w:rPr>
        <w:drawing>
          <wp:anchor distT="0" distB="0" distL="114300" distR="114300" simplePos="0" relativeHeight="251670528" behindDoc="0" locked="0" layoutInCell="1" allowOverlap="1" wp14:anchorId="5DA289EA" wp14:editId="3F91BA67">
            <wp:simplePos x="0" y="0"/>
            <wp:positionH relativeFrom="margin">
              <wp:align>center</wp:align>
            </wp:positionH>
            <wp:positionV relativeFrom="page">
              <wp:posOffset>4074088</wp:posOffset>
            </wp:positionV>
            <wp:extent cx="6254115" cy="5257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4115" cy="525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 header will be displayed at the top of the </w:t>
      </w:r>
      <w:proofErr w:type="gramStart"/>
      <w:r>
        <w:rPr>
          <w:rFonts w:ascii="Times New Roman" w:hAnsi="Times New Roman" w:cs="Times New Roman"/>
          <w:sz w:val="24"/>
          <w:szCs w:val="24"/>
        </w:rPr>
        <w:t>page ,on</w:t>
      </w:r>
      <w:proofErr w:type="gramEnd"/>
      <w:r>
        <w:rPr>
          <w:rFonts w:ascii="Times New Roman" w:hAnsi="Times New Roman" w:cs="Times New Roman"/>
          <w:sz w:val="24"/>
          <w:szCs w:val="24"/>
        </w:rPr>
        <w:t xml:space="preserve"> every page of the store ;not just the home page.</w:t>
      </w:r>
    </w:p>
    <w:p w:rsidR="005B2050" w:rsidRDefault="005B2050" w:rsidP="002C354E">
      <w:pPr>
        <w:rPr>
          <w:rFonts w:ascii="Times New Roman" w:hAnsi="Times New Roman" w:cs="Times New Roman"/>
          <w:sz w:val="24"/>
          <w:szCs w:val="24"/>
        </w:rPr>
      </w:pPr>
    </w:p>
    <w:p w:rsidR="005B2050" w:rsidRDefault="005B2050" w:rsidP="002C354E">
      <w:pPr>
        <w:rPr>
          <w:rFonts w:ascii="Times New Roman" w:hAnsi="Times New Roman" w:cs="Times New Roman"/>
          <w:sz w:val="24"/>
          <w:szCs w:val="24"/>
        </w:rPr>
      </w:pPr>
      <w:r>
        <w:rPr>
          <w:rFonts w:ascii="Times New Roman" w:hAnsi="Times New Roman" w:cs="Times New Roman"/>
          <w:sz w:val="24"/>
          <w:szCs w:val="24"/>
        </w:rPr>
        <w:t>The header has the following navigation options:</w:t>
      </w:r>
    </w:p>
    <w:p w:rsidR="005B2050" w:rsidRPr="005B2050" w:rsidRDefault="005B2050" w:rsidP="005B2050">
      <w:pPr>
        <w:pStyle w:val="ListParagraph"/>
        <w:numPr>
          <w:ilvl w:val="0"/>
          <w:numId w:val="2"/>
        </w:numPr>
        <w:rPr>
          <w:rFonts w:ascii="Times New Roman" w:hAnsi="Times New Roman" w:cs="Times New Roman"/>
          <w:sz w:val="24"/>
          <w:szCs w:val="24"/>
        </w:rPr>
      </w:pPr>
      <w:r w:rsidRPr="005B2050">
        <w:rPr>
          <w:rFonts w:ascii="Times New Roman" w:hAnsi="Times New Roman" w:cs="Times New Roman"/>
          <w:sz w:val="24"/>
          <w:szCs w:val="24"/>
        </w:rPr>
        <w:t xml:space="preserve">Store </w:t>
      </w:r>
      <w:proofErr w:type="gramStart"/>
      <w:r w:rsidRPr="005B2050">
        <w:rPr>
          <w:rFonts w:ascii="Times New Roman" w:hAnsi="Times New Roman" w:cs="Times New Roman"/>
          <w:sz w:val="24"/>
          <w:szCs w:val="24"/>
        </w:rPr>
        <w:t>Logo :</w:t>
      </w:r>
      <w:proofErr w:type="gramEnd"/>
      <w:r w:rsidRPr="005B2050">
        <w:rPr>
          <w:rFonts w:ascii="Times New Roman" w:hAnsi="Times New Roman" w:cs="Times New Roman"/>
          <w:sz w:val="24"/>
          <w:szCs w:val="24"/>
        </w:rPr>
        <w:t xml:space="preserve"> </w:t>
      </w:r>
      <w:r>
        <w:rPr>
          <w:rFonts w:ascii="Times New Roman" w:hAnsi="Times New Roman" w:cs="Times New Roman"/>
          <w:sz w:val="24"/>
          <w:szCs w:val="24"/>
        </w:rPr>
        <w:t>Clicking on this logo will direct the customer back to the home page of the store.</w:t>
      </w:r>
    </w:p>
    <w:p w:rsidR="005B2050" w:rsidRDefault="005B2050">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Shoping</w:t>
      </w:r>
      <w:proofErr w:type="spellEnd"/>
      <w:r>
        <w:rPr>
          <w:rFonts w:ascii="Times New Roman" w:hAnsi="Times New Roman" w:cs="Times New Roman"/>
          <w:sz w:val="24"/>
          <w:szCs w:val="24"/>
        </w:rPr>
        <w:t xml:space="preserve"> Cart : Displays the number of items purchased , and the total price of the order .Clicking on the button will </w:t>
      </w:r>
      <w:r w:rsidR="003D75CF">
        <w:rPr>
          <w:rFonts w:ascii="Times New Roman" w:hAnsi="Times New Roman" w:cs="Times New Roman"/>
          <w:sz w:val="24"/>
          <w:szCs w:val="24"/>
        </w:rPr>
        <w:t>containing</w:t>
      </w:r>
      <w:r>
        <w:rPr>
          <w:rFonts w:ascii="Times New Roman" w:hAnsi="Times New Roman" w:cs="Times New Roman"/>
          <w:sz w:val="24"/>
          <w:szCs w:val="24"/>
        </w:rPr>
        <w:t xml:space="preserve"> all of products added to the cart and an options to </w:t>
      </w:r>
      <w:r w:rsidR="003D75CF">
        <w:rPr>
          <w:rFonts w:ascii="Times New Roman" w:hAnsi="Times New Roman" w:cs="Times New Roman"/>
          <w:sz w:val="24"/>
          <w:szCs w:val="24"/>
        </w:rPr>
        <w:t>“View Cart” or “Checkout”</w:t>
      </w:r>
    </w:p>
    <w:p w:rsidR="003D75CF" w:rsidRDefault="003D75C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Search </w:t>
      </w:r>
      <w:proofErr w:type="gramStart"/>
      <w:r>
        <w:rPr>
          <w:rFonts w:ascii="Times New Roman" w:hAnsi="Times New Roman" w:cs="Times New Roman"/>
          <w:sz w:val="24"/>
          <w:szCs w:val="24"/>
        </w:rPr>
        <w:t>Box :</w:t>
      </w:r>
      <w:proofErr w:type="gramEnd"/>
      <w:r>
        <w:rPr>
          <w:rFonts w:ascii="Times New Roman" w:hAnsi="Times New Roman" w:cs="Times New Roman"/>
          <w:sz w:val="24"/>
          <w:szCs w:val="24"/>
        </w:rPr>
        <w:t xml:space="preserve"> The customer can type in search box to search for a product within the store’s product categories.</w:t>
      </w:r>
    </w:p>
    <w:p w:rsidR="003D75CF" w:rsidRDefault="003D75CF" w:rsidP="003D75CF">
      <w:pPr>
        <w:pStyle w:val="ListParagraph"/>
        <w:numPr>
          <w:ilvl w:val="0"/>
          <w:numId w:val="2"/>
        </w:numPr>
        <w:rPr>
          <w:rFonts w:ascii="Times New Roman" w:hAnsi="Times New Roman" w:cs="Times New Roman"/>
          <w:sz w:val="24"/>
          <w:szCs w:val="24"/>
        </w:rPr>
      </w:pPr>
      <w:proofErr w:type="spellStart"/>
      <w:proofErr w:type="gramStart"/>
      <w:r>
        <w:rPr>
          <w:rFonts w:ascii="Times New Roman" w:hAnsi="Times New Roman" w:cs="Times New Roman"/>
          <w:sz w:val="24"/>
          <w:szCs w:val="24"/>
        </w:rPr>
        <w:t>Wishlist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3D75CF">
        <w:rPr>
          <w:rFonts w:ascii="Times New Roman" w:hAnsi="Times New Roman" w:cs="Times New Roman"/>
          <w:sz w:val="24"/>
          <w:szCs w:val="24"/>
        </w:rPr>
        <w:t>Customer can create a personalized collection of products they want to buy in the future and save them in their user account for future reference.</w:t>
      </w:r>
    </w:p>
    <w:p w:rsidR="003D75CF" w:rsidRPr="00A202EC" w:rsidRDefault="003D75CF" w:rsidP="003D75CF">
      <w:pPr>
        <w:rPr>
          <w:rFonts w:ascii="Times New Roman" w:hAnsi="Times New Roman" w:cs="Times New Roman"/>
          <w:b/>
          <w:bCs/>
          <w:sz w:val="32"/>
          <w:szCs w:val="32"/>
        </w:rPr>
      </w:pPr>
      <w:r w:rsidRPr="00A202EC">
        <w:rPr>
          <w:rFonts w:ascii="Times New Roman" w:hAnsi="Times New Roman" w:cs="Times New Roman"/>
          <w:b/>
          <w:bCs/>
          <w:sz w:val="32"/>
          <w:szCs w:val="32"/>
        </w:rPr>
        <w:t>The top menu</w:t>
      </w:r>
    </w:p>
    <w:p w:rsidR="003D75CF" w:rsidRDefault="003D75CF" w:rsidP="003D75CF">
      <w:pPr>
        <w:rPr>
          <w:rFonts w:ascii="Times New Roman" w:hAnsi="Times New Roman" w:cs="Times New Roman"/>
          <w:sz w:val="24"/>
          <w:szCs w:val="24"/>
        </w:rPr>
      </w:pPr>
      <w:r>
        <w:rPr>
          <w:rFonts w:ascii="Times New Roman" w:hAnsi="Times New Roman" w:cs="Times New Roman"/>
          <w:sz w:val="24"/>
          <w:szCs w:val="24"/>
        </w:rPr>
        <w:t xml:space="preserve">The top menu category only </w:t>
      </w:r>
      <w:r w:rsidR="00B01C33">
        <w:rPr>
          <w:rFonts w:ascii="Times New Roman" w:hAnsi="Times New Roman" w:cs="Times New Roman"/>
          <w:sz w:val="24"/>
          <w:szCs w:val="24"/>
        </w:rPr>
        <w:t>displays the top parent categories of products.</w:t>
      </w:r>
    </w:p>
    <w:p w:rsidR="00B01C33" w:rsidRDefault="00B01C33" w:rsidP="003D75CF">
      <w:pPr>
        <w:rPr>
          <w:rFonts w:ascii="Times New Roman" w:hAnsi="Times New Roman" w:cs="Times New Roman"/>
          <w:sz w:val="24"/>
          <w:szCs w:val="24"/>
        </w:rPr>
      </w:pPr>
      <w:r>
        <w:rPr>
          <w:noProof/>
          <w:lang w:eastAsia="en-GB" w:bidi="si-LK"/>
        </w:rPr>
        <w:drawing>
          <wp:anchor distT="0" distB="0" distL="114300" distR="114300" simplePos="0" relativeHeight="251672576" behindDoc="0" locked="0" layoutInCell="1" allowOverlap="1" wp14:anchorId="3A021B82" wp14:editId="7DE61B12">
            <wp:simplePos x="0" y="0"/>
            <wp:positionH relativeFrom="margin">
              <wp:align>left</wp:align>
            </wp:positionH>
            <wp:positionV relativeFrom="page">
              <wp:posOffset>8354935</wp:posOffset>
            </wp:positionV>
            <wp:extent cx="5731510" cy="1778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7800"/>
                    </a:xfrm>
                    <a:prstGeom prst="rect">
                      <a:avLst/>
                    </a:prstGeom>
                  </pic:spPr>
                </pic:pic>
              </a:graphicData>
            </a:graphic>
          </wp:anchor>
        </w:drawing>
      </w:r>
      <w:r>
        <w:rPr>
          <w:rFonts w:ascii="Times New Roman" w:hAnsi="Times New Roman" w:cs="Times New Roman"/>
          <w:sz w:val="24"/>
          <w:szCs w:val="24"/>
        </w:rPr>
        <w:t>Like the header, the top menu will be displayed on every page. When the customer’s mouse is dragged over “Shop by category”, a drop – down menu will display the sub- categories for that parent category.</w:t>
      </w:r>
    </w:p>
    <w:p w:rsidR="00B01C33" w:rsidRDefault="00B01C33" w:rsidP="003D75CF">
      <w:pPr>
        <w:rPr>
          <w:rFonts w:ascii="Times New Roman" w:hAnsi="Times New Roman" w:cs="Times New Roman"/>
          <w:sz w:val="24"/>
          <w:szCs w:val="24"/>
        </w:rPr>
      </w:pPr>
    </w:p>
    <w:p w:rsidR="00B01C33" w:rsidRDefault="00B01C33" w:rsidP="003D75CF">
      <w:pPr>
        <w:rPr>
          <w:rFonts w:ascii="Times New Roman" w:hAnsi="Times New Roman" w:cs="Times New Roman"/>
          <w:sz w:val="24"/>
          <w:szCs w:val="24"/>
        </w:rPr>
      </w:pPr>
      <w:r>
        <w:rPr>
          <w:rFonts w:ascii="Times New Roman" w:hAnsi="Times New Roman" w:cs="Times New Roman"/>
          <w:sz w:val="24"/>
          <w:szCs w:val="24"/>
        </w:rPr>
        <w:t xml:space="preserve">When Shop by </w:t>
      </w:r>
      <w:r w:rsidR="00641C43">
        <w:rPr>
          <w:rFonts w:ascii="Times New Roman" w:hAnsi="Times New Roman" w:cs="Times New Roman"/>
          <w:sz w:val="24"/>
          <w:szCs w:val="24"/>
        </w:rPr>
        <w:t>category is</w:t>
      </w:r>
      <w:r>
        <w:rPr>
          <w:rFonts w:ascii="Times New Roman" w:hAnsi="Times New Roman" w:cs="Times New Roman"/>
          <w:sz w:val="24"/>
          <w:szCs w:val="24"/>
        </w:rPr>
        <w:t xml:space="preserve"> clicked, the customer will be directed to the category </w:t>
      </w:r>
      <w:r w:rsidR="00853622">
        <w:rPr>
          <w:rFonts w:ascii="Times New Roman" w:hAnsi="Times New Roman" w:cs="Times New Roman"/>
          <w:sz w:val="24"/>
          <w:szCs w:val="24"/>
        </w:rPr>
        <w:t>page, which</w:t>
      </w:r>
      <w:r>
        <w:rPr>
          <w:rFonts w:ascii="Times New Roman" w:hAnsi="Times New Roman" w:cs="Times New Roman"/>
          <w:sz w:val="24"/>
          <w:szCs w:val="24"/>
        </w:rPr>
        <w:t xml:space="preserve"> displ</w:t>
      </w:r>
      <w:r w:rsidR="00853622">
        <w:rPr>
          <w:rFonts w:ascii="Times New Roman" w:hAnsi="Times New Roman" w:cs="Times New Roman"/>
          <w:sz w:val="24"/>
          <w:szCs w:val="24"/>
        </w:rPr>
        <w:t>ays all the products within that category.</w:t>
      </w:r>
    </w:p>
    <w:p w:rsidR="00853622" w:rsidRDefault="00853622" w:rsidP="003D75CF">
      <w:pPr>
        <w:rPr>
          <w:rFonts w:ascii="Times New Roman" w:hAnsi="Times New Roman" w:cs="Times New Roman"/>
          <w:sz w:val="24"/>
          <w:szCs w:val="24"/>
        </w:rPr>
      </w:pPr>
    </w:p>
    <w:p w:rsidR="00853622" w:rsidRDefault="00853622" w:rsidP="003D75CF">
      <w:pPr>
        <w:rPr>
          <w:rFonts w:ascii="Times New Roman" w:hAnsi="Times New Roman" w:cs="Times New Roman"/>
          <w:sz w:val="24"/>
          <w:szCs w:val="24"/>
        </w:rPr>
      </w:pPr>
    </w:p>
    <w:p w:rsidR="00853622" w:rsidRPr="00A202EC" w:rsidRDefault="00853622" w:rsidP="003D75CF">
      <w:pPr>
        <w:rPr>
          <w:rFonts w:ascii="Times New Roman" w:hAnsi="Times New Roman" w:cs="Times New Roman"/>
          <w:b/>
          <w:bCs/>
          <w:sz w:val="32"/>
          <w:szCs w:val="32"/>
        </w:rPr>
      </w:pPr>
      <w:r w:rsidRPr="00A202EC">
        <w:rPr>
          <w:rFonts w:ascii="Times New Roman" w:hAnsi="Times New Roman" w:cs="Times New Roman"/>
          <w:b/>
          <w:bCs/>
          <w:sz w:val="32"/>
          <w:szCs w:val="32"/>
        </w:rPr>
        <w:lastRenderedPageBreak/>
        <w:t>Slideshow</w:t>
      </w:r>
    </w:p>
    <w:p w:rsidR="00853622" w:rsidRDefault="00853622" w:rsidP="003D75CF">
      <w:pPr>
        <w:rPr>
          <w:rFonts w:ascii="Times New Roman" w:hAnsi="Times New Roman" w:cs="Times New Roman"/>
          <w:b/>
          <w:bCs/>
          <w:sz w:val="24"/>
          <w:szCs w:val="24"/>
        </w:rPr>
      </w:pPr>
    </w:p>
    <w:p w:rsidR="00853622" w:rsidRDefault="00853622" w:rsidP="003D75CF">
      <w:pPr>
        <w:rPr>
          <w:rFonts w:ascii="Times New Roman" w:hAnsi="Times New Roman" w:cs="Times New Roman"/>
          <w:sz w:val="24"/>
          <w:szCs w:val="24"/>
        </w:rPr>
      </w:pPr>
      <w:r>
        <w:rPr>
          <w:noProof/>
          <w:lang w:eastAsia="en-GB" w:bidi="si-LK"/>
        </w:rPr>
        <w:drawing>
          <wp:anchor distT="0" distB="0" distL="114300" distR="114300" simplePos="0" relativeHeight="251674624" behindDoc="0" locked="0" layoutInCell="1" allowOverlap="1" wp14:anchorId="16F09C0F" wp14:editId="279FA991">
            <wp:simplePos x="0" y="0"/>
            <wp:positionH relativeFrom="margin">
              <wp:align>left</wp:align>
            </wp:positionH>
            <wp:positionV relativeFrom="page">
              <wp:posOffset>2654492</wp:posOffset>
            </wp:positionV>
            <wp:extent cx="5731510" cy="215963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59635"/>
                    </a:xfrm>
                    <a:prstGeom prst="rect">
                      <a:avLst/>
                    </a:prstGeom>
                  </pic:spPr>
                </pic:pic>
              </a:graphicData>
            </a:graphic>
          </wp:anchor>
        </w:drawing>
      </w:r>
      <w:r w:rsidRPr="00853622">
        <w:rPr>
          <w:rFonts w:ascii="Times New Roman" w:hAnsi="Times New Roman" w:cs="Times New Roman"/>
          <w:sz w:val="24"/>
          <w:szCs w:val="24"/>
        </w:rPr>
        <w:t>The slideshow displays several products banners of your choice by alternating the images in a</w:t>
      </w:r>
      <w:r>
        <w:rPr>
          <w:rFonts w:ascii="Times New Roman" w:hAnsi="Times New Roman" w:cs="Times New Roman"/>
          <w:sz w:val="24"/>
          <w:szCs w:val="24"/>
        </w:rPr>
        <w:t xml:space="preserve"> </w:t>
      </w:r>
      <w:r w:rsidRPr="00853622">
        <w:rPr>
          <w:rFonts w:ascii="Times New Roman" w:hAnsi="Times New Roman" w:cs="Times New Roman"/>
          <w:sz w:val="24"/>
          <w:szCs w:val="24"/>
        </w:rPr>
        <w:t>slideshow. After a certain amount of time, one banner will shift to the next banner. Banners in this slideshow are useful for highlighting certain products to be easily accessible by the customer. When the banner is clicked on, the customer will be directed to the product on the banner’s page.</w:t>
      </w:r>
    </w:p>
    <w:p w:rsidR="00853622" w:rsidRDefault="00853622" w:rsidP="003D75CF">
      <w:pPr>
        <w:rPr>
          <w:rFonts w:ascii="Times New Roman" w:hAnsi="Times New Roman" w:cs="Times New Roman"/>
          <w:sz w:val="24"/>
          <w:szCs w:val="24"/>
        </w:rPr>
      </w:pPr>
    </w:p>
    <w:p w:rsidR="00853622" w:rsidRPr="00A202EC" w:rsidRDefault="00853622" w:rsidP="003D75CF">
      <w:pPr>
        <w:rPr>
          <w:rFonts w:ascii="Times New Roman" w:hAnsi="Times New Roman" w:cs="Times New Roman"/>
          <w:b/>
          <w:bCs/>
          <w:sz w:val="32"/>
          <w:szCs w:val="32"/>
        </w:rPr>
      </w:pPr>
      <w:r w:rsidRPr="00A202EC">
        <w:rPr>
          <w:rFonts w:ascii="Times New Roman" w:hAnsi="Times New Roman" w:cs="Times New Roman"/>
          <w:b/>
          <w:bCs/>
          <w:sz w:val="32"/>
          <w:szCs w:val="32"/>
        </w:rPr>
        <w:t>New products</w:t>
      </w:r>
    </w:p>
    <w:p w:rsidR="00853622" w:rsidRDefault="00853622" w:rsidP="003D75CF">
      <w:pPr>
        <w:rPr>
          <w:rFonts w:ascii="Times New Roman" w:hAnsi="Times New Roman" w:cs="Times New Roman"/>
          <w:sz w:val="24"/>
          <w:szCs w:val="24"/>
        </w:rPr>
      </w:pPr>
      <w:r>
        <w:rPr>
          <w:noProof/>
          <w:lang w:eastAsia="en-GB" w:bidi="si-LK"/>
        </w:rPr>
        <w:t xml:space="preserve">The </w:t>
      </w:r>
      <w:r>
        <w:rPr>
          <w:rFonts w:ascii="Times New Roman" w:hAnsi="Times New Roman" w:cs="Times New Roman"/>
          <w:sz w:val="24"/>
          <w:szCs w:val="24"/>
        </w:rPr>
        <w:t xml:space="preserve">Online </w:t>
      </w:r>
      <w:proofErr w:type="gramStart"/>
      <w:r>
        <w:rPr>
          <w:rFonts w:ascii="Times New Roman" w:hAnsi="Times New Roman" w:cs="Times New Roman"/>
          <w:sz w:val="24"/>
          <w:szCs w:val="24"/>
        </w:rPr>
        <w:t>bookstore</w:t>
      </w:r>
      <w:r>
        <w:rPr>
          <w:noProof/>
          <w:lang w:eastAsia="en-GB" w:bidi="si-LK"/>
        </w:rPr>
        <w:t xml:space="preserve">  gives</w:t>
      </w:r>
      <w:proofErr w:type="gramEnd"/>
      <w:r>
        <w:rPr>
          <w:noProof/>
          <w:lang w:eastAsia="en-GB" w:bidi="si-LK"/>
        </w:rPr>
        <w:t xml:space="preserve"> you’re the options of featuring specific products of their choosing on the home page</w:t>
      </w:r>
    </w:p>
    <w:p w:rsidR="00853622" w:rsidRDefault="00A202EC" w:rsidP="00853622">
      <w:pPr>
        <w:rPr>
          <w:rFonts w:ascii="Times New Roman" w:hAnsi="Times New Roman" w:cs="Times New Roman"/>
          <w:sz w:val="24"/>
          <w:szCs w:val="24"/>
        </w:rPr>
      </w:pPr>
      <w:r>
        <w:rPr>
          <w:noProof/>
          <w:lang w:eastAsia="en-GB" w:bidi="si-LK"/>
        </w:rPr>
        <w:drawing>
          <wp:anchor distT="0" distB="0" distL="114300" distR="114300" simplePos="0" relativeHeight="251676672" behindDoc="0" locked="0" layoutInCell="1" allowOverlap="1" wp14:anchorId="750DE6D5" wp14:editId="315D5E4F">
            <wp:simplePos x="0" y="0"/>
            <wp:positionH relativeFrom="margin">
              <wp:align>left</wp:align>
            </wp:positionH>
            <wp:positionV relativeFrom="page">
              <wp:posOffset>6179484</wp:posOffset>
            </wp:positionV>
            <wp:extent cx="5731510" cy="206692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6925"/>
                    </a:xfrm>
                    <a:prstGeom prst="rect">
                      <a:avLst/>
                    </a:prstGeom>
                  </pic:spPr>
                </pic:pic>
              </a:graphicData>
            </a:graphic>
          </wp:anchor>
        </w:drawing>
      </w:r>
    </w:p>
    <w:p w:rsidR="00A202EC" w:rsidRPr="00853622" w:rsidRDefault="00A202EC" w:rsidP="00853622">
      <w:pPr>
        <w:rPr>
          <w:rFonts w:ascii="Times New Roman" w:hAnsi="Times New Roman" w:cs="Times New Roman"/>
          <w:sz w:val="24"/>
          <w:szCs w:val="24"/>
        </w:rPr>
      </w:pPr>
    </w:p>
    <w:p w:rsidR="00853622" w:rsidRPr="00853622" w:rsidRDefault="00853622" w:rsidP="00853622">
      <w:pPr>
        <w:tabs>
          <w:tab w:val="left" w:pos="1685"/>
        </w:tabs>
        <w:rPr>
          <w:rFonts w:ascii="Times New Roman" w:hAnsi="Times New Roman" w:cs="Times New Roman"/>
          <w:sz w:val="24"/>
          <w:szCs w:val="24"/>
        </w:rPr>
      </w:pPr>
      <w:r>
        <w:rPr>
          <w:rFonts w:ascii="Times New Roman" w:hAnsi="Times New Roman" w:cs="Times New Roman"/>
          <w:sz w:val="24"/>
          <w:szCs w:val="24"/>
        </w:rPr>
        <w:t>The New Products section includes the products image, name, price and an options to add the product directly to the Shopping Cart.</w:t>
      </w:r>
    </w:p>
    <w:p w:rsidR="00853622" w:rsidRPr="00853622" w:rsidRDefault="00853622" w:rsidP="00853622">
      <w:pPr>
        <w:rPr>
          <w:rFonts w:ascii="Times New Roman" w:hAnsi="Times New Roman" w:cs="Times New Roman"/>
          <w:sz w:val="24"/>
          <w:szCs w:val="24"/>
        </w:rPr>
      </w:pPr>
    </w:p>
    <w:p w:rsidR="007439A8" w:rsidRDefault="007439A8" w:rsidP="00853622">
      <w:pPr>
        <w:rPr>
          <w:rFonts w:ascii="Times New Roman" w:hAnsi="Times New Roman" w:cs="Times New Roman"/>
          <w:sz w:val="24"/>
          <w:szCs w:val="24"/>
        </w:rPr>
      </w:pPr>
    </w:p>
    <w:p w:rsidR="007439A8" w:rsidRDefault="007439A8" w:rsidP="00853622">
      <w:pPr>
        <w:rPr>
          <w:rFonts w:ascii="Times New Roman" w:hAnsi="Times New Roman" w:cs="Times New Roman"/>
          <w:sz w:val="24"/>
          <w:szCs w:val="24"/>
        </w:rPr>
      </w:pPr>
    </w:p>
    <w:p w:rsidR="007439A8" w:rsidRDefault="007439A8" w:rsidP="00853622">
      <w:pPr>
        <w:rPr>
          <w:rFonts w:ascii="Times New Roman" w:hAnsi="Times New Roman" w:cs="Times New Roman"/>
          <w:sz w:val="24"/>
          <w:szCs w:val="24"/>
        </w:rPr>
      </w:pPr>
    </w:p>
    <w:p w:rsidR="00853622" w:rsidRPr="00A202EC" w:rsidRDefault="00CA1818" w:rsidP="00853622">
      <w:pPr>
        <w:rPr>
          <w:rFonts w:ascii="Times New Roman" w:hAnsi="Times New Roman" w:cs="Times New Roman"/>
          <w:b/>
          <w:bCs/>
          <w:sz w:val="32"/>
          <w:szCs w:val="32"/>
        </w:rPr>
      </w:pPr>
      <w:r w:rsidRPr="00A202EC">
        <w:rPr>
          <w:rFonts w:ascii="Times New Roman" w:hAnsi="Times New Roman" w:cs="Times New Roman"/>
          <w:b/>
          <w:bCs/>
          <w:sz w:val="32"/>
          <w:szCs w:val="32"/>
        </w:rPr>
        <w:t>Footer</w:t>
      </w:r>
    </w:p>
    <w:p w:rsidR="00CA1818" w:rsidRDefault="00CA1818" w:rsidP="00853622">
      <w:pPr>
        <w:rPr>
          <w:rFonts w:ascii="Times New Roman" w:hAnsi="Times New Roman" w:cs="Times New Roman"/>
          <w:sz w:val="24"/>
          <w:szCs w:val="24"/>
        </w:rPr>
      </w:pPr>
      <w:r>
        <w:rPr>
          <w:rFonts w:ascii="Times New Roman" w:hAnsi="Times New Roman" w:cs="Times New Roman"/>
          <w:sz w:val="24"/>
          <w:szCs w:val="24"/>
        </w:rPr>
        <w:t xml:space="preserve">The footer is located at the bottom of every page, not just the Home </w:t>
      </w:r>
      <w:proofErr w:type="spellStart"/>
      <w:r>
        <w:rPr>
          <w:rFonts w:ascii="Times New Roman" w:hAnsi="Times New Roman" w:cs="Times New Roman"/>
          <w:sz w:val="24"/>
          <w:szCs w:val="24"/>
        </w:rPr>
        <w:t>page.This</w:t>
      </w:r>
      <w:proofErr w:type="spellEnd"/>
      <w:r>
        <w:rPr>
          <w:rFonts w:ascii="Times New Roman" w:hAnsi="Times New Roman" w:cs="Times New Roman"/>
          <w:sz w:val="24"/>
          <w:szCs w:val="24"/>
        </w:rPr>
        <w:t xml:space="preserve"> </w:t>
      </w:r>
      <w:r w:rsidR="007439A8">
        <w:rPr>
          <w:rFonts w:ascii="Times New Roman" w:hAnsi="Times New Roman" w:cs="Times New Roman"/>
          <w:sz w:val="24"/>
          <w:szCs w:val="24"/>
        </w:rPr>
        <w:t xml:space="preserve">block </w:t>
      </w:r>
      <w:proofErr w:type="spellStart"/>
      <w:r w:rsidR="007439A8">
        <w:rPr>
          <w:rFonts w:ascii="Times New Roman" w:hAnsi="Times New Roman" w:cs="Times New Roman"/>
          <w:sz w:val="24"/>
          <w:szCs w:val="24"/>
        </w:rPr>
        <w:t>f</w:t>
      </w:r>
      <w:proofErr w:type="spellEnd"/>
      <w:r w:rsidR="007439A8">
        <w:rPr>
          <w:rFonts w:ascii="Times New Roman" w:hAnsi="Times New Roman" w:cs="Times New Roman"/>
          <w:sz w:val="24"/>
          <w:szCs w:val="24"/>
        </w:rPr>
        <w:t xml:space="preserve"> miscellaneous links is useful in sorting relevant pages for the customer that may not logically sort anywhere else.</w:t>
      </w:r>
    </w:p>
    <w:p w:rsidR="007439A8" w:rsidRDefault="007439A8" w:rsidP="00853622">
      <w:pPr>
        <w:rPr>
          <w:rFonts w:ascii="Times New Roman" w:hAnsi="Times New Roman" w:cs="Times New Roman"/>
          <w:sz w:val="24"/>
          <w:szCs w:val="24"/>
        </w:rPr>
      </w:pPr>
      <w:r>
        <w:rPr>
          <w:rFonts w:ascii="Times New Roman" w:hAnsi="Times New Roman" w:cs="Times New Roman"/>
          <w:sz w:val="24"/>
          <w:szCs w:val="24"/>
        </w:rPr>
        <w:t xml:space="preserve">The organizational scheme of the footer can be divided into the following </w:t>
      </w:r>
      <w:proofErr w:type="gramStart"/>
      <w:r>
        <w:rPr>
          <w:rFonts w:ascii="Times New Roman" w:hAnsi="Times New Roman" w:cs="Times New Roman"/>
          <w:sz w:val="24"/>
          <w:szCs w:val="24"/>
        </w:rPr>
        <w:t>sections :</w:t>
      </w:r>
      <w:proofErr w:type="gramEnd"/>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About US</w:t>
      </w:r>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Terms of services</w:t>
      </w:r>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Branch Network</w:t>
      </w:r>
    </w:p>
    <w:p w:rsid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Contact Us</w:t>
      </w:r>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 xml:space="preserve"> FAQ Payment policy</w:t>
      </w:r>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 xml:space="preserve">Shipping and returns </w:t>
      </w:r>
    </w:p>
    <w:p w:rsidR="007439A8" w:rsidRP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Privacy and Cookies Policy</w:t>
      </w:r>
    </w:p>
    <w:p w:rsidR="007439A8" w:rsidRDefault="007439A8" w:rsidP="007439A8">
      <w:pPr>
        <w:pStyle w:val="ListParagraph"/>
        <w:numPr>
          <w:ilvl w:val="0"/>
          <w:numId w:val="3"/>
        </w:numPr>
        <w:rPr>
          <w:rFonts w:ascii="Times New Roman" w:hAnsi="Times New Roman" w:cs="Times New Roman"/>
          <w:sz w:val="24"/>
          <w:szCs w:val="24"/>
        </w:rPr>
      </w:pPr>
      <w:r w:rsidRPr="007439A8">
        <w:rPr>
          <w:rFonts w:ascii="Times New Roman" w:hAnsi="Times New Roman" w:cs="Times New Roman"/>
          <w:sz w:val="24"/>
          <w:szCs w:val="24"/>
        </w:rPr>
        <w:t>Coupon T&amp;C</w:t>
      </w:r>
    </w:p>
    <w:p w:rsidR="007439A8" w:rsidRDefault="007439A8" w:rsidP="007439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Payment Methods</w:t>
      </w:r>
    </w:p>
    <w:p w:rsidR="007439A8" w:rsidRPr="007439A8" w:rsidRDefault="007439A8" w:rsidP="007439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Shipping Methods</w:t>
      </w:r>
    </w:p>
    <w:p w:rsidR="00853622" w:rsidRPr="00853622" w:rsidRDefault="00853622" w:rsidP="00853622">
      <w:pPr>
        <w:rPr>
          <w:rFonts w:ascii="Times New Roman" w:hAnsi="Times New Roman" w:cs="Times New Roman"/>
          <w:sz w:val="24"/>
          <w:szCs w:val="24"/>
        </w:rPr>
      </w:pPr>
    </w:p>
    <w:p w:rsidR="00A202EC" w:rsidRPr="00853622" w:rsidRDefault="00A202EC" w:rsidP="00853622">
      <w:pPr>
        <w:rPr>
          <w:rFonts w:ascii="Times New Roman" w:hAnsi="Times New Roman" w:cs="Times New Roman"/>
          <w:sz w:val="24"/>
          <w:szCs w:val="24"/>
        </w:rPr>
      </w:pPr>
    </w:p>
    <w:sectPr w:rsidR="00A202EC" w:rsidRPr="0085362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5E715A"/>
    <w:multiLevelType w:val="hybridMultilevel"/>
    <w:tmpl w:val="D3C8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885382A"/>
    <w:multiLevelType w:val="hybridMultilevel"/>
    <w:tmpl w:val="CF50E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9EE7465"/>
    <w:multiLevelType w:val="hybridMultilevel"/>
    <w:tmpl w:val="23361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A8D"/>
    <w:rsid w:val="000F7A8D"/>
    <w:rsid w:val="002C354E"/>
    <w:rsid w:val="002F6691"/>
    <w:rsid w:val="003D75CF"/>
    <w:rsid w:val="005B2050"/>
    <w:rsid w:val="00641C43"/>
    <w:rsid w:val="007439A8"/>
    <w:rsid w:val="00763584"/>
    <w:rsid w:val="00853622"/>
    <w:rsid w:val="00A202EC"/>
    <w:rsid w:val="00B01C33"/>
    <w:rsid w:val="00B4788D"/>
    <w:rsid w:val="00CA1818"/>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A0C9A20F-77EC-4C47-8909-3670A5A5D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C354E"/>
    <w:rPr>
      <w:i/>
      <w:iCs/>
    </w:rPr>
  </w:style>
  <w:style w:type="character" w:styleId="Hyperlink">
    <w:name w:val="Hyperlink"/>
    <w:basedOn w:val="DefaultParagraphFont"/>
    <w:uiPriority w:val="99"/>
    <w:unhideWhenUsed/>
    <w:rsid w:val="002C354E"/>
    <w:rPr>
      <w:color w:val="0563C1" w:themeColor="hyperlink"/>
      <w:u w:val="single"/>
    </w:rPr>
  </w:style>
  <w:style w:type="paragraph" w:styleId="ListParagraph">
    <w:name w:val="List Paragraph"/>
    <w:basedOn w:val="Normal"/>
    <w:uiPriority w:val="34"/>
    <w:qFormat/>
    <w:rsid w:val="002C35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sarasavi.lk"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sarasavi.l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6</Pages>
  <Words>627</Words>
  <Characters>3575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2023-02-11T11:30:00Z</dcterms:created>
  <dcterms:modified xsi:type="dcterms:W3CDTF">2023-02-11T19:07:00Z</dcterms:modified>
</cp:coreProperties>
</file>