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ECAD02" w14:textId="77777777" w:rsidR="00D46046" w:rsidRPr="00D46046" w:rsidRDefault="00D46046" w:rsidP="00D46046">
      <w:r w:rsidRPr="00D46046">
        <w:t xml:space="preserve">In Google Cloud Platform (GCP), every </w:t>
      </w:r>
      <w:r w:rsidRPr="00D46046">
        <w:rPr>
          <w:b/>
          <w:bCs/>
        </w:rPr>
        <w:t>VM instance</w:t>
      </w:r>
      <w:r w:rsidRPr="00D46046">
        <w:t xml:space="preserve"> can have two types of IP addresses, depending on its configuration:</w:t>
      </w:r>
    </w:p>
    <w:p w14:paraId="12B5DF59" w14:textId="77777777" w:rsidR="00D46046" w:rsidRPr="00D46046" w:rsidRDefault="00C25ECE" w:rsidP="00D46046">
      <w:r>
        <w:pict w14:anchorId="6E6E5A42">
          <v:rect id="_x0000_i1025" style="width:0;height:1.5pt" o:hralign="center" o:hrstd="t" o:hr="t" fillcolor="#a0a0a0" stroked="f"/>
        </w:pict>
      </w:r>
    </w:p>
    <w:p w14:paraId="664626F5" w14:textId="77777777" w:rsidR="00D46046" w:rsidRPr="00D46046" w:rsidRDefault="00D46046" w:rsidP="00D46046">
      <w:pPr>
        <w:rPr>
          <w:b/>
          <w:bCs/>
        </w:rPr>
      </w:pPr>
      <w:r w:rsidRPr="00D46046">
        <w:rPr>
          <w:b/>
          <w:bCs/>
        </w:rPr>
        <w:t>1. Internal IP (Private IP)</w:t>
      </w:r>
    </w:p>
    <w:p w14:paraId="2C51713D" w14:textId="77777777" w:rsidR="00D46046" w:rsidRPr="00D46046" w:rsidRDefault="00D46046" w:rsidP="00D46046">
      <w:pPr>
        <w:numPr>
          <w:ilvl w:val="0"/>
          <w:numId w:val="1"/>
        </w:numPr>
      </w:pPr>
      <w:r w:rsidRPr="00D46046">
        <w:rPr>
          <w:b/>
          <w:bCs/>
        </w:rPr>
        <w:t>Definition</w:t>
      </w:r>
      <w:r w:rsidRPr="00D46046">
        <w:t>: An IP address assigned from the VPC’s subnet range.</w:t>
      </w:r>
    </w:p>
    <w:p w14:paraId="4B72066E" w14:textId="77777777" w:rsidR="00D46046" w:rsidRPr="00D46046" w:rsidRDefault="00D46046" w:rsidP="00D46046">
      <w:pPr>
        <w:numPr>
          <w:ilvl w:val="0"/>
          <w:numId w:val="1"/>
        </w:numPr>
      </w:pPr>
      <w:r w:rsidRPr="00D46046">
        <w:rPr>
          <w:b/>
          <w:bCs/>
        </w:rPr>
        <w:t>Scope</w:t>
      </w:r>
      <w:r w:rsidRPr="00D46046">
        <w:t xml:space="preserve">: Reachable </w:t>
      </w:r>
      <w:r w:rsidRPr="00D46046">
        <w:rPr>
          <w:b/>
          <w:bCs/>
        </w:rPr>
        <w:t>only within the same VPC network</w:t>
      </w:r>
      <w:r w:rsidRPr="00D46046">
        <w:t xml:space="preserve">, </w:t>
      </w:r>
      <w:proofErr w:type="gramStart"/>
      <w:r w:rsidRPr="00D46046">
        <w:t>and also</w:t>
      </w:r>
      <w:proofErr w:type="gramEnd"/>
      <w:r w:rsidRPr="00D46046">
        <w:t xml:space="preserve"> across connected VPCs (via VPC peering, Shared VPC, or VPN/Interconnect).</w:t>
      </w:r>
    </w:p>
    <w:p w14:paraId="706D788F" w14:textId="77777777" w:rsidR="00D46046" w:rsidRPr="00D46046" w:rsidRDefault="00D46046" w:rsidP="00D46046">
      <w:pPr>
        <w:numPr>
          <w:ilvl w:val="0"/>
          <w:numId w:val="1"/>
        </w:numPr>
      </w:pPr>
      <w:r w:rsidRPr="00D46046">
        <w:rPr>
          <w:b/>
          <w:bCs/>
        </w:rPr>
        <w:t>Usage</w:t>
      </w:r>
      <w:r w:rsidRPr="00D46046">
        <w:t>: Used for communication between VMs/services inside your GCP network without exposing them to the public internet.</w:t>
      </w:r>
    </w:p>
    <w:p w14:paraId="32B6F48B" w14:textId="77777777" w:rsidR="00D46046" w:rsidRPr="00D46046" w:rsidRDefault="00D46046" w:rsidP="00D46046">
      <w:pPr>
        <w:numPr>
          <w:ilvl w:val="0"/>
          <w:numId w:val="1"/>
        </w:numPr>
      </w:pPr>
      <w:r w:rsidRPr="00D46046">
        <w:rPr>
          <w:b/>
          <w:bCs/>
        </w:rPr>
        <w:t>Example</w:t>
      </w:r>
      <w:r w:rsidRPr="00D46046">
        <w:t>: 10.128.0.5</w:t>
      </w:r>
    </w:p>
    <w:p w14:paraId="2FD0563C" w14:textId="77777777" w:rsidR="00D46046" w:rsidRPr="00D46046" w:rsidRDefault="00C25ECE" w:rsidP="00D46046">
      <w:r>
        <w:pict w14:anchorId="1A89920F">
          <v:rect id="_x0000_i1026" style="width:0;height:1.5pt" o:hralign="center" o:hrstd="t" o:hr="t" fillcolor="#a0a0a0" stroked="f"/>
        </w:pict>
      </w:r>
    </w:p>
    <w:p w14:paraId="6688F830" w14:textId="77777777" w:rsidR="00D46046" w:rsidRPr="00D46046" w:rsidRDefault="00D46046" w:rsidP="00D46046">
      <w:pPr>
        <w:rPr>
          <w:b/>
          <w:bCs/>
        </w:rPr>
      </w:pPr>
      <w:r w:rsidRPr="00D46046">
        <w:rPr>
          <w:b/>
          <w:bCs/>
        </w:rPr>
        <w:t>2. External IP (Public IP)</w:t>
      </w:r>
    </w:p>
    <w:p w14:paraId="2FA632B7" w14:textId="77777777" w:rsidR="00D46046" w:rsidRPr="00D46046" w:rsidRDefault="00D46046" w:rsidP="00D46046">
      <w:pPr>
        <w:numPr>
          <w:ilvl w:val="0"/>
          <w:numId w:val="2"/>
        </w:numPr>
      </w:pPr>
      <w:r w:rsidRPr="00D46046">
        <w:rPr>
          <w:b/>
          <w:bCs/>
        </w:rPr>
        <w:t>Definition</w:t>
      </w:r>
      <w:r w:rsidRPr="00D46046">
        <w:t>: An internet-routable IP address assigned to the VM.</w:t>
      </w:r>
    </w:p>
    <w:p w14:paraId="15F451D4" w14:textId="77777777" w:rsidR="00D46046" w:rsidRPr="00D46046" w:rsidRDefault="00D46046" w:rsidP="00D46046">
      <w:pPr>
        <w:numPr>
          <w:ilvl w:val="0"/>
          <w:numId w:val="2"/>
        </w:numPr>
      </w:pPr>
      <w:r w:rsidRPr="00D46046">
        <w:rPr>
          <w:b/>
          <w:bCs/>
        </w:rPr>
        <w:t>Scope</w:t>
      </w:r>
      <w:r w:rsidRPr="00D46046">
        <w:t xml:space="preserve">: Reachable </w:t>
      </w:r>
      <w:r w:rsidRPr="00D46046">
        <w:rPr>
          <w:b/>
          <w:bCs/>
        </w:rPr>
        <w:t>from the public internet</w:t>
      </w:r>
      <w:r w:rsidRPr="00D46046">
        <w:t xml:space="preserve"> (if firewall rules allow it).</w:t>
      </w:r>
    </w:p>
    <w:p w14:paraId="58F3E018" w14:textId="77777777" w:rsidR="00D46046" w:rsidRPr="00D46046" w:rsidRDefault="00D46046" w:rsidP="00D46046">
      <w:pPr>
        <w:numPr>
          <w:ilvl w:val="0"/>
          <w:numId w:val="2"/>
        </w:numPr>
      </w:pPr>
      <w:r w:rsidRPr="00D46046">
        <w:rPr>
          <w:b/>
          <w:bCs/>
        </w:rPr>
        <w:t>Usage</w:t>
      </w:r>
      <w:r w:rsidRPr="00D46046">
        <w:t xml:space="preserve">: Required if you want to SSH/RDP directly from the </w:t>
      </w:r>
      <w:proofErr w:type="gramStart"/>
      <w:r w:rsidRPr="00D46046">
        <w:t>internet, or</w:t>
      </w:r>
      <w:proofErr w:type="gramEnd"/>
      <w:r w:rsidRPr="00D46046">
        <w:t xml:space="preserve"> expose apps/services (like a web server) publicly.</w:t>
      </w:r>
    </w:p>
    <w:p w14:paraId="1EE8EDC2" w14:textId="77777777" w:rsidR="00D46046" w:rsidRPr="00D46046" w:rsidRDefault="00D46046" w:rsidP="00D46046">
      <w:pPr>
        <w:numPr>
          <w:ilvl w:val="0"/>
          <w:numId w:val="2"/>
        </w:numPr>
      </w:pPr>
      <w:r w:rsidRPr="00D46046">
        <w:rPr>
          <w:b/>
          <w:bCs/>
        </w:rPr>
        <w:t>Types</w:t>
      </w:r>
      <w:r w:rsidRPr="00D46046">
        <w:t>:</w:t>
      </w:r>
    </w:p>
    <w:p w14:paraId="68F5FAAC" w14:textId="77777777" w:rsidR="00D46046" w:rsidRPr="00D46046" w:rsidRDefault="00D46046" w:rsidP="00D46046">
      <w:pPr>
        <w:numPr>
          <w:ilvl w:val="1"/>
          <w:numId w:val="2"/>
        </w:numPr>
      </w:pPr>
      <w:r w:rsidRPr="00D46046">
        <w:rPr>
          <w:b/>
          <w:bCs/>
        </w:rPr>
        <w:t>Ephemeral</w:t>
      </w:r>
      <w:r w:rsidRPr="00D46046">
        <w:t>: Temporary, assigned when VM starts, can change if stopped/restarted.</w:t>
      </w:r>
    </w:p>
    <w:p w14:paraId="3F9E9876" w14:textId="77777777" w:rsidR="00D46046" w:rsidRPr="00D46046" w:rsidRDefault="00D46046" w:rsidP="00D46046">
      <w:pPr>
        <w:numPr>
          <w:ilvl w:val="1"/>
          <w:numId w:val="2"/>
        </w:numPr>
      </w:pPr>
      <w:r w:rsidRPr="00D46046">
        <w:rPr>
          <w:b/>
          <w:bCs/>
        </w:rPr>
        <w:t>Static</w:t>
      </w:r>
      <w:r w:rsidRPr="00D46046">
        <w:t>: Reserved and permanent, doesn’t change even if the VM restarts.</w:t>
      </w:r>
    </w:p>
    <w:p w14:paraId="424BC9FF" w14:textId="77777777" w:rsidR="00D46046" w:rsidRPr="00D46046" w:rsidRDefault="00D46046" w:rsidP="00D46046">
      <w:pPr>
        <w:numPr>
          <w:ilvl w:val="0"/>
          <w:numId w:val="2"/>
        </w:numPr>
      </w:pPr>
      <w:r w:rsidRPr="00D46046">
        <w:rPr>
          <w:b/>
          <w:bCs/>
        </w:rPr>
        <w:t>Example</w:t>
      </w:r>
      <w:r w:rsidRPr="00D46046">
        <w:t>: 34.120.55.77</w:t>
      </w:r>
    </w:p>
    <w:p w14:paraId="70912163" w14:textId="77777777" w:rsidR="00D46046" w:rsidRPr="00D46046" w:rsidRDefault="00C25ECE" w:rsidP="00D46046">
      <w:r>
        <w:pict w14:anchorId="2AB51B7F">
          <v:rect id="_x0000_i1027" style="width:0;height:1.5pt" o:hralign="center" o:hrstd="t" o:hr="t" fillcolor="#a0a0a0" stroked="f"/>
        </w:pict>
      </w:r>
    </w:p>
    <w:p w14:paraId="0ABAC66F" w14:textId="77777777" w:rsidR="00D46046" w:rsidRPr="00D46046" w:rsidRDefault="00D46046" w:rsidP="00D46046">
      <w:r w:rsidRPr="00D46046">
        <w:rPr>
          <w:rFonts w:ascii="Segoe UI Emoji" w:hAnsi="Segoe UI Emoji" w:cs="Segoe UI Emoji"/>
        </w:rPr>
        <w:t>✅</w:t>
      </w:r>
      <w:r w:rsidRPr="00D46046">
        <w:t xml:space="preserve"> </w:t>
      </w:r>
      <w:r w:rsidRPr="00D46046">
        <w:rPr>
          <w:b/>
          <w:bCs/>
        </w:rPr>
        <w:t>Key Notes:</w:t>
      </w:r>
    </w:p>
    <w:p w14:paraId="3A5B405B" w14:textId="77777777" w:rsidR="00D46046" w:rsidRPr="00D46046" w:rsidRDefault="00D46046" w:rsidP="00D46046">
      <w:pPr>
        <w:numPr>
          <w:ilvl w:val="0"/>
          <w:numId w:val="3"/>
        </w:numPr>
      </w:pPr>
      <w:r w:rsidRPr="00D46046">
        <w:t xml:space="preserve">A VM </w:t>
      </w:r>
      <w:r w:rsidRPr="00D46046">
        <w:rPr>
          <w:b/>
          <w:bCs/>
        </w:rPr>
        <w:t>must</w:t>
      </w:r>
      <w:r w:rsidRPr="00D46046">
        <w:t xml:space="preserve"> have an internal IP, but an external IP is </w:t>
      </w:r>
      <w:r w:rsidRPr="00D46046">
        <w:rPr>
          <w:b/>
          <w:bCs/>
        </w:rPr>
        <w:t>optional</w:t>
      </w:r>
      <w:r w:rsidRPr="00D46046">
        <w:t>.</w:t>
      </w:r>
    </w:p>
    <w:p w14:paraId="59C0A718" w14:textId="77777777" w:rsidR="00D46046" w:rsidRPr="00D46046" w:rsidRDefault="00D46046" w:rsidP="00D46046">
      <w:pPr>
        <w:numPr>
          <w:ilvl w:val="0"/>
          <w:numId w:val="3"/>
        </w:numPr>
      </w:pPr>
      <w:r w:rsidRPr="00D46046">
        <w:t>For security best practices:</w:t>
      </w:r>
    </w:p>
    <w:p w14:paraId="4ED71ADC" w14:textId="77777777" w:rsidR="00D46046" w:rsidRPr="00D46046" w:rsidRDefault="00D46046" w:rsidP="00D46046">
      <w:pPr>
        <w:numPr>
          <w:ilvl w:val="1"/>
          <w:numId w:val="3"/>
        </w:numPr>
      </w:pPr>
      <w:r w:rsidRPr="00D46046">
        <w:t xml:space="preserve">Use only </w:t>
      </w:r>
      <w:r w:rsidRPr="00D46046">
        <w:rPr>
          <w:b/>
          <w:bCs/>
        </w:rPr>
        <w:t>internal IPs</w:t>
      </w:r>
      <w:r w:rsidRPr="00D46046">
        <w:t xml:space="preserve"> for communication between services in your VPC.</w:t>
      </w:r>
    </w:p>
    <w:p w14:paraId="2D2E4D47" w14:textId="77777777" w:rsidR="00D46046" w:rsidRPr="00D46046" w:rsidRDefault="00D46046" w:rsidP="00D46046">
      <w:pPr>
        <w:numPr>
          <w:ilvl w:val="1"/>
          <w:numId w:val="3"/>
        </w:numPr>
      </w:pPr>
      <w:r w:rsidRPr="00D46046">
        <w:t xml:space="preserve">Place services behind a </w:t>
      </w:r>
      <w:r w:rsidRPr="00D46046">
        <w:rPr>
          <w:b/>
          <w:bCs/>
        </w:rPr>
        <w:t>load balancer</w:t>
      </w:r>
      <w:r w:rsidRPr="00D46046">
        <w:t xml:space="preserve"> or </w:t>
      </w:r>
      <w:r w:rsidRPr="00D46046">
        <w:rPr>
          <w:b/>
          <w:bCs/>
        </w:rPr>
        <w:t>Cloud NAT</w:t>
      </w:r>
      <w:r w:rsidRPr="00D46046">
        <w:t xml:space="preserve"> instead of giving each VM an external IP.</w:t>
      </w:r>
    </w:p>
    <w:p w14:paraId="7CBF591D" w14:textId="77777777" w:rsidR="00D46046" w:rsidRPr="00D46046" w:rsidRDefault="00D46046" w:rsidP="00D46046">
      <w:pPr>
        <w:rPr>
          <w:b/>
          <w:bCs/>
        </w:rPr>
      </w:pPr>
      <w:r w:rsidRPr="00D46046">
        <w:rPr>
          <w:b/>
          <w:bCs/>
        </w:rPr>
        <w:lastRenderedPageBreak/>
        <w:t>Instance Groups</w:t>
      </w:r>
    </w:p>
    <w:p w14:paraId="53CAA9FD" w14:textId="77777777" w:rsidR="00D46046" w:rsidRPr="00D46046" w:rsidRDefault="00D46046" w:rsidP="00D46046">
      <w:pPr>
        <w:rPr>
          <w:b/>
          <w:bCs/>
        </w:rPr>
      </w:pPr>
      <w:r w:rsidRPr="00D46046">
        <w:rPr>
          <w:b/>
          <w:bCs/>
        </w:rPr>
        <w:t>1. Instance Groups</w:t>
      </w:r>
    </w:p>
    <w:p w14:paraId="20E843E0" w14:textId="77777777" w:rsidR="00D46046" w:rsidRPr="00D46046" w:rsidRDefault="00D46046" w:rsidP="00D46046">
      <w:pPr>
        <w:numPr>
          <w:ilvl w:val="0"/>
          <w:numId w:val="4"/>
        </w:numPr>
      </w:pPr>
      <w:r w:rsidRPr="00D46046">
        <w:t>A collection of VM instances that you manage as a single unit.</w:t>
      </w:r>
    </w:p>
    <w:p w14:paraId="0980B09C" w14:textId="77777777" w:rsidR="00D46046" w:rsidRPr="00D46046" w:rsidRDefault="00D46046" w:rsidP="00D46046">
      <w:pPr>
        <w:numPr>
          <w:ilvl w:val="0"/>
          <w:numId w:val="4"/>
        </w:numPr>
      </w:pPr>
      <w:r w:rsidRPr="00D46046">
        <w:t>Two types:</w:t>
      </w:r>
    </w:p>
    <w:p w14:paraId="2904080C" w14:textId="77777777" w:rsidR="00D46046" w:rsidRPr="00D46046" w:rsidRDefault="00D46046" w:rsidP="00D46046">
      <w:pPr>
        <w:numPr>
          <w:ilvl w:val="1"/>
          <w:numId w:val="4"/>
        </w:numPr>
      </w:pPr>
      <w:r w:rsidRPr="00D46046">
        <w:rPr>
          <w:b/>
          <w:bCs/>
        </w:rPr>
        <w:t>Managed instance groups (MIGs)</w:t>
      </w:r>
      <w:r w:rsidRPr="00D46046">
        <w:t xml:space="preserve"> → All VMs are identical, created from an instance template. Great for scaling apps and auto-healing.</w:t>
      </w:r>
    </w:p>
    <w:p w14:paraId="1AB570C1" w14:textId="77777777" w:rsidR="00D46046" w:rsidRPr="00D46046" w:rsidRDefault="00D46046" w:rsidP="00D46046">
      <w:pPr>
        <w:numPr>
          <w:ilvl w:val="1"/>
          <w:numId w:val="4"/>
        </w:numPr>
      </w:pPr>
      <w:r w:rsidRPr="00D46046">
        <w:rPr>
          <w:b/>
          <w:bCs/>
        </w:rPr>
        <w:t>Unmanaged instance groups</w:t>
      </w:r>
      <w:r w:rsidRPr="00D46046">
        <w:t xml:space="preserve"> → Different VMs grouped for convenience, no automatic scaling.</w:t>
      </w:r>
    </w:p>
    <w:p w14:paraId="3DB35F06" w14:textId="77777777" w:rsidR="00D46046" w:rsidRPr="00D46046" w:rsidRDefault="00D46046" w:rsidP="00D46046">
      <w:pPr>
        <w:numPr>
          <w:ilvl w:val="0"/>
          <w:numId w:val="4"/>
        </w:numPr>
      </w:pPr>
      <w:r w:rsidRPr="00D46046">
        <w:rPr>
          <w:b/>
          <w:bCs/>
        </w:rPr>
        <w:t>Example</w:t>
      </w:r>
      <w:r w:rsidRPr="00D46046">
        <w:t xml:space="preserve">: A web app with 5 identical VMs in a load balancer backend → use a </w:t>
      </w:r>
      <w:r w:rsidRPr="00D46046">
        <w:rPr>
          <w:b/>
          <w:bCs/>
        </w:rPr>
        <w:t>MIG</w:t>
      </w:r>
      <w:r w:rsidRPr="00D46046">
        <w:t>.</w:t>
      </w:r>
    </w:p>
    <w:p w14:paraId="25514AE3" w14:textId="77777777" w:rsidR="00D46046" w:rsidRPr="00D46046" w:rsidRDefault="00C25ECE" w:rsidP="00D46046">
      <w:r>
        <w:pict w14:anchorId="6BD46791">
          <v:rect id="_x0000_i1028" style="width:0;height:1.5pt" o:hralign="center" o:hrstd="t" o:hr="t" fillcolor="#a0a0a0" stroked="f"/>
        </w:pict>
      </w:r>
    </w:p>
    <w:p w14:paraId="3AB2BAE9" w14:textId="77777777" w:rsidR="00D46046" w:rsidRPr="00D46046" w:rsidRDefault="00D46046" w:rsidP="00D46046">
      <w:pPr>
        <w:rPr>
          <w:b/>
          <w:bCs/>
        </w:rPr>
      </w:pPr>
      <w:r w:rsidRPr="00D46046">
        <w:rPr>
          <w:b/>
          <w:bCs/>
        </w:rPr>
        <w:t>2. Health Checks</w:t>
      </w:r>
    </w:p>
    <w:p w14:paraId="75B94B51" w14:textId="77777777" w:rsidR="00D46046" w:rsidRPr="00D46046" w:rsidRDefault="00D46046" w:rsidP="00D46046">
      <w:pPr>
        <w:numPr>
          <w:ilvl w:val="0"/>
          <w:numId w:val="5"/>
        </w:numPr>
      </w:pPr>
      <w:r w:rsidRPr="00D46046">
        <w:t xml:space="preserve">Tests used by load balancers or instance groups to check if a VM is </w:t>
      </w:r>
      <w:r w:rsidRPr="00D46046">
        <w:rPr>
          <w:b/>
          <w:bCs/>
        </w:rPr>
        <w:t>healthy and serving traffic</w:t>
      </w:r>
      <w:r w:rsidRPr="00D46046">
        <w:t>.</w:t>
      </w:r>
    </w:p>
    <w:p w14:paraId="608B57FD" w14:textId="77777777" w:rsidR="00D46046" w:rsidRPr="00D46046" w:rsidRDefault="00D46046" w:rsidP="00D46046">
      <w:pPr>
        <w:numPr>
          <w:ilvl w:val="0"/>
          <w:numId w:val="5"/>
        </w:numPr>
      </w:pPr>
      <w:r w:rsidRPr="00D46046">
        <w:t>If a VM fails health checks, traffic is redirected to healthy ones.</w:t>
      </w:r>
    </w:p>
    <w:p w14:paraId="5CBB5E99" w14:textId="77777777" w:rsidR="00D46046" w:rsidRPr="00D46046" w:rsidRDefault="00D46046" w:rsidP="00D46046">
      <w:pPr>
        <w:numPr>
          <w:ilvl w:val="0"/>
          <w:numId w:val="5"/>
        </w:numPr>
      </w:pPr>
      <w:r w:rsidRPr="00D46046">
        <w:rPr>
          <w:b/>
          <w:bCs/>
        </w:rPr>
        <w:t>Example</w:t>
      </w:r>
      <w:r w:rsidRPr="00D46046">
        <w:t>: HTTP health check on port 80 for a web server.</w:t>
      </w:r>
    </w:p>
    <w:p w14:paraId="1B28FDAF" w14:textId="77777777" w:rsidR="00D46046" w:rsidRPr="00D46046" w:rsidRDefault="00C25ECE" w:rsidP="00D46046">
      <w:r>
        <w:pict w14:anchorId="4E9609C8">
          <v:rect id="_x0000_i1029" style="width:0;height:1.5pt" o:hralign="center" o:hrstd="t" o:hr="t" fillcolor="#a0a0a0" stroked="f"/>
        </w:pict>
      </w:r>
    </w:p>
    <w:p w14:paraId="0E98DDD9" w14:textId="77777777" w:rsidR="00D46046" w:rsidRPr="00D46046" w:rsidRDefault="00D46046" w:rsidP="00D46046">
      <w:pPr>
        <w:rPr>
          <w:b/>
          <w:bCs/>
        </w:rPr>
      </w:pPr>
      <w:r w:rsidRPr="00D46046">
        <w:rPr>
          <w:b/>
          <w:bCs/>
        </w:rPr>
        <w:t>VM Manager</w:t>
      </w:r>
    </w:p>
    <w:p w14:paraId="198374F3" w14:textId="77777777" w:rsidR="00D46046" w:rsidRPr="00D46046" w:rsidRDefault="00D46046" w:rsidP="00D46046">
      <w:pPr>
        <w:rPr>
          <w:b/>
          <w:bCs/>
        </w:rPr>
      </w:pPr>
      <w:r w:rsidRPr="00D46046">
        <w:rPr>
          <w:b/>
          <w:bCs/>
        </w:rPr>
        <w:t>3. Patch</w:t>
      </w:r>
    </w:p>
    <w:p w14:paraId="632A3AB5" w14:textId="77777777" w:rsidR="00D46046" w:rsidRPr="00D46046" w:rsidRDefault="00D46046" w:rsidP="00D46046">
      <w:pPr>
        <w:numPr>
          <w:ilvl w:val="0"/>
          <w:numId w:val="6"/>
        </w:numPr>
      </w:pPr>
      <w:proofErr w:type="gramStart"/>
      <w:r w:rsidRPr="00D46046">
        <w:t>Helps</w:t>
      </w:r>
      <w:proofErr w:type="gramEnd"/>
      <w:r w:rsidRPr="00D46046">
        <w:t xml:space="preserve"> keep VM OS and software up to date by automating patch management.</w:t>
      </w:r>
    </w:p>
    <w:p w14:paraId="661B26F1" w14:textId="77777777" w:rsidR="00D46046" w:rsidRPr="00D46046" w:rsidRDefault="00D46046" w:rsidP="00D46046">
      <w:pPr>
        <w:numPr>
          <w:ilvl w:val="0"/>
          <w:numId w:val="6"/>
        </w:numPr>
      </w:pPr>
      <w:r w:rsidRPr="00D46046">
        <w:t>Schedules and applies updates across multiple VMs at once.</w:t>
      </w:r>
    </w:p>
    <w:p w14:paraId="3AB1C8B0" w14:textId="77777777" w:rsidR="00D46046" w:rsidRPr="00D46046" w:rsidRDefault="00D46046" w:rsidP="00D46046">
      <w:pPr>
        <w:numPr>
          <w:ilvl w:val="0"/>
          <w:numId w:val="6"/>
        </w:numPr>
      </w:pPr>
      <w:r w:rsidRPr="00D46046">
        <w:rPr>
          <w:b/>
          <w:bCs/>
        </w:rPr>
        <w:t>Example</w:t>
      </w:r>
      <w:r w:rsidRPr="00D46046">
        <w:t>: Apply security updates to 50 VMs at midnight automatically.</w:t>
      </w:r>
    </w:p>
    <w:p w14:paraId="516CD94F" w14:textId="77777777" w:rsidR="00D46046" w:rsidRPr="00D46046" w:rsidRDefault="00C25ECE" w:rsidP="00D46046">
      <w:r>
        <w:pict w14:anchorId="6D020AE8">
          <v:rect id="_x0000_i1030" style="width:0;height:1.5pt" o:hralign="center" o:hrstd="t" o:hr="t" fillcolor="#a0a0a0" stroked="f"/>
        </w:pict>
      </w:r>
    </w:p>
    <w:p w14:paraId="57D98F94" w14:textId="77777777" w:rsidR="00D46046" w:rsidRPr="00D46046" w:rsidRDefault="00D46046" w:rsidP="00D46046">
      <w:pPr>
        <w:rPr>
          <w:b/>
          <w:bCs/>
        </w:rPr>
      </w:pPr>
      <w:r w:rsidRPr="00D46046">
        <w:rPr>
          <w:b/>
          <w:bCs/>
        </w:rPr>
        <w:t>4. OS Policies</w:t>
      </w:r>
    </w:p>
    <w:p w14:paraId="5065FF79" w14:textId="77777777" w:rsidR="00D46046" w:rsidRPr="00D46046" w:rsidRDefault="00D46046" w:rsidP="00D46046">
      <w:pPr>
        <w:numPr>
          <w:ilvl w:val="0"/>
          <w:numId w:val="7"/>
        </w:numPr>
      </w:pPr>
      <w:r w:rsidRPr="00D46046">
        <w:t xml:space="preserve">Policies to enforce </w:t>
      </w:r>
      <w:r w:rsidRPr="00D46046">
        <w:rPr>
          <w:b/>
          <w:bCs/>
        </w:rPr>
        <w:t>OS configurations</w:t>
      </w:r>
      <w:r w:rsidRPr="00D46046">
        <w:t xml:space="preserve"> (like required packages, firewall rules, or agent installs).</w:t>
      </w:r>
    </w:p>
    <w:p w14:paraId="7406B592" w14:textId="77777777" w:rsidR="00D46046" w:rsidRPr="00D46046" w:rsidRDefault="00D46046" w:rsidP="00D46046">
      <w:pPr>
        <w:numPr>
          <w:ilvl w:val="0"/>
          <w:numId w:val="7"/>
        </w:numPr>
      </w:pPr>
      <w:proofErr w:type="gramStart"/>
      <w:r w:rsidRPr="00D46046">
        <w:t>Ensures</w:t>
      </w:r>
      <w:proofErr w:type="gramEnd"/>
      <w:r w:rsidRPr="00D46046">
        <w:t xml:space="preserve"> all VMs meet compliance or security standards.</w:t>
      </w:r>
    </w:p>
    <w:p w14:paraId="4070A277" w14:textId="77777777" w:rsidR="00D46046" w:rsidRPr="00D46046" w:rsidRDefault="00D46046" w:rsidP="00D46046">
      <w:pPr>
        <w:numPr>
          <w:ilvl w:val="0"/>
          <w:numId w:val="7"/>
        </w:numPr>
      </w:pPr>
      <w:r w:rsidRPr="00D46046">
        <w:rPr>
          <w:b/>
          <w:bCs/>
        </w:rPr>
        <w:t>Example</w:t>
      </w:r>
      <w:r w:rsidRPr="00D46046">
        <w:t>: Enforce that all Linux VMs must have the nginx package installed.</w:t>
      </w:r>
    </w:p>
    <w:p w14:paraId="3C1595F5" w14:textId="77777777" w:rsidR="00D46046" w:rsidRPr="00D46046" w:rsidRDefault="00C25ECE" w:rsidP="00D46046">
      <w:r>
        <w:lastRenderedPageBreak/>
        <w:pict w14:anchorId="02694A8A">
          <v:rect id="_x0000_i1031" style="width:0;height:1.5pt" o:hralign="center" o:hrstd="t" o:hr="t" fillcolor="#a0a0a0" stroked="f"/>
        </w:pict>
      </w:r>
    </w:p>
    <w:p w14:paraId="2326B2F8" w14:textId="77777777" w:rsidR="00D46046" w:rsidRPr="00D46046" w:rsidRDefault="00D46046" w:rsidP="00D46046">
      <w:pPr>
        <w:rPr>
          <w:b/>
          <w:bCs/>
        </w:rPr>
      </w:pPr>
      <w:r w:rsidRPr="00D46046">
        <w:rPr>
          <w:b/>
          <w:bCs/>
        </w:rPr>
        <w:t>Bare Metal Solution</w:t>
      </w:r>
    </w:p>
    <w:p w14:paraId="1EAC9B34" w14:textId="77777777" w:rsidR="00D46046" w:rsidRPr="00D46046" w:rsidRDefault="00D46046" w:rsidP="00D46046">
      <w:r w:rsidRPr="00D46046">
        <w:t xml:space="preserve">This is for </w:t>
      </w:r>
      <w:r w:rsidRPr="00D46046">
        <w:rPr>
          <w:b/>
          <w:bCs/>
        </w:rPr>
        <w:t>special workloads that can’t easily run on virtual machines</w:t>
      </w:r>
      <w:r w:rsidRPr="00D46046">
        <w:t xml:space="preserve">, like Oracle databases or highly regulated enterprise apps. Google provides </w:t>
      </w:r>
      <w:r w:rsidRPr="00D46046">
        <w:rPr>
          <w:b/>
          <w:bCs/>
        </w:rPr>
        <w:t>dedicated physical servers (bare metal)</w:t>
      </w:r>
      <w:r w:rsidRPr="00D46046">
        <w:t xml:space="preserve"> in their data centers but connected to GCP services.</w:t>
      </w:r>
    </w:p>
    <w:p w14:paraId="5ECADBD3" w14:textId="77777777" w:rsidR="00D46046" w:rsidRPr="00D46046" w:rsidRDefault="00D46046" w:rsidP="00D46046">
      <w:pPr>
        <w:rPr>
          <w:b/>
          <w:bCs/>
        </w:rPr>
      </w:pPr>
      <w:r w:rsidRPr="00D46046">
        <w:rPr>
          <w:b/>
          <w:bCs/>
        </w:rPr>
        <w:t>5. Servers</w:t>
      </w:r>
    </w:p>
    <w:p w14:paraId="276027DD" w14:textId="77777777" w:rsidR="00D46046" w:rsidRPr="00D46046" w:rsidRDefault="00D46046" w:rsidP="00D46046">
      <w:pPr>
        <w:numPr>
          <w:ilvl w:val="0"/>
          <w:numId w:val="8"/>
        </w:numPr>
      </w:pPr>
      <w:r w:rsidRPr="00D46046">
        <w:t xml:space="preserve">Physical bare metal </w:t>
      </w:r>
      <w:proofErr w:type="gramStart"/>
      <w:r w:rsidRPr="00D46046">
        <w:t>servers</w:t>
      </w:r>
      <w:proofErr w:type="gramEnd"/>
      <w:r w:rsidRPr="00D46046">
        <w:t xml:space="preserve"> you provision (instead of virtual VMs).</w:t>
      </w:r>
    </w:p>
    <w:p w14:paraId="2EE60694" w14:textId="77777777" w:rsidR="00D46046" w:rsidRPr="00D46046" w:rsidRDefault="00D46046" w:rsidP="00D46046">
      <w:pPr>
        <w:numPr>
          <w:ilvl w:val="0"/>
          <w:numId w:val="8"/>
        </w:numPr>
      </w:pPr>
      <w:r w:rsidRPr="00D46046">
        <w:t>Used for workloads like Oracle databases, SAP, or apps that need dedicated hardware.</w:t>
      </w:r>
    </w:p>
    <w:p w14:paraId="49972592" w14:textId="77777777" w:rsidR="00D46046" w:rsidRPr="00D46046" w:rsidRDefault="00C25ECE" w:rsidP="00D46046">
      <w:r>
        <w:pict w14:anchorId="1C5D451C">
          <v:rect id="_x0000_i1032" style="width:0;height:1.5pt" o:hralign="center" o:hrstd="t" o:hr="t" fillcolor="#a0a0a0" stroked="f"/>
        </w:pict>
      </w:r>
    </w:p>
    <w:p w14:paraId="468928A8" w14:textId="77777777" w:rsidR="00D46046" w:rsidRPr="00D46046" w:rsidRDefault="00D46046" w:rsidP="00D46046">
      <w:pPr>
        <w:rPr>
          <w:b/>
          <w:bCs/>
        </w:rPr>
      </w:pPr>
      <w:r w:rsidRPr="00D46046">
        <w:rPr>
          <w:b/>
          <w:bCs/>
        </w:rPr>
        <w:t>6. Networks</w:t>
      </w:r>
    </w:p>
    <w:p w14:paraId="16E98DF9" w14:textId="77777777" w:rsidR="00D46046" w:rsidRPr="00D46046" w:rsidRDefault="00D46046" w:rsidP="00D46046">
      <w:pPr>
        <w:numPr>
          <w:ilvl w:val="0"/>
          <w:numId w:val="9"/>
        </w:numPr>
      </w:pPr>
      <w:r w:rsidRPr="00D46046">
        <w:t>Networking setup for bare metal servers (</w:t>
      </w:r>
      <w:proofErr w:type="gramStart"/>
      <w:r w:rsidRPr="00D46046">
        <w:t>similar to</w:t>
      </w:r>
      <w:proofErr w:type="gramEnd"/>
      <w:r w:rsidRPr="00D46046">
        <w:t xml:space="preserve"> VPC for VMs).</w:t>
      </w:r>
    </w:p>
    <w:p w14:paraId="18F8543D" w14:textId="77777777" w:rsidR="00D46046" w:rsidRPr="00D46046" w:rsidRDefault="00D46046" w:rsidP="00D46046">
      <w:pPr>
        <w:numPr>
          <w:ilvl w:val="0"/>
          <w:numId w:val="9"/>
        </w:numPr>
      </w:pPr>
      <w:proofErr w:type="spellStart"/>
      <w:proofErr w:type="gramStart"/>
      <w:r w:rsidRPr="00D46046">
        <w:t>Lets</w:t>
      </w:r>
      <w:proofErr w:type="spellEnd"/>
      <w:proofErr w:type="gramEnd"/>
      <w:r w:rsidRPr="00D46046">
        <w:t xml:space="preserve"> bare metal servers communicate securely with GCP resources.</w:t>
      </w:r>
    </w:p>
    <w:p w14:paraId="09C46648" w14:textId="77777777" w:rsidR="00D46046" w:rsidRPr="00D46046" w:rsidRDefault="00C25ECE" w:rsidP="00D46046">
      <w:r>
        <w:pict w14:anchorId="413106C3">
          <v:rect id="_x0000_i1033" style="width:0;height:1.5pt" o:hralign="center" o:hrstd="t" o:hr="t" fillcolor="#a0a0a0" stroked="f"/>
        </w:pict>
      </w:r>
    </w:p>
    <w:p w14:paraId="4E947B86" w14:textId="77777777" w:rsidR="00D46046" w:rsidRPr="00D46046" w:rsidRDefault="00D46046" w:rsidP="00D46046">
      <w:pPr>
        <w:rPr>
          <w:b/>
          <w:bCs/>
        </w:rPr>
      </w:pPr>
      <w:r w:rsidRPr="00D46046">
        <w:rPr>
          <w:b/>
          <w:bCs/>
        </w:rPr>
        <w:t xml:space="preserve">7. VRFs (Virtual Routing and Forwarding) </w:t>
      </w:r>
      <w:r w:rsidRPr="00D46046">
        <w:rPr>
          <w:rFonts w:ascii="Segoe UI Emoji" w:hAnsi="Segoe UI Emoji" w:cs="Segoe UI Emoji"/>
          <w:b/>
          <w:bCs/>
        </w:rPr>
        <w:t>🆕</w:t>
      </w:r>
    </w:p>
    <w:p w14:paraId="31539354" w14:textId="77777777" w:rsidR="00D46046" w:rsidRPr="00D46046" w:rsidRDefault="00D46046" w:rsidP="00D46046">
      <w:pPr>
        <w:numPr>
          <w:ilvl w:val="0"/>
          <w:numId w:val="10"/>
        </w:numPr>
      </w:pPr>
      <w:r w:rsidRPr="00D46046">
        <w:t>Network virtualization feature that allows multiple isolated routing tables on the same physical network.</w:t>
      </w:r>
    </w:p>
    <w:p w14:paraId="6E47DA93" w14:textId="77777777" w:rsidR="00D46046" w:rsidRPr="00D46046" w:rsidRDefault="00D46046" w:rsidP="00D46046">
      <w:pPr>
        <w:numPr>
          <w:ilvl w:val="0"/>
          <w:numId w:val="10"/>
        </w:numPr>
      </w:pPr>
      <w:r w:rsidRPr="00D46046">
        <w:t>Useful for multi-tenant setups or separating traffic between workloads.</w:t>
      </w:r>
    </w:p>
    <w:p w14:paraId="55992A2B" w14:textId="77777777" w:rsidR="00D46046" w:rsidRPr="00D46046" w:rsidRDefault="00D46046" w:rsidP="00D46046">
      <w:pPr>
        <w:numPr>
          <w:ilvl w:val="0"/>
          <w:numId w:val="10"/>
        </w:numPr>
      </w:pPr>
      <w:r w:rsidRPr="00D46046">
        <w:rPr>
          <w:b/>
          <w:bCs/>
        </w:rPr>
        <w:t>Example</w:t>
      </w:r>
      <w:r w:rsidRPr="00D46046">
        <w:t>: Isolating database network traffic from app server traffic.</w:t>
      </w:r>
    </w:p>
    <w:p w14:paraId="6FF39BB2" w14:textId="77777777" w:rsidR="00D46046" w:rsidRPr="00D46046" w:rsidRDefault="00C25ECE" w:rsidP="00D46046">
      <w:r>
        <w:pict w14:anchorId="10DD2B2D">
          <v:rect id="_x0000_i1034" style="width:0;height:1.5pt" o:hralign="center" o:hrstd="t" o:hr="t" fillcolor="#a0a0a0" stroked="f"/>
        </w:pict>
      </w:r>
    </w:p>
    <w:p w14:paraId="6FA8E0F7" w14:textId="77777777" w:rsidR="00D46046" w:rsidRPr="00D46046" w:rsidRDefault="00D46046" w:rsidP="00D46046">
      <w:pPr>
        <w:rPr>
          <w:b/>
          <w:bCs/>
        </w:rPr>
      </w:pPr>
      <w:r w:rsidRPr="00D46046">
        <w:rPr>
          <w:b/>
          <w:bCs/>
        </w:rPr>
        <w:t>8. Volumes</w:t>
      </w:r>
    </w:p>
    <w:p w14:paraId="3CCB53C0" w14:textId="77777777" w:rsidR="00D46046" w:rsidRPr="00D46046" w:rsidRDefault="00D46046" w:rsidP="00D46046">
      <w:pPr>
        <w:numPr>
          <w:ilvl w:val="0"/>
          <w:numId w:val="11"/>
        </w:numPr>
      </w:pPr>
      <w:r w:rsidRPr="00D46046">
        <w:t xml:space="preserve">Storage volumes </w:t>
      </w:r>
      <w:proofErr w:type="gramStart"/>
      <w:r w:rsidRPr="00D46046">
        <w:t>attached</w:t>
      </w:r>
      <w:proofErr w:type="gramEnd"/>
      <w:r w:rsidRPr="00D46046">
        <w:t xml:space="preserve"> to bare metal servers.</w:t>
      </w:r>
    </w:p>
    <w:p w14:paraId="5F58B581" w14:textId="77777777" w:rsidR="00D46046" w:rsidRPr="00D46046" w:rsidRDefault="00D46046" w:rsidP="00D46046">
      <w:pPr>
        <w:numPr>
          <w:ilvl w:val="0"/>
          <w:numId w:val="11"/>
        </w:numPr>
      </w:pPr>
      <w:proofErr w:type="gramStart"/>
      <w:r w:rsidRPr="00D46046">
        <w:t>Similar to</w:t>
      </w:r>
      <w:proofErr w:type="gramEnd"/>
      <w:r w:rsidRPr="00D46046">
        <w:t xml:space="preserve"> persistent disks for </w:t>
      </w:r>
      <w:proofErr w:type="gramStart"/>
      <w:r w:rsidRPr="00D46046">
        <w:t>VMs, but</w:t>
      </w:r>
      <w:proofErr w:type="gramEnd"/>
      <w:r w:rsidRPr="00D46046">
        <w:t xml:space="preserve"> optimized for bare metal workloads.</w:t>
      </w:r>
    </w:p>
    <w:p w14:paraId="6937FE03" w14:textId="77777777" w:rsidR="00D46046" w:rsidRPr="00D46046" w:rsidRDefault="00C25ECE" w:rsidP="00D46046">
      <w:r>
        <w:pict w14:anchorId="0FCE2A01">
          <v:rect id="_x0000_i1035" style="width:0;height:1.5pt" o:hralign="center" o:hrstd="t" o:hr="t" fillcolor="#a0a0a0" stroked="f"/>
        </w:pict>
      </w:r>
    </w:p>
    <w:p w14:paraId="2418A55D" w14:textId="77777777" w:rsidR="00D46046" w:rsidRPr="00D46046" w:rsidRDefault="00D46046" w:rsidP="00D46046">
      <w:pPr>
        <w:rPr>
          <w:b/>
          <w:bCs/>
        </w:rPr>
      </w:pPr>
      <w:r w:rsidRPr="00D46046">
        <w:rPr>
          <w:b/>
          <w:bCs/>
        </w:rPr>
        <w:t>9. NFS Shares</w:t>
      </w:r>
    </w:p>
    <w:p w14:paraId="608CA651" w14:textId="77777777" w:rsidR="00D46046" w:rsidRPr="00D46046" w:rsidRDefault="00D46046" w:rsidP="00D46046">
      <w:pPr>
        <w:numPr>
          <w:ilvl w:val="0"/>
          <w:numId w:val="12"/>
        </w:numPr>
      </w:pPr>
      <w:r w:rsidRPr="00D46046">
        <w:t>Network File System (NFS) storage shares that bare metal servers can access.</w:t>
      </w:r>
    </w:p>
    <w:p w14:paraId="0ED560D9" w14:textId="77777777" w:rsidR="00D46046" w:rsidRPr="00D46046" w:rsidRDefault="00D46046" w:rsidP="00D46046">
      <w:pPr>
        <w:numPr>
          <w:ilvl w:val="0"/>
          <w:numId w:val="12"/>
        </w:numPr>
      </w:pPr>
      <w:r w:rsidRPr="00D46046">
        <w:t>Useful for shared storage across multiple servers.</w:t>
      </w:r>
    </w:p>
    <w:p w14:paraId="2AF11C21" w14:textId="77777777" w:rsidR="00D46046" w:rsidRPr="00D46046" w:rsidRDefault="00C25ECE" w:rsidP="00D46046">
      <w:r>
        <w:lastRenderedPageBreak/>
        <w:pict w14:anchorId="732E14DE">
          <v:rect id="_x0000_i1036" style="width:0;height:1.5pt" o:hralign="center" o:hrstd="t" o:hr="t" fillcolor="#a0a0a0" stroked="f"/>
        </w:pict>
      </w:r>
    </w:p>
    <w:p w14:paraId="7ED0F9C6" w14:textId="77777777" w:rsidR="00D46046" w:rsidRPr="00D46046" w:rsidRDefault="00D46046" w:rsidP="00D46046">
      <w:pPr>
        <w:rPr>
          <w:b/>
          <w:bCs/>
        </w:rPr>
      </w:pPr>
      <w:r w:rsidRPr="00D46046">
        <w:rPr>
          <w:b/>
          <w:bCs/>
        </w:rPr>
        <w:t xml:space="preserve">10. Procurements </w:t>
      </w:r>
      <w:r w:rsidRPr="00D46046">
        <w:rPr>
          <w:rFonts w:ascii="Segoe UI Emoji" w:hAnsi="Segoe UI Emoji" w:cs="Segoe UI Emoji"/>
          <w:b/>
          <w:bCs/>
        </w:rPr>
        <w:t>🆕</w:t>
      </w:r>
    </w:p>
    <w:p w14:paraId="320B0E53" w14:textId="77777777" w:rsidR="00D46046" w:rsidRPr="00D46046" w:rsidRDefault="00D46046" w:rsidP="00D46046">
      <w:pPr>
        <w:numPr>
          <w:ilvl w:val="0"/>
          <w:numId w:val="13"/>
        </w:numPr>
      </w:pPr>
      <w:r w:rsidRPr="00D46046">
        <w:t>Used for ordering, tracking, and managing bare metal resources (servers, storage, networking).</w:t>
      </w:r>
    </w:p>
    <w:p w14:paraId="6D31677B" w14:textId="77777777" w:rsidR="00D46046" w:rsidRPr="00D46046" w:rsidRDefault="00D46046" w:rsidP="00D46046">
      <w:pPr>
        <w:numPr>
          <w:ilvl w:val="0"/>
          <w:numId w:val="13"/>
        </w:numPr>
      </w:pPr>
      <w:r w:rsidRPr="00D46046">
        <w:t>Basically the "billing + ordering" section for Bare Metal Solution.</w:t>
      </w:r>
    </w:p>
    <w:p w14:paraId="1B5BD804" w14:textId="77777777" w:rsidR="00D46046" w:rsidRPr="00D46046" w:rsidRDefault="00C25ECE" w:rsidP="00D46046">
      <w:r>
        <w:pict w14:anchorId="49E384CE">
          <v:rect id="_x0000_i1037" style="width:0;height:1.5pt" o:hralign="center" o:hrstd="t" o:hr="t" fillcolor="#a0a0a0" stroked="f"/>
        </w:pict>
      </w:r>
    </w:p>
    <w:p w14:paraId="2D7ACE85" w14:textId="77777777" w:rsidR="00D46046" w:rsidRPr="00D46046" w:rsidRDefault="00D46046" w:rsidP="00D46046">
      <w:pPr>
        <w:rPr>
          <w:b/>
          <w:bCs/>
        </w:rPr>
      </w:pPr>
      <w:r w:rsidRPr="00D46046">
        <w:rPr>
          <w:b/>
          <w:bCs/>
        </w:rPr>
        <w:t>11. Maintenance Events</w:t>
      </w:r>
    </w:p>
    <w:p w14:paraId="5B519F94" w14:textId="77777777" w:rsidR="00D46046" w:rsidRPr="00D46046" w:rsidRDefault="00D46046" w:rsidP="00D46046">
      <w:pPr>
        <w:numPr>
          <w:ilvl w:val="0"/>
          <w:numId w:val="14"/>
        </w:numPr>
      </w:pPr>
      <w:r w:rsidRPr="00D46046">
        <w:t>Shows planned maintenance or outages for your bare metal servers.</w:t>
      </w:r>
    </w:p>
    <w:p w14:paraId="6563D3BE" w14:textId="77777777" w:rsidR="00D46046" w:rsidRPr="00D46046" w:rsidRDefault="00D46046" w:rsidP="00D46046">
      <w:pPr>
        <w:numPr>
          <w:ilvl w:val="0"/>
          <w:numId w:val="14"/>
        </w:numPr>
      </w:pPr>
      <w:proofErr w:type="gramStart"/>
      <w:r w:rsidRPr="00D46046">
        <w:t>Helps</w:t>
      </w:r>
      <w:proofErr w:type="gramEnd"/>
      <w:r w:rsidRPr="00D46046">
        <w:t xml:space="preserve"> you plan downtime or migrations.</w:t>
      </w:r>
    </w:p>
    <w:p w14:paraId="41BF1E34" w14:textId="77777777" w:rsidR="00D46046" w:rsidRPr="00D46046" w:rsidRDefault="00C25ECE" w:rsidP="00D46046">
      <w:r>
        <w:pict w14:anchorId="386AABED">
          <v:rect id="_x0000_i1038" style="width:0;height:1.5pt" o:hralign="center" o:hrstd="t" o:hr="t" fillcolor="#a0a0a0" stroked="f"/>
        </w:pict>
      </w:r>
    </w:p>
    <w:p w14:paraId="5BF6863C" w14:textId="77777777" w:rsidR="00D46046" w:rsidRPr="00D46046" w:rsidRDefault="00D46046" w:rsidP="00D46046">
      <w:r w:rsidRPr="00D46046">
        <w:rPr>
          <w:rFonts w:ascii="Segoe UI Emoji" w:hAnsi="Segoe UI Emoji" w:cs="Segoe UI Emoji"/>
        </w:rPr>
        <w:t>⚡</w:t>
      </w:r>
      <w:r w:rsidRPr="00D46046">
        <w:t xml:space="preserve"> </w:t>
      </w:r>
      <w:r w:rsidRPr="00D46046">
        <w:rPr>
          <w:b/>
          <w:bCs/>
        </w:rPr>
        <w:t>In summary</w:t>
      </w:r>
      <w:r w:rsidRPr="00D46046">
        <w:t>:</w:t>
      </w:r>
    </w:p>
    <w:p w14:paraId="1B88815E" w14:textId="77777777" w:rsidR="00D46046" w:rsidRPr="00D46046" w:rsidRDefault="00D46046" w:rsidP="00D46046">
      <w:pPr>
        <w:numPr>
          <w:ilvl w:val="0"/>
          <w:numId w:val="15"/>
        </w:numPr>
      </w:pPr>
      <w:r w:rsidRPr="00D46046">
        <w:rPr>
          <w:b/>
          <w:bCs/>
        </w:rPr>
        <w:t>Instance Groups</w:t>
      </w:r>
      <w:r w:rsidRPr="00D46046">
        <w:t xml:space="preserve"> = group of VMs + auto-healing/load balancing.</w:t>
      </w:r>
    </w:p>
    <w:p w14:paraId="5ED7B742" w14:textId="77777777" w:rsidR="00D46046" w:rsidRPr="00D46046" w:rsidRDefault="00D46046" w:rsidP="00D46046">
      <w:pPr>
        <w:numPr>
          <w:ilvl w:val="0"/>
          <w:numId w:val="15"/>
        </w:numPr>
      </w:pPr>
      <w:r w:rsidRPr="00D46046">
        <w:rPr>
          <w:b/>
          <w:bCs/>
        </w:rPr>
        <w:t>VM Manager</w:t>
      </w:r>
      <w:r w:rsidRPr="00D46046">
        <w:t xml:space="preserve"> = automate OS updates and enforce compliance.</w:t>
      </w:r>
    </w:p>
    <w:p w14:paraId="6EF0717D" w14:textId="77777777" w:rsidR="00D46046" w:rsidRPr="00D46046" w:rsidRDefault="00D46046" w:rsidP="00D46046">
      <w:pPr>
        <w:numPr>
          <w:ilvl w:val="0"/>
          <w:numId w:val="15"/>
        </w:numPr>
        <w:rPr>
          <w:b/>
          <w:bCs/>
        </w:rPr>
      </w:pPr>
      <w:r w:rsidRPr="00D46046">
        <w:rPr>
          <w:b/>
          <w:bCs/>
        </w:rPr>
        <w:t>Bare Metal Solution</w:t>
      </w:r>
      <w:r w:rsidRPr="00D46046">
        <w:t xml:space="preserve"> = dedicated physical servers + storage + networking for enterprise workloads (Oracle, SAP, etc.).</w:t>
      </w:r>
    </w:p>
    <w:p w14:paraId="14F9EAF2" w14:textId="77777777" w:rsidR="00D46046" w:rsidRDefault="00D46046" w:rsidP="00D46046">
      <w:pPr>
        <w:rPr>
          <w:b/>
          <w:bCs/>
        </w:rPr>
      </w:pPr>
    </w:p>
    <w:p w14:paraId="0FBAFA9D" w14:textId="193EB030" w:rsidR="00D46046" w:rsidRPr="00D46046" w:rsidRDefault="00D46046" w:rsidP="00D46046">
      <w:pPr>
        <w:rPr>
          <w:b/>
          <w:bCs/>
        </w:rPr>
      </w:pPr>
      <w:r w:rsidRPr="00D46046">
        <w:rPr>
          <w:b/>
          <w:bCs/>
        </w:rPr>
        <w:t>Settings Section</w:t>
      </w:r>
    </w:p>
    <w:p w14:paraId="132D1C8C" w14:textId="77777777" w:rsidR="00D46046" w:rsidRPr="00D46046" w:rsidRDefault="00D46046" w:rsidP="00D46046">
      <w:pPr>
        <w:rPr>
          <w:b/>
          <w:bCs/>
        </w:rPr>
      </w:pPr>
      <w:r w:rsidRPr="00D46046">
        <w:rPr>
          <w:b/>
          <w:bCs/>
        </w:rPr>
        <w:t>1. Metadata</w:t>
      </w:r>
    </w:p>
    <w:p w14:paraId="44ACF396" w14:textId="77777777" w:rsidR="00D46046" w:rsidRPr="00D46046" w:rsidRDefault="00D46046" w:rsidP="00D46046">
      <w:pPr>
        <w:numPr>
          <w:ilvl w:val="0"/>
          <w:numId w:val="16"/>
        </w:numPr>
      </w:pPr>
      <w:r w:rsidRPr="00D46046">
        <w:t xml:space="preserve">Key–value data you can assign at </w:t>
      </w:r>
      <w:r w:rsidRPr="00D46046">
        <w:rPr>
          <w:b/>
          <w:bCs/>
        </w:rPr>
        <w:t>project level</w:t>
      </w:r>
      <w:r w:rsidRPr="00D46046">
        <w:t xml:space="preserve"> or </w:t>
      </w:r>
      <w:r w:rsidRPr="00D46046">
        <w:rPr>
          <w:b/>
          <w:bCs/>
        </w:rPr>
        <w:t>VM level</w:t>
      </w:r>
      <w:r w:rsidRPr="00D46046">
        <w:t>.</w:t>
      </w:r>
    </w:p>
    <w:p w14:paraId="3A099B55" w14:textId="77777777" w:rsidR="00D46046" w:rsidRPr="00D46046" w:rsidRDefault="00D46046" w:rsidP="00D46046">
      <w:pPr>
        <w:numPr>
          <w:ilvl w:val="0"/>
          <w:numId w:val="16"/>
        </w:numPr>
      </w:pPr>
      <w:r w:rsidRPr="00D46046">
        <w:t>Often used for configuration, startup scripts, or passing information to VMs.</w:t>
      </w:r>
    </w:p>
    <w:p w14:paraId="1D98DD8E" w14:textId="77777777" w:rsidR="00D46046" w:rsidRPr="00D46046" w:rsidRDefault="00D46046" w:rsidP="00D46046">
      <w:pPr>
        <w:numPr>
          <w:ilvl w:val="0"/>
          <w:numId w:val="16"/>
        </w:numPr>
      </w:pPr>
      <w:r w:rsidRPr="00D46046">
        <w:rPr>
          <w:b/>
          <w:bCs/>
        </w:rPr>
        <w:t>Example</w:t>
      </w:r>
      <w:r w:rsidRPr="00D46046">
        <w:t xml:space="preserve">: Store an SSH key in project metadata → all VMs in the project allow </w:t>
      </w:r>
      <w:proofErr w:type="gramStart"/>
      <w:r w:rsidRPr="00D46046">
        <w:t>that SSH</w:t>
      </w:r>
      <w:proofErr w:type="gramEnd"/>
      <w:r w:rsidRPr="00D46046">
        <w:t xml:space="preserve"> login.</w:t>
      </w:r>
    </w:p>
    <w:p w14:paraId="0C78439E" w14:textId="77777777" w:rsidR="00D46046" w:rsidRPr="00D46046" w:rsidRDefault="00C25ECE" w:rsidP="00D46046">
      <w:r>
        <w:pict w14:anchorId="145863C9">
          <v:rect id="_x0000_i1039" style="width:0;height:1.5pt" o:hralign="center" o:hrstd="t" o:hr="t" fillcolor="#a0a0a0" stroked="f"/>
        </w:pict>
      </w:r>
    </w:p>
    <w:p w14:paraId="7CC6AC42" w14:textId="77777777" w:rsidR="00D46046" w:rsidRPr="00D46046" w:rsidRDefault="00D46046" w:rsidP="00D46046">
      <w:pPr>
        <w:rPr>
          <w:b/>
          <w:bCs/>
        </w:rPr>
      </w:pPr>
      <w:r w:rsidRPr="00D46046">
        <w:rPr>
          <w:b/>
          <w:bCs/>
        </w:rPr>
        <w:t>2. Zones</w:t>
      </w:r>
    </w:p>
    <w:p w14:paraId="6CCB5217" w14:textId="77777777" w:rsidR="00D46046" w:rsidRPr="00D46046" w:rsidRDefault="00D46046" w:rsidP="00D46046">
      <w:pPr>
        <w:numPr>
          <w:ilvl w:val="0"/>
          <w:numId w:val="17"/>
        </w:numPr>
      </w:pPr>
      <w:r w:rsidRPr="00D46046">
        <w:t xml:space="preserve">Each GCP region has multiple </w:t>
      </w:r>
      <w:r w:rsidRPr="00D46046">
        <w:rPr>
          <w:b/>
          <w:bCs/>
        </w:rPr>
        <w:t>zones</w:t>
      </w:r>
      <w:r w:rsidRPr="00D46046">
        <w:t xml:space="preserve"> (isolated data centers).</w:t>
      </w:r>
    </w:p>
    <w:p w14:paraId="4F192EC5" w14:textId="77777777" w:rsidR="00D46046" w:rsidRPr="00D46046" w:rsidRDefault="00D46046" w:rsidP="00D46046">
      <w:pPr>
        <w:numPr>
          <w:ilvl w:val="0"/>
          <w:numId w:val="17"/>
        </w:numPr>
      </w:pPr>
      <w:r w:rsidRPr="00D46046">
        <w:t xml:space="preserve">When creating a VM, you pick a </w:t>
      </w:r>
      <w:r w:rsidRPr="00D46046">
        <w:rPr>
          <w:b/>
          <w:bCs/>
        </w:rPr>
        <w:t>zone</w:t>
      </w:r>
      <w:r w:rsidRPr="00D46046">
        <w:t xml:space="preserve"> (like us-central1-a).</w:t>
      </w:r>
    </w:p>
    <w:p w14:paraId="1424237F" w14:textId="77777777" w:rsidR="00D46046" w:rsidRPr="00D46046" w:rsidRDefault="00D46046" w:rsidP="00D46046">
      <w:pPr>
        <w:numPr>
          <w:ilvl w:val="0"/>
          <w:numId w:val="17"/>
        </w:numPr>
      </w:pPr>
      <w:r w:rsidRPr="00D46046">
        <w:t>Knowing zones is important for availability and failover planning.</w:t>
      </w:r>
    </w:p>
    <w:p w14:paraId="49727024" w14:textId="77777777" w:rsidR="00D46046" w:rsidRPr="00D46046" w:rsidRDefault="00D46046" w:rsidP="00D46046">
      <w:pPr>
        <w:numPr>
          <w:ilvl w:val="0"/>
          <w:numId w:val="17"/>
        </w:numPr>
      </w:pPr>
      <w:r w:rsidRPr="00D46046">
        <w:rPr>
          <w:b/>
          <w:bCs/>
        </w:rPr>
        <w:lastRenderedPageBreak/>
        <w:t>Example</w:t>
      </w:r>
      <w:r w:rsidRPr="00D46046">
        <w:t>: Run one VM in us-central1-a and another in us-central1-b for redundancy.</w:t>
      </w:r>
    </w:p>
    <w:p w14:paraId="4644E6FA" w14:textId="77777777" w:rsidR="00D46046" w:rsidRPr="00D46046" w:rsidRDefault="00C25ECE" w:rsidP="00D46046">
      <w:r>
        <w:pict w14:anchorId="1DF8E346">
          <v:rect id="_x0000_i1040" style="width:0;height:1.5pt" o:hralign="center" o:hrstd="t" o:hr="t" fillcolor="#a0a0a0" stroked="f"/>
        </w:pict>
      </w:r>
    </w:p>
    <w:p w14:paraId="5C5DCCC0" w14:textId="77777777" w:rsidR="00D46046" w:rsidRPr="00D46046" w:rsidRDefault="00D46046" w:rsidP="00D46046">
      <w:pPr>
        <w:rPr>
          <w:b/>
          <w:bCs/>
        </w:rPr>
      </w:pPr>
      <w:r w:rsidRPr="00D46046">
        <w:rPr>
          <w:b/>
          <w:bCs/>
        </w:rPr>
        <w:t>3. Network Endpoint Groups (NEGs)</w:t>
      </w:r>
    </w:p>
    <w:p w14:paraId="1584C9FA" w14:textId="77777777" w:rsidR="00D46046" w:rsidRPr="00D46046" w:rsidRDefault="00D46046" w:rsidP="00D46046">
      <w:pPr>
        <w:numPr>
          <w:ilvl w:val="0"/>
          <w:numId w:val="18"/>
        </w:numPr>
      </w:pPr>
      <w:r w:rsidRPr="00D46046">
        <w:t>A collection of network endpoints (IP + port pairs) used by Google Cloud Load Balancers.</w:t>
      </w:r>
    </w:p>
    <w:p w14:paraId="224548B3" w14:textId="77777777" w:rsidR="00D46046" w:rsidRPr="00D46046" w:rsidRDefault="00D46046" w:rsidP="00D46046">
      <w:pPr>
        <w:numPr>
          <w:ilvl w:val="0"/>
          <w:numId w:val="18"/>
        </w:numPr>
      </w:pPr>
      <w:r w:rsidRPr="00D46046">
        <w:t>Types:</w:t>
      </w:r>
    </w:p>
    <w:p w14:paraId="5702BC70" w14:textId="77777777" w:rsidR="00D46046" w:rsidRPr="00D46046" w:rsidRDefault="00D46046" w:rsidP="00D46046">
      <w:pPr>
        <w:numPr>
          <w:ilvl w:val="1"/>
          <w:numId w:val="18"/>
        </w:numPr>
      </w:pPr>
      <w:r w:rsidRPr="00D46046">
        <w:rPr>
          <w:b/>
          <w:bCs/>
        </w:rPr>
        <w:t>Zonal NEG</w:t>
      </w:r>
      <w:r w:rsidRPr="00D46046">
        <w:t xml:space="preserve"> → points to VMs in a zone.</w:t>
      </w:r>
    </w:p>
    <w:p w14:paraId="1F04047C" w14:textId="77777777" w:rsidR="00D46046" w:rsidRPr="00D46046" w:rsidRDefault="00D46046" w:rsidP="00D46046">
      <w:pPr>
        <w:numPr>
          <w:ilvl w:val="1"/>
          <w:numId w:val="18"/>
        </w:numPr>
      </w:pPr>
      <w:r w:rsidRPr="00D46046">
        <w:rPr>
          <w:b/>
          <w:bCs/>
        </w:rPr>
        <w:t>Internet NEG</w:t>
      </w:r>
      <w:r w:rsidRPr="00D46046">
        <w:t xml:space="preserve"> → points to external services outside GCP.</w:t>
      </w:r>
    </w:p>
    <w:p w14:paraId="782CBCD2" w14:textId="77777777" w:rsidR="00D46046" w:rsidRPr="00D46046" w:rsidRDefault="00D46046" w:rsidP="00D46046">
      <w:pPr>
        <w:numPr>
          <w:ilvl w:val="1"/>
          <w:numId w:val="18"/>
        </w:numPr>
      </w:pPr>
      <w:r w:rsidRPr="00D46046">
        <w:rPr>
          <w:b/>
          <w:bCs/>
        </w:rPr>
        <w:t>Serverless NEG</w:t>
      </w:r>
      <w:r w:rsidRPr="00D46046">
        <w:t xml:space="preserve"> → points to Cloud Run, Cloud Functions, or App Engine services.</w:t>
      </w:r>
    </w:p>
    <w:p w14:paraId="6754B1D5" w14:textId="77777777" w:rsidR="00D46046" w:rsidRPr="00D46046" w:rsidRDefault="00D46046" w:rsidP="00D46046">
      <w:pPr>
        <w:numPr>
          <w:ilvl w:val="0"/>
          <w:numId w:val="18"/>
        </w:numPr>
      </w:pPr>
      <w:r w:rsidRPr="00D46046">
        <w:rPr>
          <w:b/>
          <w:bCs/>
        </w:rPr>
        <w:t>Example</w:t>
      </w:r>
      <w:r w:rsidRPr="00D46046">
        <w:t xml:space="preserve">: A load balancer uses a </w:t>
      </w:r>
      <w:r w:rsidRPr="00D46046">
        <w:rPr>
          <w:b/>
          <w:bCs/>
        </w:rPr>
        <w:t>serverless NEG</w:t>
      </w:r>
      <w:r w:rsidRPr="00D46046">
        <w:t xml:space="preserve"> to send traffic to a Cloud Run backend.</w:t>
      </w:r>
    </w:p>
    <w:p w14:paraId="373727CC" w14:textId="77777777" w:rsidR="00D46046" w:rsidRPr="00D46046" w:rsidRDefault="00C25ECE" w:rsidP="00D46046">
      <w:r>
        <w:pict w14:anchorId="7033B251">
          <v:rect id="_x0000_i1041" style="width:0;height:1.5pt" o:hralign="center" o:hrstd="t" o:hr="t" fillcolor="#a0a0a0" stroked="f"/>
        </w:pict>
      </w:r>
    </w:p>
    <w:p w14:paraId="59FE9AC5" w14:textId="77777777" w:rsidR="00D46046" w:rsidRPr="00D46046" w:rsidRDefault="00D46046" w:rsidP="00D46046">
      <w:pPr>
        <w:rPr>
          <w:b/>
          <w:bCs/>
        </w:rPr>
      </w:pPr>
      <w:r w:rsidRPr="00D46046">
        <w:rPr>
          <w:b/>
          <w:bCs/>
        </w:rPr>
        <w:t>4. Operations</w:t>
      </w:r>
    </w:p>
    <w:p w14:paraId="1784535B" w14:textId="77777777" w:rsidR="00D46046" w:rsidRPr="00D46046" w:rsidRDefault="00D46046" w:rsidP="00D46046">
      <w:pPr>
        <w:numPr>
          <w:ilvl w:val="0"/>
          <w:numId w:val="19"/>
        </w:numPr>
      </w:pPr>
      <w:r w:rsidRPr="00D46046">
        <w:t xml:space="preserve">Logs of </w:t>
      </w:r>
      <w:r w:rsidRPr="00D46046">
        <w:rPr>
          <w:b/>
          <w:bCs/>
        </w:rPr>
        <w:t>all tasks and activities</w:t>
      </w:r>
      <w:r w:rsidRPr="00D46046">
        <w:t xml:space="preserve"> performed in Compute Engine (like creating a VM, snapshot, disk, etc.).</w:t>
      </w:r>
    </w:p>
    <w:p w14:paraId="4A7E9117" w14:textId="77777777" w:rsidR="00D46046" w:rsidRPr="00D46046" w:rsidRDefault="00D46046" w:rsidP="00D46046">
      <w:pPr>
        <w:numPr>
          <w:ilvl w:val="0"/>
          <w:numId w:val="19"/>
        </w:numPr>
      </w:pPr>
      <w:proofErr w:type="gramStart"/>
      <w:r w:rsidRPr="00D46046">
        <w:t>Shows</w:t>
      </w:r>
      <w:proofErr w:type="gramEnd"/>
      <w:r w:rsidRPr="00D46046">
        <w:t xml:space="preserve"> status (pending, running, done, failed).</w:t>
      </w:r>
    </w:p>
    <w:p w14:paraId="749100AF" w14:textId="77777777" w:rsidR="00D46046" w:rsidRPr="00D46046" w:rsidRDefault="00D46046" w:rsidP="00D46046">
      <w:pPr>
        <w:numPr>
          <w:ilvl w:val="0"/>
          <w:numId w:val="19"/>
        </w:numPr>
      </w:pPr>
      <w:r w:rsidRPr="00D46046">
        <w:t>Useful for debugging or tracking what happened in your project.</w:t>
      </w:r>
    </w:p>
    <w:p w14:paraId="79D437E6" w14:textId="77777777" w:rsidR="00D46046" w:rsidRPr="00D46046" w:rsidRDefault="00D46046" w:rsidP="00D46046">
      <w:pPr>
        <w:numPr>
          <w:ilvl w:val="0"/>
          <w:numId w:val="19"/>
        </w:numPr>
      </w:pPr>
      <w:r w:rsidRPr="00D46046">
        <w:rPr>
          <w:b/>
          <w:bCs/>
        </w:rPr>
        <w:t>Example</w:t>
      </w:r>
      <w:r w:rsidRPr="00D46046">
        <w:t>: Check if your “disk snapshot creation” finished successfully.</w:t>
      </w:r>
    </w:p>
    <w:p w14:paraId="5D717C59" w14:textId="77777777" w:rsidR="00D46046" w:rsidRPr="00D46046" w:rsidRDefault="00C25ECE" w:rsidP="00D46046">
      <w:r>
        <w:pict w14:anchorId="0A4CCEFB">
          <v:rect id="_x0000_i1042" style="width:0;height:1.5pt" o:hralign="center" o:hrstd="t" o:hr="t" fillcolor="#a0a0a0" stroked="f"/>
        </w:pict>
      </w:r>
    </w:p>
    <w:p w14:paraId="65BC3DAB" w14:textId="77777777" w:rsidR="00D46046" w:rsidRPr="00D46046" w:rsidRDefault="00D46046" w:rsidP="00D46046">
      <w:pPr>
        <w:rPr>
          <w:b/>
          <w:bCs/>
        </w:rPr>
      </w:pPr>
      <w:r w:rsidRPr="00D46046">
        <w:rPr>
          <w:b/>
          <w:bCs/>
        </w:rPr>
        <w:t>5. Settings</w:t>
      </w:r>
    </w:p>
    <w:p w14:paraId="0196B313" w14:textId="77777777" w:rsidR="00D46046" w:rsidRPr="00D46046" w:rsidRDefault="00D46046" w:rsidP="00D46046">
      <w:pPr>
        <w:numPr>
          <w:ilvl w:val="0"/>
          <w:numId w:val="20"/>
        </w:numPr>
      </w:pPr>
      <w:r w:rsidRPr="00D46046">
        <w:t xml:space="preserve">General </w:t>
      </w:r>
      <w:r w:rsidRPr="00D46046">
        <w:rPr>
          <w:b/>
          <w:bCs/>
        </w:rPr>
        <w:t>Compute Engine service-wide settings</w:t>
      </w:r>
      <w:r w:rsidRPr="00D46046">
        <w:t>.</w:t>
      </w:r>
    </w:p>
    <w:p w14:paraId="0D608D3D" w14:textId="77777777" w:rsidR="00D46046" w:rsidRPr="00D46046" w:rsidRDefault="00D46046" w:rsidP="00D46046">
      <w:pPr>
        <w:numPr>
          <w:ilvl w:val="0"/>
          <w:numId w:val="20"/>
        </w:numPr>
      </w:pPr>
      <w:r w:rsidRPr="00D46046">
        <w:t>Includes things like:</w:t>
      </w:r>
    </w:p>
    <w:p w14:paraId="4C170C84" w14:textId="77777777" w:rsidR="00D46046" w:rsidRPr="00D46046" w:rsidRDefault="00D46046" w:rsidP="00D46046">
      <w:pPr>
        <w:numPr>
          <w:ilvl w:val="1"/>
          <w:numId w:val="20"/>
        </w:numPr>
      </w:pPr>
      <w:r w:rsidRPr="00D46046">
        <w:t>Default service account used by VMs</w:t>
      </w:r>
    </w:p>
    <w:p w14:paraId="2B480181" w14:textId="77777777" w:rsidR="00D46046" w:rsidRPr="00D46046" w:rsidRDefault="00D46046" w:rsidP="00D46046">
      <w:pPr>
        <w:numPr>
          <w:ilvl w:val="1"/>
          <w:numId w:val="20"/>
        </w:numPr>
      </w:pPr>
      <w:r w:rsidRPr="00D46046">
        <w:t>Default network settings</w:t>
      </w:r>
    </w:p>
    <w:p w14:paraId="046E700F" w14:textId="77777777" w:rsidR="00D46046" w:rsidRPr="00D46046" w:rsidRDefault="00D46046" w:rsidP="00D46046">
      <w:pPr>
        <w:numPr>
          <w:ilvl w:val="1"/>
          <w:numId w:val="20"/>
        </w:numPr>
      </w:pPr>
      <w:r w:rsidRPr="00D46046">
        <w:t>Resource usage reports</w:t>
      </w:r>
    </w:p>
    <w:p w14:paraId="1BCD99C9" w14:textId="77777777" w:rsidR="00D46046" w:rsidRPr="00D46046" w:rsidRDefault="00D46046" w:rsidP="00D46046">
      <w:pPr>
        <w:numPr>
          <w:ilvl w:val="0"/>
          <w:numId w:val="20"/>
        </w:numPr>
      </w:pPr>
      <w:r w:rsidRPr="00D46046">
        <w:rPr>
          <w:b/>
          <w:bCs/>
        </w:rPr>
        <w:t>Example</w:t>
      </w:r>
      <w:r w:rsidRPr="00D46046">
        <w:t>: Change the default project-wide service account that all new VMs use.</w:t>
      </w:r>
    </w:p>
    <w:p w14:paraId="39917F8C" w14:textId="77777777" w:rsidR="00D46046" w:rsidRPr="00D46046" w:rsidRDefault="00C25ECE" w:rsidP="00D46046">
      <w:r>
        <w:lastRenderedPageBreak/>
        <w:pict w14:anchorId="3FAD28E8">
          <v:rect id="_x0000_i1043" style="width:0;height:1.5pt" o:hralign="center" o:hrstd="t" o:hr="t" fillcolor="#a0a0a0" stroked="f"/>
        </w:pict>
      </w:r>
    </w:p>
    <w:p w14:paraId="1DD6FB4C" w14:textId="77777777" w:rsidR="00D46046" w:rsidRPr="00D46046" w:rsidRDefault="00D46046" w:rsidP="00D46046">
      <w:r w:rsidRPr="00D46046">
        <w:rPr>
          <w:rFonts w:ascii="Segoe UI Emoji" w:hAnsi="Segoe UI Emoji" w:cs="Segoe UI Emoji"/>
        </w:rPr>
        <w:t>⚡</w:t>
      </w:r>
      <w:r w:rsidRPr="00D46046">
        <w:t xml:space="preserve"> </w:t>
      </w:r>
      <w:r w:rsidRPr="00D46046">
        <w:rPr>
          <w:b/>
          <w:bCs/>
        </w:rPr>
        <w:t>In summary</w:t>
      </w:r>
      <w:r w:rsidRPr="00D46046">
        <w:t>:</w:t>
      </w:r>
    </w:p>
    <w:p w14:paraId="5B73597D" w14:textId="77777777" w:rsidR="00D46046" w:rsidRPr="00D46046" w:rsidRDefault="00D46046" w:rsidP="00D46046">
      <w:pPr>
        <w:numPr>
          <w:ilvl w:val="0"/>
          <w:numId w:val="21"/>
        </w:numPr>
      </w:pPr>
      <w:r w:rsidRPr="00D46046">
        <w:rPr>
          <w:b/>
          <w:bCs/>
        </w:rPr>
        <w:t>Metadata</w:t>
      </w:r>
      <w:r w:rsidRPr="00D46046">
        <w:t xml:space="preserve"> → pass configs to VMs.</w:t>
      </w:r>
    </w:p>
    <w:p w14:paraId="733D0A2A" w14:textId="77777777" w:rsidR="00D46046" w:rsidRPr="00D46046" w:rsidRDefault="00D46046" w:rsidP="00D46046">
      <w:pPr>
        <w:numPr>
          <w:ilvl w:val="0"/>
          <w:numId w:val="21"/>
        </w:numPr>
      </w:pPr>
      <w:r w:rsidRPr="00D46046">
        <w:rPr>
          <w:b/>
          <w:bCs/>
        </w:rPr>
        <w:t>Zones</w:t>
      </w:r>
      <w:r w:rsidRPr="00D46046">
        <w:t xml:space="preserve"> → physical locations for your VMs.</w:t>
      </w:r>
    </w:p>
    <w:p w14:paraId="07BBF3D5" w14:textId="77777777" w:rsidR="00D46046" w:rsidRPr="00D46046" w:rsidRDefault="00D46046" w:rsidP="00D46046">
      <w:pPr>
        <w:numPr>
          <w:ilvl w:val="0"/>
          <w:numId w:val="21"/>
        </w:numPr>
      </w:pPr>
      <w:r w:rsidRPr="00D46046">
        <w:rPr>
          <w:b/>
          <w:bCs/>
        </w:rPr>
        <w:t>NEGs</w:t>
      </w:r>
      <w:r w:rsidRPr="00D46046">
        <w:t xml:space="preserve"> → backend groups for load balancers (VMs, serverless, external).</w:t>
      </w:r>
    </w:p>
    <w:p w14:paraId="5085EE8C" w14:textId="77777777" w:rsidR="00D46046" w:rsidRPr="00D46046" w:rsidRDefault="00D46046" w:rsidP="00D46046">
      <w:pPr>
        <w:numPr>
          <w:ilvl w:val="0"/>
          <w:numId w:val="21"/>
        </w:numPr>
      </w:pPr>
      <w:r w:rsidRPr="00D46046">
        <w:rPr>
          <w:b/>
          <w:bCs/>
        </w:rPr>
        <w:t>Operations</w:t>
      </w:r>
      <w:r w:rsidRPr="00D46046">
        <w:t xml:space="preserve"> → task logs/history.</w:t>
      </w:r>
    </w:p>
    <w:p w14:paraId="3D1D453B" w14:textId="77777777" w:rsidR="00D46046" w:rsidRPr="00D46046" w:rsidRDefault="00D46046" w:rsidP="00D46046">
      <w:pPr>
        <w:numPr>
          <w:ilvl w:val="0"/>
          <w:numId w:val="21"/>
        </w:numPr>
      </w:pPr>
      <w:r w:rsidRPr="00D46046">
        <w:rPr>
          <w:b/>
          <w:bCs/>
        </w:rPr>
        <w:t>Settings</w:t>
      </w:r>
      <w:r w:rsidRPr="00D46046">
        <w:t xml:space="preserve"> → global Compute Engine defaults.</w:t>
      </w:r>
    </w:p>
    <w:p w14:paraId="665A6FA0" w14:textId="77777777" w:rsidR="00D46046" w:rsidRDefault="00D46046"/>
    <w:sectPr w:rsidR="00D46046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8639AE" w14:textId="77777777" w:rsidR="00D46046" w:rsidRDefault="00D46046" w:rsidP="00D46046">
      <w:pPr>
        <w:spacing w:after="0" w:line="240" w:lineRule="auto"/>
      </w:pPr>
      <w:r>
        <w:separator/>
      </w:r>
    </w:p>
  </w:endnote>
  <w:endnote w:type="continuationSeparator" w:id="0">
    <w:p w14:paraId="741C6FC8" w14:textId="77777777" w:rsidR="00D46046" w:rsidRDefault="00D46046" w:rsidP="00D460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DC6E92" w14:textId="77777777" w:rsidR="00D46046" w:rsidRDefault="00D46046" w:rsidP="00D46046">
      <w:pPr>
        <w:spacing w:after="0" w:line="240" w:lineRule="auto"/>
      </w:pPr>
      <w:r>
        <w:separator/>
      </w:r>
    </w:p>
  </w:footnote>
  <w:footnote w:type="continuationSeparator" w:id="0">
    <w:p w14:paraId="0B19CF85" w14:textId="77777777" w:rsidR="00D46046" w:rsidRDefault="00D46046" w:rsidP="00D460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9F351B" w14:textId="5E8B198A" w:rsidR="00D46046" w:rsidRPr="00D46046" w:rsidRDefault="00D46046" w:rsidP="00D46046">
    <w:pPr>
      <w:pStyle w:val="Header"/>
      <w:rPr>
        <w:b/>
        <w:bCs/>
        <w:sz w:val="48"/>
        <w:szCs w:val="48"/>
      </w:rPr>
    </w:pPr>
    <w:r>
      <w:rPr>
        <w:b/>
        <w:bCs/>
      </w:rPr>
      <w:tab/>
    </w:r>
    <w:r w:rsidRPr="00D46046">
      <w:rPr>
        <w:b/>
        <w:bCs/>
        <w:sz w:val="48"/>
        <w:szCs w:val="48"/>
      </w:rPr>
      <w:t>Miscellaneous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E1A53"/>
    <w:multiLevelType w:val="multilevel"/>
    <w:tmpl w:val="413A9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7F45FC"/>
    <w:multiLevelType w:val="multilevel"/>
    <w:tmpl w:val="36B89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5F067C"/>
    <w:multiLevelType w:val="multilevel"/>
    <w:tmpl w:val="FB5A5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934066"/>
    <w:multiLevelType w:val="multilevel"/>
    <w:tmpl w:val="99840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320AC5"/>
    <w:multiLevelType w:val="multilevel"/>
    <w:tmpl w:val="D7DE1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E14909"/>
    <w:multiLevelType w:val="multilevel"/>
    <w:tmpl w:val="6AF4A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BF6DD0"/>
    <w:multiLevelType w:val="multilevel"/>
    <w:tmpl w:val="2D186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A5177B"/>
    <w:multiLevelType w:val="multilevel"/>
    <w:tmpl w:val="0B46D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0D3155"/>
    <w:multiLevelType w:val="multilevel"/>
    <w:tmpl w:val="95FEA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6057A8"/>
    <w:multiLevelType w:val="multilevel"/>
    <w:tmpl w:val="FE5A6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752741"/>
    <w:multiLevelType w:val="multilevel"/>
    <w:tmpl w:val="5B761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E32B42"/>
    <w:multiLevelType w:val="multilevel"/>
    <w:tmpl w:val="962A6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0176A37"/>
    <w:multiLevelType w:val="multilevel"/>
    <w:tmpl w:val="0B82E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01A79FC"/>
    <w:multiLevelType w:val="multilevel"/>
    <w:tmpl w:val="13F02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BDF78B5"/>
    <w:multiLevelType w:val="multilevel"/>
    <w:tmpl w:val="04686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FD84AD8"/>
    <w:multiLevelType w:val="multilevel"/>
    <w:tmpl w:val="26282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7CA32D8"/>
    <w:multiLevelType w:val="multilevel"/>
    <w:tmpl w:val="6EA40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E4E6465"/>
    <w:multiLevelType w:val="multilevel"/>
    <w:tmpl w:val="90F0D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4D02EA4"/>
    <w:multiLevelType w:val="multilevel"/>
    <w:tmpl w:val="18E69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8011913"/>
    <w:multiLevelType w:val="multilevel"/>
    <w:tmpl w:val="6A049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D3B13BB"/>
    <w:multiLevelType w:val="multilevel"/>
    <w:tmpl w:val="52FAD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78883885">
    <w:abstractNumId w:val="8"/>
  </w:num>
  <w:num w:numId="2" w16cid:durableId="1430930068">
    <w:abstractNumId w:val="19"/>
  </w:num>
  <w:num w:numId="3" w16cid:durableId="990137877">
    <w:abstractNumId w:val="18"/>
  </w:num>
  <w:num w:numId="4" w16cid:durableId="1346518673">
    <w:abstractNumId w:val="1"/>
  </w:num>
  <w:num w:numId="5" w16cid:durableId="1115906440">
    <w:abstractNumId w:val="4"/>
  </w:num>
  <w:num w:numId="6" w16cid:durableId="944729292">
    <w:abstractNumId w:val="16"/>
  </w:num>
  <w:num w:numId="7" w16cid:durableId="2112629697">
    <w:abstractNumId w:val="7"/>
  </w:num>
  <w:num w:numId="8" w16cid:durableId="588777531">
    <w:abstractNumId w:val="13"/>
  </w:num>
  <w:num w:numId="9" w16cid:durableId="710153044">
    <w:abstractNumId w:val="0"/>
  </w:num>
  <w:num w:numId="10" w16cid:durableId="1075279566">
    <w:abstractNumId w:val="9"/>
  </w:num>
  <w:num w:numId="11" w16cid:durableId="1118570222">
    <w:abstractNumId w:val="3"/>
  </w:num>
  <w:num w:numId="12" w16cid:durableId="596913821">
    <w:abstractNumId w:val="5"/>
  </w:num>
  <w:num w:numId="13" w16cid:durableId="63140374">
    <w:abstractNumId w:val="2"/>
  </w:num>
  <w:num w:numId="14" w16cid:durableId="2102951836">
    <w:abstractNumId w:val="20"/>
  </w:num>
  <w:num w:numId="15" w16cid:durableId="1998336403">
    <w:abstractNumId w:val="14"/>
  </w:num>
  <w:num w:numId="16" w16cid:durableId="1285229271">
    <w:abstractNumId w:val="10"/>
  </w:num>
  <w:num w:numId="17" w16cid:durableId="2029090962">
    <w:abstractNumId w:val="6"/>
  </w:num>
  <w:num w:numId="18" w16cid:durableId="1658454902">
    <w:abstractNumId w:val="15"/>
  </w:num>
  <w:num w:numId="19" w16cid:durableId="1213274298">
    <w:abstractNumId w:val="17"/>
  </w:num>
  <w:num w:numId="20" w16cid:durableId="1646006414">
    <w:abstractNumId w:val="11"/>
  </w:num>
  <w:num w:numId="21" w16cid:durableId="64713154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046"/>
    <w:rsid w:val="005C327B"/>
    <w:rsid w:val="00933EA9"/>
    <w:rsid w:val="00975832"/>
    <w:rsid w:val="00D46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5"/>
    <o:shapelayout v:ext="edit">
      <o:idmap v:ext="edit" data="1"/>
    </o:shapelayout>
  </w:shapeDefaults>
  <w:decimalSymbol w:val="."/>
  <w:listSeparator w:val=","/>
  <w14:docId w14:val="6F09EB7E"/>
  <w15:chartTrackingRefBased/>
  <w15:docId w15:val="{E576605F-5D35-4E91-837C-B3D4B2765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60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60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60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60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60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60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60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60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60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60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60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60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60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60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60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60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60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60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60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60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60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60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60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60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60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60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60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60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604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460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6046"/>
  </w:style>
  <w:style w:type="paragraph" w:styleId="Footer">
    <w:name w:val="footer"/>
    <w:basedOn w:val="Normal"/>
    <w:link w:val="FooterChar"/>
    <w:uiPriority w:val="99"/>
    <w:unhideWhenUsed/>
    <w:rsid w:val="00D460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60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861</Words>
  <Characters>4910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Raveendra Pujari</dc:creator>
  <cp:keywords/>
  <dc:description/>
  <cp:lastModifiedBy>Raveendra Pujari</cp:lastModifiedBy>
  <cp:revision>2</cp:revision>
  <dcterms:created xsi:type="dcterms:W3CDTF">2025-09-05T15:27:00Z</dcterms:created>
  <dcterms:modified xsi:type="dcterms:W3CDTF">2025-09-05T15:27:00Z</dcterms:modified>
</cp:coreProperties>
</file>