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FC2" w:rsidRPr="00643FC2" w:rsidRDefault="006109A3" w:rsidP="004E76E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43"/>
          <w:szCs w:val="43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43"/>
          <w:szCs w:val="43"/>
        </w:rPr>
        <w:t>Arnab Sengupta</w:t>
      </w:r>
    </w:p>
    <w:p w:rsidR="00643FC2" w:rsidRPr="00643FC2" w:rsidRDefault="00643FC2" w:rsidP="00F424F6">
      <w:pPr>
        <w:spacing w:after="150" w:line="240" w:lineRule="auto"/>
        <w:rPr>
          <w:rFonts w:ascii="Times New Roman" w:eastAsia="Times New Roman" w:hAnsi="Times New Roman" w:cs="Times New Roman"/>
          <w:color w:val="333333"/>
          <w:sz w:val="21"/>
          <w:szCs w:val="21"/>
        </w:rPr>
      </w:pPr>
    </w:p>
    <w:p w:rsidR="0030083C" w:rsidRPr="00643FC2" w:rsidRDefault="006109A3" w:rsidP="0030083C">
      <w:pPr>
        <w:spacing w:after="150" w:line="240" w:lineRule="auto"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C52907">
        <w:rPr>
          <w:rFonts w:ascii="Arial Unicode MS" w:hAnsi="Arial Unicode MS"/>
          <w:sz w:val="20"/>
          <w:szCs w:val="18"/>
        </w:rPr>
        <w:t>☏</w:t>
      </w:r>
      <w:r w:rsidR="00882A8F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: +91 </w:t>
      </w:r>
      <w:r w:rsidR="00563CB9"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9972828301 &amp; </w:t>
      </w:r>
      <w:r w:rsidR="00882A8F">
        <w:rPr>
          <w:rFonts w:ascii="Times New Roman" w:eastAsia="Times New Roman" w:hAnsi="Times New Roman" w:cs="Times New Roman"/>
          <w:color w:val="333333"/>
          <w:sz w:val="21"/>
          <w:szCs w:val="21"/>
        </w:rPr>
        <w:t>9</w: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184150</wp:posOffset>
                </wp:positionV>
                <wp:extent cx="7172325" cy="47625"/>
                <wp:effectExtent l="9525" t="8255" r="9525" b="1079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172325" cy="47625"/>
                        </a:xfrm>
                        <a:prstGeom prst="rect">
                          <a:avLst/>
                        </a:prstGeom>
                        <a:solidFill>
                          <a:srgbClr val="AEAAAA"/>
                        </a:solidFill>
                        <a:ln w="12700">
                          <a:solidFill>
                            <a:srgbClr val="AEAAA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5F68D" id="Rectangle 1" o:spid="_x0000_s1026" style="position:absolute;margin-left:-45pt;margin-top:14.5pt;width:564.75pt;height:3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" fillcolor="#aeaaaa" strokecolor="#aeaaaa" strokeweight="1pt"/>
            </w:pict>
          </mc:Fallback>
        </mc:AlternateContent>
      </w:r>
      <w:r w:rsidR="00D3313D">
        <w:rPr>
          <w:rFonts w:ascii="Times New Roman" w:eastAsia="Times New Roman" w:hAnsi="Times New Roman" w:cs="Times New Roman"/>
          <w:color w:val="333333"/>
          <w:sz w:val="21"/>
          <w:szCs w:val="21"/>
        </w:rPr>
        <w:t>334587511</w:t>
      </w: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| </w:t>
      </w:r>
      <w:proofErr w:type="gramEnd"/>
      <w:r w:rsidRPr="00C52907">
        <w:rPr>
          <w:rFonts w:ascii="Wingdings" w:hAnsi="Wingdings"/>
          <w:sz w:val="20"/>
          <w:szCs w:val="18"/>
        </w:rPr>
        <w:sym w:font="Wingdings" w:char="F038"/>
      </w:r>
      <w:r>
        <w:rPr>
          <w:rFonts w:ascii="Times New Roman" w:eastAsia="Times New Roman" w:hAnsi="Times New Roman" w:cs="Times New Roman"/>
          <w:color w:val="333333"/>
          <w:sz w:val="21"/>
          <w:szCs w:val="21"/>
        </w:rPr>
        <w:t xml:space="preserve">: </w:t>
      </w:r>
      <w:r w:rsidR="007C3FBF">
        <w:rPr>
          <w:rFonts w:ascii="Times New Roman" w:eastAsia="Times New Roman" w:hAnsi="Times New Roman" w:cs="Times New Roman"/>
          <w:color w:val="333333"/>
          <w:sz w:val="21"/>
          <w:szCs w:val="21"/>
        </w:rPr>
        <w:t>arnabgsgupta@gmail.c</w:t>
      </w:r>
      <w:r w:rsidR="00882A8F">
        <w:rPr>
          <w:rFonts w:ascii="Times New Roman" w:eastAsia="Times New Roman" w:hAnsi="Times New Roman" w:cs="Times New Roman"/>
          <w:color w:val="333333"/>
          <w:sz w:val="21"/>
          <w:szCs w:val="21"/>
        </w:rPr>
        <w:t>om</w:t>
      </w:r>
    </w:p>
    <w:p w:rsidR="003E6804" w:rsidRPr="000D6373" w:rsidRDefault="006109A3">
      <w:pPr>
        <w:rPr>
          <w:sz w:val="28"/>
        </w:rPr>
      </w:pPr>
      <w:r w:rsidRPr="000D6373">
        <w:rPr>
          <w:color w:val="006699"/>
          <w:sz w:val="24"/>
          <w:szCs w:val="21"/>
          <w:shd w:val="clear" w:color="auto" w:fill="FDFDFD"/>
        </w:rPr>
        <w:t>Career Objective</w:t>
      </w:r>
    </w:p>
    <w:p w:rsidR="00C1611E" w:rsidRPr="00BB719C" w:rsidRDefault="006109A3" w:rsidP="00BB719C">
      <w:pPr>
        <w:numPr>
          <w:ilvl w:val="0"/>
          <w:numId w:val="5"/>
        </w:numPr>
        <w:shd w:val="clear" w:color="auto" w:fill="FDFDFD"/>
        <w:suppressAutoHyphens/>
        <w:spacing w:after="0" w:line="240" w:lineRule="auto"/>
        <w:rPr>
          <w:color w:val="006699"/>
          <w:sz w:val="24"/>
          <w:szCs w:val="21"/>
          <w:shd w:val="clear" w:color="auto" w:fill="FDFDFD"/>
        </w:rPr>
      </w:pPr>
      <w:r w:rsidRPr="00BB719C">
        <w:rPr>
          <w:rFonts w:cstheme="minorHAnsi"/>
        </w:rPr>
        <w:t>To make a sound position in corporate world with my dedication and help in achieving goals of the organization</w:t>
      </w:r>
      <w:r w:rsidR="00BB719C" w:rsidRPr="00BB719C">
        <w:rPr>
          <w:rFonts w:cstheme="minorHAnsi"/>
        </w:rPr>
        <w:t>.</w:t>
      </w:r>
    </w:p>
    <w:p w:rsidR="00BB719C" w:rsidRPr="00BB719C" w:rsidRDefault="00BB719C" w:rsidP="00BB719C">
      <w:pPr>
        <w:shd w:val="clear" w:color="auto" w:fill="FDFDFD"/>
        <w:suppressAutoHyphens/>
        <w:spacing w:after="0" w:line="240" w:lineRule="auto"/>
        <w:ind w:left="720"/>
        <w:rPr>
          <w:color w:val="006699"/>
          <w:sz w:val="24"/>
          <w:szCs w:val="21"/>
          <w:shd w:val="clear" w:color="auto" w:fill="FDFDFD"/>
        </w:rPr>
      </w:pPr>
    </w:p>
    <w:p w:rsidR="000144B1" w:rsidRPr="000D6373" w:rsidRDefault="006109A3" w:rsidP="009A5A5D">
      <w:pPr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  <w:r w:rsidRPr="000D6373">
        <w:rPr>
          <w:color w:val="006699"/>
          <w:sz w:val="24"/>
          <w:szCs w:val="21"/>
          <w:shd w:val="clear" w:color="auto" w:fill="FDFDFD"/>
        </w:rPr>
        <w:t>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90"/>
        <w:gridCol w:w="4990"/>
      </w:tblGrid>
      <w:tr w:rsidR="002F1F5E" w:rsidTr="00BE4F62">
        <w:tc>
          <w:tcPr>
            <w:tcW w:w="4990" w:type="dxa"/>
          </w:tcPr>
          <w:p w:rsidR="00BE4F62" w:rsidRPr="00A610A5" w:rsidRDefault="006109A3" w:rsidP="000109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CB090E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Accounts Payable / P2P</w:t>
            </w:r>
          </w:p>
        </w:tc>
        <w:tc>
          <w:tcPr>
            <w:tcW w:w="4990" w:type="dxa"/>
          </w:tcPr>
          <w:p w:rsidR="00BE4F62" w:rsidRPr="00A610A5" w:rsidRDefault="006109A3" w:rsidP="000109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A610A5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Client/vendor relation</w:t>
            </w:r>
          </w:p>
        </w:tc>
      </w:tr>
      <w:tr w:rsidR="002F1F5E" w:rsidTr="00BE4F62">
        <w:tc>
          <w:tcPr>
            <w:tcW w:w="4990" w:type="dxa"/>
          </w:tcPr>
          <w:p w:rsidR="00BE4F62" w:rsidRPr="00A610A5" w:rsidRDefault="006109A3" w:rsidP="000109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A610A5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Financial reporting</w:t>
            </w:r>
          </w:p>
        </w:tc>
        <w:tc>
          <w:tcPr>
            <w:tcW w:w="4990" w:type="dxa"/>
          </w:tcPr>
          <w:p w:rsidR="00BE4F62" w:rsidRPr="00A610A5" w:rsidRDefault="006109A3" w:rsidP="000109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A610A5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Team liaison</w:t>
            </w:r>
          </w:p>
        </w:tc>
      </w:tr>
      <w:tr w:rsidR="002F1F5E" w:rsidTr="00BE4F62">
        <w:tc>
          <w:tcPr>
            <w:tcW w:w="4990" w:type="dxa"/>
          </w:tcPr>
          <w:p w:rsidR="00BE4F62" w:rsidRPr="00A610A5" w:rsidRDefault="006109A3" w:rsidP="000109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A610A5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Transaction recording</w:t>
            </w:r>
          </w:p>
        </w:tc>
        <w:tc>
          <w:tcPr>
            <w:tcW w:w="4990" w:type="dxa"/>
          </w:tcPr>
          <w:p w:rsidR="00BE4F62" w:rsidRPr="00A610A5" w:rsidRDefault="006109A3" w:rsidP="000109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A610A5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Advanced MS Excel tools</w:t>
            </w:r>
          </w:p>
        </w:tc>
      </w:tr>
      <w:tr w:rsidR="002F1F5E" w:rsidTr="00BE4F62">
        <w:tc>
          <w:tcPr>
            <w:tcW w:w="4990" w:type="dxa"/>
          </w:tcPr>
          <w:p w:rsidR="00BE4F62" w:rsidRPr="00A610A5" w:rsidRDefault="009C529D" w:rsidP="000109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Certified in Project Management</w:t>
            </w:r>
          </w:p>
        </w:tc>
        <w:tc>
          <w:tcPr>
            <w:tcW w:w="4990" w:type="dxa"/>
          </w:tcPr>
          <w:p w:rsidR="00BE4F62" w:rsidRPr="00BE4F62" w:rsidRDefault="006109A3" w:rsidP="000109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371007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MS Office suite</w:t>
            </w:r>
          </w:p>
        </w:tc>
      </w:tr>
      <w:tr w:rsidR="002F1F5E" w:rsidTr="00BE4F62">
        <w:tc>
          <w:tcPr>
            <w:tcW w:w="4990" w:type="dxa"/>
          </w:tcPr>
          <w:p w:rsidR="00BE4F62" w:rsidRPr="00A610A5" w:rsidRDefault="006109A3" w:rsidP="000109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color w:val="000000" w:themeColor="text1"/>
                <w:sz w:val="21"/>
                <w:szCs w:val="21"/>
              </w:rPr>
            </w:pPr>
            <w:r w:rsidRPr="00A610A5">
              <w:rPr>
                <w:rFonts w:eastAsia="Times New Roman" w:cstheme="minorHAnsi"/>
                <w:color w:val="000000" w:themeColor="text1"/>
                <w:sz w:val="21"/>
                <w:szCs w:val="21"/>
              </w:rPr>
              <w:t>Cost-saving analyst</w:t>
            </w:r>
          </w:p>
        </w:tc>
        <w:tc>
          <w:tcPr>
            <w:tcW w:w="4990" w:type="dxa"/>
          </w:tcPr>
          <w:p w:rsidR="00BE4F62" w:rsidRPr="00BE4F62" w:rsidRDefault="006109A3" w:rsidP="000109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</w:rPr>
              <w:t>Flexibility &amp;</w:t>
            </w:r>
            <w:r w:rsidRPr="00A83E7B">
              <w:rPr>
                <w:rFonts w:cstheme="minorHAnsi"/>
              </w:rPr>
              <w:t>Adaptability</w:t>
            </w:r>
          </w:p>
        </w:tc>
      </w:tr>
    </w:tbl>
    <w:p w:rsidR="00BE4F62" w:rsidRPr="000144B1" w:rsidRDefault="00BE4F62" w:rsidP="009A5A5D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color w:val="006699"/>
          <w:sz w:val="21"/>
          <w:szCs w:val="21"/>
        </w:rPr>
      </w:pPr>
    </w:p>
    <w:p w:rsidR="00C1611E" w:rsidRDefault="00C1611E" w:rsidP="000144B1">
      <w:pPr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</w:p>
    <w:p w:rsidR="00841F45" w:rsidRDefault="006109A3" w:rsidP="000144B1">
      <w:pPr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  <w:r w:rsidRPr="000D6373">
        <w:rPr>
          <w:color w:val="006699"/>
          <w:sz w:val="24"/>
          <w:szCs w:val="21"/>
          <w:shd w:val="clear" w:color="auto" w:fill="FDFDFD"/>
        </w:rPr>
        <w:t>Experience</w:t>
      </w:r>
    </w:p>
    <w:p w:rsidR="00AD1821" w:rsidRDefault="00AD1821" w:rsidP="000144B1">
      <w:pPr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</w:p>
    <w:p w:rsidR="00AD1821" w:rsidRDefault="006109A3" w:rsidP="00AD182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Billing Specialist                                                                                                          July 2021 – Present</w:t>
      </w:r>
    </w:p>
    <w:p w:rsidR="00861050" w:rsidRDefault="006109A3" w:rsidP="00AD182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Grow Asia Services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Pvt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 Ltd </w:t>
      </w:r>
    </w:p>
    <w:p w:rsidR="00AD1821" w:rsidRDefault="006109A3" w:rsidP="00AD182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(Working for D&amp;S Global Solutions under the payroll of Grow Asia Services </w:t>
      </w:r>
      <w:proofErr w:type="spellStart"/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Pvt</w:t>
      </w:r>
      <w:proofErr w:type="spellEnd"/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 Ltd)</w:t>
      </w:r>
    </w:p>
    <w:p w:rsidR="00AD1821" w:rsidRPr="00AD1821" w:rsidRDefault="006109A3" w:rsidP="00AD1821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AD1821">
        <w:rPr>
          <w:rFonts w:cstheme="minorHAnsi"/>
        </w:rPr>
        <w:t>Procure to Pay.</w:t>
      </w:r>
    </w:p>
    <w:p w:rsidR="00AD1821" w:rsidRPr="00AD1821" w:rsidRDefault="006109A3" w:rsidP="00AD1821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cstheme="minorHAnsi"/>
        </w:rPr>
        <w:t>Responsible for issuing credit memos, working on write off requests.</w:t>
      </w:r>
    </w:p>
    <w:p w:rsidR="00AD1821" w:rsidRPr="00477B87" w:rsidRDefault="001E7A7A" w:rsidP="00AD1821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cstheme="minorHAnsi"/>
        </w:rPr>
        <w:t>Invoice processing, Validation</w:t>
      </w:r>
      <w:r w:rsidR="00E4596B">
        <w:rPr>
          <w:rFonts w:cstheme="minorHAnsi"/>
        </w:rPr>
        <w:t>, Consolidation</w:t>
      </w:r>
      <w:r>
        <w:rPr>
          <w:rFonts w:cstheme="minorHAnsi"/>
        </w:rPr>
        <w:t xml:space="preserve"> and approval</w:t>
      </w:r>
      <w:r w:rsidR="006109A3">
        <w:rPr>
          <w:rFonts w:cstheme="minorHAnsi"/>
        </w:rPr>
        <w:t xml:space="preserve"> </w:t>
      </w:r>
      <w:r>
        <w:rPr>
          <w:rFonts w:cstheme="minorHAnsi"/>
        </w:rPr>
        <w:t xml:space="preserve">for </w:t>
      </w:r>
      <w:r w:rsidR="006109A3">
        <w:rPr>
          <w:rFonts w:cstheme="minorHAnsi"/>
        </w:rPr>
        <w:t>manual billing team.</w:t>
      </w:r>
    </w:p>
    <w:p w:rsidR="00477B87" w:rsidRPr="00861050" w:rsidRDefault="00477B87" w:rsidP="00AD1821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7C0C6F">
        <w:t>Create missing invoice report</w:t>
      </w:r>
      <w:r w:rsidRPr="006A6207">
        <w:t>, following up with vendors in order to receive invoices</w:t>
      </w:r>
      <w:r>
        <w:t>.</w:t>
      </w:r>
    </w:p>
    <w:p w:rsidR="00861050" w:rsidRPr="008C7BE0" w:rsidRDefault="006109A3" w:rsidP="00AD1821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cstheme="minorHAnsi"/>
        </w:rPr>
        <w:t>Ru</w:t>
      </w:r>
      <w:r w:rsidR="00CF4C1D">
        <w:rPr>
          <w:rFonts w:cstheme="minorHAnsi"/>
        </w:rPr>
        <w:t>nning Batch files/AP f</w:t>
      </w:r>
      <w:bookmarkStart w:id="0" w:name="_GoBack"/>
      <w:bookmarkEnd w:id="0"/>
      <w:r w:rsidR="00563CB9">
        <w:rPr>
          <w:rFonts w:cstheme="minorHAnsi"/>
        </w:rPr>
        <w:t xml:space="preserve">eed files and also creating various reports. </w:t>
      </w:r>
    </w:p>
    <w:p w:rsidR="008C7BE0" w:rsidRPr="00AD1821" w:rsidRDefault="008C7BE0" w:rsidP="00AD1821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cstheme="minorHAnsi"/>
        </w:rPr>
        <w:t>Reconciliation of Accounts.</w:t>
      </w:r>
    </w:p>
    <w:p w:rsidR="00AD1821" w:rsidRPr="00AD1821" w:rsidRDefault="006109A3" w:rsidP="00AD1821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cstheme="minorHAnsi"/>
        </w:rPr>
        <w:t>Creating usag</w:t>
      </w:r>
      <w:r w:rsidR="007B7A71">
        <w:rPr>
          <w:rFonts w:cstheme="minorHAnsi"/>
        </w:rPr>
        <w:t>e invoices for specific clients and also working on currency conversion accounts.</w:t>
      </w:r>
    </w:p>
    <w:p w:rsidR="00AD1821" w:rsidRPr="00AD1821" w:rsidRDefault="006109A3" w:rsidP="00AD1821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cstheme="minorHAnsi"/>
        </w:rPr>
        <w:t>Working on payment posting requests.</w:t>
      </w:r>
    </w:p>
    <w:p w:rsidR="00AD1821" w:rsidRPr="00AD1821" w:rsidRDefault="006109A3" w:rsidP="00AD1821">
      <w:pPr>
        <w:shd w:val="clear" w:color="auto" w:fill="FDFDFD"/>
        <w:spacing w:before="100" w:beforeAutospacing="1" w:after="100" w:afterAutospacing="1" w:line="294" w:lineRule="atLeast"/>
        <w:ind w:left="360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>
        <w:rPr>
          <w:rFonts w:cstheme="minorHAnsi"/>
        </w:rPr>
        <w:t xml:space="preserve">Applications used in order to carry out the above mentioned tasks – Oracle </w:t>
      </w:r>
      <w:proofErr w:type="spellStart"/>
      <w:r>
        <w:rPr>
          <w:rFonts w:cstheme="minorHAnsi"/>
        </w:rPr>
        <w:t>Netsuite</w:t>
      </w:r>
      <w:proofErr w:type="spellEnd"/>
      <w:r>
        <w:rPr>
          <w:rFonts w:cstheme="minorHAnsi"/>
        </w:rPr>
        <w:t xml:space="preserve">, </w:t>
      </w:r>
      <w:proofErr w:type="spellStart"/>
      <w:r w:rsidR="007347E2">
        <w:rPr>
          <w:rFonts w:cstheme="minorHAnsi"/>
        </w:rPr>
        <w:t>GoTransverse</w:t>
      </w:r>
      <w:proofErr w:type="spellEnd"/>
      <w:r w:rsidR="007347E2">
        <w:rPr>
          <w:rFonts w:cstheme="minorHAnsi"/>
        </w:rPr>
        <w:t xml:space="preserve">, Billing Manager, </w:t>
      </w:r>
      <w:r>
        <w:rPr>
          <w:rFonts w:cstheme="minorHAnsi"/>
        </w:rPr>
        <w:t xml:space="preserve">Salesforce, </w:t>
      </w:r>
      <w:proofErr w:type="spellStart"/>
      <w:r>
        <w:rPr>
          <w:rFonts w:cstheme="minorHAnsi"/>
        </w:rPr>
        <w:t>Zendesk</w:t>
      </w:r>
      <w:proofErr w:type="spellEnd"/>
      <w:r>
        <w:rPr>
          <w:rFonts w:cstheme="minorHAnsi"/>
        </w:rPr>
        <w:t xml:space="preserve"> (for tick</w:t>
      </w:r>
      <w:r w:rsidR="007347E2">
        <w:rPr>
          <w:rFonts w:cstheme="minorHAnsi"/>
        </w:rPr>
        <w:t>ets related to payment posting) and</w:t>
      </w:r>
      <w:r>
        <w:rPr>
          <w:rFonts w:cstheme="minorHAnsi"/>
        </w:rPr>
        <w:t xml:space="preserve"> SAP (To enter and check transactions related to payments).</w:t>
      </w:r>
    </w:p>
    <w:p w:rsidR="00AD1821" w:rsidRDefault="00AD1821" w:rsidP="00AD182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AD1821" w:rsidRDefault="00AD1821" w:rsidP="00AD182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841F45" w:rsidRPr="000D6373" w:rsidRDefault="00841F45" w:rsidP="000144B1">
      <w:pPr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</w:p>
    <w:p w:rsidR="00E10971" w:rsidRPr="000144B1" w:rsidRDefault="00E10971" w:rsidP="000144B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color w:val="006699"/>
          <w:sz w:val="21"/>
          <w:szCs w:val="21"/>
        </w:rPr>
      </w:pPr>
    </w:p>
    <w:p w:rsidR="0028534C" w:rsidRDefault="006109A3" w:rsidP="000144B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MIS</w:t>
      </w:r>
      <w:r w:rsidR="00B20EFA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- Sr. Executive- L1-A</w:t>
      </w:r>
      <w:r w:rsidR="00950D1B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                                                                                                            Nov 2019 </w:t>
      </w:r>
      <w:r w:rsidR="004448A0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– Aug 2020</w:t>
      </w:r>
    </w:p>
    <w:p w:rsidR="00AD1821" w:rsidRDefault="006109A3" w:rsidP="000144B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Bajaj Allianz Life Insurance</w:t>
      </w:r>
    </w:p>
    <w:p w:rsidR="00AD1821" w:rsidRDefault="00AD1821" w:rsidP="000144B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3D4938" w:rsidRPr="00AD1821" w:rsidRDefault="006109A3" w:rsidP="000144B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•</w:t>
      </w:r>
      <w:r w:rsidR="00676CC1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 xml:space="preserve">Responsible for </w:t>
      </w:r>
      <w:r w:rsidR="00C856A1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 xml:space="preserve">preparing </w:t>
      </w:r>
      <w:r w:rsidR="00D2665B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 xml:space="preserve">all MIS reports pertaining to East Zone such as </w:t>
      </w:r>
      <w:r w:rsidR="00F13E53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 xml:space="preserve">Issuance </w:t>
      </w:r>
      <w:r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 xml:space="preserve">report, </w:t>
      </w:r>
      <w:r w:rsidR="00F13E53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 xml:space="preserve">Renewal </w:t>
      </w:r>
      <w:r w:rsidR="006A128C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>report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,     </w:t>
      </w:r>
      <w:r w:rsidR="006A128C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 xml:space="preserve">Lead conversion report </w:t>
      </w:r>
      <w:r w:rsidR="005A59FB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>Etc. Generate weekly</w:t>
      </w:r>
      <w:r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>, bi–</w:t>
      </w:r>
      <w:proofErr w:type="spellStart"/>
      <w:r w:rsidR="005A066C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>weekly</w:t>
      </w:r>
      <w:r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>,</w:t>
      </w:r>
      <w:r w:rsidR="005A066C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>monthly</w:t>
      </w:r>
      <w:proofErr w:type="spellEnd"/>
      <w:r w:rsidR="005A066C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 xml:space="preserve"> and </w:t>
      </w:r>
      <w:r w:rsidR="009F0D43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 xml:space="preserve">YTD reports and </w:t>
      </w:r>
      <w:r w:rsidR="00C93CD4" w:rsidRPr="003D4938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>send it across to zonal head.</w:t>
      </w:r>
    </w:p>
    <w:p w:rsidR="005A59FB" w:rsidRDefault="006109A3" w:rsidP="000144B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 •    </w:t>
      </w:r>
      <w:r w:rsidRPr="00AD0D73">
        <w:rPr>
          <w:rFonts w:ascii="Times New Roman" w:eastAsia="Times New Roman" w:hAnsi="Times New Roman" w:cs="Times New Roman"/>
          <w:bCs/>
          <w:color w:val="333333"/>
          <w:sz w:val="21"/>
          <w:szCs w:val="21"/>
        </w:rPr>
        <w:t xml:space="preserve">  Bill Processing – Validating and processing vendor bills and also ensure to get the bills approved in order to get the payments processed on a timely basis.</w:t>
      </w:r>
    </w:p>
    <w:p w:rsidR="008C7A01" w:rsidRDefault="008C7A01" w:rsidP="000144B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8C7A01" w:rsidRDefault="008C7A01" w:rsidP="000144B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676CC1" w:rsidRDefault="00676CC1" w:rsidP="000144B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0144B1" w:rsidRPr="000144B1" w:rsidRDefault="006109A3" w:rsidP="000144B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Service Delivery Analyst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 w:rsidR="0090380B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 w:rsidR="00882A8F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 Apr</w:t>
      </w:r>
      <w:r w:rsidR="002B4690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2017</w:t>
      </w:r>
      <w:r w:rsidRPr="000144B1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 – </w:t>
      </w:r>
      <w:r w:rsidR="00882A8F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Sept. 2019</w:t>
      </w:r>
    </w:p>
    <w:p w:rsidR="000144B1" w:rsidRPr="000144B1" w:rsidRDefault="006109A3" w:rsidP="000144B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proofErr w:type="spellStart"/>
      <w:r w:rsidRPr="003B087F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Tangoe</w:t>
      </w:r>
      <w:proofErr w:type="spellEnd"/>
      <w:r w:rsidRPr="003B087F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 India </w:t>
      </w:r>
      <w:proofErr w:type="spellStart"/>
      <w:r w:rsidRPr="003B087F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Softek</w:t>
      </w:r>
      <w:proofErr w:type="spellEnd"/>
      <w:r w:rsidRPr="003B087F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 Services Pvt. Ltd.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 w:rsidR="0090380B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 w:rsidR="00882A8F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 w:rsidR="00882A8F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 w:rsidR="00882A8F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 w:rsidR="009A5A5D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Bangalore, India</w:t>
      </w:r>
    </w:p>
    <w:p w:rsidR="00091D5C" w:rsidRPr="00AD1821" w:rsidRDefault="006109A3" w:rsidP="00882A8F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AD1821">
        <w:rPr>
          <w:rFonts w:cstheme="minorHAnsi"/>
          <w:b/>
        </w:rPr>
        <w:t>Telecom Expense Management</w:t>
      </w:r>
      <w:r w:rsidRPr="00AD1821">
        <w:rPr>
          <w:rFonts w:cstheme="minorHAnsi"/>
        </w:rPr>
        <w:t>. Procure to Pay.</w:t>
      </w:r>
    </w:p>
    <w:p w:rsidR="00EA6087" w:rsidRPr="00EA6087" w:rsidRDefault="006109A3" w:rsidP="006A6207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7C0C6F">
        <w:rPr>
          <w:rFonts w:cstheme="minorHAnsi"/>
        </w:rPr>
        <w:t>Individual contributor in Service Excellence Team</w:t>
      </w:r>
      <w:r w:rsidRPr="00882A8F">
        <w:rPr>
          <w:rFonts w:cstheme="minorHAnsi"/>
        </w:rPr>
        <w:t xml:space="preserve"> – Doing quality check for invoices</w:t>
      </w:r>
      <w:r w:rsidR="00CA27F2">
        <w:rPr>
          <w:rFonts w:cstheme="minorHAnsi"/>
        </w:rPr>
        <w:t xml:space="preserve"> (prepaid and postpaid</w:t>
      </w:r>
      <w:r w:rsidR="007527ED">
        <w:rPr>
          <w:rFonts w:cstheme="minorHAnsi"/>
        </w:rPr>
        <w:t>)</w:t>
      </w:r>
      <w:r w:rsidRPr="00882A8F">
        <w:rPr>
          <w:rFonts w:cstheme="minorHAnsi"/>
        </w:rPr>
        <w:t xml:space="preserve"> processed by IPS team,</w:t>
      </w:r>
      <w:r w:rsidR="00CA27F2">
        <w:rPr>
          <w:rFonts w:cstheme="minorHAnsi"/>
        </w:rPr>
        <w:t xml:space="preserve"> </w:t>
      </w:r>
      <w:r w:rsidR="005A7F8D">
        <w:rPr>
          <w:rFonts w:cstheme="minorHAnsi"/>
        </w:rPr>
        <w:t>p</w:t>
      </w:r>
      <w:r>
        <w:rPr>
          <w:rFonts w:cstheme="minorHAnsi"/>
        </w:rPr>
        <w:t xml:space="preserve">reparing reports such as </w:t>
      </w:r>
      <w:r w:rsidR="004C65DC">
        <w:rPr>
          <w:rFonts w:cstheme="minorHAnsi"/>
        </w:rPr>
        <w:t xml:space="preserve">Invoice </w:t>
      </w:r>
      <w:r w:rsidR="006A6207" w:rsidRPr="006A6207">
        <w:t>report</w:t>
      </w:r>
      <w:r w:rsidR="005A7F8D">
        <w:t xml:space="preserve"> for both prepaid and postpaid inventories</w:t>
      </w:r>
      <w:r w:rsidR="006A6207" w:rsidRPr="006A6207">
        <w:t>, variance report</w:t>
      </w:r>
      <w:r w:rsidR="005A7F8D">
        <w:t xml:space="preserve"> for prepaid inventories/line items</w:t>
      </w:r>
      <w:r w:rsidR="006A6207" w:rsidRPr="006A6207">
        <w:t>, managed pay report</w:t>
      </w:r>
      <w:r w:rsidR="005A7F8D">
        <w:t xml:space="preserve"> for postpaid inventories/line items</w:t>
      </w:r>
      <w:r w:rsidR="006A6207" w:rsidRPr="006A6207">
        <w:t xml:space="preserve">, </w:t>
      </w:r>
      <w:r>
        <w:t>SLA report etc.</w:t>
      </w:r>
    </w:p>
    <w:p w:rsidR="006A6207" w:rsidRDefault="006109A3" w:rsidP="006A6207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7C0C6F">
        <w:t>Running batch files for processing payments</w:t>
      </w:r>
      <w:r>
        <w:t xml:space="preserve"> – Post doing quality check for invoices processed by Invoice Processing team, my responsibility was to approve/un approve the invoices. The unapproved invoices were reassigned back to Invoice Processing team in order to clear the discrepancies. For approved invoices, I was accountable to run the batch/payment files on applications like VTM, </w:t>
      </w:r>
      <w:proofErr w:type="spellStart"/>
      <w:r>
        <w:t>Rivermine</w:t>
      </w:r>
      <w:proofErr w:type="spellEnd"/>
      <w:r>
        <w:t xml:space="preserve"> and EMS (based on client requirement). The batch/payment files generated were sent to respective clients for processing the payments.</w:t>
      </w:r>
    </w:p>
    <w:p w:rsidR="006A6207" w:rsidRDefault="006109A3" w:rsidP="006A6207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7C0C6F">
        <w:t>Create missing invoice report</w:t>
      </w:r>
      <w:r w:rsidRPr="006A6207">
        <w:t>, following up with vendors in order to receive invoices and directly interacting with clients for new account creation requests.</w:t>
      </w:r>
    </w:p>
    <w:p w:rsidR="006A6207" w:rsidRPr="006A6207" w:rsidRDefault="006109A3" w:rsidP="006A6207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  <w:jc w:val="both"/>
        <w:rPr>
          <w:rFonts w:ascii="Times New Roman" w:eastAsia="Times New Roman" w:hAnsi="Times New Roman" w:cs="Times New Roman"/>
          <w:color w:val="333333"/>
          <w:sz w:val="21"/>
          <w:szCs w:val="21"/>
        </w:rPr>
      </w:pPr>
      <w:r w:rsidRPr="007C0C6F">
        <w:t>Working on Credit and Debit notes</w:t>
      </w:r>
      <w:r w:rsidRPr="006A6207">
        <w:t>, Posted Tickets, Trouble tickets and Failed Invoice loads.</w:t>
      </w:r>
    </w:p>
    <w:p w:rsidR="006A6207" w:rsidRDefault="006A6207" w:rsidP="00310AD0">
      <w:pPr>
        <w:shd w:val="clear" w:color="auto" w:fill="FDFDFD"/>
        <w:spacing w:after="0" w:line="240" w:lineRule="auto"/>
      </w:pPr>
    </w:p>
    <w:p w:rsidR="00EA6087" w:rsidRDefault="00EA6087" w:rsidP="00310AD0">
      <w:pPr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</w:p>
    <w:p w:rsidR="00310AD0" w:rsidRPr="000D6373" w:rsidRDefault="006109A3" w:rsidP="00310AD0">
      <w:pPr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  <w:r w:rsidRPr="000D6373">
        <w:rPr>
          <w:color w:val="006699"/>
          <w:sz w:val="24"/>
          <w:szCs w:val="21"/>
          <w:shd w:val="clear" w:color="auto" w:fill="FDFDFD"/>
        </w:rPr>
        <w:t xml:space="preserve">Achievements: </w:t>
      </w:r>
    </w:p>
    <w:p w:rsidR="006A6207" w:rsidRPr="006A6207" w:rsidRDefault="006109A3" w:rsidP="00BB719C">
      <w:pPr>
        <w:numPr>
          <w:ilvl w:val="0"/>
          <w:numId w:val="2"/>
        </w:numPr>
        <w:shd w:val="clear" w:color="auto" w:fill="FDFDFD"/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 w:rsidRPr="006A6207">
        <w:rPr>
          <w:rFonts w:cstheme="minorHAnsi"/>
        </w:rPr>
        <w:t xml:space="preserve">Received Star Performer award in </w:t>
      </w:r>
      <w:proofErr w:type="spellStart"/>
      <w:r w:rsidRPr="006A6207">
        <w:rPr>
          <w:rFonts w:cstheme="minorHAnsi"/>
        </w:rPr>
        <w:t>Tangoe</w:t>
      </w:r>
      <w:proofErr w:type="spellEnd"/>
      <w:r w:rsidRPr="006A6207">
        <w:rPr>
          <w:rFonts w:cstheme="minorHAnsi"/>
        </w:rPr>
        <w:t>.</w:t>
      </w:r>
    </w:p>
    <w:p w:rsidR="006A6207" w:rsidRPr="006A6207" w:rsidRDefault="006109A3" w:rsidP="00BB719C">
      <w:pPr>
        <w:numPr>
          <w:ilvl w:val="0"/>
          <w:numId w:val="2"/>
        </w:numPr>
        <w:shd w:val="clear" w:color="auto" w:fill="FDFDFD"/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>
        <w:rPr>
          <w:rFonts w:cstheme="minorHAnsi"/>
        </w:rPr>
        <w:t>Suggested process improvement idea for getting the SLA report and managed paid report automated by RPA team.</w:t>
      </w:r>
    </w:p>
    <w:p w:rsidR="00C1611E" w:rsidRDefault="00C1611E" w:rsidP="00B725EA">
      <w:pPr>
        <w:shd w:val="clear" w:color="auto" w:fill="FDFDFD"/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C1611E" w:rsidRDefault="00C1611E" w:rsidP="00B725EA">
      <w:pPr>
        <w:shd w:val="clear" w:color="auto" w:fill="FDFDFD"/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B725EA" w:rsidRDefault="006109A3" w:rsidP="00B725EA">
      <w:pPr>
        <w:shd w:val="clear" w:color="auto" w:fill="FDFDFD"/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Information Process Enabler          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  <w:t>Feb 2015</w:t>
      </w:r>
      <w:r w:rsidR="0090380B" w:rsidRPr="006A6207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Oct 2016</w:t>
      </w:r>
    </w:p>
    <w:p w:rsidR="0090380B" w:rsidRPr="000144B1" w:rsidRDefault="006109A3" w:rsidP="00B725EA">
      <w:pPr>
        <w:shd w:val="clear" w:color="auto" w:fill="FDFDFD"/>
        <w:spacing w:before="100" w:beforeAutospacing="1" w:after="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Tata Consultancy Services</w:t>
      </w:r>
      <w:r w:rsidRPr="003B087F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 w:rsidR="00FA0A05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  <w:t xml:space="preserve"> Bangalore, India</w:t>
      </w:r>
    </w:p>
    <w:p w:rsidR="000144B1" w:rsidRPr="00DC03D8" w:rsidRDefault="006109A3" w:rsidP="006A6207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</w:pPr>
      <w:r w:rsidRPr="00DC03D8">
        <w:rPr>
          <w:rFonts w:ascii="Calibri" w:eastAsia="Times New Roman" w:hAnsi="Calibri" w:cs="Calibri"/>
          <w:szCs w:val="24"/>
        </w:rPr>
        <w:t>Providing assistance to UK customers in ERU domain.</w:t>
      </w:r>
    </w:p>
    <w:p w:rsidR="00BC54C6" w:rsidRPr="00DC03D8" w:rsidRDefault="006109A3" w:rsidP="006A6207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</w:pPr>
      <w:r w:rsidRPr="007C0C6F">
        <w:rPr>
          <w:rFonts w:ascii="Calibri" w:hAnsi="Calibri" w:cs="Calibri"/>
          <w:szCs w:val="24"/>
          <w:shd w:val="clear" w:color="auto" w:fill="FDFDFD"/>
        </w:rPr>
        <w:t xml:space="preserve">Assist customers with their bills, </w:t>
      </w:r>
      <w:r w:rsidR="00EA6087" w:rsidRPr="007C0C6F">
        <w:rPr>
          <w:rFonts w:ascii="Calibri" w:hAnsi="Calibri" w:cs="Calibri"/>
          <w:szCs w:val="24"/>
          <w:shd w:val="clear" w:color="auto" w:fill="FDFDFD"/>
        </w:rPr>
        <w:t>tariff/</w:t>
      </w:r>
      <w:r w:rsidRPr="007C0C6F">
        <w:rPr>
          <w:rFonts w:ascii="Calibri" w:hAnsi="Calibri" w:cs="Calibri"/>
          <w:szCs w:val="24"/>
          <w:shd w:val="clear" w:color="auto" w:fill="FDFDFD"/>
        </w:rPr>
        <w:t>payment plans etc.</w:t>
      </w:r>
      <w:r w:rsidRPr="00DC03D8">
        <w:rPr>
          <w:rFonts w:ascii="Calibri" w:hAnsi="Calibri" w:cs="Calibri"/>
          <w:szCs w:val="24"/>
          <w:shd w:val="clear" w:color="auto" w:fill="FDFDFD"/>
        </w:rPr>
        <w:t xml:space="preserve"> Generating bills for the customers and also proving quotation for the best available tariffs as per the geographical location of the customer.</w:t>
      </w:r>
    </w:p>
    <w:p w:rsidR="00BC54C6" w:rsidRPr="00DC03D8" w:rsidRDefault="006109A3" w:rsidP="006A6207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</w:pPr>
      <w:r w:rsidRPr="00DC03D8">
        <w:t>Amend invoices based on customer’s request through SAP CRM. Preparing consumption report</w:t>
      </w:r>
    </w:p>
    <w:p w:rsidR="00CB090E" w:rsidRDefault="006109A3" w:rsidP="000D3EF7">
      <w:pPr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  <w:r>
        <w:rPr>
          <w:color w:val="006699"/>
          <w:sz w:val="24"/>
          <w:szCs w:val="21"/>
          <w:shd w:val="clear" w:color="auto" w:fill="FDFDFD"/>
        </w:rPr>
        <w:t>Additional Responsibilities</w:t>
      </w:r>
      <w:r w:rsidR="00E10971" w:rsidRPr="000D6373">
        <w:rPr>
          <w:color w:val="006699"/>
          <w:sz w:val="24"/>
          <w:szCs w:val="21"/>
          <w:shd w:val="clear" w:color="auto" w:fill="FDFDFD"/>
        </w:rPr>
        <w:t>:</w:t>
      </w:r>
    </w:p>
    <w:p w:rsidR="00BF3CE8" w:rsidRPr="000D6373" w:rsidRDefault="00BF3CE8" w:rsidP="000D3EF7">
      <w:pPr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</w:p>
    <w:p w:rsidR="00BF3CE8" w:rsidRDefault="006109A3" w:rsidP="00CB090E">
      <w:pPr>
        <w:shd w:val="clear" w:color="auto" w:fill="FDFDFD"/>
        <w:spacing w:after="0" w:line="240" w:lineRule="auto"/>
        <w:rPr>
          <w:rFonts w:ascii="Calibri" w:hAnsi="Calibri" w:cs="Calibri"/>
          <w:szCs w:val="24"/>
        </w:rPr>
      </w:pPr>
      <w:r w:rsidRPr="00BF3CE8">
        <w:rPr>
          <w:rFonts w:ascii="Calibri" w:hAnsi="Calibri" w:cs="Calibri"/>
          <w:szCs w:val="24"/>
        </w:rPr>
        <w:t>Conducting ILT’s for team members and share the updated scores of the ILT’s with the trainers on a weekly basis</w:t>
      </w:r>
      <w:r>
        <w:rPr>
          <w:rFonts w:ascii="Calibri" w:hAnsi="Calibri" w:cs="Calibri"/>
          <w:szCs w:val="24"/>
        </w:rPr>
        <w:t>.</w:t>
      </w:r>
    </w:p>
    <w:p w:rsidR="00BF3CE8" w:rsidRDefault="00BF3CE8" w:rsidP="00CB090E">
      <w:pPr>
        <w:shd w:val="clear" w:color="auto" w:fill="FDFDFD"/>
        <w:spacing w:after="0" w:line="240" w:lineRule="auto"/>
        <w:rPr>
          <w:rFonts w:ascii="Calibri" w:hAnsi="Calibri" w:cs="Calibri"/>
          <w:szCs w:val="24"/>
        </w:rPr>
      </w:pPr>
    </w:p>
    <w:p w:rsidR="008C7A01" w:rsidRDefault="008C7A01" w:rsidP="00CB090E">
      <w:pPr>
        <w:shd w:val="clear" w:color="auto" w:fill="FDFDFD"/>
        <w:spacing w:after="0" w:line="240" w:lineRule="auto"/>
        <w:rPr>
          <w:rFonts w:ascii="Calibri" w:hAnsi="Calibri" w:cs="Calibri"/>
          <w:szCs w:val="24"/>
        </w:rPr>
      </w:pPr>
    </w:p>
    <w:p w:rsidR="008C7A01" w:rsidRDefault="008C7A01" w:rsidP="00CB090E">
      <w:pPr>
        <w:shd w:val="clear" w:color="auto" w:fill="FDFDFD"/>
        <w:spacing w:after="0" w:line="240" w:lineRule="auto"/>
        <w:rPr>
          <w:rFonts w:ascii="Calibri" w:hAnsi="Calibri" w:cs="Calibri"/>
          <w:szCs w:val="24"/>
        </w:rPr>
      </w:pPr>
    </w:p>
    <w:p w:rsidR="008C7A01" w:rsidRDefault="008C7A01" w:rsidP="00CB090E">
      <w:pPr>
        <w:shd w:val="clear" w:color="auto" w:fill="FDFDFD"/>
        <w:spacing w:after="0" w:line="240" w:lineRule="auto"/>
        <w:rPr>
          <w:rFonts w:ascii="Calibri" w:hAnsi="Calibri" w:cs="Calibri"/>
          <w:szCs w:val="24"/>
        </w:rPr>
      </w:pPr>
    </w:p>
    <w:p w:rsidR="00600A17" w:rsidRDefault="00600A17" w:rsidP="00CB090E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C1611E" w:rsidRDefault="00C1611E" w:rsidP="00CB090E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CB090E" w:rsidRPr="000144B1" w:rsidRDefault="006109A3" w:rsidP="00CB090E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Senior Process Associate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  <w:t>Feb 2013</w:t>
      </w:r>
      <w:r w:rsidRPr="000144B1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May 2014</w:t>
      </w:r>
    </w:p>
    <w:p w:rsidR="00CB090E" w:rsidRPr="000144B1" w:rsidRDefault="006109A3" w:rsidP="00CB090E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 w:rsidRPr="00BF3CE8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Clearwater Technology Services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 w:rsidR="00514D05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              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Bangalore, India</w:t>
      </w:r>
    </w:p>
    <w:p w:rsidR="008D1FA2" w:rsidRPr="008D1FA2" w:rsidRDefault="006109A3" w:rsidP="00BF3CE8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</w:pPr>
      <w:r w:rsidRPr="00BF3CE8">
        <w:rPr>
          <w:rFonts w:ascii="Calibri" w:hAnsi="Calibri" w:cs="Calibri"/>
          <w:szCs w:val="24"/>
        </w:rPr>
        <w:t>Gaming Process - Providing assistance for the end users of Mobile Applicati</w:t>
      </w:r>
      <w:r>
        <w:rPr>
          <w:rFonts w:ascii="Calibri" w:hAnsi="Calibri" w:cs="Calibri"/>
          <w:szCs w:val="24"/>
        </w:rPr>
        <w:t>on for US and Finland customers.</w:t>
      </w:r>
    </w:p>
    <w:p w:rsidR="008D1FA2" w:rsidRPr="00514D05" w:rsidRDefault="006109A3" w:rsidP="00BF3CE8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</w:pPr>
      <w:r w:rsidRPr="00BF3CE8">
        <w:rPr>
          <w:rFonts w:ascii="Calibri" w:hAnsi="Calibri" w:cs="Calibri"/>
          <w:szCs w:val="24"/>
        </w:rPr>
        <w:t>Look into the queries related to in game currency, level completion and providing troubleshooting steps for device compatibility issues.</w:t>
      </w:r>
    </w:p>
    <w:p w:rsidR="00514D05" w:rsidRPr="00BF3CE8" w:rsidRDefault="00514D05" w:rsidP="00BF3CE8">
      <w:pPr>
        <w:numPr>
          <w:ilvl w:val="0"/>
          <w:numId w:val="2"/>
        </w:numPr>
        <w:shd w:val="clear" w:color="auto" w:fill="FDFDFD"/>
        <w:spacing w:before="100" w:beforeAutospacing="1" w:after="100" w:afterAutospacing="1" w:line="294" w:lineRule="atLeast"/>
      </w:pPr>
      <w:r>
        <w:rPr>
          <w:rFonts w:ascii="Calibri" w:hAnsi="Calibri" w:cs="Calibri"/>
          <w:szCs w:val="24"/>
        </w:rPr>
        <w:t>Work Allocation and handling escalations.</w:t>
      </w:r>
    </w:p>
    <w:p w:rsidR="00BF3CE8" w:rsidRDefault="00BF3CE8" w:rsidP="00BF3CE8">
      <w:pPr>
        <w:pStyle w:val="ListParagraph"/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</w:p>
    <w:p w:rsidR="00BF3CE8" w:rsidRPr="00B64450" w:rsidRDefault="006109A3" w:rsidP="00B64450">
      <w:pPr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  <w:r>
        <w:rPr>
          <w:color w:val="006699"/>
          <w:sz w:val="24"/>
          <w:szCs w:val="21"/>
          <w:shd w:val="clear" w:color="auto" w:fill="FDFDFD"/>
        </w:rPr>
        <w:t xml:space="preserve">Additional </w:t>
      </w:r>
      <w:proofErr w:type="spellStart"/>
      <w:r>
        <w:rPr>
          <w:color w:val="006699"/>
          <w:sz w:val="24"/>
          <w:szCs w:val="21"/>
          <w:shd w:val="clear" w:color="auto" w:fill="FDFDFD"/>
        </w:rPr>
        <w:t>Responsibilites</w:t>
      </w:r>
      <w:proofErr w:type="spellEnd"/>
      <w:r w:rsidRPr="00B64450">
        <w:rPr>
          <w:color w:val="006699"/>
          <w:sz w:val="24"/>
          <w:szCs w:val="21"/>
          <w:shd w:val="clear" w:color="auto" w:fill="FDFDFD"/>
        </w:rPr>
        <w:t>:</w:t>
      </w:r>
    </w:p>
    <w:p w:rsidR="00BF3CE8" w:rsidRDefault="00BF3CE8" w:rsidP="00BF3CE8">
      <w:pPr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</w:p>
    <w:p w:rsidR="00BF3CE8" w:rsidRPr="00BF3CE8" w:rsidRDefault="006109A3" w:rsidP="00BF3CE8">
      <w:pPr>
        <w:shd w:val="clear" w:color="auto" w:fill="FDFDFD"/>
        <w:spacing w:after="0" w:line="240" w:lineRule="auto"/>
        <w:rPr>
          <w:color w:val="006699"/>
          <w:sz w:val="24"/>
          <w:szCs w:val="21"/>
          <w:shd w:val="clear" w:color="auto" w:fill="FDFDFD"/>
        </w:rPr>
      </w:pPr>
      <w:r w:rsidRPr="00BF3CE8">
        <w:rPr>
          <w:sz w:val="24"/>
          <w:szCs w:val="21"/>
          <w:shd w:val="clear" w:color="auto" w:fill="FDFDFD"/>
        </w:rPr>
        <w:t>Creating canned messages for new scenarios, maintain daily reports related to productivity and                  agent performance</w:t>
      </w:r>
      <w:r w:rsidRPr="00BF3CE8">
        <w:rPr>
          <w:color w:val="006699"/>
          <w:sz w:val="24"/>
          <w:szCs w:val="21"/>
          <w:shd w:val="clear" w:color="auto" w:fill="FDFDFD"/>
        </w:rPr>
        <w:t>.</w:t>
      </w:r>
    </w:p>
    <w:p w:rsidR="00BF3CE8" w:rsidRPr="008D1FA2" w:rsidRDefault="00BF3CE8" w:rsidP="00BF3CE8">
      <w:pPr>
        <w:shd w:val="clear" w:color="auto" w:fill="FDFDFD"/>
        <w:spacing w:before="100" w:beforeAutospacing="1" w:after="100" w:afterAutospacing="1" w:line="294" w:lineRule="atLeast"/>
      </w:pPr>
    </w:p>
    <w:p w:rsidR="00C1611E" w:rsidRDefault="00C1611E" w:rsidP="00E1097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E10971" w:rsidRPr="000144B1" w:rsidRDefault="006109A3" w:rsidP="00E1097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Process Associate           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  <w:t>July 2010</w:t>
      </w:r>
      <w:r w:rsidRPr="000144B1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Apr 2012</w:t>
      </w:r>
    </w:p>
    <w:p w:rsidR="00E10971" w:rsidRDefault="006109A3" w:rsidP="00E1097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 w:rsidRPr="00BF3CE8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AXA Business Services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.</w:t>
      </w:r>
      <w:r w:rsidR="008C7A01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 w:rsidR="008C7A01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 w:rsidR="008C7A01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</w:r>
      <w:r w:rsidR="008C7A01"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ab/>
        <w:t xml:space="preserve">                                         </w:t>
      </w: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  <w:t>Bangalore, India</w:t>
      </w:r>
    </w:p>
    <w:p w:rsidR="00E10971" w:rsidRPr="000144B1" w:rsidRDefault="00E10971" w:rsidP="00E10971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E10971" w:rsidRPr="00F175EC" w:rsidRDefault="006109A3" w:rsidP="00BF3CE8">
      <w:pPr>
        <w:numPr>
          <w:ilvl w:val="0"/>
          <w:numId w:val="4"/>
        </w:numPr>
        <w:spacing w:after="0" w:line="276" w:lineRule="auto"/>
        <w:jc w:val="both"/>
        <w:rPr>
          <w:rFonts w:ascii="Calibri" w:hAnsi="Calibri" w:cs="Calibri"/>
          <w:szCs w:val="24"/>
        </w:rPr>
      </w:pPr>
      <w:r w:rsidRPr="00BF3CE8">
        <w:rPr>
          <w:rFonts w:ascii="Calibri" w:hAnsi="Calibri" w:cs="Calibri"/>
          <w:szCs w:val="24"/>
        </w:rPr>
        <w:t>Processing Quotations for UK clients</w:t>
      </w:r>
      <w:r>
        <w:rPr>
          <w:rFonts w:ascii="Calibri" w:hAnsi="Calibri" w:cs="Calibri"/>
          <w:szCs w:val="24"/>
        </w:rPr>
        <w:t>.</w:t>
      </w:r>
    </w:p>
    <w:p w:rsidR="00E10971" w:rsidRPr="00F175EC" w:rsidRDefault="006109A3" w:rsidP="00BF3CE8">
      <w:pPr>
        <w:numPr>
          <w:ilvl w:val="0"/>
          <w:numId w:val="4"/>
        </w:numPr>
        <w:spacing w:after="0" w:line="276" w:lineRule="auto"/>
        <w:jc w:val="both"/>
        <w:rPr>
          <w:rFonts w:ascii="Calibri" w:hAnsi="Calibri" w:cs="Calibri"/>
          <w:szCs w:val="24"/>
        </w:rPr>
      </w:pPr>
      <w:r w:rsidRPr="00BF3CE8">
        <w:rPr>
          <w:rFonts w:ascii="Calibri" w:hAnsi="Calibri" w:cs="Calibri"/>
          <w:szCs w:val="24"/>
        </w:rPr>
        <w:t xml:space="preserve">Cases were sorted and allocated to Individuals based on the Risk types such as Commercial Combined, Motor Trade, Non Motor Trade, Property Owners </w:t>
      </w:r>
      <w:proofErr w:type="spellStart"/>
      <w:r w:rsidRPr="00BF3CE8">
        <w:rPr>
          <w:rFonts w:ascii="Calibri" w:hAnsi="Calibri" w:cs="Calibri"/>
          <w:szCs w:val="24"/>
        </w:rPr>
        <w:t>etc</w:t>
      </w:r>
      <w:proofErr w:type="spellEnd"/>
      <w:r w:rsidRPr="00BF3CE8">
        <w:rPr>
          <w:rFonts w:ascii="Calibri" w:hAnsi="Calibri" w:cs="Calibri"/>
          <w:szCs w:val="24"/>
        </w:rPr>
        <w:t xml:space="preserve"> post which we had to provide quotations to the customers.</w:t>
      </w:r>
    </w:p>
    <w:p w:rsidR="00BF3CE8" w:rsidRPr="00BF3CE8" w:rsidRDefault="006109A3" w:rsidP="00BF3CE8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color w:val="006699"/>
          <w:sz w:val="21"/>
          <w:szCs w:val="21"/>
          <w:shd w:val="clear" w:color="auto" w:fill="FDFDFD"/>
        </w:rPr>
      </w:pPr>
      <w:r w:rsidRPr="00BF3CE8">
        <w:rPr>
          <w:rFonts w:ascii="Calibri" w:hAnsi="Calibri" w:cs="Calibri"/>
          <w:szCs w:val="24"/>
        </w:rPr>
        <w:t xml:space="preserve">Quotations were Processed &amp; Logged based on the details provided and transferred to the UK Underwriters within the short TAT </w:t>
      </w:r>
      <w:proofErr w:type="gramStart"/>
      <w:r w:rsidRPr="00BF3CE8">
        <w:rPr>
          <w:rFonts w:ascii="Calibri" w:hAnsi="Calibri" w:cs="Calibri"/>
          <w:szCs w:val="24"/>
        </w:rPr>
        <w:t>( Turnaround</w:t>
      </w:r>
      <w:proofErr w:type="gramEnd"/>
      <w:r w:rsidRPr="00BF3CE8">
        <w:rPr>
          <w:rFonts w:ascii="Calibri" w:hAnsi="Calibri" w:cs="Calibri"/>
          <w:szCs w:val="24"/>
        </w:rPr>
        <w:t xml:space="preserve"> Time ) of 4 hours. </w:t>
      </w:r>
    </w:p>
    <w:p w:rsidR="00BF3CE8" w:rsidRPr="00BF3CE8" w:rsidRDefault="00BF3CE8" w:rsidP="00BF3CE8">
      <w:pPr>
        <w:pStyle w:val="ListParagraph"/>
        <w:spacing w:after="0" w:line="240" w:lineRule="auto"/>
        <w:contextualSpacing w:val="0"/>
        <w:rPr>
          <w:color w:val="006699"/>
          <w:sz w:val="21"/>
          <w:szCs w:val="21"/>
          <w:shd w:val="clear" w:color="auto" w:fill="FDFDFD"/>
        </w:rPr>
      </w:pPr>
    </w:p>
    <w:p w:rsidR="004D5BA8" w:rsidRDefault="004D5BA8" w:rsidP="004D5BA8">
      <w:pPr>
        <w:spacing w:after="0" w:line="240" w:lineRule="auto"/>
        <w:rPr>
          <w:color w:val="006699"/>
          <w:sz w:val="21"/>
          <w:szCs w:val="21"/>
          <w:shd w:val="clear" w:color="auto" w:fill="FDFDFD"/>
        </w:rPr>
      </w:pPr>
    </w:p>
    <w:p w:rsidR="00C1611E" w:rsidRDefault="00C1611E" w:rsidP="004D5BA8">
      <w:pPr>
        <w:spacing w:after="0" w:line="240" w:lineRule="auto"/>
        <w:rPr>
          <w:color w:val="006699"/>
          <w:sz w:val="21"/>
          <w:szCs w:val="21"/>
          <w:shd w:val="clear" w:color="auto" w:fill="FDFDFD"/>
        </w:rPr>
      </w:pPr>
    </w:p>
    <w:p w:rsidR="00C1611E" w:rsidRDefault="00C1611E" w:rsidP="004D5BA8">
      <w:pPr>
        <w:spacing w:after="0" w:line="240" w:lineRule="auto"/>
        <w:rPr>
          <w:color w:val="006699"/>
          <w:sz w:val="24"/>
          <w:szCs w:val="21"/>
          <w:shd w:val="clear" w:color="auto" w:fill="FDFDFD"/>
        </w:rPr>
      </w:pPr>
    </w:p>
    <w:p w:rsidR="00C1611E" w:rsidRDefault="00C1611E" w:rsidP="004D5BA8">
      <w:pPr>
        <w:spacing w:after="0" w:line="240" w:lineRule="auto"/>
        <w:rPr>
          <w:color w:val="006699"/>
          <w:sz w:val="24"/>
          <w:szCs w:val="21"/>
          <w:shd w:val="clear" w:color="auto" w:fill="FDFDFD"/>
        </w:rPr>
      </w:pPr>
    </w:p>
    <w:p w:rsidR="00E10971" w:rsidRPr="004D5BA8" w:rsidRDefault="006109A3" w:rsidP="004D5BA8">
      <w:pPr>
        <w:spacing w:after="0" w:line="240" w:lineRule="auto"/>
        <w:rPr>
          <w:color w:val="006699"/>
          <w:sz w:val="21"/>
          <w:szCs w:val="21"/>
          <w:shd w:val="clear" w:color="auto" w:fill="FDFDFD"/>
        </w:rPr>
      </w:pPr>
      <w:r w:rsidRPr="004D5BA8">
        <w:rPr>
          <w:color w:val="006699"/>
          <w:sz w:val="24"/>
          <w:szCs w:val="21"/>
          <w:shd w:val="clear" w:color="auto" w:fill="FDFDFD"/>
        </w:rPr>
        <w:t>Achievements</w:t>
      </w:r>
      <w:r w:rsidRPr="004D5BA8">
        <w:rPr>
          <w:color w:val="006699"/>
          <w:sz w:val="21"/>
          <w:szCs w:val="21"/>
          <w:shd w:val="clear" w:color="auto" w:fill="FDFDFD"/>
        </w:rPr>
        <w:t>:</w:t>
      </w:r>
    </w:p>
    <w:p w:rsidR="00BF3CE8" w:rsidRDefault="00BF3CE8" w:rsidP="003B50E7">
      <w:pPr>
        <w:shd w:val="clear" w:color="auto" w:fill="FDFDFD"/>
        <w:spacing w:after="0" w:line="240" w:lineRule="auto"/>
        <w:rPr>
          <w:rFonts w:ascii="Calibri" w:hAnsi="Calibri" w:cs="Calibri"/>
          <w:szCs w:val="24"/>
        </w:rPr>
      </w:pPr>
    </w:p>
    <w:p w:rsidR="004D0BAB" w:rsidRDefault="006109A3" w:rsidP="003B50E7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  <w:r w:rsidRPr="00BF3CE8">
        <w:rPr>
          <w:rFonts w:ascii="Calibri" w:hAnsi="Calibri" w:cs="Calibri"/>
          <w:szCs w:val="24"/>
        </w:rPr>
        <w:t>Won the Rising Star Award in AXA for Effective Work &amp; Performance</w:t>
      </w:r>
      <w:r w:rsidR="004D5BA8">
        <w:rPr>
          <w:rFonts w:ascii="Calibri" w:hAnsi="Calibri" w:cs="Calibri"/>
          <w:szCs w:val="24"/>
        </w:rPr>
        <w:t>.</w:t>
      </w:r>
    </w:p>
    <w:p w:rsidR="004D0BAB" w:rsidRDefault="004D0BAB" w:rsidP="003B50E7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</w:rPr>
      </w:pPr>
    </w:p>
    <w:p w:rsidR="00916ECB" w:rsidRDefault="00916ECB" w:rsidP="00916ECB">
      <w:pPr>
        <w:shd w:val="clear" w:color="auto" w:fill="FDFDFD"/>
        <w:spacing w:before="100" w:beforeAutospacing="1" w:after="100" w:afterAutospacing="1" w:line="294" w:lineRule="atLeast"/>
      </w:pPr>
    </w:p>
    <w:p w:rsidR="008C7A01" w:rsidRDefault="008C7A01" w:rsidP="00916ECB">
      <w:pPr>
        <w:shd w:val="clear" w:color="auto" w:fill="FDFDFD"/>
        <w:spacing w:before="100" w:beforeAutospacing="1" w:after="100" w:afterAutospacing="1" w:line="294" w:lineRule="atLeast"/>
      </w:pPr>
    </w:p>
    <w:p w:rsidR="008C7A01" w:rsidRDefault="008C7A01" w:rsidP="00916ECB">
      <w:pPr>
        <w:shd w:val="clear" w:color="auto" w:fill="FDFDFD"/>
        <w:spacing w:before="100" w:beforeAutospacing="1" w:after="100" w:afterAutospacing="1" w:line="294" w:lineRule="atLeast"/>
      </w:pPr>
    </w:p>
    <w:p w:rsidR="008C7A01" w:rsidRPr="008D1FA2" w:rsidRDefault="008C7A01" w:rsidP="00916ECB">
      <w:pPr>
        <w:shd w:val="clear" w:color="auto" w:fill="FDFDFD"/>
        <w:spacing w:before="100" w:beforeAutospacing="1" w:after="100" w:afterAutospacing="1" w:line="294" w:lineRule="atLeast"/>
      </w:pPr>
    </w:p>
    <w:p w:rsidR="000D3EF7" w:rsidRDefault="000D3EF7" w:rsidP="000D3EF7">
      <w:pPr>
        <w:spacing w:line="324" w:lineRule="auto"/>
        <w:ind w:left="360"/>
        <w:rPr>
          <w:rFonts w:cstheme="minorHAnsi"/>
        </w:rPr>
      </w:pPr>
    </w:p>
    <w:tbl>
      <w:tblPr>
        <w:tblpPr w:leftFromText="180" w:rightFromText="180" w:vertAnchor="text" w:horzAnchor="margin" w:tblpY="132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2F1F5E" w:rsidTr="00916ECB">
        <w:trPr>
          <w:trHeight w:val="533"/>
        </w:trPr>
        <w:tc>
          <w:tcPr>
            <w:tcW w:w="9354" w:type="dxa"/>
            <w:shd w:val="clear" w:color="auto" w:fill="EEECE1"/>
          </w:tcPr>
          <w:p w:rsidR="000D3EF7" w:rsidRPr="00A83E7B" w:rsidRDefault="006109A3" w:rsidP="00916ECB">
            <w:pPr>
              <w:spacing w:line="240" w:lineRule="auto"/>
              <w:jc w:val="center"/>
              <w:rPr>
                <w:rFonts w:cstheme="minorHAnsi"/>
                <w:b/>
                <w:sz w:val="24"/>
              </w:rPr>
            </w:pPr>
            <w:r w:rsidRPr="00BF6971">
              <w:rPr>
                <w:rFonts w:cstheme="minorHAnsi"/>
                <w:b/>
              </w:rPr>
              <w:t>PERSONAL INFORMATION</w:t>
            </w:r>
          </w:p>
        </w:tc>
      </w:tr>
    </w:tbl>
    <w:p w:rsidR="000D3EF7" w:rsidRPr="00A83E7B" w:rsidRDefault="000D3EF7" w:rsidP="000D3EF7">
      <w:pPr>
        <w:spacing w:line="324" w:lineRule="auto"/>
        <w:ind w:left="360"/>
        <w:rPr>
          <w:rFonts w:cstheme="minorHAnsi"/>
        </w:rPr>
      </w:pPr>
    </w:p>
    <w:p w:rsidR="000D3EF7" w:rsidRPr="006D2F32" w:rsidRDefault="000D3EF7" w:rsidP="000D3EF7">
      <w:pPr>
        <w:rPr>
          <w:rFonts w:cstheme="minorHAnsi"/>
          <w:vanish/>
        </w:rPr>
      </w:pPr>
    </w:p>
    <w:tbl>
      <w:tblPr>
        <w:tblW w:w="940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92"/>
        <w:gridCol w:w="5810"/>
      </w:tblGrid>
      <w:tr w:rsidR="002F1F5E" w:rsidTr="009B5F07">
        <w:trPr>
          <w:trHeight w:val="251"/>
        </w:trPr>
        <w:tc>
          <w:tcPr>
            <w:tcW w:w="3592" w:type="dxa"/>
            <w:vAlign w:val="center"/>
          </w:tcPr>
          <w:p w:rsidR="000D3EF7" w:rsidRPr="006D2F32" w:rsidRDefault="006109A3" w:rsidP="004D0BAB">
            <w:pPr>
              <w:spacing w:line="360" w:lineRule="auto"/>
              <w:rPr>
                <w:rFonts w:cstheme="minorHAnsi"/>
              </w:rPr>
            </w:pPr>
            <w:r w:rsidRPr="006D2F32">
              <w:rPr>
                <w:rFonts w:cstheme="minorHAnsi"/>
              </w:rPr>
              <w:t>Name</w:t>
            </w:r>
          </w:p>
        </w:tc>
        <w:tc>
          <w:tcPr>
            <w:tcW w:w="5810" w:type="dxa"/>
            <w:vAlign w:val="center"/>
          </w:tcPr>
          <w:p w:rsidR="000D3EF7" w:rsidRPr="006D2F32" w:rsidRDefault="006109A3" w:rsidP="004D0BA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Arnab Sengupta</w:t>
            </w:r>
          </w:p>
        </w:tc>
      </w:tr>
      <w:tr w:rsidR="002F1F5E" w:rsidTr="009B5F07">
        <w:trPr>
          <w:trHeight w:val="151"/>
        </w:trPr>
        <w:tc>
          <w:tcPr>
            <w:tcW w:w="3592" w:type="dxa"/>
            <w:vAlign w:val="center"/>
          </w:tcPr>
          <w:p w:rsidR="000D3EF7" w:rsidRPr="006D2F32" w:rsidRDefault="006109A3" w:rsidP="004D0BAB">
            <w:pPr>
              <w:spacing w:line="360" w:lineRule="auto"/>
              <w:rPr>
                <w:rFonts w:cstheme="minorHAnsi"/>
              </w:rPr>
            </w:pPr>
            <w:r w:rsidRPr="006D2F32">
              <w:rPr>
                <w:rFonts w:cstheme="minorHAnsi"/>
              </w:rPr>
              <w:t>Date of Birth</w:t>
            </w:r>
          </w:p>
        </w:tc>
        <w:tc>
          <w:tcPr>
            <w:tcW w:w="5810" w:type="dxa"/>
            <w:vAlign w:val="center"/>
          </w:tcPr>
          <w:p w:rsidR="000D3EF7" w:rsidRPr="006D2F32" w:rsidRDefault="006109A3" w:rsidP="004D0BA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16 January 1985</w:t>
            </w:r>
          </w:p>
        </w:tc>
      </w:tr>
      <w:tr w:rsidR="002F1F5E" w:rsidTr="009B5F07">
        <w:trPr>
          <w:trHeight w:val="151"/>
        </w:trPr>
        <w:tc>
          <w:tcPr>
            <w:tcW w:w="3592" w:type="dxa"/>
            <w:vAlign w:val="center"/>
          </w:tcPr>
          <w:p w:rsidR="000D3EF7" w:rsidRPr="006D2F32" w:rsidRDefault="006109A3" w:rsidP="004D0BAB">
            <w:pPr>
              <w:spacing w:line="360" w:lineRule="auto"/>
              <w:rPr>
                <w:rFonts w:cstheme="minorHAnsi"/>
              </w:rPr>
            </w:pPr>
            <w:r w:rsidRPr="006D2F32">
              <w:rPr>
                <w:rFonts w:cstheme="minorHAnsi"/>
              </w:rPr>
              <w:t>Father’s Name</w:t>
            </w:r>
          </w:p>
        </w:tc>
        <w:tc>
          <w:tcPr>
            <w:tcW w:w="5810" w:type="dxa"/>
            <w:vAlign w:val="center"/>
          </w:tcPr>
          <w:p w:rsidR="000D3EF7" w:rsidRPr="006D2F32" w:rsidRDefault="006109A3" w:rsidP="004D0BA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Late </w:t>
            </w:r>
            <w:proofErr w:type="spellStart"/>
            <w:r>
              <w:rPr>
                <w:rFonts w:cstheme="minorHAnsi"/>
              </w:rPr>
              <w:t>Goutam</w:t>
            </w:r>
            <w:proofErr w:type="spellEnd"/>
            <w:r>
              <w:rPr>
                <w:rFonts w:cstheme="minorHAnsi"/>
              </w:rPr>
              <w:t xml:space="preserve"> Sengupta</w:t>
            </w:r>
          </w:p>
        </w:tc>
      </w:tr>
      <w:tr w:rsidR="002F1F5E" w:rsidTr="009B5F07">
        <w:trPr>
          <w:trHeight w:val="151"/>
        </w:trPr>
        <w:tc>
          <w:tcPr>
            <w:tcW w:w="3592" w:type="dxa"/>
            <w:vAlign w:val="center"/>
          </w:tcPr>
          <w:p w:rsidR="004D0BAB" w:rsidRPr="006D2F32" w:rsidRDefault="006109A3" w:rsidP="004D0BA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Qualification(s)</w:t>
            </w:r>
          </w:p>
        </w:tc>
        <w:tc>
          <w:tcPr>
            <w:tcW w:w="5810" w:type="dxa"/>
            <w:vAlign w:val="center"/>
          </w:tcPr>
          <w:p w:rsidR="004D0BAB" w:rsidRPr="006D2F32" w:rsidRDefault="006109A3" w:rsidP="004D0BA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BBM.</w:t>
            </w:r>
          </w:p>
        </w:tc>
      </w:tr>
      <w:tr w:rsidR="002F1F5E" w:rsidTr="009B5F07">
        <w:trPr>
          <w:trHeight w:val="151"/>
        </w:trPr>
        <w:tc>
          <w:tcPr>
            <w:tcW w:w="3592" w:type="dxa"/>
            <w:vAlign w:val="center"/>
          </w:tcPr>
          <w:p w:rsidR="004D0BAB" w:rsidRPr="006D2F32" w:rsidRDefault="006109A3" w:rsidP="004D0BAB">
            <w:pPr>
              <w:spacing w:line="360" w:lineRule="auto"/>
              <w:rPr>
                <w:rFonts w:cstheme="minorHAnsi"/>
              </w:rPr>
            </w:pPr>
            <w:r w:rsidRPr="006D2F32">
              <w:rPr>
                <w:rFonts w:cstheme="minorHAnsi"/>
              </w:rPr>
              <w:t>Interest</w:t>
            </w:r>
          </w:p>
        </w:tc>
        <w:tc>
          <w:tcPr>
            <w:tcW w:w="5810" w:type="dxa"/>
            <w:vAlign w:val="center"/>
          </w:tcPr>
          <w:p w:rsidR="004D0BAB" w:rsidRPr="006D2F32" w:rsidRDefault="006109A3" w:rsidP="004D0BA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Cricket and travelling</w:t>
            </w:r>
          </w:p>
        </w:tc>
      </w:tr>
    </w:tbl>
    <w:p w:rsidR="000D3EF7" w:rsidRDefault="000D3EF7"/>
    <w:p w:rsidR="004D0BAB" w:rsidRDefault="004D0BAB"/>
    <w:p w:rsidR="00381E5A" w:rsidRDefault="00381E5A"/>
    <w:p w:rsidR="004D0BAB" w:rsidRDefault="004D0BAB"/>
    <w:p w:rsidR="004D0BAB" w:rsidRPr="006D2F32" w:rsidRDefault="006109A3" w:rsidP="004D0BAB">
      <w:pPr>
        <w:spacing w:line="360" w:lineRule="auto"/>
        <w:rPr>
          <w:rFonts w:cstheme="minorHAnsi"/>
        </w:rPr>
      </w:pPr>
      <w:proofErr w:type="gramStart"/>
      <w:r w:rsidRPr="006D2F32">
        <w:rPr>
          <w:rFonts w:cstheme="minorHAnsi"/>
          <w:b/>
        </w:rPr>
        <w:t>DATE:</w:t>
      </w:r>
      <w:proofErr w:type="gramEnd"/>
      <w:r w:rsidR="00DB0538" w:rsidRPr="006D2F32">
        <w:rPr>
          <w:rFonts w:cstheme="minorHAnsi"/>
        </w:rPr>
        <w:t>(</w:t>
      </w:r>
      <w:r w:rsidR="00BF3CE8">
        <w:rPr>
          <w:rFonts w:cstheme="minorHAnsi"/>
          <w:b/>
        </w:rPr>
        <w:t>ARNAB SENGUPTA)</w:t>
      </w:r>
    </w:p>
    <w:p w:rsidR="004D0BAB" w:rsidRDefault="006109A3"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c7f47b7ffc0b81086d4712d05d785dad134f530e18705c4458440321091b5b581a0118031141515c1b4d58515c424154181c084b281e0103030213425c5b0b5642141b0d11421e051d580f036a5d030910425e5c0a56480f1b495a5318060a7f0e080103030b434550585858431758115110175f090d5043415f100242125d5e58571e175b100010415e4f1543094a5d030903445e5f0a5449100f1406030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c7f47b7ffc0b81086d4712d05d785dad134f530e18705c4458440321091b5b581a0118031141515c1b4d58515c424154181c084b281e0103030213425c5b0b5642141b0d11421e051d580f036a5d030910425e5c0a56480f1b495a5318060a7f0e080103030b434550585858431758115110175f090d5043415f100242125d5e58571e175b100010415e4f1543094a5d030903445e5f0a5449100f1406030c6&amp;docType=docx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D0BAB" w:rsidSect="000D3EF7">
      <w:pgSz w:w="12240" w:h="15840"/>
      <w:pgMar w:top="720" w:right="810" w:bottom="17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29060106"/>
    <w:multiLevelType w:val="hybridMultilevel"/>
    <w:tmpl w:val="EBD00938"/>
    <w:lvl w:ilvl="0" w:tplc="73A29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A298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8C6E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6C0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A09D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F243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6CF9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60D1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5687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E22E9"/>
    <w:multiLevelType w:val="multilevel"/>
    <w:tmpl w:val="08D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B52F4"/>
    <w:multiLevelType w:val="hybridMultilevel"/>
    <w:tmpl w:val="ED58D14C"/>
    <w:lvl w:ilvl="0" w:tplc="D54EB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82A7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0CA0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C8F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C4BC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623B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8280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9009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7E15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C6AFB"/>
    <w:multiLevelType w:val="multilevel"/>
    <w:tmpl w:val="D88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FC2"/>
    <w:rsid w:val="00001CB6"/>
    <w:rsid w:val="0001096A"/>
    <w:rsid w:val="000144B1"/>
    <w:rsid w:val="000772D4"/>
    <w:rsid w:val="00086454"/>
    <w:rsid w:val="00091D5C"/>
    <w:rsid w:val="000C47BA"/>
    <w:rsid w:val="000D3EF7"/>
    <w:rsid w:val="000D6373"/>
    <w:rsid w:val="000E6753"/>
    <w:rsid w:val="00184037"/>
    <w:rsid w:val="001B02AF"/>
    <w:rsid w:val="001C2A57"/>
    <w:rsid w:val="001E6340"/>
    <w:rsid w:val="001E7A7A"/>
    <w:rsid w:val="001F4A5B"/>
    <w:rsid w:val="0022371A"/>
    <w:rsid w:val="00275031"/>
    <w:rsid w:val="0028534C"/>
    <w:rsid w:val="00296DDA"/>
    <w:rsid w:val="002B4690"/>
    <w:rsid w:val="002E7C71"/>
    <w:rsid w:val="002F1F5E"/>
    <w:rsid w:val="0030083C"/>
    <w:rsid w:val="00310AD0"/>
    <w:rsid w:val="00310C9C"/>
    <w:rsid w:val="00371007"/>
    <w:rsid w:val="00381E5A"/>
    <w:rsid w:val="003B087F"/>
    <w:rsid w:val="003B50E7"/>
    <w:rsid w:val="003B5226"/>
    <w:rsid w:val="003D4938"/>
    <w:rsid w:val="003E6804"/>
    <w:rsid w:val="0043631A"/>
    <w:rsid w:val="004448A0"/>
    <w:rsid w:val="00477B87"/>
    <w:rsid w:val="004B725F"/>
    <w:rsid w:val="004C65DC"/>
    <w:rsid w:val="004D0BAB"/>
    <w:rsid w:val="004D5BA8"/>
    <w:rsid w:val="004E76E9"/>
    <w:rsid w:val="00514D05"/>
    <w:rsid w:val="00563CB9"/>
    <w:rsid w:val="00594F73"/>
    <w:rsid w:val="005A066C"/>
    <w:rsid w:val="005A59FB"/>
    <w:rsid w:val="005A7F8D"/>
    <w:rsid w:val="00600A17"/>
    <w:rsid w:val="006109A3"/>
    <w:rsid w:val="00642FDD"/>
    <w:rsid w:val="00643FC2"/>
    <w:rsid w:val="00676CC1"/>
    <w:rsid w:val="006A128C"/>
    <w:rsid w:val="006A6207"/>
    <w:rsid w:val="006D2F32"/>
    <w:rsid w:val="006E5453"/>
    <w:rsid w:val="0071482D"/>
    <w:rsid w:val="007347E2"/>
    <w:rsid w:val="007527ED"/>
    <w:rsid w:val="00752C45"/>
    <w:rsid w:val="00756DF5"/>
    <w:rsid w:val="007B0605"/>
    <w:rsid w:val="007B7A71"/>
    <w:rsid w:val="007C0C6F"/>
    <w:rsid w:val="007C3FBF"/>
    <w:rsid w:val="0081609A"/>
    <w:rsid w:val="00841F45"/>
    <w:rsid w:val="00861050"/>
    <w:rsid w:val="00882A8F"/>
    <w:rsid w:val="00893B45"/>
    <w:rsid w:val="008C7A01"/>
    <w:rsid w:val="008C7BE0"/>
    <w:rsid w:val="008D1FA2"/>
    <w:rsid w:val="0090380B"/>
    <w:rsid w:val="009144F6"/>
    <w:rsid w:val="00916ECB"/>
    <w:rsid w:val="00922BE0"/>
    <w:rsid w:val="00950D1B"/>
    <w:rsid w:val="009A5A5D"/>
    <w:rsid w:val="009B2A4D"/>
    <w:rsid w:val="009B5F07"/>
    <w:rsid w:val="009C529D"/>
    <w:rsid w:val="009E2AEB"/>
    <w:rsid w:val="009F0D43"/>
    <w:rsid w:val="009F63CC"/>
    <w:rsid w:val="00A2725E"/>
    <w:rsid w:val="00A32AFE"/>
    <w:rsid w:val="00A610A5"/>
    <w:rsid w:val="00A83E7B"/>
    <w:rsid w:val="00AA781B"/>
    <w:rsid w:val="00AC3698"/>
    <w:rsid w:val="00AC539D"/>
    <w:rsid w:val="00AC6091"/>
    <w:rsid w:val="00AD0D73"/>
    <w:rsid w:val="00AD1821"/>
    <w:rsid w:val="00AE11B2"/>
    <w:rsid w:val="00B20EFA"/>
    <w:rsid w:val="00B64450"/>
    <w:rsid w:val="00B725EA"/>
    <w:rsid w:val="00B77981"/>
    <w:rsid w:val="00BA77FC"/>
    <w:rsid w:val="00BB719C"/>
    <w:rsid w:val="00BC54C6"/>
    <w:rsid w:val="00BE3262"/>
    <w:rsid w:val="00BE4F62"/>
    <w:rsid w:val="00BF3CE8"/>
    <w:rsid w:val="00BF6971"/>
    <w:rsid w:val="00C1611E"/>
    <w:rsid w:val="00C42F89"/>
    <w:rsid w:val="00C52907"/>
    <w:rsid w:val="00C856A1"/>
    <w:rsid w:val="00C93CD4"/>
    <w:rsid w:val="00CA27F2"/>
    <w:rsid w:val="00CB090E"/>
    <w:rsid w:val="00CC5C25"/>
    <w:rsid w:val="00CF4C1D"/>
    <w:rsid w:val="00D2665B"/>
    <w:rsid w:val="00D3313D"/>
    <w:rsid w:val="00D974D7"/>
    <w:rsid w:val="00DB0538"/>
    <w:rsid w:val="00DC03D8"/>
    <w:rsid w:val="00E10971"/>
    <w:rsid w:val="00E306D9"/>
    <w:rsid w:val="00E33D79"/>
    <w:rsid w:val="00E4596B"/>
    <w:rsid w:val="00E84440"/>
    <w:rsid w:val="00EA5779"/>
    <w:rsid w:val="00EA6087"/>
    <w:rsid w:val="00EB64D9"/>
    <w:rsid w:val="00F078BF"/>
    <w:rsid w:val="00F13E53"/>
    <w:rsid w:val="00F175EC"/>
    <w:rsid w:val="00F361CC"/>
    <w:rsid w:val="00F424F6"/>
    <w:rsid w:val="00F9518C"/>
    <w:rsid w:val="00FA0A05"/>
    <w:rsid w:val="00FF35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FC7F5C-4D1D-4D28-B79A-E4A403E76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60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3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0083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083C"/>
    <w:rPr>
      <w:color w:val="808080"/>
      <w:shd w:val="clear" w:color="auto" w:fill="E6E6E6"/>
    </w:rPr>
  </w:style>
  <w:style w:type="paragraph" w:styleId="ListParagraph">
    <w:name w:val="List Paragraph"/>
    <w:basedOn w:val="Normal"/>
    <w:qFormat/>
    <w:rsid w:val="00E306D9"/>
    <w:pPr>
      <w:ind w:left="720"/>
      <w:contextualSpacing/>
    </w:pPr>
  </w:style>
  <w:style w:type="table" w:styleId="TableGrid">
    <w:name w:val="Table Grid"/>
    <w:basedOn w:val="TableNormal"/>
    <w:uiPriority w:val="39"/>
    <w:rsid w:val="00BE4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B2A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2A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2A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2A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2A4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49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9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c7f47b7ffc0b81086d4712d05d785dad134f530e18705c4458440321091b5b581a0118031141515c1b4d58515c424154181c084b281e0103030213425c5b0b5642141b0d11421e051d580f036a5d030910425e5c0a56480f1b495a5318060a7f0e080103030b434550585858431758115110175f090d5043415f100242125d5e58571e175b100010415e4f1543094a5d030903445e5f0a5449100f1406030c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Kumar</dc:creator>
  <cp:lastModifiedBy>Microsoft account</cp:lastModifiedBy>
  <cp:revision>11</cp:revision>
  <dcterms:created xsi:type="dcterms:W3CDTF">2024-01-12T08:20:00Z</dcterms:created>
  <dcterms:modified xsi:type="dcterms:W3CDTF">2024-03-30T10:50:00Z</dcterms:modified>
</cp:coreProperties>
</file>