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780"/>
        <w:gridCol w:w="6732"/>
      </w:tblGrid>
      <w:tr w:rsidR="002C2CDD" w:rsidRPr="00906BEE" w:rsidTr="00EF7CC9">
        <w:tc>
          <w:tcPr>
            <w:tcW w:w="3780" w:type="dxa"/>
            <w:tcMar>
              <w:top w:w="504" w:type="dxa"/>
              <w:right w:w="720" w:type="dxa"/>
            </w:tcMar>
          </w:tcPr>
          <w:p w:rsidR="00523479" w:rsidRPr="00906BEE" w:rsidRDefault="008E7A36" w:rsidP="00523479">
            <w:pPr>
              <w:pStyle w:val="Initials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126E8B33" wp14:editId="35DEDEF3">
                  <wp:extent cx="1198763" cy="830128"/>
                  <wp:effectExtent l="0" t="0" r="1905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102" cy="83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02DCD" w:rsidRPr="00906BEE">
              <w:rPr>
                <w:noProof/>
                <w:lang w:val="en-IN" w:eastAsia="en-IN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76A67C0C" wp14:editId="6BF1C54E">
                      <wp:simplePos x="0" y="0"/>
                      <wp:positionH relativeFrom="column">
                        <wp:align>left</wp:align>
                      </wp:positionH>
                      <wp:positionV relativeFrom="page">
                        <wp:posOffset>-484505</wp:posOffset>
                      </wp:positionV>
                      <wp:extent cx="6665976" cy="1810512"/>
                      <wp:effectExtent l="0" t="0" r="0" b="0"/>
                      <wp:wrapNone/>
                      <wp:docPr id="1" name="Group 1" title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976" cy="1810512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85800</wp14:pctWidth>
                      </wp14:sizeRelH>
                      <wp14:sizeRelV relativeFrom="page">
                        <wp14:pctHeight>18000</wp14:pctHeight>
                      </wp14:sizeRelV>
                    </wp:anchor>
                  </w:drawing>
                </mc:Choice>
                <mc:Fallback>
                  <w:pict>
                    <v:group id="Group 1" o:spid="_x0000_s1026" alt="Title: Header graphics" style="position:absolute;margin-left:0;margin-top:-38.15pt;width:524.9pt;height:142.55pt;z-index:-251657216;mso-width-percent:858;mso-height-percent:180;mso-position-horizontal:left;mso-position-vertical-relative:page;mso-width-percent:858;mso-height-percent:180" coordsize="66659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">
                      <v:rect id="Red rectangle" o:spid="_x0000_s1027" style="position:absolute;left:11334;top:4191;width:55325;height:100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zMNcUA&#10;AADbAAAADwAAAGRycy9kb3ducmV2LnhtbESPQWvCQBSE7wX/w/KE3pqNplSJriKCIKUUmurB2yP7&#10;zEazb0N2jWl/fbdQ6HGYmW+Y5Xqwjeip87VjBZMkBUFcOl1zpeDwuXuag/ABWWPjmBR8kYf1avSw&#10;xFy7O39QX4RKRAj7HBWYENpcSl8asugT1xJH7+w6iyHKrpK6w3uE20ZO0/RFWqw5LhhsaWuovBY3&#10;q+D1MssK02/67+ydjsYd3067rVfqcTxsFiACDeE//NfeawXPGfx+iT9A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rMw1xQAAANsAAAAPAAAAAAAAAAAAAAAAAJgCAABkcnMv&#10;ZG93bnJldi54bWxQSwUGAAAAAAQABAD1AAAAigMAAAAA&#10;" fillcolor="#ea4e4e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Red circle" o:spid="_x0000_s1028" type="#_x0000_t23" style="position:absolute;width:18104;height:181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41LcUA&#10;AADbAAAADwAAAGRycy9kb3ducmV2LnhtbESPQUsDMRSE74L/ITzBi7TZahHZNi2rYpFeirXQ6+vm&#10;uVncvIQkdrf99aYgeBxm5htmvhxsJ44UYutYwWRcgCCunW65UbD7fBs9gYgJWWPnmBScKMJycX01&#10;x1K7nj/ouE2NyBCOJSowKflSylgbshjHzhNn78sFiynL0EgdsM9w28n7oniUFlvOCwY9vRiqv7c/&#10;VsH58Pp8V/mH1Tr0q4nfV2a/SYNStzdDNQORaEj/4b/2u1YwncLlS/4BcvE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/jUtxQAAANsAAAAPAAAAAAAAAAAAAAAAAJgCAABkcnMv&#10;ZG93bnJldi54bWxQSwUGAAAAAAQABAD1AAAAigMAAAAA&#10;" adj="626" fillcolor="#ea4e4e [3204]" stroked="f" strokeweight="1pt">
                        <v:stroke joinstyle="miter"/>
                      </v:shape>
                      <v:oval id="White circle" o:spid="_x0000_s1029" style="position:absolute;left:571;top:571;width:17045;height:170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hQlcUA&#10;AADaAAAADwAAAGRycy9kb3ducmV2LnhtbESP3WrCQBSE7wXfYTkF7+qmiqVEVyn+UdC2GIXSu0P2&#10;NAlmz4bd1aRv7xYKXg4z8w0zW3SmFldyvrKs4GmYgCDOra64UHA6bh5fQPiArLG2TAp+ycNi3u/N&#10;MNW25QNds1CICGGfooIyhCaV0uclGfRD2xBH78c6gyFKV0jtsI1wU8tRkjxLgxXHhRIbWpaUn7OL&#10;UbD/+jiP3WS7+nxf79osGU+qbPet1OChe52CCNSFe/i//aYVjODvSrwB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KFCVxQAAANoAAAAPAAAAAAAAAAAAAAAAAJgCAABkcnMv&#10;ZG93bnJldi54bWxQSwUGAAAAAAQABAD1AAAAigMAAAAA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</w:p>
          <w:p w:rsidR="00A50939" w:rsidRPr="00906BEE" w:rsidRDefault="0010746F" w:rsidP="007569C1">
            <w:pPr>
              <w:pStyle w:val="Heading3"/>
            </w:pPr>
            <w:r>
              <w:t>recognitions</w:t>
            </w:r>
          </w:p>
          <w:p w:rsidR="0025691F" w:rsidRDefault="0025691F" w:rsidP="0025691F">
            <w:pPr>
              <w:numPr>
                <w:ilvl w:val="0"/>
                <w:numId w:val="19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C</w:t>
            </w:r>
            <w:r>
              <w:rPr>
                <w:b/>
              </w:rPr>
              <w:t>iti Gratitude Bronze Award (2022</w:t>
            </w:r>
            <w:bookmarkStart w:id="0" w:name="_GoBack"/>
            <w:bookmarkEnd w:id="0"/>
            <w:r>
              <w:rPr>
                <w:b/>
              </w:rPr>
              <w:t xml:space="preserve">) </w:t>
            </w:r>
          </w:p>
          <w:p w:rsidR="00895B06" w:rsidRDefault="00895B06" w:rsidP="0010746F">
            <w:pPr>
              <w:numPr>
                <w:ilvl w:val="0"/>
                <w:numId w:val="19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Citi Applause Award (2021)</w:t>
            </w:r>
          </w:p>
          <w:p w:rsidR="00AA7C96" w:rsidRDefault="00AA7C96" w:rsidP="0010746F">
            <w:pPr>
              <w:numPr>
                <w:ilvl w:val="0"/>
                <w:numId w:val="19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 xml:space="preserve">Citi Gratitude Bronze Award (2021) </w:t>
            </w:r>
          </w:p>
          <w:p w:rsidR="0010746F" w:rsidRPr="002D265D" w:rsidRDefault="0010746F" w:rsidP="0010746F">
            <w:pPr>
              <w:numPr>
                <w:ilvl w:val="0"/>
                <w:numId w:val="19"/>
              </w:numPr>
              <w:spacing w:line="240" w:lineRule="auto"/>
              <w:rPr>
                <w:b/>
              </w:rPr>
            </w:pPr>
            <w:r w:rsidRPr="002D265D">
              <w:rPr>
                <w:b/>
              </w:rPr>
              <w:t>Galaxy of Thanks (2016).</w:t>
            </w:r>
          </w:p>
          <w:p w:rsidR="00B852C8" w:rsidRDefault="0010746F" w:rsidP="0010746F">
            <w:pPr>
              <w:numPr>
                <w:ilvl w:val="0"/>
                <w:numId w:val="19"/>
              </w:numPr>
              <w:spacing w:line="240" w:lineRule="auto"/>
              <w:rPr>
                <w:b/>
              </w:rPr>
            </w:pPr>
            <w:r w:rsidRPr="002D265D">
              <w:rPr>
                <w:b/>
              </w:rPr>
              <w:t xml:space="preserve">Rising star award in </w:t>
            </w:r>
          </w:p>
          <w:p w:rsidR="0010746F" w:rsidRPr="002D265D" w:rsidRDefault="0010746F" w:rsidP="00B852C8">
            <w:pPr>
              <w:spacing w:line="240" w:lineRule="auto"/>
              <w:ind w:left="720"/>
              <w:rPr>
                <w:b/>
              </w:rPr>
            </w:pPr>
            <w:r w:rsidRPr="002D265D">
              <w:rPr>
                <w:b/>
              </w:rPr>
              <w:t>( 2015)</w:t>
            </w:r>
          </w:p>
          <w:p w:rsidR="0010746F" w:rsidRPr="002D265D" w:rsidRDefault="0010746F" w:rsidP="0010746F">
            <w:pPr>
              <w:numPr>
                <w:ilvl w:val="0"/>
                <w:numId w:val="19"/>
              </w:numPr>
              <w:spacing w:line="240" w:lineRule="auto"/>
              <w:rPr>
                <w:b/>
              </w:rPr>
            </w:pPr>
            <w:r w:rsidRPr="002D265D">
              <w:rPr>
                <w:b/>
              </w:rPr>
              <w:t>Star performer award  (2015)</w:t>
            </w:r>
          </w:p>
          <w:p w:rsidR="0010746F" w:rsidRPr="002D265D" w:rsidRDefault="0010746F" w:rsidP="0010746F">
            <w:pPr>
              <w:numPr>
                <w:ilvl w:val="0"/>
                <w:numId w:val="19"/>
              </w:numPr>
              <w:spacing w:line="240" w:lineRule="auto"/>
              <w:rPr>
                <w:b/>
              </w:rPr>
            </w:pPr>
            <w:r w:rsidRPr="002D265D">
              <w:rPr>
                <w:b/>
              </w:rPr>
              <w:t xml:space="preserve">Best Performer </w:t>
            </w:r>
            <w:r w:rsidR="00B852C8">
              <w:rPr>
                <w:b/>
              </w:rPr>
              <w:t>a</w:t>
            </w:r>
            <w:r w:rsidRPr="002D265D">
              <w:rPr>
                <w:b/>
              </w:rPr>
              <w:t>ward in (2014)</w:t>
            </w:r>
          </w:p>
          <w:p w:rsidR="002C2CDD" w:rsidRPr="00906BEE" w:rsidRDefault="0020452E" w:rsidP="007569C1">
            <w:pPr>
              <w:pStyle w:val="Heading3"/>
            </w:pPr>
            <w:sdt>
              <w:sdtPr>
                <w:alias w:val="Skills:"/>
                <w:tag w:val="Skills:"/>
                <w:id w:val="1490835561"/>
                <w:placeholder>
                  <w:docPart w:val="A10305AFD5154D6AB3C4BF80CD70308C"/>
                </w:placeholder>
                <w:temporary/>
                <w:showingPlcHdr/>
              </w:sdtPr>
              <w:sdtEndPr/>
              <w:sdtContent>
                <w:r w:rsidR="002C2CDD" w:rsidRPr="00906BEE">
                  <w:t>Skills</w:t>
                </w:r>
              </w:sdtContent>
            </w:sdt>
          </w:p>
          <w:p w:rsidR="005439F1" w:rsidRPr="00C476EF" w:rsidRDefault="00FD5403" w:rsidP="005439F1">
            <w:r w:rsidRPr="00C476EF">
              <w:t>Global Billing Analysis|</w:t>
            </w:r>
            <w:r w:rsidR="005439F1" w:rsidRPr="00C476EF">
              <w:t xml:space="preserve"> MIS Reporting</w:t>
            </w:r>
            <w:r w:rsidRPr="00C476EF">
              <w:t xml:space="preserve"> and Analytics|</w:t>
            </w:r>
            <w:r w:rsidR="00373723" w:rsidRPr="00C476EF">
              <w:t xml:space="preserve"> Data </w:t>
            </w:r>
            <w:r w:rsidRPr="00C476EF">
              <w:t>Visualization|</w:t>
            </w:r>
            <w:r w:rsidR="00373723" w:rsidRPr="00C476EF">
              <w:t xml:space="preserve"> </w:t>
            </w:r>
          </w:p>
          <w:p w:rsidR="00373723" w:rsidRPr="00C476EF" w:rsidRDefault="00FD5403" w:rsidP="005439F1">
            <w:r w:rsidRPr="00C476EF">
              <w:t>Postgre SQL|</w:t>
            </w:r>
            <w:r w:rsidR="005439F1" w:rsidRPr="00C476EF">
              <w:t xml:space="preserve"> Data </w:t>
            </w:r>
            <w:r w:rsidRPr="00C476EF">
              <w:t xml:space="preserve">Science| </w:t>
            </w:r>
            <w:r w:rsidR="00373723" w:rsidRPr="00C476EF">
              <w:t>Securities Settlement and Clearing</w:t>
            </w:r>
            <w:r w:rsidRPr="00C476EF">
              <w:t>|</w:t>
            </w:r>
            <w:r w:rsidR="00373723" w:rsidRPr="00C476EF">
              <w:t xml:space="preserve"> Credi</w:t>
            </w:r>
            <w:r w:rsidRPr="00C476EF">
              <w:t xml:space="preserve">t Card </w:t>
            </w:r>
            <w:r w:rsidRPr="00C476EF">
              <w:lastRenderedPageBreak/>
              <w:t>Operation and Reporting| Transaction Related Analysis|</w:t>
            </w:r>
          </w:p>
          <w:p w:rsidR="00373723" w:rsidRPr="00C476EF" w:rsidRDefault="00373723" w:rsidP="005439F1">
            <w:pPr>
              <w:rPr>
                <w:b/>
              </w:rPr>
            </w:pPr>
            <w:r w:rsidRPr="00C476EF">
              <w:t>Multi Countr</w:t>
            </w:r>
            <w:r w:rsidR="00FD5403" w:rsidRPr="00C476EF">
              <w:t>ies Operation</w:t>
            </w:r>
            <w:r w:rsidR="00FD5403" w:rsidRPr="00C476EF">
              <w:rPr>
                <w:b/>
              </w:rPr>
              <w:t xml:space="preserve"> </w:t>
            </w:r>
            <w:r w:rsidR="00FD5403" w:rsidRPr="00C476EF">
              <w:t>and Investigation.</w:t>
            </w:r>
          </w:p>
          <w:p w:rsidR="004A1C1B" w:rsidRDefault="004A1C1B" w:rsidP="005439F1"/>
          <w:p w:rsidR="008E7A36" w:rsidRPr="00906BEE" w:rsidRDefault="00123F94" w:rsidP="004A1C1B">
            <w:pPr>
              <w:pStyle w:val="Heading3"/>
            </w:pPr>
            <w:r>
              <w:t>Tech</w:t>
            </w:r>
            <w:r w:rsidR="007223F2">
              <w:t xml:space="preserve"> certification</w:t>
            </w:r>
          </w:p>
          <w:p w:rsidR="008E7A36" w:rsidRDefault="008E7A36" w:rsidP="00542B11">
            <w:pPr>
              <w:rPr>
                <w:noProof/>
                <w:lang w:val="en-IN" w:eastAsia="en-IN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5DE14B26" wp14:editId="270CD177">
                  <wp:extent cx="457200" cy="381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E7A36" w:rsidRDefault="008E7A36" w:rsidP="00542B11">
            <w:pPr>
              <w:rPr>
                <w:b/>
                <w:noProof/>
                <w:lang w:val="en-IN" w:eastAsia="en-IN"/>
              </w:rPr>
            </w:pPr>
            <w:r w:rsidRPr="008E7A36">
              <w:rPr>
                <w:b/>
                <w:noProof/>
                <w:lang w:val="en-IN" w:eastAsia="en-IN"/>
              </w:rPr>
              <w:t>Microsoft Certified Data Analyst Associate</w:t>
            </w:r>
          </w:p>
          <w:p w:rsidR="008E7A36" w:rsidRPr="00542B11" w:rsidRDefault="008E7A36" w:rsidP="008E7A36">
            <w:pPr>
              <w:rPr>
                <w:u w:val="thick"/>
              </w:rPr>
            </w:pPr>
            <w:r w:rsidRPr="00542B11">
              <w:rPr>
                <w:u w:val="thick"/>
              </w:rPr>
              <w:t>Verification link-</w:t>
            </w:r>
          </w:p>
          <w:p w:rsidR="008E7A36" w:rsidRDefault="0020452E" w:rsidP="00542B11">
            <w:pPr>
              <w:rPr>
                <w:rStyle w:val="Hyperlink"/>
              </w:rPr>
            </w:pPr>
            <w:hyperlink r:id="rId13" w:history="1">
              <w:r w:rsidR="003026EB" w:rsidRPr="0032358A">
                <w:rPr>
                  <w:rStyle w:val="Hyperlink"/>
                </w:rPr>
                <w:t>https://www.credly.com/badges/3af09cc6-b5d8-42ea-9ff1-d410398ba653/linked_in</w:t>
              </w:r>
            </w:hyperlink>
          </w:p>
          <w:p w:rsidR="003026EB" w:rsidRDefault="003026EB" w:rsidP="00542B11">
            <w:pPr>
              <w:rPr>
                <w:rStyle w:val="Hyperlink"/>
              </w:rPr>
            </w:pPr>
          </w:p>
          <w:p w:rsidR="003026EB" w:rsidRDefault="003026EB" w:rsidP="00542B11">
            <w:pPr>
              <w:rPr>
                <w:rStyle w:val="Hyperlink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0570195F" wp14:editId="388A006B">
                  <wp:extent cx="523875" cy="54105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541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026EB" w:rsidRPr="003026EB" w:rsidRDefault="003026EB" w:rsidP="00542B11">
            <w:pPr>
              <w:rPr>
                <w:b/>
                <w:noProof/>
                <w:lang w:val="en-IN" w:eastAsia="en-IN"/>
              </w:rPr>
            </w:pPr>
            <w:r w:rsidRPr="003026EB">
              <w:rPr>
                <w:b/>
                <w:noProof/>
                <w:lang w:val="en-IN" w:eastAsia="en-IN"/>
              </w:rPr>
              <w:t>Data Analytics with R</w:t>
            </w:r>
            <w:r w:rsidR="00E764BC">
              <w:rPr>
                <w:b/>
                <w:noProof/>
                <w:lang w:val="en-IN" w:eastAsia="en-IN"/>
              </w:rPr>
              <w:t xml:space="preserve"> from IIM-k</w:t>
            </w:r>
          </w:p>
          <w:p w:rsidR="008E7A36" w:rsidRDefault="008E7A36" w:rsidP="00542B11">
            <w:pPr>
              <w:rPr>
                <w:noProof/>
                <w:lang w:val="en-IN" w:eastAsia="en-IN"/>
              </w:rPr>
            </w:pPr>
          </w:p>
          <w:p w:rsidR="00D32294" w:rsidRDefault="00D32294" w:rsidP="00542B11">
            <w:pPr>
              <w:rPr>
                <w:b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495C37FC" wp14:editId="397B00DC">
                  <wp:extent cx="714375" cy="38634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386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A1C1B" w:rsidRPr="00542B11" w:rsidRDefault="00542B11" w:rsidP="00542B11">
            <w:pPr>
              <w:rPr>
                <w:b/>
              </w:rPr>
            </w:pPr>
            <w:r w:rsidRPr="00542B11">
              <w:rPr>
                <w:b/>
              </w:rPr>
              <w:t>Python for Data science -</w:t>
            </w:r>
            <w:r w:rsidR="002B0B0B" w:rsidRPr="00542B11">
              <w:rPr>
                <w:b/>
              </w:rPr>
              <w:t xml:space="preserve"> IBM</w:t>
            </w:r>
          </w:p>
          <w:p w:rsidR="002B0B0B" w:rsidRPr="00542B11" w:rsidRDefault="002B0B0B" w:rsidP="004A1C1B">
            <w:pPr>
              <w:rPr>
                <w:u w:val="thick"/>
              </w:rPr>
            </w:pPr>
            <w:r w:rsidRPr="00542B11">
              <w:rPr>
                <w:u w:val="thick"/>
              </w:rPr>
              <w:t>Verification link-</w:t>
            </w:r>
          </w:p>
          <w:p w:rsidR="00542B11" w:rsidRDefault="0020452E" w:rsidP="004A1C1B">
            <w:pPr>
              <w:rPr>
                <w:rStyle w:val="Hyperlink"/>
              </w:rPr>
            </w:pPr>
            <w:hyperlink r:id="rId16" w:history="1">
              <w:r w:rsidR="00542B11">
                <w:rPr>
                  <w:rStyle w:val="Hyperlink"/>
                </w:rPr>
                <w:t>https://www.youracclaim.com/badges/627a0bf2-16a7-46b4-bfb3-b876c3fafa76/linked_in</w:t>
              </w:r>
            </w:hyperlink>
          </w:p>
          <w:p w:rsidR="00542B11" w:rsidRDefault="00542B11" w:rsidP="004A1C1B">
            <w:pPr>
              <w:rPr>
                <w:rStyle w:val="Hyperlink"/>
              </w:rPr>
            </w:pPr>
          </w:p>
          <w:p w:rsidR="00542B11" w:rsidRPr="00542B11" w:rsidRDefault="00542B11" w:rsidP="004A1C1B">
            <w:pPr>
              <w:rPr>
                <w:b/>
              </w:rPr>
            </w:pPr>
            <w:r w:rsidRPr="00542B11">
              <w:rPr>
                <w:b/>
              </w:rPr>
              <w:t>Machine Learning with Python- IBM</w:t>
            </w:r>
          </w:p>
          <w:p w:rsidR="00542B11" w:rsidRDefault="00542B11" w:rsidP="00542B11">
            <w:pPr>
              <w:rPr>
                <w:u w:val="thick"/>
              </w:rPr>
            </w:pPr>
            <w:r w:rsidRPr="00542B11">
              <w:rPr>
                <w:u w:val="thick"/>
              </w:rPr>
              <w:t>Verification link-</w:t>
            </w:r>
          </w:p>
          <w:p w:rsidR="00542B11" w:rsidRDefault="0020452E" w:rsidP="00542B11">
            <w:pPr>
              <w:rPr>
                <w:rStyle w:val="Hyperlink"/>
              </w:rPr>
            </w:pPr>
            <w:hyperlink r:id="rId17" w:history="1">
              <w:r w:rsidR="00542B11">
                <w:rPr>
                  <w:rStyle w:val="Hyperlink"/>
                </w:rPr>
                <w:t>https://www.youracclaim.com/badges/69054eaa-78bc-4b1a-8c87-1ed3b5eae6b0/linked_in</w:t>
              </w:r>
            </w:hyperlink>
          </w:p>
          <w:p w:rsidR="00542B11" w:rsidRDefault="00542B11" w:rsidP="00542B11">
            <w:pPr>
              <w:rPr>
                <w:rStyle w:val="Hyperlink"/>
              </w:rPr>
            </w:pPr>
          </w:p>
          <w:p w:rsidR="00542B11" w:rsidRDefault="00542B11" w:rsidP="00542B11">
            <w:pPr>
              <w:rPr>
                <w:b/>
              </w:rPr>
            </w:pPr>
            <w:r>
              <w:rPr>
                <w:b/>
              </w:rPr>
              <w:lastRenderedPageBreak/>
              <w:t>Data Analysis using python –</w:t>
            </w:r>
            <w:r w:rsidRPr="00542B11">
              <w:rPr>
                <w:b/>
              </w:rPr>
              <w:t xml:space="preserve"> IBM</w:t>
            </w:r>
          </w:p>
          <w:p w:rsidR="00542B11" w:rsidRDefault="0020452E" w:rsidP="00542B11">
            <w:pPr>
              <w:pStyle w:val="Header"/>
              <w:tabs>
                <w:tab w:val="left" w:pos="9720"/>
              </w:tabs>
              <w:ind w:right="-14"/>
              <w:jc w:val="both"/>
              <w:rPr>
                <w:rStyle w:val="Hyperlink"/>
              </w:rPr>
            </w:pPr>
            <w:hyperlink r:id="rId18" w:history="1">
              <w:r w:rsidR="004326AF" w:rsidRPr="007376B9">
                <w:rPr>
                  <w:rStyle w:val="Hyperlink"/>
                </w:rPr>
                <w:t>https://www.credly.com/badges/f602f4a0-6447-4503-bc13-6c9cb3ab4703</w:t>
              </w:r>
            </w:hyperlink>
          </w:p>
          <w:p w:rsidR="004326AF" w:rsidRDefault="004326AF" w:rsidP="00542B11">
            <w:pPr>
              <w:pStyle w:val="Header"/>
              <w:tabs>
                <w:tab w:val="left" w:pos="9720"/>
              </w:tabs>
              <w:ind w:right="-14"/>
              <w:jc w:val="both"/>
              <w:rPr>
                <w:rStyle w:val="Hyperlink"/>
              </w:rPr>
            </w:pPr>
          </w:p>
          <w:p w:rsidR="004326AF" w:rsidRPr="004A02E6" w:rsidRDefault="004326AF" w:rsidP="00542B11">
            <w:pPr>
              <w:pStyle w:val="Header"/>
              <w:tabs>
                <w:tab w:val="left" w:pos="9720"/>
              </w:tabs>
              <w:ind w:right="-14"/>
              <w:jc w:val="both"/>
              <w:rPr>
                <w:rStyle w:val="Hyperlink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192F7D66" wp14:editId="3331F07F">
                  <wp:extent cx="1371600" cy="3238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42B11" w:rsidRDefault="00542B11" w:rsidP="00542B11">
            <w:pPr>
              <w:rPr>
                <w:b/>
              </w:rPr>
            </w:pPr>
          </w:p>
          <w:p w:rsidR="004A1C1B" w:rsidRDefault="00542B11" w:rsidP="004A1C1B">
            <w:r w:rsidRPr="00542B11">
              <w:rPr>
                <w:b/>
              </w:rPr>
              <w:t xml:space="preserve">Machine Learning Boot camp </w:t>
            </w:r>
            <w:r>
              <w:rPr>
                <w:b/>
              </w:rPr>
              <w:t>– Live project with Verzeo</w:t>
            </w:r>
          </w:p>
          <w:p w:rsidR="004326AF" w:rsidRDefault="004326AF" w:rsidP="004A1C1B">
            <w:pPr>
              <w:pStyle w:val="Heading3"/>
            </w:pPr>
          </w:p>
          <w:p w:rsidR="004326AF" w:rsidRDefault="004326AF" w:rsidP="004A1C1B">
            <w:pPr>
              <w:pStyle w:val="Heading3"/>
            </w:pPr>
          </w:p>
          <w:p w:rsidR="004326AF" w:rsidRDefault="004326AF" w:rsidP="004A1C1B">
            <w:pPr>
              <w:pStyle w:val="Heading3"/>
            </w:pPr>
          </w:p>
          <w:p w:rsidR="004326AF" w:rsidRDefault="004326AF" w:rsidP="004A1C1B">
            <w:pPr>
              <w:pStyle w:val="Heading3"/>
            </w:pPr>
          </w:p>
          <w:p w:rsidR="004A1C1B" w:rsidRPr="00906BEE" w:rsidRDefault="00542B11" w:rsidP="004A1C1B">
            <w:pPr>
              <w:pStyle w:val="Heading3"/>
            </w:pPr>
            <w:r>
              <w:t>FIN CERTIFICATION</w:t>
            </w:r>
          </w:p>
          <w:p w:rsidR="00542B11" w:rsidRDefault="00855BE8" w:rsidP="00542B11">
            <w:pPr>
              <w:rPr>
                <w:rFonts w:ascii="Arial" w:hAnsi="Arial" w:cs="Arial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1A7F54CD" wp14:editId="6945D2E2">
                  <wp:extent cx="1914525" cy="209550"/>
                  <wp:effectExtent l="0" t="0" r="9525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42B11" w:rsidRPr="00542B11" w:rsidRDefault="00542B11" w:rsidP="00542B11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Arial" w:hAnsi="Arial" w:cs="Arial"/>
              </w:rPr>
            </w:pPr>
            <w:r w:rsidRPr="00542B11">
              <w:rPr>
                <w:rFonts w:ascii="Arial" w:hAnsi="Arial" w:cs="Arial"/>
              </w:rPr>
              <w:t xml:space="preserve">Security Market (basic) </w:t>
            </w:r>
          </w:p>
          <w:p w:rsidR="00542B11" w:rsidRPr="00542B11" w:rsidRDefault="00542B11" w:rsidP="00542B11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542B11">
              <w:rPr>
                <w:rFonts w:ascii="Arial" w:hAnsi="Arial" w:cs="Arial"/>
              </w:rPr>
              <w:t>Banking Sector Module</w:t>
            </w:r>
          </w:p>
          <w:p w:rsidR="00542B11" w:rsidRPr="00542B11" w:rsidRDefault="00542B11" w:rsidP="00542B11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542B11">
              <w:rPr>
                <w:rFonts w:ascii="Arial" w:hAnsi="Arial" w:cs="Arial"/>
              </w:rPr>
              <w:t>Commercial Banking in India</w:t>
            </w:r>
          </w:p>
          <w:p w:rsidR="00542B11" w:rsidRPr="00542B11" w:rsidRDefault="00542B11" w:rsidP="00542B11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542B11">
              <w:rPr>
                <w:rFonts w:ascii="Arial" w:hAnsi="Arial" w:cs="Arial"/>
              </w:rPr>
              <w:t>Financial Markets</w:t>
            </w:r>
          </w:p>
          <w:p w:rsidR="00542B11" w:rsidRPr="00542B11" w:rsidRDefault="00542B11" w:rsidP="00542B11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542B11">
              <w:rPr>
                <w:rFonts w:ascii="Arial" w:hAnsi="Arial" w:cs="Arial"/>
              </w:rPr>
              <w:t xml:space="preserve">Insurance Module </w:t>
            </w:r>
          </w:p>
          <w:p w:rsidR="00542B11" w:rsidRDefault="00542B11" w:rsidP="00542B11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542B11">
              <w:rPr>
                <w:rFonts w:ascii="Arial" w:hAnsi="Arial" w:cs="Arial"/>
              </w:rPr>
              <w:t xml:space="preserve">Mutual Fund: Beginner Module </w:t>
            </w:r>
          </w:p>
          <w:p w:rsidR="00542B11" w:rsidRDefault="00542B11" w:rsidP="00542B11">
            <w:pPr>
              <w:pStyle w:val="ListParagraph"/>
              <w:rPr>
                <w:rFonts w:ascii="Arial" w:hAnsi="Arial" w:cs="Arial"/>
              </w:rPr>
            </w:pPr>
          </w:p>
          <w:p w:rsidR="00542B11" w:rsidRDefault="00542B11" w:rsidP="00542B11">
            <w:pPr>
              <w:rPr>
                <w:rFonts w:ascii="Arial" w:hAnsi="Arial" w:cs="Arial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1FBD8347" wp14:editId="4461F576">
                  <wp:extent cx="1876425" cy="135741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571" cy="137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55BE8" w:rsidRPr="00542B11" w:rsidRDefault="00855BE8" w:rsidP="00542B11">
            <w:pPr>
              <w:rPr>
                <w:rFonts w:ascii="Arial" w:hAnsi="Arial" w:cs="Arial"/>
              </w:rPr>
            </w:pPr>
          </w:p>
          <w:p w:rsidR="00542B11" w:rsidRDefault="00855BE8" w:rsidP="00855BE8">
            <w:pPr>
              <w:pStyle w:val="ListParagraph"/>
              <w:numPr>
                <w:ilvl w:val="0"/>
                <w:numId w:val="18"/>
              </w:numPr>
            </w:pPr>
            <w:r w:rsidRPr="00855BE8">
              <w:rPr>
                <w:rFonts w:ascii="Arial" w:hAnsi="Arial" w:cs="Arial"/>
              </w:rPr>
              <w:t>Mutual Fund Distributor</w:t>
            </w:r>
          </w:p>
          <w:p w:rsidR="004A1C1B" w:rsidRPr="00906BEE" w:rsidRDefault="00855BE8" w:rsidP="004A1C1B">
            <w:pPr>
              <w:pStyle w:val="Heading3"/>
            </w:pPr>
            <w:r>
              <w:t>TOOLS KNOWLEDGE</w:t>
            </w:r>
          </w:p>
          <w:p w:rsidR="00855BE8" w:rsidRDefault="00855BE8" w:rsidP="004A1C1B">
            <w:r>
              <w:t>Excel| Word| Power Point</w:t>
            </w:r>
            <w:r w:rsidR="0010746F">
              <w:t>|</w:t>
            </w:r>
          </w:p>
          <w:p w:rsidR="00855BE8" w:rsidRDefault="0010746F" w:rsidP="004A1C1B">
            <w:r>
              <w:t>Python|</w:t>
            </w:r>
            <w:r w:rsidR="00855BE8">
              <w:t xml:space="preserve"> Postgre SQL,| MS SQL,| </w:t>
            </w:r>
            <w:r w:rsidR="00855BE8" w:rsidRPr="0010746F">
              <w:rPr>
                <w:lang w:val="en-IN"/>
              </w:rPr>
              <w:t>Access|</w:t>
            </w:r>
            <w:r w:rsidR="006B112D">
              <w:rPr>
                <w:lang w:val="en-IN"/>
              </w:rPr>
              <w:t xml:space="preserve"> </w:t>
            </w:r>
            <w:r w:rsidR="00855BE8" w:rsidRPr="0010746F">
              <w:rPr>
                <w:lang w:val="en-IN"/>
              </w:rPr>
              <w:t>Alteryx|</w:t>
            </w:r>
            <w:r w:rsidR="006B112D">
              <w:rPr>
                <w:lang w:val="en-IN"/>
              </w:rPr>
              <w:t xml:space="preserve"> </w:t>
            </w:r>
            <w:r w:rsidR="00855BE8" w:rsidRPr="0010746F">
              <w:rPr>
                <w:lang w:val="en-IN"/>
              </w:rPr>
              <w:t>Power</w:t>
            </w:r>
            <w:r w:rsidR="00855BE8">
              <w:t xml:space="preserve"> BI</w:t>
            </w:r>
            <w:r w:rsidR="006B112D">
              <w:t>|</w:t>
            </w:r>
            <w:r w:rsidR="00855BE8">
              <w:t xml:space="preserve"> Tableau </w:t>
            </w:r>
          </w:p>
          <w:p w:rsidR="004A1C1B" w:rsidRPr="00906BEE" w:rsidRDefault="00C476EF" w:rsidP="004A1C1B">
            <w:pPr>
              <w:pStyle w:val="Heading3"/>
            </w:pPr>
            <w:r>
              <w:lastRenderedPageBreak/>
              <w:t>personal details</w:t>
            </w:r>
          </w:p>
          <w:p w:rsidR="004A1C1B" w:rsidRDefault="00C476EF" w:rsidP="004A1C1B">
            <w:r>
              <w:t>Father Name</w:t>
            </w:r>
            <w:r w:rsidR="002D1582">
              <w:t xml:space="preserve"> </w:t>
            </w:r>
            <w:r>
              <w:t>| Toofani Yadav</w:t>
            </w:r>
          </w:p>
          <w:p w:rsidR="00C476EF" w:rsidRDefault="00C476EF" w:rsidP="004A1C1B">
            <w:r>
              <w:t xml:space="preserve">Date of Birth </w:t>
            </w:r>
            <w:r w:rsidR="002D1582">
              <w:t xml:space="preserve"> </w:t>
            </w:r>
            <w:r w:rsidR="005447E1">
              <w:t>| 30-Apr-1991</w:t>
            </w:r>
          </w:p>
          <w:p w:rsidR="005447E1" w:rsidRDefault="005447E1" w:rsidP="004A1C1B">
            <w:r>
              <w:t xml:space="preserve">Gender          </w:t>
            </w:r>
            <w:r w:rsidR="002D1582">
              <w:t xml:space="preserve"> </w:t>
            </w:r>
            <w:r>
              <w:t>| Male</w:t>
            </w:r>
          </w:p>
          <w:p w:rsidR="005447E1" w:rsidRDefault="005447E1" w:rsidP="004A1C1B">
            <w:r>
              <w:t>Marital Status| Married</w:t>
            </w:r>
          </w:p>
          <w:p w:rsidR="005447E1" w:rsidRDefault="005447E1" w:rsidP="004A1C1B">
            <w:r>
              <w:t>Languages     |Hindi and Eng.</w:t>
            </w:r>
          </w:p>
          <w:p w:rsidR="005447E1" w:rsidRDefault="005447E1" w:rsidP="004A1C1B"/>
          <w:p w:rsidR="005447E1" w:rsidRDefault="005447E1" w:rsidP="004A1C1B"/>
          <w:p w:rsidR="004A1C1B" w:rsidRDefault="004A1C1B" w:rsidP="004A1C1B"/>
          <w:p w:rsidR="004A1C1B" w:rsidRDefault="004A1C1B" w:rsidP="004A1C1B"/>
          <w:p w:rsidR="004A1C1B" w:rsidRDefault="004A1C1B" w:rsidP="004A1C1B"/>
          <w:p w:rsidR="001A0FB9" w:rsidRDefault="001A0FB9" w:rsidP="005439F1"/>
          <w:p w:rsidR="001A0FB9" w:rsidRPr="00906BEE" w:rsidRDefault="001A0FB9" w:rsidP="005439F1"/>
        </w:tc>
        <w:tc>
          <w:tcPr>
            <w:tcW w:w="6732" w:type="dxa"/>
            <w:tcMar>
              <w:top w:w="504" w:type="dxa"/>
              <w:left w:w="0" w:type="dxa"/>
            </w:tcMar>
          </w:tcPr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83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732"/>
            </w:tblGrid>
            <w:tr w:rsidR="00C612DA" w:rsidRPr="00906BEE" w:rsidTr="00823C54">
              <w:trPr>
                <w:trHeight w:hRule="exact" w:val="1296"/>
              </w:trPr>
              <w:tc>
                <w:tcPr>
                  <w:tcW w:w="6055" w:type="dxa"/>
                  <w:vAlign w:val="center"/>
                </w:tcPr>
                <w:p w:rsidR="00C612DA" w:rsidRPr="00906BEE" w:rsidRDefault="0020452E" w:rsidP="00D344C0">
                  <w:pPr>
                    <w:pStyle w:val="Heading1"/>
                    <w:jc w:val="left"/>
                    <w:outlineLvl w:val="0"/>
                  </w:pPr>
                  <w:sdt>
                    <w:sdtPr>
                      <w:alias w:val="Enter your name:"/>
                      <w:tag w:val="Enter your name:"/>
                      <w:id w:val="-296147368"/>
                      <w:placeholder>
                        <w:docPart w:val="D9E43212CEAD4EFF9FC8B41C8EEBA003"/>
                      </w:placeholder>
                    </w:sdtPr>
                    <w:sdtEndPr/>
                    <w:sdtContent>
                      <w:r w:rsidR="00D344C0">
                        <w:t>indrajeet Yadav</w:t>
                      </w:r>
                    </w:sdtContent>
                  </w:sdt>
                </w:p>
                <w:p w:rsidR="00906BEE" w:rsidRPr="00906BEE" w:rsidRDefault="0020452E" w:rsidP="00D344C0">
                  <w:pPr>
                    <w:pStyle w:val="Heading2"/>
                    <w:jc w:val="left"/>
                    <w:outlineLvl w:val="1"/>
                  </w:pPr>
                  <w:sdt>
                    <w:sdtPr>
                      <w:rPr>
                        <w:sz w:val="28"/>
                        <w:szCs w:val="28"/>
                      </w:rPr>
                      <w:alias w:val="Enter Profession or Industry:"/>
                      <w:tag w:val="Enter Profession or Industry:"/>
                      <w:id w:val="-223601802"/>
                      <w:placeholder>
                        <w:docPart w:val="8AA664D0E0354C3094B58A5A4B48E736"/>
                      </w:placeholder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:text w:multiLine="1"/>
                    </w:sdtPr>
                    <w:sdtEndPr/>
                    <w:sdtContent>
                      <w:r w:rsidR="00D344C0" w:rsidRPr="00ED06D6">
                        <w:rPr>
                          <w:sz w:val="28"/>
                          <w:szCs w:val="28"/>
                        </w:rPr>
                        <w:t xml:space="preserve">gLOBAL </w:t>
                      </w:r>
                      <w:r w:rsidR="005439F1" w:rsidRPr="00ED06D6">
                        <w:rPr>
                          <w:sz w:val="28"/>
                          <w:szCs w:val="28"/>
                        </w:rPr>
                        <w:t xml:space="preserve">BILLING </w:t>
                      </w:r>
                      <w:r w:rsidR="00D344C0" w:rsidRPr="00ED06D6">
                        <w:rPr>
                          <w:sz w:val="28"/>
                          <w:szCs w:val="28"/>
                        </w:rPr>
                        <w:t>Analyst @ Citi</w:t>
                      </w:r>
                    </w:sdtContent>
                  </w:sdt>
                  <w:r w:rsidR="007D6458" w:rsidRPr="007D6458">
                    <w:t xml:space="preserve"> </w:t>
                  </w:r>
                  <w:sdt>
                    <w:sdtPr>
                      <w:rPr>
                        <w:rStyle w:val="Heading2Char"/>
                        <w:color w:val="0000FF"/>
                        <w:u w:val="single"/>
                      </w:rPr>
                      <w:alias w:val="Link to other online properties:"/>
                      <w:tag w:val="Link to other online properties:"/>
                      <w:id w:val="-760060136"/>
                      <w:placeholder>
                        <w:docPart w:val="A6EE4A3D1421437693B878401CD571B5"/>
                      </w:placeholder>
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<w:text w:multiLine="1"/>
                    </w:sdtPr>
                    <w:sdtEndPr>
                      <w:rPr>
                        <w:rStyle w:val="Heading2Char"/>
                      </w:rPr>
                    </w:sdtEndPr>
                    <w:sdtContent>
                      <w:r w:rsidR="00622F5D">
                        <w:rPr>
                          <w:rStyle w:val="Heading2Char"/>
                          <w:color w:val="0000FF"/>
                          <w:u w:val="single"/>
                          <w:lang w:val="en-IN"/>
                        </w:rPr>
                        <w:t>https://github.com/indra53/LetsUpgrade-AI-ML</w:t>
                      </w:r>
                    </w:sdtContent>
                  </w:sdt>
                </w:p>
              </w:tc>
            </w:tr>
          </w:tbl>
          <w:p w:rsidR="002C2CDD" w:rsidRPr="00906BEE" w:rsidRDefault="0020452E" w:rsidP="007569C1">
            <w:pPr>
              <w:pStyle w:val="Heading3"/>
            </w:pPr>
            <w:sdt>
              <w:sdtPr>
                <w:alias w:val="Experience:"/>
                <w:tag w:val="Experience:"/>
                <w:id w:val="1217937480"/>
                <w:placeholder>
                  <w:docPart w:val="424EA876C97D4D5091742EEA70C5A474"/>
                </w:placeholder>
                <w:temporary/>
                <w:showingPlcHdr/>
              </w:sdtPr>
              <w:sdtEndPr/>
              <w:sdtContent>
                <w:r w:rsidR="002C2CDD" w:rsidRPr="00906BEE">
                  <w:t>Experience</w:t>
                </w:r>
              </w:sdtContent>
            </w:sdt>
          </w:p>
          <w:p w:rsidR="002C2CDD" w:rsidRPr="004A1C1B" w:rsidRDefault="00622F5D" w:rsidP="007569C1">
            <w:pPr>
              <w:pStyle w:val="Heading4"/>
              <w:rPr>
                <w:u w:val="thick"/>
              </w:rPr>
            </w:pPr>
            <w:r>
              <w:rPr>
                <w:u w:val="thick"/>
              </w:rPr>
              <w:t>Global Billing Analysis</w:t>
            </w:r>
            <w:r w:rsidR="00FD5403">
              <w:rPr>
                <w:u w:val="thick"/>
              </w:rPr>
              <w:t xml:space="preserve"> |</w:t>
            </w:r>
            <w:r w:rsidR="002C2CDD" w:rsidRPr="004A1C1B">
              <w:rPr>
                <w:u w:val="thick"/>
              </w:rPr>
              <w:t xml:space="preserve"> </w:t>
            </w:r>
            <w:r w:rsidR="00373723" w:rsidRPr="004A1C1B">
              <w:rPr>
                <w:u w:val="thick"/>
              </w:rPr>
              <w:t>Citi</w:t>
            </w:r>
            <w:r w:rsidR="00FD5403">
              <w:rPr>
                <w:u w:val="thick"/>
              </w:rPr>
              <w:t xml:space="preserve"> |</w:t>
            </w:r>
            <w:r w:rsidR="002C2CDD" w:rsidRPr="004A1C1B">
              <w:rPr>
                <w:u w:val="thick"/>
              </w:rPr>
              <w:t xml:space="preserve"> </w:t>
            </w:r>
            <w:r w:rsidR="00DE77F1" w:rsidRPr="004A1C1B">
              <w:rPr>
                <w:u w:val="thick"/>
              </w:rPr>
              <w:t>apr</w:t>
            </w:r>
            <w:r w:rsidR="001A0FB9" w:rsidRPr="004A1C1B">
              <w:rPr>
                <w:u w:val="thick"/>
              </w:rPr>
              <w:t xml:space="preserve">, </w:t>
            </w:r>
            <w:r w:rsidR="00373723" w:rsidRPr="004A1C1B">
              <w:rPr>
                <w:u w:val="thick"/>
              </w:rPr>
              <w:t>20</w:t>
            </w:r>
            <w:r w:rsidR="00DE77F1" w:rsidRPr="004A1C1B">
              <w:rPr>
                <w:u w:val="thick"/>
              </w:rPr>
              <w:t>21</w:t>
            </w:r>
            <w:r w:rsidR="00F47E97" w:rsidRPr="004A1C1B">
              <w:rPr>
                <w:u w:val="thick"/>
              </w:rPr>
              <w:t xml:space="preserve"> – </w:t>
            </w:r>
            <w:r w:rsidR="001A0FB9" w:rsidRPr="004A1C1B">
              <w:rPr>
                <w:u w:val="thick"/>
              </w:rPr>
              <w:t>Current</w:t>
            </w:r>
          </w:p>
          <w:p w:rsidR="0098149C" w:rsidRDefault="0098149C" w:rsidP="001A0FB9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>
              <w:t xml:space="preserve">Variance handling from </w:t>
            </w:r>
            <w:r w:rsidR="00C90589">
              <w:t>monthly database for noisy transactions.</w:t>
            </w:r>
          </w:p>
          <w:p w:rsidR="001A0FB9" w:rsidRPr="001A0FB9" w:rsidRDefault="001A0FB9" w:rsidP="001A0FB9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 w:rsidRPr="001A0FB9">
              <w:t xml:space="preserve">Data collection from multiple teams to </w:t>
            </w:r>
            <w:r w:rsidR="00C90589">
              <w:t xml:space="preserve">create Dashboard </w:t>
            </w:r>
          </w:p>
          <w:p w:rsidR="001A0FB9" w:rsidRPr="001A0FB9" w:rsidRDefault="00C90589" w:rsidP="001A0FB9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>
              <w:t xml:space="preserve">Create back-up for database </w:t>
            </w:r>
          </w:p>
          <w:p w:rsidR="001A0FB9" w:rsidRPr="001A0FB9" w:rsidRDefault="001A0FB9" w:rsidP="001A0FB9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 w:rsidRPr="001A0FB9">
              <w:t xml:space="preserve">Associate third party risk </w:t>
            </w:r>
            <w:r w:rsidR="0098149C">
              <w:t xml:space="preserve">data analysis and </w:t>
            </w:r>
            <w:r w:rsidRPr="001A0FB9">
              <w:t>highlighting to management.</w:t>
            </w:r>
          </w:p>
          <w:p w:rsidR="001A0FB9" w:rsidRPr="001A0FB9" w:rsidRDefault="001A0FB9" w:rsidP="001A0FB9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 w:rsidRPr="001A0FB9">
              <w:t>Deep analysis of client char</w:t>
            </w:r>
            <w:r w:rsidR="00C90589">
              <w:t>ges/Portfolio to understand revenue collection</w:t>
            </w:r>
          </w:p>
          <w:p w:rsidR="001A0FB9" w:rsidRPr="001A0FB9" w:rsidRDefault="001A0FB9" w:rsidP="001A0FB9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 w:rsidRPr="001A0FB9">
              <w:t xml:space="preserve">Updating Risk portal on weekly basis to provide clear picture of product/services. </w:t>
            </w:r>
          </w:p>
          <w:p w:rsidR="001A0FB9" w:rsidRPr="001A0FB9" w:rsidRDefault="00C90589" w:rsidP="001A0FB9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>
              <w:t xml:space="preserve">Vendor auditing and charges approvals  </w:t>
            </w:r>
          </w:p>
          <w:p w:rsidR="001A0FB9" w:rsidRPr="001A0FB9" w:rsidRDefault="00C90589" w:rsidP="001A0FB9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>
              <w:t>Product price</w:t>
            </w:r>
            <w:r w:rsidR="001A0FB9" w:rsidRPr="001A0FB9">
              <w:t xml:space="preserve"> and pattern investigation</w:t>
            </w:r>
            <w:r>
              <w:t xml:space="preserve"> on monthly basis</w:t>
            </w:r>
          </w:p>
          <w:p w:rsidR="001A0FB9" w:rsidRPr="001A0FB9" w:rsidRDefault="001A0FB9" w:rsidP="001A0FB9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 w:rsidRPr="001A0FB9">
              <w:t>Transaction fault investigation</w:t>
            </w:r>
            <w:r w:rsidR="00C90589">
              <w:t xml:space="preserve"> from database</w:t>
            </w:r>
            <w:r w:rsidR="00B15605">
              <w:t xml:space="preserve"> using SQL</w:t>
            </w:r>
          </w:p>
          <w:p w:rsidR="001A0FB9" w:rsidRPr="001A0FB9" w:rsidRDefault="001A0FB9" w:rsidP="001A0FB9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 w:rsidRPr="001A0FB9">
              <w:t>Handling fees and charges related data verification for global client (Hong Kong/Australia/Singapore.</w:t>
            </w:r>
          </w:p>
          <w:p w:rsidR="001A0FB9" w:rsidRPr="001A0FB9" w:rsidRDefault="001A0FB9" w:rsidP="001A0FB9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 w:rsidRPr="001A0FB9">
              <w:t>Dashboard reporting daily/weekly.</w:t>
            </w:r>
          </w:p>
          <w:p w:rsidR="001A0FB9" w:rsidRPr="001A0FB9" w:rsidRDefault="001A0FB9" w:rsidP="001A0FB9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 w:rsidRPr="001A0FB9">
              <w:t>Pattern/change find and reporting to Management.</w:t>
            </w:r>
          </w:p>
          <w:p w:rsidR="001A0FB9" w:rsidRPr="001A0FB9" w:rsidRDefault="00C90589" w:rsidP="001A0FB9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>
              <w:t>Approval for client transaction or changes in product pricing.</w:t>
            </w:r>
          </w:p>
          <w:p w:rsidR="001A0FB9" w:rsidRDefault="001A0FB9" w:rsidP="001A0FB9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 w:rsidRPr="001A0FB9">
              <w:t>Vendor’s escalation/audit/stocks/performance related data.</w:t>
            </w:r>
          </w:p>
          <w:p w:rsidR="001A0FB9" w:rsidRPr="004A1C1B" w:rsidRDefault="00DE77F1" w:rsidP="001A0FB9">
            <w:pPr>
              <w:pStyle w:val="Heading4"/>
              <w:rPr>
                <w:u w:val="thick"/>
              </w:rPr>
            </w:pPr>
            <w:r w:rsidRPr="004A1C1B">
              <w:rPr>
                <w:u w:val="thick"/>
              </w:rPr>
              <w:lastRenderedPageBreak/>
              <w:t>cLEARING AND CASH</w:t>
            </w:r>
            <w:r w:rsidR="00FD5403">
              <w:rPr>
                <w:u w:val="thick"/>
              </w:rPr>
              <w:t xml:space="preserve"> Analyst | Citi |</w:t>
            </w:r>
            <w:r w:rsidRPr="004A1C1B">
              <w:rPr>
                <w:u w:val="thick"/>
              </w:rPr>
              <w:t>OCT, 2018 –</w:t>
            </w:r>
            <w:r w:rsidR="001A0FB9" w:rsidRPr="004A1C1B">
              <w:rPr>
                <w:u w:val="thick"/>
              </w:rPr>
              <w:t xml:space="preserve"> </w:t>
            </w:r>
            <w:r w:rsidRPr="004A1C1B">
              <w:rPr>
                <w:u w:val="thick"/>
              </w:rPr>
              <w:t>MAR, 2021</w:t>
            </w:r>
          </w:p>
          <w:p w:rsidR="00DE77F1" w:rsidRPr="00DE77F1" w:rsidRDefault="00DE77F1" w:rsidP="00DE77F1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 w:rsidRPr="00DE77F1">
              <w:t>Gl</w:t>
            </w:r>
            <w:r>
              <w:t xml:space="preserve">obal Management Reporting  for India Trade and </w:t>
            </w:r>
            <w:r w:rsidRPr="00DE77F1">
              <w:t>Cash Operation</w:t>
            </w:r>
            <w:r w:rsidR="00B15605">
              <w:t xml:space="preserve"> using Excel and Tableau </w:t>
            </w:r>
          </w:p>
          <w:p w:rsidR="00DE77F1" w:rsidRPr="00DE77F1" w:rsidRDefault="00DE77F1" w:rsidP="00DE77F1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>
              <w:t>ODI MIS weekly reporting to senior management</w:t>
            </w:r>
            <w:r w:rsidR="00B15605">
              <w:t xml:space="preserve"> using Excel and Tableau.</w:t>
            </w:r>
          </w:p>
          <w:p w:rsidR="00DE77F1" w:rsidRPr="00DE77F1" w:rsidRDefault="00DE77F1" w:rsidP="00DE77F1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 w:rsidRPr="00DE77F1">
              <w:t>Trade Volume monthly reporting</w:t>
            </w:r>
            <w:r>
              <w:t xml:space="preserve"> and send alert for mismatch </w:t>
            </w:r>
            <w:r w:rsidR="00B15605">
              <w:t>using Excel</w:t>
            </w:r>
          </w:p>
          <w:p w:rsidR="00DE77F1" w:rsidRPr="00DE77F1" w:rsidRDefault="00DE77F1" w:rsidP="00DE77F1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 w:rsidRPr="00DE77F1">
              <w:t>Weekly Nostro reporting</w:t>
            </w:r>
            <w:r w:rsidR="008843B0">
              <w:t xml:space="preserve"> and </w:t>
            </w:r>
            <w:r w:rsidR="004A1C1B">
              <w:t>highlighting</w:t>
            </w:r>
            <w:r w:rsidR="00B15605">
              <w:t xml:space="preserve"> for pending.</w:t>
            </w:r>
          </w:p>
          <w:p w:rsidR="00DE77F1" w:rsidRPr="00DE77F1" w:rsidRDefault="00DE77F1" w:rsidP="00DE77F1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 w:rsidRPr="00DE77F1">
              <w:t>Vend</w:t>
            </w:r>
            <w:r w:rsidR="00F81D31">
              <w:t xml:space="preserve">or management and KPI reporting for periodically </w:t>
            </w:r>
          </w:p>
          <w:p w:rsidR="00DE77F1" w:rsidRPr="00DE77F1" w:rsidRDefault="00DE77F1" w:rsidP="00DE77F1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 w:rsidRPr="00DE77F1">
              <w:t>Daily outward and summary reconciliation and reporting.</w:t>
            </w:r>
          </w:p>
          <w:p w:rsidR="00DE77F1" w:rsidRPr="00DE77F1" w:rsidRDefault="00DE77F1" w:rsidP="00DE77F1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 w:rsidRPr="00DE77F1">
              <w:t>DD/pay link handling and stock management reporting (Daily and monthly).</w:t>
            </w:r>
          </w:p>
          <w:p w:rsidR="00DE77F1" w:rsidRPr="00DE77F1" w:rsidRDefault="00DE77F1" w:rsidP="00DE77F1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 w:rsidRPr="00DE77F1">
              <w:t>Discrepancy observation and reporting to third party bank/vendor.</w:t>
            </w:r>
          </w:p>
          <w:p w:rsidR="00DE77F1" w:rsidRPr="00DE77F1" w:rsidRDefault="00DE77F1" w:rsidP="00DE77F1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 w:rsidRPr="00DE77F1">
              <w:t>Conducting COB at vendor site for annual drill to make sure no impact on business incase emergency.</w:t>
            </w:r>
          </w:p>
          <w:p w:rsidR="00DE77F1" w:rsidRPr="00DE77F1" w:rsidRDefault="00DE77F1" w:rsidP="00DE77F1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 w:rsidRPr="00DE77F1">
              <w:t>Manual journal entries for in-house product and services</w:t>
            </w:r>
          </w:p>
          <w:p w:rsidR="00DE77F1" w:rsidRPr="00DE77F1" w:rsidRDefault="00DE77F1" w:rsidP="00DE77F1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 w:rsidRPr="00DE77F1">
              <w:t>Reconciliation suspense account to make sure no unknown fund laying in account.</w:t>
            </w:r>
          </w:p>
          <w:p w:rsidR="00F81D31" w:rsidRDefault="00F81D31" w:rsidP="00DE77F1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>
              <w:t>Cash and Clearing related Regulatory Reporting to RBI</w:t>
            </w:r>
          </w:p>
          <w:p w:rsidR="00DE77F1" w:rsidRDefault="00F81D31" w:rsidP="00DE77F1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>
              <w:t>RBI CRILIC report assessment for Institutional client and make sure no risk while providing loan.</w:t>
            </w:r>
          </w:p>
          <w:p w:rsidR="00F81D31" w:rsidRDefault="00F81D31" w:rsidP="00DE77F1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>
              <w:t>Vendor Risk assessment/Audit to make sure fully complied</w:t>
            </w:r>
          </w:p>
          <w:p w:rsidR="00F81D31" w:rsidRPr="00DE77F1" w:rsidRDefault="00622F5D" w:rsidP="00DE77F1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r>
              <w:t>Quarterly audit for make sure all assets working fine as per RBI guideline.</w:t>
            </w:r>
            <w:r w:rsidR="00F81D31">
              <w:t xml:space="preserve"> </w:t>
            </w:r>
          </w:p>
          <w:p w:rsidR="00DE77F1" w:rsidRPr="00906BEE" w:rsidRDefault="00DE77F1" w:rsidP="001A0FB9">
            <w:pPr>
              <w:pStyle w:val="Heading4"/>
            </w:pPr>
          </w:p>
          <w:p w:rsidR="002C2CDD" w:rsidRPr="00622F5D" w:rsidRDefault="00622F5D" w:rsidP="007569C1">
            <w:pPr>
              <w:pStyle w:val="Heading4"/>
              <w:rPr>
                <w:u w:val="thick"/>
              </w:rPr>
            </w:pPr>
            <w:r w:rsidRPr="00622F5D">
              <w:rPr>
                <w:u w:val="thick"/>
              </w:rPr>
              <w:t>Securities Settlement &amp; Market Operation</w:t>
            </w:r>
            <w:r w:rsidR="00FD5403">
              <w:rPr>
                <w:u w:val="thick"/>
              </w:rPr>
              <w:t xml:space="preserve"> |</w:t>
            </w:r>
            <w:r w:rsidR="002C2CDD" w:rsidRPr="00622F5D">
              <w:rPr>
                <w:u w:val="thick"/>
              </w:rPr>
              <w:t xml:space="preserve"> </w:t>
            </w:r>
            <w:r w:rsidRPr="00622F5D">
              <w:rPr>
                <w:u w:val="thick"/>
              </w:rPr>
              <w:t>citi</w:t>
            </w:r>
            <w:r w:rsidR="00FD5403">
              <w:rPr>
                <w:u w:val="thick"/>
              </w:rPr>
              <w:t xml:space="preserve"> |</w:t>
            </w:r>
            <w:r w:rsidR="002C2CDD" w:rsidRPr="00622F5D">
              <w:rPr>
                <w:u w:val="thick"/>
              </w:rPr>
              <w:t xml:space="preserve"> </w:t>
            </w:r>
            <w:r w:rsidRPr="00622F5D">
              <w:rPr>
                <w:u w:val="thick"/>
              </w:rPr>
              <w:t>july, 2016</w:t>
            </w:r>
            <w:r w:rsidR="00F47E97" w:rsidRPr="00622F5D">
              <w:rPr>
                <w:u w:val="thick"/>
              </w:rPr>
              <w:t xml:space="preserve"> – </w:t>
            </w:r>
            <w:r w:rsidRPr="00622F5D">
              <w:rPr>
                <w:u w:val="thick"/>
              </w:rPr>
              <w:t>sep, 2018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>Scrutinize Securities and maintain same in system for T+2 settlements as per client instruction slip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>Reconciliation for all on market Securities for the day settled in NSDL/CDSL.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>Securities Transfer from one Depository to other as per instruction.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>
              <w:t xml:space="preserve">Make sure all Settlement </w:t>
            </w:r>
            <w:r w:rsidRPr="00622F5D">
              <w:t>(Normal/Auction/Rolling) take</w:t>
            </w:r>
            <w:r>
              <w:t>s</w:t>
            </w:r>
            <w:r w:rsidRPr="00622F5D">
              <w:t xml:space="preserve"> place as per calendar provided by NSE and BSE with fully compliance 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 xml:space="preserve">Communicate NSDL and CDSL for any escalation related to settlement 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>Participate annual meeting with NSDL/CDSL to get update on changes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 xml:space="preserve">Make sure all transaction take place as per regulatory </w:t>
            </w:r>
            <w:r w:rsidRPr="00622F5D">
              <w:lastRenderedPageBreak/>
              <w:t>guidelines.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>Handling clearing related audit and make sure no deviation in process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>Open CIFIL account to provide loan facility based on security.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>Based on AAFA (Advance against Financial Assets) and Demat Pledge share (lock security) against financial assets (1st party, 3rd party and reversal 3party).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>De-pledge the Share on repaying loan (release security).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>Adjustment of shortfall and interest calculation to client account.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>Share Sale transaction (ownership of share).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>Transfer of Buy Back request. (Repurchase of share).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>Closure of Demat account based on Client/Complains request.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>Draft/Send letter to client post closure.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>Send PMR (Pledge Master Report) to client.(for pledge/lock security)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>Send SOH (Statement of Holding), SOT (statement of Transaction) to client.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>Issuance of LOOSE SLIP to client for security transfer.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>Prepare/arrange call back request for High value of security transfer, dormant status.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>Tracking for all ageing/escalation/sensitive cases.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 xml:space="preserve">Account maintenance for CIFL (Citi India Financial limited) 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>MTM activity(mark to market)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>Adjustment of Disbursal/Repayment for CIFIL account.</w:t>
            </w:r>
          </w:p>
          <w:p w:rsidR="00622F5D" w:rsidRP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>CIFIL loan based of client Portfolio and RBI guideline (check client value, LTV, security value, additional approval for high risk.)</w:t>
            </w:r>
          </w:p>
          <w:p w:rsidR="00622F5D" w:rsidRDefault="00622F5D" w:rsidP="00622F5D">
            <w:pPr>
              <w:numPr>
                <w:ilvl w:val="0"/>
                <w:numId w:val="12"/>
              </w:numPr>
              <w:spacing w:line="240" w:lineRule="auto"/>
            </w:pPr>
            <w:r w:rsidRPr="00622F5D">
              <w:t>Sending/Preparing MIS by EOD.</w:t>
            </w:r>
          </w:p>
          <w:p w:rsidR="00403A3C" w:rsidRDefault="00403A3C" w:rsidP="00403A3C">
            <w:pPr>
              <w:spacing w:line="240" w:lineRule="auto"/>
              <w:ind w:left="720"/>
            </w:pPr>
          </w:p>
          <w:p w:rsidR="00403A3C" w:rsidRPr="00622F5D" w:rsidRDefault="00E77769" w:rsidP="00403A3C">
            <w:pPr>
              <w:pStyle w:val="Heading4"/>
              <w:rPr>
                <w:u w:val="thick"/>
              </w:rPr>
            </w:pPr>
            <w:r>
              <w:rPr>
                <w:u w:val="thick"/>
              </w:rPr>
              <w:t>BILL INVESTIGATION</w:t>
            </w:r>
            <w:r w:rsidRPr="00E77769">
              <w:rPr>
                <w:u w:val="thick"/>
              </w:rPr>
              <w:t xml:space="preserve"> North America </w:t>
            </w:r>
            <w:r w:rsidR="00FD5403">
              <w:rPr>
                <w:u w:val="thick"/>
              </w:rPr>
              <w:t>| citi |</w:t>
            </w:r>
            <w:r w:rsidR="00403A3C" w:rsidRPr="00622F5D">
              <w:rPr>
                <w:u w:val="thick"/>
              </w:rPr>
              <w:t xml:space="preserve"> </w:t>
            </w:r>
            <w:r>
              <w:rPr>
                <w:u w:val="thick"/>
              </w:rPr>
              <w:t>feb</w:t>
            </w:r>
            <w:r w:rsidR="00403A3C" w:rsidRPr="00622F5D">
              <w:rPr>
                <w:u w:val="thick"/>
              </w:rPr>
              <w:t>, 201</w:t>
            </w:r>
            <w:r>
              <w:rPr>
                <w:u w:val="thick"/>
              </w:rPr>
              <w:t>4</w:t>
            </w:r>
            <w:r w:rsidR="00403A3C" w:rsidRPr="00622F5D">
              <w:rPr>
                <w:u w:val="thick"/>
              </w:rPr>
              <w:t xml:space="preserve"> – </w:t>
            </w:r>
            <w:r>
              <w:rPr>
                <w:u w:val="thick"/>
              </w:rPr>
              <w:t>june</w:t>
            </w:r>
            <w:r w:rsidR="00403A3C" w:rsidRPr="00622F5D">
              <w:rPr>
                <w:u w:val="thick"/>
              </w:rPr>
              <w:t>, 201</w:t>
            </w:r>
            <w:r>
              <w:rPr>
                <w:u w:val="thick"/>
              </w:rPr>
              <w:t>6</w:t>
            </w:r>
          </w:p>
          <w:p w:rsidR="00E77769" w:rsidRPr="00E77769" w:rsidRDefault="00E77769" w:rsidP="00E77769">
            <w:pPr>
              <w:numPr>
                <w:ilvl w:val="0"/>
                <w:numId w:val="13"/>
              </w:numPr>
              <w:spacing w:line="240" w:lineRule="auto"/>
            </w:pPr>
            <w:r w:rsidRPr="00E77769">
              <w:t>Account Investigation for North America customer.</w:t>
            </w:r>
          </w:p>
          <w:p w:rsidR="00E77769" w:rsidRPr="00E77769" w:rsidRDefault="00E77769" w:rsidP="00E77769">
            <w:pPr>
              <w:numPr>
                <w:ilvl w:val="0"/>
                <w:numId w:val="13"/>
              </w:numPr>
              <w:spacing w:line="240" w:lineRule="auto"/>
            </w:pPr>
            <w:r w:rsidRPr="00E77769">
              <w:t>Stop Payment and Refund fund to account based, on customer instruction.</w:t>
            </w:r>
          </w:p>
          <w:p w:rsidR="00E77769" w:rsidRPr="00E77769" w:rsidRDefault="00E77769" w:rsidP="00E77769">
            <w:pPr>
              <w:numPr>
                <w:ilvl w:val="0"/>
                <w:numId w:val="13"/>
              </w:numPr>
              <w:spacing w:line="240" w:lineRule="auto"/>
            </w:pPr>
            <w:r w:rsidRPr="00E77769">
              <w:t>Provide Proof of Payment to customer as well related Merchant.</w:t>
            </w:r>
          </w:p>
          <w:p w:rsidR="00E77769" w:rsidRPr="00E77769" w:rsidRDefault="00E77769" w:rsidP="00E77769">
            <w:pPr>
              <w:numPr>
                <w:ilvl w:val="0"/>
                <w:numId w:val="13"/>
              </w:numPr>
              <w:spacing w:line="240" w:lineRule="auto"/>
            </w:pPr>
            <w:r w:rsidRPr="00E77769">
              <w:t xml:space="preserve">Stop and Reissue Payment to merchant as per instruction. </w:t>
            </w:r>
          </w:p>
          <w:p w:rsidR="00E77769" w:rsidRPr="00E77769" w:rsidRDefault="00E77769" w:rsidP="00E77769">
            <w:pPr>
              <w:numPr>
                <w:ilvl w:val="0"/>
                <w:numId w:val="13"/>
              </w:numPr>
              <w:spacing w:line="240" w:lineRule="auto"/>
            </w:pPr>
            <w:r w:rsidRPr="00E77769">
              <w:t>Maintain or change Address details to Customer and Merchant.</w:t>
            </w:r>
          </w:p>
          <w:p w:rsidR="00E77769" w:rsidRPr="00E77769" w:rsidRDefault="00E77769" w:rsidP="00E77769">
            <w:pPr>
              <w:numPr>
                <w:ilvl w:val="0"/>
                <w:numId w:val="13"/>
              </w:numPr>
              <w:spacing w:line="240" w:lineRule="auto"/>
            </w:pPr>
            <w:r w:rsidRPr="00E77769">
              <w:t>Reversal of Late fee to customer account incase charge by Merchant.</w:t>
            </w:r>
          </w:p>
          <w:p w:rsidR="00E77769" w:rsidRDefault="00E77769" w:rsidP="00E77769">
            <w:pPr>
              <w:numPr>
                <w:ilvl w:val="0"/>
                <w:numId w:val="13"/>
              </w:numPr>
              <w:spacing w:line="240" w:lineRule="auto"/>
              <w:jc w:val="both"/>
            </w:pPr>
            <w:r w:rsidRPr="00E77769">
              <w:t>Communicate between Customer and Merchant through Letter, Secure Email, and CBOL.</w:t>
            </w:r>
          </w:p>
          <w:p w:rsidR="00E77769" w:rsidRDefault="00E77769" w:rsidP="00E77769">
            <w:pPr>
              <w:spacing w:line="240" w:lineRule="auto"/>
              <w:jc w:val="both"/>
            </w:pPr>
          </w:p>
          <w:p w:rsidR="00E77769" w:rsidRDefault="00E77769" w:rsidP="00E77769">
            <w:pPr>
              <w:pStyle w:val="Heading4"/>
              <w:rPr>
                <w:u w:val="thick"/>
              </w:rPr>
            </w:pPr>
            <w:r>
              <w:rPr>
                <w:u w:val="thick"/>
              </w:rPr>
              <w:t>Credit card transaction</w:t>
            </w:r>
            <w:r w:rsidRPr="00E77769">
              <w:rPr>
                <w:u w:val="thick"/>
              </w:rPr>
              <w:t xml:space="preserve"> </w:t>
            </w:r>
            <w:r w:rsidR="00FD5403">
              <w:rPr>
                <w:u w:val="thick"/>
              </w:rPr>
              <w:t>| citi |</w:t>
            </w:r>
            <w:r w:rsidRPr="00622F5D">
              <w:rPr>
                <w:u w:val="thick"/>
              </w:rPr>
              <w:t xml:space="preserve"> </w:t>
            </w:r>
            <w:r>
              <w:rPr>
                <w:u w:val="thick"/>
              </w:rPr>
              <w:t>feb</w:t>
            </w:r>
            <w:r w:rsidRPr="00622F5D">
              <w:rPr>
                <w:u w:val="thick"/>
              </w:rPr>
              <w:t>, 201</w:t>
            </w:r>
            <w:r>
              <w:rPr>
                <w:u w:val="thick"/>
              </w:rPr>
              <w:t>4</w:t>
            </w:r>
            <w:r w:rsidRPr="00622F5D">
              <w:rPr>
                <w:u w:val="thick"/>
              </w:rPr>
              <w:t xml:space="preserve"> – </w:t>
            </w:r>
            <w:r>
              <w:rPr>
                <w:u w:val="thick"/>
              </w:rPr>
              <w:t>june</w:t>
            </w:r>
            <w:r w:rsidRPr="00622F5D">
              <w:rPr>
                <w:u w:val="thick"/>
              </w:rPr>
              <w:t>, 201</w:t>
            </w:r>
            <w:r>
              <w:rPr>
                <w:u w:val="thick"/>
              </w:rPr>
              <w:t>6</w:t>
            </w:r>
          </w:p>
          <w:p w:rsidR="00E77769" w:rsidRPr="00E77769" w:rsidRDefault="00E77769" w:rsidP="00E77769">
            <w:pPr>
              <w:numPr>
                <w:ilvl w:val="0"/>
                <w:numId w:val="14"/>
              </w:numPr>
              <w:spacing w:line="240" w:lineRule="auto"/>
            </w:pPr>
            <w:r w:rsidRPr="00E77769">
              <w:t>Debit branches for Adjustment as per request</w:t>
            </w:r>
          </w:p>
          <w:p w:rsidR="00E77769" w:rsidRPr="00E77769" w:rsidRDefault="00E77769" w:rsidP="00E77769">
            <w:pPr>
              <w:numPr>
                <w:ilvl w:val="0"/>
                <w:numId w:val="14"/>
              </w:numPr>
              <w:spacing w:line="240" w:lineRule="auto"/>
            </w:pPr>
            <w:r w:rsidRPr="00E77769">
              <w:t>Database updating on Regular basis to make sure all changes reflect in client card</w:t>
            </w:r>
          </w:p>
          <w:p w:rsidR="00E77769" w:rsidRPr="00E77769" w:rsidRDefault="00E77769" w:rsidP="00E77769">
            <w:pPr>
              <w:numPr>
                <w:ilvl w:val="0"/>
                <w:numId w:val="14"/>
              </w:numPr>
              <w:spacing w:line="240" w:lineRule="auto"/>
            </w:pPr>
            <w:r w:rsidRPr="00E77769">
              <w:t xml:space="preserve">Investigate card transaction and resolve customer query. </w:t>
            </w:r>
          </w:p>
          <w:p w:rsidR="00E77769" w:rsidRPr="00E77769" w:rsidRDefault="00E77769" w:rsidP="00E77769">
            <w:pPr>
              <w:numPr>
                <w:ilvl w:val="0"/>
                <w:numId w:val="14"/>
              </w:numPr>
              <w:spacing w:line="240" w:lineRule="auto"/>
            </w:pPr>
            <w:r w:rsidRPr="00E77769">
              <w:t>Maintenance of financial charges and reversals.</w:t>
            </w:r>
          </w:p>
          <w:p w:rsidR="00E77769" w:rsidRPr="00E77769" w:rsidRDefault="00E77769" w:rsidP="00E77769">
            <w:pPr>
              <w:numPr>
                <w:ilvl w:val="0"/>
                <w:numId w:val="14"/>
              </w:numPr>
              <w:spacing w:line="240" w:lineRule="auto"/>
            </w:pPr>
            <w:r w:rsidRPr="00E77769">
              <w:t xml:space="preserve">Handling branch escalation. </w:t>
            </w:r>
          </w:p>
          <w:p w:rsidR="00E77769" w:rsidRPr="00E77769" w:rsidRDefault="00E77769" w:rsidP="00E77769">
            <w:pPr>
              <w:numPr>
                <w:ilvl w:val="0"/>
                <w:numId w:val="14"/>
              </w:numPr>
              <w:spacing w:line="240" w:lineRule="auto"/>
            </w:pPr>
            <w:r w:rsidRPr="00E77769">
              <w:t xml:space="preserve">Temporary Credit, Fraud TC and merchant transaction investigation. </w:t>
            </w:r>
          </w:p>
          <w:p w:rsidR="00E77769" w:rsidRPr="00E77769" w:rsidRDefault="00E77769" w:rsidP="00E77769">
            <w:pPr>
              <w:numPr>
                <w:ilvl w:val="0"/>
                <w:numId w:val="14"/>
              </w:numPr>
              <w:spacing w:line="240" w:lineRule="auto"/>
            </w:pPr>
            <w:r w:rsidRPr="00E77769">
              <w:t>Limit Increased or Decreased related query.</w:t>
            </w:r>
          </w:p>
          <w:p w:rsidR="00E77769" w:rsidRPr="00E77769" w:rsidRDefault="00E77769" w:rsidP="00E77769">
            <w:pPr>
              <w:numPr>
                <w:ilvl w:val="0"/>
                <w:numId w:val="14"/>
              </w:numPr>
              <w:spacing w:line="240" w:lineRule="auto"/>
            </w:pPr>
            <w:r w:rsidRPr="00E77769">
              <w:t>LOP (Loan over Phone) related maintenance.</w:t>
            </w:r>
          </w:p>
          <w:p w:rsidR="00E77769" w:rsidRDefault="00E77769" w:rsidP="00E77769">
            <w:pPr>
              <w:pStyle w:val="Heading4"/>
              <w:rPr>
                <w:u w:val="thick"/>
              </w:rPr>
            </w:pPr>
          </w:p>
          <w:p w:rsidR="00E77769" w:rsidRDefault="00E77769" w:rsidP="00E77769">
            <w:pPr>
              <w:pStyle w:val="Heading4"/>
              <w:rPr>
                <w:u w:val="thick"/>
              </w:rPr>
            </w:pPr>
            <w:r>
              <w:rPr>
                <w:u w:val="thick"/>
              </w:rPr>
              <w:t>transaction</w:t>
            </w:r>
            <w:r w:rsidRPr="00E77769">
              <w:rPr>
                <w:u w:val="thick"/>
              </w:rPr>
              <w:t xml:space="preserve"> </w:t>
            </w:r>
            <w:r w:rsidR="007223F2">
              <w:rPr>
                <w:u w:val="thick"/>
              </w:rPr>
              <w:t xml:space="preserve">process unit </w:t>
            </w:r>
            <w:r w:rsidR="00FD5403">
              <w:rPr>
                <w:u w:val="thick"/>
              </w:rPr>
              <w:t>| citi |</w:t>
            </w:r>
            <w:r w:rsidRPr="00622F5D">
              <w:rPr>
                <w:u w:val="thick"/>
              </w:rPr>
              <w:t xml:space="preserve"> </w:t>
            </w:r>
            <w:r>
              <w:rPr>
                <w:u w:val="thick"/>
              </w:rPr>
              <w:t>feb</w:t>
            </w:r>
            <w:r w:rsidRPr="00622F5D">
              <w:rPr>
                <w:u w:val="thick"/>
              </w:rPr>
              <w:t>, 201</w:t>
            </w:r>
            <w:r>
              <w:rPr>
                <w:u w:val="thick"/>
              </w:rPr>
              <w:t>4</w:t>
            </w:r>
            <w:r w:rsidRPr="00622F5D">
              <w:rPr>
                <w:u w:val="thick"/>
              </w:rPr>
              <w:t xml:space="preserve"> – </w:t>
            </w:r>
            <w:r>
              <w:rPr>
                <w:u w:val="thick"/>
              </w:rPr>
              <w:t>june</w:t>
            </w:r>
            <w:r w:rsidRPr="00622F5D">
              <w:rPr>
                <w:u w:val="thick"/>
              </w:rPr>
              <w:t>, 201</w:t>
            </w:r>
            <w:r>
              <w:rPr>
                <w:u w:val="thick"/>
              </w:rPr>
              <w:t>6</w:t>
            </w:r>
          </w:p>
          <w:p w:rsidR="006F0AB9" w:rsidRPr="006F0AB9" w:rsidRDefault="006F0AB9" w:rsidP="006F0AB9">
            <w:pPr>
              <w:numPr>
                <w:ilvl w:val="0"/>
                <w:numId w:val="14"/>
              </w:numPr>
              <w:spacing w:line="240" w:lineRule="auto"/>
            </w:pPr>
            <w:r w:rsidRPr="006F0AB9">
              <w:t>Electronic Clearance System (ECS) maintenance in customer accounts.</w:t>
            </w:r>
          </w:p>
          <w:p w:rsidR="006F0AB9" w:rsidRPr="006F0AB9" w:rsidRDefault="006F0AB9" w:rsidP="006F0AB9">
            <w:pPr>
              <w:numPr>
                <w:ilvl w:val="0"/>
                <w:numId w:val="14"/>
              </w:numPr>
              <w:spacing w:line="240" w:lineRule="auto"/>
            </w:pPr>
            <w:r w:rsidRPr="006F0AB9">
              <w:t>NEFT, RTG</w:t>
            </w:r>
            <w:r>
              <w:t>S and fund transfer as per request.</w:t>
            </w:r>
          </w:p>
          <w:p w:rsidR="006F0AB9" w:rsidRPr="006F0AB9" w:rsidRDefault="006F0AB9" w:rsidP="006F0AB9">
            <w:pPr>
              <w:numPr>
                <w:ilvl w:val="0"/>
                <w:numId w:val="14"/>
              </w:numPr>
              <w:spacing w:line="240" w:lineRule="auto"/>
            </w:pPr>
            <w:r w:rsidRPr="006F0AB9">
              <w:t>Standing Instruction (SI) maintenance for credit card as well as accounts level.</w:t>
            </w:r>
          </w:p>
          <w:p w:rsidR="006F0AB9" w:rsidRPr="006F0AB9" w:rsidRDefault="006F0AB9" w:rsidP="006F0AB9">
            <w:pPr>
              <w:numPr>
                <w:ilvl w:val="0"/>
                <w:numId w:val="14"/>
              </w:numPr>
              <w:spacing w:line="240" w:lineRule="auto"/>
            </w:pPr>
            <w:r w:rsidRPr="006F0AB9">
              <w:t>Account Closure instruction maintenance in system level</w:t>
            </w:r>
          </w:p>
          <w:p w:rsidR="006F0AB9" w:rsidRPr="006F0AB9" w:rsidRDefault="006F0AB9" w:rsidP="006F0AB9">
            <w:pPr>
              <w:numPr>
                <w:ilvl w:val="0"/>
                <w:numId w:val="14"/>
              </w:numPr>
              <w:spacing w:line="240" w:lineRule="auto"/>
            </w:pPr>
            <w:r w:rsidRPr="006F0AB9">
              <w:t>Maintain Deposit Renew as well closure in customer account</w:t>
            </w:r>
          </w:p>
          <w:p w:rsidR="006F0AB9" w:rsidRPr="006F0AB9" w:rsidRDefault="006F0AB9" w:rsidP="006F0AB9">
            <w:pPr>
              <w:numPr>
                <w:ilvl w:val="0"/>
                <w:numId w:val="14"/>
              </w:numPr>
              <w:spacing w:line="240" w:lineRule="auto"/>
            </w:pPr>
            <w:r w:rsidRPr="006F0AB9">
              <w:t>Business Payment Card maintenance</w:t>
            </w:r>
          </w:p>
          <w:p w:rsidR="006F0AB9" w:rsidRPr="006F0AB9" w:rsidRDefault="006F0AB9" w:rsidP="006F0AB9">
            <w:pPr>
              <w:numPr>
                <w:ilvl w:val="0"/>
                <w:numId w:val="14"/>
              </w:numPr>
              <w:spacing w:line="240" w:lineRule="auto"/>
            </w:pPr>
            <w:r w:rsidRPr="006F0AB9">
              <w:t>Set limit in account.</w:t>
            </w:r>
          </w:p>
          <w:p w:rsidR="006F0AB9" w:rsidRPr="006F0AB9" w:rsidRDefault="006F0AB9" w:rsidP="006F0AB9">
            <w:pPr>
              <w:numPr>
                <w:ilvl w:val="0"/>
                <w:numId w:val="14"/>
              </w:numPr>
              <w:spacing w:line="240" w:lineRule="auto"/>
            </w:pPr>
            <w:r w:rsidRPr="006F0AB9">
              <w:t>Issue cheque book for customer as well as corporate world.</w:t>
            </w:r>
          </w:p>
          <w:p w:rsidR="006F0AB9" w:rsidRPr="006F0AB9" w:rsidRDefault="006F0AB9" w:rsidP="006F0AB9">
            <w:pPr>
              <w:numPr>
                <w:ilvl w:val="0"/>
                <w:numId w:val="14"/>
              </w:numPr>
              <w:spacing w:line="240" w:lineRule="auto"/>
            </w:pPr>
            <w:r w:rsidRPr="006F0AB9">
              <w:t xml:space="preserve">Different types of PIN generation. </w:t>
            </w:r>
          </w:p>
          <w:p w:rsidR="006F0AB9" w:rsidRPr="006F0AB9" w:rsidRDefault="006F0AB9" w:rsidP="006F0AB9">
            <w:pPr>
              <w:numPr>
                <w:ilvl w:val="0"/>
                <w:numId w:val="14"/>
              </w:numPr>
              <w:spacing w:line="240" w:lineRule="auto"/>
            </w:pPr>
            <w:r w:rsidRPr="006F0AB9">
              <w:t>Business Travel Quota  maintenance in accounts</w:t>
            </w:r>
          </w:p>
          <w:p w:rsidR="006F0AB9" w:rsidRPr="006F0AB9" w:rsidRDefault="006F0AB9" w:rsidP="006F0AB9">
            <w:pPr>
              <w:numPr>
                <w:ilvl w:val="0"/>
                <w:numId w:val="14"/>
              </w:numPr>
              <w:spacing w:line="240" w:lineRule="auto"/>
            </w:pPr>
            <w:r w:rsidRPr="006F0AB9">
              <w:t>Different types of Card Issuance, Reissuance, Closure and maintenance.</w:t>
            </w:r>
          </w:p>
          <w:p w:rsidR="006F0AB9" w:rsidRPr="006F0AB9" w:rsidRDefault="006F0AB9" w:rsidP="006F0AB9">
            <w:pPr>
              <w:numPr>
                <w:ilvl w:val="0"/>
                <w:numId w:val="14"/>
              </w:numPr>
              <w:spacing w:line="240" w:lineRule="auto"/>
            </w:pPr>
            <w:r w:rsidRPr="006F0AB9">
              <w:t>Card Swapping and maintenance.</w:t>
            </w:r>
          </w:p>
          <w:p w:rsidR="002D265D" w:rsidRDefault="006F0AB9" w:rsidP="002D265D">
            <w:pPr>
              <w:numPr>
                <w:ilvl w:val="0"/>
                <w:numId w:val="14"/>
              </w:numPr>
              <w:spacing w:line="240" w:lineRule="auto"/>
            </w:pPr>
            <w:r w:rsidRPr="006F0AB9">
              <w:t xml:space="preserve">Handling Account Conversion (corporate to Basic Banking request).   </w:t>
            </w:r>
          </w:p>
          <w:p w:rsidR="002D265D" w:rsidRPr="00906BEE" w:rsidRDefault="002D265D" w:rsidP="002D265D">
            <w:pPr>
              <w:pStyle w:val="Heading3"/>
            </w:pPr>
            <w:r>
              <w:t>project process migration</w:t>
            </w:r>
          </w:p>
          <w:p w:rsidR="002D265D" w:rsidRDefault="002D265D" w:rsidP="002D265D">
            <w:pPr>
              <w:spacing w:line="240" w:lineRule="auto"/>
            </w:pPr>
            <w:r w:rsidRPr="00DA3F10">
              <w:rPr>
                <w:b/>
                <w:u w:val="thick"/>
              </w:rPr>
              <w:t>Transaction Process and Credit Card unit 2014 from vendor company</w:t>
            </w:r>
          </w:p>
          <w:p w:rsidR="002D265D" w:rsidRDefault="002D265D" w:rsidP="002D265D">
            <w:pPr>
              <w:spacing w:line="240" w:lineRule="auto"/>
            </w:pPr>
            <w:r>
              <w:t xml:space="preserve">Understand process and implement in In-house Production including provide training to subordinates, Measuring Risk inside, make sure all compliances met, daily task reporting to management for percent of deployment, alignment of team includes IT, Vendor , Logistic management to make sure smooth </w:t>
            </w:r>
            <w:r>
              <w:lastRenderedPageBreak/>
              <w:t>migration</w:t>
            </w:r>
          </w:p>
          <w:p w:rsidR="006F0AB9" w:rsidRDefault="006F0AB9" w:rsidP="002D265D">
            <w:pPr>
              <w:spacing w:line="240" w:lineRule="auto"/>
            </w:pPr>
            <w:r w:rsidRPr="006F0AB9">
              <w:t xml:space="preserve"> </w:t>
            </w:r>
          </w:p>
          <w:p w:rsidR="0010746F" w:rsidRDefault="0010746F" w:rsidP="0010746F">
            <w:pPr>
              <w:spacing w:line="240" w:lineRule="auto"/>
              <w:ind w:left="720"/>
            </w:pPr>
          </w:p>
          <w:p w:rsidR="0010746F" w:rsidRDefault="0010746F" w:rsidP="0010746F">
            <w:pPr>
              <w:pStyle w:val="Heading4"/>
              <w:rPr>
                <w:u w:val="thick"/>
              </w:rPr>
            </w:pPr>
            <w:r w:rsidRPr="0010746F">
              <w:rPr>
                <w:u w:val="thick"/>
              </w:rPr>
              <w:t>Intern with department of insurance</w:t>
            </w:r>
            <w:r>
              <w:rPr>
                <w:u w:val="thick"/>
              </w:rPr>
              <w:t xml:space="preserve"> | cAMS, CHENNAI |</w:t>
            </w:r>
            <w:r w:rsidRPr="00622F5D">
              <w:rPr>
                <w:u w:val="thick"/>
              </w:rPr>
              <w:t xml:space="preserve"> </w:t>
            </w:r>
            <w:r>
              <w:rPr>
                <w:u w:val="thick"/>
              </w:rPr>
              <w:t>SEP</w:t>
            </w:r>
            <w:r w:rsidRPr="00622F5D">
              <w:rPr>
                <w:u w:val="thick"/>
              </w:rPr>
              <w:t>, 201</w:t>
            </w:r>
            <w:r>
              <w:rPr>
                <w:u w:val="thick"/>
              </w:rPr>
              <w:t>3</w:t>
            </w:r>
            <w:r w:rsidRPr="00622F5D">
              <w:rPr>
                <w:u w:val="thick"/>
              </w:rPr>
              <w:t xml:space="preserve"> – </w:t>
            </w:r>
            <w:r>
              <w:rPr>
                <w:u w:val="thick"/>
              </w:rPr>
              <w:t>NOV</w:t>
            </w:r>
            <w:r w:rsidRPr="00622F5D">
              <w:rPr>
                <w:u w:val="thick"/>
              </w:rPr>
              <w:t>, 201</w:t>
            </w:r>
            <w:r>
              <w:rPr>
                <w:u w:val="thick"/>
              </w:rPr>
              <w:t>3</w:t>
            </w:r>
          </w:p>
          <w:p w:rsidR="0010746F" w:rsidRDefault="0010746F" w:rsidP="0010746F">
            <w:pPr>
              <w:spacing w:line="240" w:lineRule="auto"/>
            </w:pPr>
          </w:p>
          <w:p w:rsidR="0010746F" w:rsidRDefault="0010746F" w:rsidP="002D265D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>
              <w:t xml:space="preserve">MIS reporting for pending dues for multiple insurance </w:t>
            </w:r>
            <w:r w:rsidR="002D265D">
              <w:t>products</w:t>
            </w:r>
            <w:r>
              <w:t>.</w:t>
            </w:r>
          </w:p>
          <w:p w:rsidR="0010746F" w:rsidRDefault="0010746F" w:rsidP="002D265D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>
              <w:t xml:space="preserve">Collection status for </w:t>
            </w:r>
            <w:r w:rsidR="002D265D">
              <w:t xml:space="preserve">portfolio. </w:t>
            </w:r>
          </w:p>
          <w:p w:rsidR="002D265D" w:rsidRDefault="002D265D" w:rsidP="002D265D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>
              <w:t>Finding customer behavior pattern and analysis of cause.</w:t>
            </w:r>
          </w:p>
          <w:p w:rsidR="002D265D" w:rsidRDefault="002D265D" w:rsidP="002D265D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>
              <w:t>Risk related reporting</w:t>
            </w:r>
          </w:p>
          <w:p w:rsidR="002D265D" w:rsidRPr="006F0AB9" w:rsidRDefault="002D265D" w:rsidP="002D265D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>
              <w:t>Daily status reporting from multiple teams.</w:t>
            </w:r>
          </w:p>
          <w:p w:rsidR="002C2CDD" w:rsidRPr="00906BEE" w:rsidRDefault="0020452E" w:rsidP="007569C1">
            <w:pPr>
              <w:pStyle w:val="Heading3"/>
            </w:pPr>
            <w:sdt>
              <w:sdtPr>
                <w:alias w:val="Education:"/>
                <w:tag w:val="Education:"/>
                <w:id w:val="1349516922"/>
                <w:placeholder>
                  <w:docPart w:val="6DA022B35D834CE990F8271FB80F4A16"/>
                </w:placeholder>
                <w:temporary/>
                <w:showingPlcHdr/>
              </w:sdtPr>
              <w:sdtEndPr/>
              <w:sdtContent>
                <w:r w:rsidR="002C2CDD" w:rsidRPr="00906BEE">
                  <w:t>Education</w:t>
                </w:r>
              </w:sdtContent>
            </w:sdt>
          </w:p>
          <w:p w:rsidR="002C2CDD" w:rsidRDefault="006F0AB9" w:rsidP="006F0AB9">
            <w:pPr>
              <w:pStyle w:val="Heading4"/>
            </w:pPr>
            <w:r>
              <w:t>PGPBM</w:t>
            </w:r>
            <w:r w:rsidR="002D265D">
              <w:t xml:space="preserve"> |</w:t>
            </w:r>
            <w:r w:rsidR="002C2CDD" w:rsidRPr="00906BEE">
              <w:t xml:space="preserve"> </w:t>
            </w:r>
            <w:r>
              <w:t>2013</w:t>
            </w:r>
            <w:r w:rsidR="002C2CDD" w:rsidRPr="00906BEE">
              <w:t xml:space="preserve"> </w:t>
            </w:r>
            <w:r w:rsidR="002D265D">
              <w:t>|</w:t>
            </w:r>
            <w:r w:rsidR="002C2CDD" w:rsidRPr="00906BEE">
              <w:t xml:space="preserve"> </w:t>
            </w:r>
            <w:r>
              <w:t>AEGIS GLOBAL ACADEMY in associate with IIM- Indore</w:t>
            </w:r>
          </w:p>
          <w:p w:rsidR="006F0AB9" w:rsidRPr="00906BEE" w:rsidRDefault="006F0AB9" w:rsidP="006F0AB9">
            <w:pPr>
              <w:pStyle w:val="Heading4"/>
            </w:pPr>
          </w:p>
          <w:p w:rsidR="002C2CDD" w:rsidRDefault="006F0AB9" w:rsidP="007569C1">
            <w:pPr>
              <w:pStyle w:val="Heading4"/>
            </w:pPr>
            <w:r>
              <w:t>b.com</w:t>
            </w:r>
            <w:r w:rsidR="002D265D">
              <w:t xml:space="preserve"> |</w:t>
            </w:r>
            <w:r w:rsidR="002C2CDD" w:rsidRPr="00906BEE">
              <w:t xml:space="preserve"> </w:t>
            </w:r>
            <w:r>
              <w:t>2011</w:t>
            </w:r>
            <w:r w:rsidR="002D265D">
              <w:t xml:space="preserve"> |</w:t>
            </w:r>
            <w:r w:rsidR="002C2CDD" w:rsidRPr="00906BEE">
              <w:t xml:space="preserve"> </w:t>
            </w:r>
            <w:r>
              <w:t>University of allahabad</w:t>
            </w:r>
          </w:p>
          <w:p w:rsidR="002D265D" w:rsidRDefault="002D265D" w:rsidP="007569C1">
            <w:pPr>
              <w:pStyle w:val="Heading4"/>
            </w:pPr>
          </w:p>
          <w:p w:rsidR="002D265D" w:rsidRDefault="002D265D" w:rsidP="007569C1">
            <w:pPr>
              <w:pStyle w:val="Heading4"/>
            </w:pPr>
            <w:r>
              <w:t>Higher secondary |2008| state board</w:t>
            </w:r>
          </w:p>
          <w:p w:rsidR="002D265D" w:rsidRDefault="002D265D" w:rsidP="007569C1">
            <w:pPr>
              <w:pStyle w:val="Heading4"/>
            </w:pPr>
          </w:p>
          <w:p w:rsidR="002C2CDD" w:rsidRPr="00906BEE" w:rsidRDefault="002D265D" w:rsidP="002D265D">
            <w:pPr>
              <w:pStyle w:val="Heading4"/>
            </w:pPr>
            <w:r>
              <w:t>high school|2006| state board</w:t>
            </w:r>
          </w:p>
          <w:p w:rsidR="007223F2" w:rsidRDefault="007223F2" w:rsidP="002B7057">
            <w:pPr>
              <w:spacing w:line="240" w:lineRule="auto"/>
            </w:pPr>
          </w:p>
          <w:p w:rsidR="007223F2" w:rsidRDefault="007223F2" w:rsidP="002B7057">
            <w:pPr>
              <w:spacing w:line="240" w:lineRule="auto"/>
            </w:pPr>
          </w:p>
          <w:p w:rsidR="007223F2" w:rsidRDefault="007223F2" w:rsidP="002B7057">
            <w:pPr>
              <w:spacing w:line="240" w:lineRule="auto"/>
            </w:pPr>
          </w:p>
          <w:p w:rsidR="007223F2" w:rsidRPr="007223F2" w:rsidRDefault="007223F2" w:rsidP="007223F2">
            <w:pPr>
              <w:pStyle w:val="Heading4"/>
              <w:rPr>
                <w:rFonts w:asciiTheme="minorHAnsi" w:eastAsiaTheme="minorHAnsi" w:hAnsiTheme="minorHAnsi" w:cstheme="minorBidi"/>
                <w:iCs w:val="0"/>
                <w:caps w:val="0"/>
              </w:rPr>
            </w:pPr>
            <w:r w:rsidRPr="007223F2">
              <w:rPr>
                <w:rFonts w:asciiTheme="minorHAnsi" w:eastAsiaTheme="minorHAnsi" w:hAnsiTheme="minorHAnsi" w:cstheme="minorBidi"/>
                <w:iCs w:val="0"/>
                <w:caps w:val="0"/>
              </w:rPr>
              <w:t xml:space="preserve">                                                                        </w:t>
            </w:r>
          </w:p>
          <w:p w:rsidR="001A0FB9" w:rsidRDefault="007223F2" w:rsidP="00741125">
            <w:r w:rsidRPr="007223F2">
              <w:t xml:space="preserve">Declaration: I hereby declare that above information furnished true to best of </w:t>
            </w:r>
            <w:r w:rsidR="005447E1" w:rsidRPr="007223F2">
              <w:t>my Knowledge</w:t>
            </w:r>
            <w:r w:rsidR="005447E1">
              <w:t>.</w:t>
            </w:r>
          </w:p>
          <w:p w:rsidR="001A0FB9" w:rsidRPr="00906BEE" w:rsidRDefault="001A0FB9" w:rsidP="00741125"/>
        </w:tc>
      </w:tr>
    </w:tbl>
    <w:p w:rsidR="00C62C50" w:rsidRDefault="00C62C50" w:rsidP="00E22E87">
      <w:pPr>
        <w:pStyle w:val="NoSpacing"/>
      </w:pPr>
    </w:p>
    <w:sectPr w:rsidR="00C62C50" w:rsidSect="00EF7CC9">
      <w:footerReference w:type="default" r:id="rId22"/>
      <w:headerReference w:type="first" r:id="rId23"/>
      <w:pgSz w:w="12240" w:h="15840"/>
      <w:pgMar w:top="864" w:right="864" w:bottom="230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452E" w:rsidRDefault="0020452E" w:rsidP="00713050">
      <w:pPr>
        <w:spacing w:line="240" w:lineRule="auto"/>
      </w:pPr>
      <w:r>
        <w:separator/>
      </w:r>
    </w:p>
  </w:endnote>
  <w:endnote w:type="continuationSeparator" w:id="0">
    <w:p w:rsidR="0020452E" w:rsidRDefault="0020452E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8963538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7057" w:rsidRDefault="002B7057" w:rsidP="00217980">
        <w:pPr>
          <w:pStyle w:val="Foo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464B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452E" w:rsidRDefault="0020452E" w:rsidP="00713050">
      <w:pPr>
        <w:spacing w:line="240" w:lineRule="auto"/>
      </w:pPr>
      <w:r>
        <w:separator/>
      </w:r>
    </w:p>
  </w:footnote>
  <w:footnote w:type="continuationSeparator" w:id="0">
    <w:p w:rsidR="0020452E" w:rsidRDefault="0020452E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7057" w:rsidRDefault="002B7057">
    <w:r>
      <w:rPr>
        <w:noProof/>
        <w:lang w:val="en-IN" w:eastAsia="en-IN"/>
      </w:rPr>
      <w:t xml:space="preserve">            </w:t>
    </w:r>
    <w:r w:rsidRPr="00CA3DF1">
      <w:rPr>
        <w:noProof/>
        <w:lang w:val="en-IN" w:eastAsia="en-IN"/>
      </w:rPr>
      <mc:AlternateContent>
        <mc:Choice Requires="wpg">
          <w:drawing>
            <wp:inline distT="0" distB="0" distL="0" distR="0" wp14:anchorId="5490CB5A" wp14:editId="51D6226C">
              <wp:extent cx="329184" cy="329184"/>
              <wp:effectExtent l="0" t="0" r="0" b="0"/>
              <wp:docPr id="45" name="Group 102">
                <a:extLst xmlns:a="http://schemas.openxmlformats.org/drawingml/2006/main">
                  <a:ext uri="{C183D7F6-B498-43B3-948B-1728B52AA6E4}">
    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id="http://schemas.microsoft.com/office/word/2016/wordml/cid" xmlns:w16se="http://schemas.microsoft.com/office/word/2015/wordml/symex"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329184" cy="329184"/>
                        <a:chOff x="0" y="0"/>
                        <a:chExt cx="734576" cy="734576"/>
                      </a:xfrm>
                    </wpg:grpSpPr>
                    <wps:wsp>
                      <wps:cNvPr id="46" name="Oval 46"/>
                      <wps:cNvSpPr/>
                      <wps:spPr>
                        <a:xfrm>
                          <a:off x="0" y="0"/>
                          <a:ext cx="734576" cy="734576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47" name="Group 47"/>
                      <wpg:cNvGrpSpPr/>
                      <wpg:grpSpPr>
                        <a:xfrm>
                          <a:off x="163954" y="245845"/>
                          <a:ext cx="406667" cy="242889"/>
                          <a:chOff x="163954" y="245844"/>
                          <a:chExt cx="727861" cy="434726"/>
                        </a:xfrm>
                      </wpg:grpSpPr>
                      <wps:wsp>
                        <wps:cNvPr id="48" name="Freeform 48"/>
                        <wps:cNvSpPr/>
                        <wps:spPr>
                          <a:xfrm flipV="1">
                            <a:off x="163954" y="471541"/>
                            <a:ext cx="727861" cy="209029"/>
                          </a:xfrm>
                          <a:custGeom>
                            <a:avLst/>
                            <a:gdLst>
                              <a:gd name="connsiteX0" fmla="*/ 315411 w 785097"/>
                              <a:gd name="connsiteY0" fmla="*/ 218554 h 218554"/>
                              <a:gd name="connsiteX1" fmla="*/ 392549 w 785097"/>
                              <a:gd name="connsiteY1" fmla="*/ 165103 h 218554"/>
                              <a:gd name="connsiteX2" fmla="*/ 469687 w 785097"/>
                              <a:gd name="connsiteY2" fmla="*/ 218554 h 218554"/>
                              <a:gd name="connsiteX3" fmla="*/ 785097 w 785097"/>
                              <a:gd name="connsiteY3" fmla="*/ 0 h 218554"/>
                              <a:gd name="connsiteX4" fmla="*/ 0 w 785097"/>
                              <a:gd name="connsiteY4" fmla="*/ 0 h 218554"/>
                              <a:gd name="connsiteX5" fmla="*/ 315411 w 785097"/>
                              <a:gd name="connsiteY5" fmla="*/ 218554 h 218554"/>
                              <a:gd name="connsiteX0" fmla="*/ 287158 w 785097"/>
                              <a:gd name="connsiteY0" fmla="*/ 209029 h 218554"/>
                              <a:gd name="connsiteX1" fmla="*/ 392549 w 785097"/>
                              <a:gd name="connsiteY1" fmla="*/ 165103 h 218554"/>
                              <a:gd name="connsiteX2" fmla="*/ 469687 w 785097"/>
                              <a:gd name="connsiteY2" fmla="*/ 218554 h 218554"/>
                              <a:gd name="connsiteX3" fmla="*/ 785097 w 785097"/>
                              <a:gd name="connsiteY3" fmla="*/ 0 h 218554"/>
                              <a:gd name="connsiteX4" fmla="*/ 0 w 785097"/>
                              <a:gd name="connsiteY4" fmla="*/ 0 h 218554"/>
                              <a:gd name="connsiteX5" fmla="*/ 287158 w 785097"/>
                              <a:gd name="connsiteY5" fmla="*/ 209029 h 218554"/>
                              <a:gd name="connsiteX0" fmla="*/ 287158 w 785097"/>
                              <a:gd name="connsiteY0" fmla="*/ 209029 h 209029"/>
                              <a:gd name="connsiteX1" fmla="*/ 392549 w 785097"/>
                              <a:gd name="connsiteY1" fmla="*/ 165103 h 209029"/>
                              <a:gd name="connsiteX2" fmla="*/ 500509 w 785097"/>
                              <a:gd name="connsiteY2" fmla="*/ 209029 h 209029"/>
                              <a:gd name="connsiteX3" fmla="*/ 785097 w 785097"/>
                              <a:gd name="connsiteY3" fmla="*/ 0 h 209029"/>
                              <a:gd name="connsiteX4" fmla="*/ 0 w 785097"/>
                              <a:gd name="connsiteY4" fmla="*/ 0 h 209029"/>
                              <a:gd name="connsiteX5" fmla="*/ 287158 w 785097"/>
                              <a:gd name="connsiteY5" fmla="*/ 209029 h 209029"/>
                              <a:gd name="connsiteX0" fmla="*/ 287158 w 785097"/>
                              <a:gd name="connsiteY0" fmla="*/ 209029 h 209029"/>
                              <a:gd name="connsiteX1" fmla="*/ 397687 w 785097"/>
                              <a:gd name="connsiteY1" fmla="*/ 134147 h 209029"/>
                              <a:gd name="connsiteX2" fmla="*/ 500509 w 785097"/>
                              <a:gd name="connsiteY2" fmla="*/ 209029 h 209029"/>
                              <a:gd name="connsiteX3" fmla="*/ 785097 w 785097"/>
                              <a:gd name="connsiteY3" fmla="*/ 0 h 209029"/>
                              <a:gd name="connsiteX4" fmla="*/ 0 w 785097"/>
                              <a:gd name="connsiteY4" fmla="*/ 0 h 209029"/>
                              <a:gd name="connsiteX5" fmla="*/ 287158 w 785097"/>
                              <a:gd name="connsiteY5" fmla="*/ 209029 h 209029"/>
                              <a:gd name="connsiteX0" fmla="*/ 287158 w 785097"/>
                              <a:gd name="connsiteY0" fmla="*/ 209029 h 209029"/>
                              <a:gd name="connsiteX1" fmla="*/ 387413 w 785097"/>
                              <a:gd name="connsiteY1" fmla="*/ 122241 h 209029"/>
                              <a:gd name="connsiteX2" fmla="*/ 500509 w 785097"/>
                              <a:gd name="connsiteY2" fmla="*/ 209029 h 209029"/>
                              <a:gd name="connsiteX3" fmla="*/ 785097 w 785097"/>
                              <a:gd name="connsiteY3" fmla="*/ 0 h 209029"/>
                              <a:gd name="connsiteX4" fmla="*/ 0 w 785097"/>
                              <a:gd name="connsiteY4" fmla="*/ 0 h 209029"/>
                              <a:gd name="connsiteX5" fmla="*/ 287158 w 785097"/>
                              <a:gd name="connsiteY5" fmla="*/ 209029 h 209029"/>
                              <a:gd name="connsiteX0" fmla="*/ 287158 w 785097"/>
                              <a:gd name="connsiteY0" fmla="*/ 209029 h 209029"/>
                              <a:gd name="connsiteX1" fmla="*/ 392549 w 785097"/>
                              <a:gd name="connsiteY1" fmla="*/ 138910 h 209029"/>
                              <a:gd name="connsiteX2" fmla="*/ 500509 w 785097"/>
                              <a:gd name="connsiteY2" fmla="*/ 209029 h 209029"/>
                              <a:gd name="connsiteX3" fmla="*/ 785097 w 785097"/>
                              <a:gd name="connsiteY3" fmla="*/ 0 h 209029"/>
                              <a:gd name="connsiteX4" fmla="*/ 0 w 785097"/>
                              <a:gd name="connsiteY4" fmla="*/ 0 h 209029"/>
                              <a:gd name="connsiteX5" fmla="*/ 287158 w 785097"/>
                              <a:gd name="connsiteY5" fmla="*/ 209029 h 2090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85097" h="209029">
                                <a:moveTo>
                                  <a:pt x="287158" y="209029"/>
                                </a:moveTo>
                                <a:lnTo>
                                  <a:pt x="392549" y="138910"/>
                                </a:lnTo>
                                <a:lnTo>
                                  <a:pt x="500509" y="209029"/>
                                </a:lnTo>
                                <a:lnTo>
                                  <a:pt x="785097" y="0"/>
                                </a:lnTo>
                                <a:lnTo>
                                  <a:pt x="0" y="0"/>
                                </a:lnTo>
                                <a:lnTo>
                                  <a:pt x="287158" y="2090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Isosceles Triangle 90"/>
                        <wps:cNvSpPr/>
                        <wps:spPr>
                          <a:xfrm rot="5400000" flipV="1">
                            <a:off x="583899" y="338416"/>
                            <a:ext cx="372486" cy="243343"/>
                          </a:xfrm>
                          <a:custGeom>
                            <a:avLst/>
                            <a:gdLst>
                              <a:gd name="connsiteX0" fmla="*/ 0 w 367724"/>
                              <a:gd name="connsiteY0" fmla="*/ 252868 h 252868"/>
                              <a:gd name="connsiteX1" fmla="*/ 183862 w 367724"/>
                              <a:gd name="connsiteY1" fmla="*/ 0 h 252868"/>
                              <a:gd name="connsiteX2" fmla="*/ 367724 w 367724"/>
                              <a:gd name="connsiteY2" fmla="*/ 252868 h 252868"/>
                              <a:gd name="connsiteX3" fmla="*/ 0 w 367724"/>
                              <a:gd name="connsiteY3" fmla="*/ 252868 h 252868"/>
                              <a:gd name="connsiteX0" fmla="*/ 0 w 367724"/>
                              <a:gd name="connsiteY0" fmla="*/ 240962 h 240962"/>
                              <a:gd name="connsiteX1" fmla="*/ 183862 w 367724"/>
                              <a:gd name="connsiteY1" fmla="*/ 0 h 240962"/>
                              <a:gd name="connsiteX2" fmla="*/ 367724 w 367724"/>
                              <a:gd name="connsiteY2" fmla="*/ 240962 h 240962"/>
                              <a:gd name="connsiteX3" fmla="*/ 0 w 367724"/>
                              <a:gd name="connsiteY3" fmla="*/ 240962 h 240962"/>
                              <a:gd name="connsiteX0" fmla="*/ 0 w 372486"/>
                              <a:gd name="connsiteY0" fmla="*/ 240962 h 240962"/>
                              <a:gd name="connsiteX1" fmla="*/ 183862 w 372486"/>
                              <a:gd name="connsiteY1" fmla="*/ 0 h 240962"/>
                              <a:gd name="connsiteX2" fmla="*/ 372486 w 372486"/>
                              <a:gd name="connsiteY2" fmla="*/ 240962 h 240962"/>
                              <a:gd name="connsiteX3" fmla="*/ 0 w 372486"/>
                              <a:gd name="connsiteY3" fmla="*/ 240962 h 240962"/>
                              <a:gd name="connsiteX0" fmla="*/ 0 w 372486"/>
                              <a:gd name="connsiteY0" fmla="*/ 243343 h 243343"/>
                              <a:gd name="connsiteX1" fmla="*/ 179100 w 372486"/>
                              <a:gd name="connsiteY1" fmla="*/ 0 h 243343"/>
                              <a:gd name="connsiteX2" fmla="*/ 372486 w 372486"/>
                              <a:gd name="connsiteY2" fmla="*/ 243343 h 243343"/>
                              <a:gd name="connsiteX3" fmla="*/ 0 w 372486"/>
                              <a:gd name="connsiteY3" fmla="*/ 243343 h 243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72486" h="243343">
                                <a:moveTo>
                                  <a:pt x="0" y="243343"/>
                                </a:moveTo>
                                <a:lnTo>
                                  <a:pt x="179100" y="0"/>
                                </a:lnTo>
                                <a:lnTo>
                                  <a:pt x="372486" y="243343"/>
                                </a:lnTo>
                                <a:lnTo>
                                  <a:pt x="0" y="243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Isosceles Triangle 90"/>
                        <wps:cNvSpPr/>
                        <wps:spPr>
                          <a:xfrm rot="16200000" flipH="1" flipV="1">
                            <a:off x="99717" y="341263"/>
                            <a:ext cx="372486" cy="243343"/>
                          </a:xfrm>
                          <a:custGeom>
                            <a:avLst/>
                            <a:gdLst>
                              <a:gd name="connsiteX0" fmla="*/ 0 w 367724"/>
                              <a:gd name="connsiteY0" fmla="*/ 252868 h 252868"/>
                              <a:gd name="connsiteX1" fmla="*/ 183862 w 367724"/>
                              <a:gd name="connsiteY1" fmla="*/ 0 h 252868"/>
                              <a:gd name="connsiteX2" fmla="*/ 367724 w 367724"/>
                              <a:gd name="connsiteY2" fmla="*/ 252868 h 252868"/>
                              <a:gd name="connsiteX3" fmla="*/ 0 w 367724"/>
                              <a:gd name="connsiteY3" fmla="*/ 252868 h 252868"/>
                              <a:gd name="connsiteX0" fmla="*/ 0 w 367724"/>
                              <a:gd name="connsiteY0" fmla="*/ 240962 h 240962"/>
                              <a:gd name="connsiteX1" fmla="*/ 183862 w 367724"/>
                              <a:gd name="connsiteY1" fmla="*/ 0 h 240962"/>
                              <a:gd name="connsiteX2" fmla="*/ 367724 w 367724"/>
                              <a:gd name="connsiteY2" fmla="*/ 240962 h 240962"/>
                              <a:gd name="connsiteX3" fmla="*/ 0 w 367724"/>
                              <a:gd name="connsiteY3" fmla="*/ 240962 h 240962"/>
                              <a:gd name="connsiteX0" fmla="*/ 0 w 372486"/>
                              <a:gd name="connsiteY0" fmla="*/ 240962 h 240962"/>
                              <a:gd name="connsiteX1" fmla="*/ 183862 w 372486"/>
                              <a:gd name="connsiteY1" fmla="*/ 0 h 240962"/>
                              <a:gd name="connsiteX2" fmla="*/ 372486 w 372486"/>
                              <a:gd name="connsiteY2" fmla="*/ 240962 h 240962"/>
                              <a:gd name="connsiteX3" fmla="*/ 0 w 372486"/>
                              <a:gd name="connsiteY3" fmla="*/ 240962 h 240962"/>
                              <a:gd name="connsiteX0" fmla="*/ 0 w 372486"/>
                              <a:gd name="connsiteY0" fmla="*/ 243343 h 243343"/>
                              <a:gd name="connsiteX1" fmla="*/ 179100 w 372486"/>
                              <a:gd name="connsiteY1" fmla="*/ 0 h 243343"/>
                              <a:gd name="connsiteX2" fmla="*/ 372486 w 372486"/>
                              <a:gd name="connsiteY2" fmla="*/ 243343 h 243343"/>
                              <a:gd name="connsiteX3" fmla="*/ 0 w 372486"/>
                              <a:gd name="connsiteY3" fmla="*/ 243343 h 243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72486" h="243343">
                                <a:moveTo>
                                  <a:pt x="0" y="243343"/>
                                </a:moveTo>
                                <a:lnTo>
                                  <a:pt x="179100" y="0"/>
                                </a:lnTo>
                                <a:lnTo>
                                  <a:pt x="372486" y="243343"/>
                                </a:lnTo>
                                <a:lnTo>
                                  <a:pt x="0" y="243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Isosceles Triangle 51" descr="email icon"/>
                        <wps:cNvSpPr/>
                        <wps:spPr>
                          <a:xfrm flipV="1">
                            <a:off x="168712" y="245844"/>
                            <a:ext cx="723102" cy="264827"/>
                          </a:xfrm>
                          <a:prstGeom prst="triangl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inline>
          </w:drawing>
        </mc:Choice>
        <mc:Fallback>
          <w:pict>
            <v:group id="Group 102" o:spid="_x0000_s1026" style="width:25.9pt;height:25.9pt;mso-position-horizontal-relative:char;mso-position-vertical-relative:line" coordsize="7345,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">
              <o:lock v:ext="edit" aspectratio="t"/>
              <v:oval id="Oval 46" o:spid="_x0000_s1027" style="position:absolute;width:7345;height:73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2K7cMA&#10;AADbAAAADwAAAGRycy9kb3ducmV2LnhtbESPQWsCMRSE74L/ITyhF9Fsi5WyblaWQsFDsVWL58fm&#10;uRvcvKxJqtt/3xQKHoeZ+YYp1oPtxJV8MI4VPM4zEMS104YbBV+Ht9kLiBCRNXaOScEPBViX41GB&#10;uXY33tF1HxuRIBxyVNDG2OdShroli2HueuLknZy3GJP0jdQebwluO/mUZUtp0XBaaLGn15bq8/7b&#10;Kph6WQ1++ywvbBvz8b6xpvo8KvUwGaoViEhDvIf/2xutYLGEvy/pB8j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w2K7cMAAADbAAAADwAAAAAAAAAAAAAAAACYAgAAZHJzL2Rv&#10;d25yZXYueG1sUEsFBgAAAAAEAAQA9QAAAIgDAAAAAA==&#10;" fillcolor="#ea4e4e [3204]" stroked="f" strokeweight="1pt">
                <v:stroke joinstyle="miter"/>
              </v:oval>
              <v:group id="Group 47" o:spid="_x0000_s1028" style="position:absolute;left:1639;top:2458;width:4067;height:2429" coordorigin="1639,2458" coordsize="7278,43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<v:shape id="Freeform 48" o:spid="_x0000_s1029" style="position:absolute;left:1639;top:4715;width:7279;height:2090;flip:y;visibility:visible;mso-wrap-style:square;v-text-anchor:middle" coordsize="785097,2090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8rPsEA&#10;AADbAAAADwAAAGRycy9kb3ducmV2LnhtbERPz2vCMBS+D/wfwhN2W9PJEOlMZUyceps6tx4fzVtb&#10;2rxkTdTuvzcHwePH93u+GEwnztT7xrKC5yQFQVxa3XCl4OuwepqB8AFZY2eZFPyTh0U+ephjpu2F&#10;d3Teh0rEEPYZKqhDcJmUvqzJoE+sI47cr+0Nhgj7SuoeLzHcdHKSplNpsOHYUKOj95rKdn8yClzB&#10;Xfv5zce/4/pjKduJK9Y/W6Uex8PbK4hAQ7iLb+6NVvASx8Yv8QfI/A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1fKz7BAAAA2wAAAA8AAAAAAAAAAAAAAAAAmAIAAGRycy9kb3du&#10;cmV2LnhtbFBLBQYAAAAABAAEAPUAAACGAwAAAAA=&#10;" path="m287158,209029l392549,138910r107960,70119l785097,,,,287158,209029xe" fillcolor="black [3213]" stroked="f" strokeweight="1pt">
                  <v:stroke joinstyle="miter"/>
                  <v:path arrowok="t" o:connecttype="custom" o:connectlocs="266223,209029;363931,138910;464020,209029;727861,0;0,0;266223,209029" o:connectangles="0,0,0,0,0,0"/>
                </v:shape>
                <v:shape id="Isosceles Triangle 90" o:spid="_x0000_s1030" style="position:absolute;left:5838;top:3384;width:3725;height:2434;rotation:-90;flip:y;visibility:visible;mso-wrap-style:square;v-text-anchor:middle" coordsize="372486,2433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QL38QA&#10;AADbAAAADwAAAGRycy9kb3ducmV2LnhtbESPT2vCQBTE70K/w/IKXqRuFA1t6ipFVLz6p2Bvj+xr&#10;knb3bciuJn57VxA8DjPzG2a26KwRF2p85VjBaJiAIM6drrhQcDys395B+ICs0TgmBVfysJi/9GaY&#10;adfyji77UIgIYZ+hgjKEOpPS5yVZ9ENXE0fv1zUWQ5RNIXWDbYRbI8dJkkqLFceFEmtalpT/789W&#10;wWnwszGtTrdm9WdObqe/J+l0rVT/tfv6BBGoC8/wo73VCiYfcP8Sf4C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UC9/EAAAA2wAAAA8AAAAAAAAAAAAAAAAAmAIAAGRycy9k&#10;b3ducmV2LnhtbFBLBQYAAAAABAAEAPUAAACJAwAAAAA=&#10;" path="m,243343l179100,,372486,243343,,243343xe" fillcolor="black [3213]" stroked="f" strokeweight="1pt">
                  <v:stroke joinstyle="miter"/>
                  <v:path arrowok="t" o:connecttype="custom" o:connectlocs="0,243343;179100,0;372486,243343;0,243343" o:connectangles="0,0,0,0"/>
                </v:shape>
                <v:shape id="Isosceles Triangle 90" o:spid="_x0000_s1031" style="position:absolute;left:996;top:3412;width:3725;height:2434;rotation:-90;flip:x y;visibility:visible;mso-wrap-style:square;v-text-anchor:middle" coordsize="372486,2433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V+WcIA&#10;AADbAAAADwAAAGRycy9kb3ducmV2LnhtbERPTYvCMBC9L+x/CLPgZdFUoaLVKG5BEMGDuqx4G5qx&#10;LdtMahNt/ffmIHh8vO/5sjOVuFPjSssKhoMIBHFmdcm5gt/juj8B4TyyxsoyKXiQg+Xi82OOibYt&#10;7+l+8LkIIewSVFB4XydSuqwgg25ga+LAXWxj0AfY5FI32IZwU8lRFI2lwZJDQ4E1pQVl/4ebUXD6&#10;bsfV9RzHf2n60+2HbrfaPqZK9b661QyEp86/xS/3RiuIw/rwJfwA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dX5ZwgAAANsAAAAPAAAAAAAAAAAAAAAAAJgCAABkcnMvZG93&#10;bnJldi54bWxQSwUGAAAAAAQABAD1AAAAhwMAAAAA&#10;" path="m,243343l179100,,372486,243343,,243343xe" fillcolor="black [3213]" stroked="f" strokeweight="1pt">
                  <v:stroke joinstyle="miter"/>
                  <v:path arrowok="t" o:connecttype="custom" o:connectlocs="0,243343;179100,0;372486,243343;0,243343" o:connectangles="0,0,0,0"/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51" o:spid="_x0000_s1032" type="#_x0000_t5" alt="email icon" style="position:absolute;left:1687;top:2458;width:7231;height:2648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LQScEA&#10;AADbAAAADwAAAGRycy9kb3ducmV2LnhtbESPQWsCMRSE7wX/Q3hCbzXrSqusRlFB8Fqr98fmubuY&#10;vKxJ3N3665tCocdhZr5hVpvBGtGRD41jBdNJBoK4dLrhSsH56/C2ABEiskbjmBR8U4DNevSywkK7&#10;nj+pO8VKJAiHAhXUMbaFlKGsyWKYuJY4eVfnLcYkfSW1xz7BrZF5ln1Iiw2nhRpb2tdU3k4Pq2A3&#10;7xfydsl53j+z3OczM7t3RqnX8bBdgog0xP/wX/uoFbxP4fdL+gFy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Fi0EnBAAAA2wAAAA8AAAAAAAAAAAAAAAAAmAIAAGRycy9kb3du&#10;cmV2LnhtbFBLBQYAAAAABAAEAPUAAACGAwAAAAA=&#10;" fillcolor="black [3213]" stroked="f" strokeweight="1pt"/>
              </v:group>
              <w10:anchorlock/>
            </v:group>
          </w:pict>
        </mc:Fallback>
      </mc:AlternateContent>
    </w:r>
    <w:r>
      <w:t xml:space="preserve">                                                                 </w:t>
    </w:r>
    <w:r>
      <w:rPr>
        <w:noProof/>
        <w:lang w:val="en-IN" w:eastAsia="en-IN"/>
      </w:rPr>
      <w:t xml:space="preserve">                                                                               </w:t>
    </w:r>
    <w:r w:rsidRPr="00C2098A">
      <w:rPr>
        <w:noProof/>
        <w:lang w:val="en-IN" w:eastAsia="en-IN"/>
      </w:rPr>
      <mc:AlternateContent>
        <mc:Choice Requires="wpg">
          <w:drawing>
            <wp:inline distT="0" distB="0" distL="0" distR="0" wp14:anchorId="1EF36433" wp14:editId="7A57BFA2">
              <wp:extent cx="329184" cy="329184"/>
              <wp:effectExtent l="0" t="0" r="13970" b="13970"/>
              <wp:docPr id="37" name="Group 10">
                <a:extLst xmlns:a="http://schemas.openxmlformats.org/drawingml/2006/main">
                  <a:ext uri="{C183D7F6-B498-43B3-948B-1728B52AA6E4}">
    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id="http://schemas.microsoft.com/office/word/2016/wordml/cid" xmlns:w16se="http://schemas.microsoft.com/office/word/2015/wordml/symex"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329184" cy="329184"/>
                        <a:chOff x="0" y="0"/>
                        <a:chExt cx="431" cy="431"/>
                      </a:xfrm>
                    </wpg:grpSpPr>
                    <wps:wsp>
                      <wps:cNvPr id="38" name="Circle around telephone symbol"/>
                      <wps:cNvSpPr>
                        <a:spLocks/>
                      </wps:cNvSpPr>
                      <wps:spPr bwMode="auto">
                        <a:xfrm>
                          <a:off x="0" y="0"/>
                          <a:ext cx="431" cy="431"/>
                        </a:xfrm>
                        <a:custGeom>
                          <a:avLst/>
                          <a:gdLst>
                            <a:gd name="T0" fmla="*/ 1831 w 3451"/>
                            <a:gd name="T1" fmla="*/ 3 h 3450"/>
                            <a:gd name="T2" fmla="*/ 2035 w 3451"/>
                            <a:gd name="T3" fmla="*/ 28 h 3450"/>
                            <a:gd name="T4" fmla="*/ 2232 w 3451"/>
                            <a:gd name="T5" fmla="*/ 76 h 3450"/>
                            <a:gd name="T6" fmla="*/ 2419 w 3451"/>
                            <a:gd name="T7" fmla="*/ 145 h 3450"/>
                            <a:gd name="T8" fmla="*/ 2596 w 3451"/>
                            <a:gd name="T9" fmla="*/ 235 h 3450"/>
                            <a:gd name="T10" fmla="*/ 2760 w 3451"/>
                            <a:gd name="T11" fmla="*/ 344 h 3450"/>
                            <a:gd name="T12" fmla="*/ 2909 w 3451"/>
                            <a:gd name="T13" fmla="*/ 471 h 3450"/>
                            <a:gd name="T14" fmla="*/ 3044 w 3451"/>
                            <a:gd name="T15" fmla="*/ 613 h 3450"/>
                            <a:gd name="T16" fmla="*/ 3163 w 3451"/>
                            <a:gd name="T17" fmla="*/ 771 h 3450"/>
                            <a:gd name="T18" fmla="*/ 3262 w 3451"/>
                            <a:gd name="T19" fmla="*/ 941 h 3450"/>
                            <a:gd name="T20" fmla="*/ 3342 w 3451"/>
                            <a:gd name="T21" fmla="*/ 1123 h 3450"/>
                            <a:gd name="T22" fmla="*/ 3402 w 3451"/>
                            <a:gd name="T23" fmla="*/ 1316 h 3450"/>
                            <a:gd name="T24" fmla="*/ 3438 w 3451"/>
                            <a:gd name="T25" fmla="*/ 1517 h 3450"/>
                            <a:gd name="T26" fmla="*/ 3451 w 3451"/>
                            <a:gd name="T27" fmla="*/ 1725 h 3450"/>
                            <a:gd name="T28" fmla="*/ 3438 w 3451"/>
                            <a:gd name="T29" fmla="*/ 1934 h 3450"/>
                            <a:gd name="T30" fmla="*/ 3402 w 3451"/>
                            <a:gd name="T31" fmla="*/ 2135 h 3450"/>
                            <a:gd name="T32" fmla="*/ 3342 w 3451"/>
                            <a:gd name="T33" fmla="*/ 2327 h 3450"/>
                            <a:gd name="T34" fmla="*/ 3262 w 3451"/>
                            <a:gd name="T35" fmla="*/ 2509 h 3450"/>
                            <a:gd name="T36" fmla="*/ 3163 w 3451"/>
                            <a:gd name="T37" fmla="*/ 2679 h 3450"/>
                            <a:gd name="T38" fmla="*/ 3044 w 3451"/>
                            <a:gd name="T39" fmla="*/ 2836 h 3450"/>
                            <a:gd name="T40" fmla="*/ 2909 w 3451"/>
                            <a:gd name="T41" fmla="*/ 2979 h 3450"/>
                            <a:gd name="T42" fmla="*/ 2760 w 3451"/>
                            <a:gd name="T43" fmla="*/ 3105 h 3450"/>
                            <a:gd name="T44" fmla="*/ 2596 w 3451"/>
                            <a:gd name="T45" fmla="*/ 3214 h 3450"/>
                            <a:gd name="T46" fmla="*/ 2419 w 3451"/>
                            <a:gd name="T47" fmla="*/ 3304 h 3450"/>
                            <a:gd name="T48" fmla="*/ 2232 w 3451"/>
                            <a:gd name="T49" fmla="*/ 3375 h 3450"/>
                            <a:gd name="T50" fmla="*/ 2035 w 3451"/>
                            <a:gd name="T51" fmla="*/ 3422 h 3450"/>
                            <a:gd name="T52" fmla="*/ 1831 w 3451"/>
                            <a:gd name="T53" fmla="*/ 3447 h 3450"/>
                            <a:gd name="T54" fmla="*/ 1620 w 3451"/>
                            <a:gd name="T55" fmla="*/ 3447 h 3450"/>
                            <a:gd name="T56" fmla="*/ 1415 w 3451"/>
                            <a:gd name="T57" fmla="*/ 3422 h 3450"/>
                            <a:gd name="T58" fmla="*/ 1218 w 3451"/>
                            <a:gd name="T59" fmla="*/ 3375 h 3450"/>
                            <a:gd name="T60" fmla="*/ 1031 w 3451"/>
                            <a:gd name="T61" fmla="*/ 3304 h 3450"/>
                            <a:gd name="T62" fmla="*/ 855 w 3451"/>
                            <a:gd name="T63" fmla="*/ 3214 h 3450"/>
                            <a:gd name="T64" fmla="*/ 690 w 3451"/>
                            <a:gd name="T65" fmla="*/ 3105 h 3450"/>
                            <a:gd name="T66" fmla="*/ 540 w 3451"/>
                            <a:gd name="T67" fmla="*/ 2979 h 3450"/>
                            <a:gd name="T68" fmla="*/ 405 w 3451"/>
                            <a:gd name="T69" fmla="*/ 2836 h 3450"/>
                            <a:gd name="T70" fmla="*/ 288 w 3451"/>
                            <a:gd name="T71" fmla="*/ 2679 h 3450"/>
                            <a:gd name="T72" fmla="*/ 189 w 3451"/>
                            <a:gd name="T73" fmla="*/ 2509 h 3450"/>
                            <a:gd name="T74" fmla="*/ 108 w 3451"/>
                            <a:gd name="T75" fmla="*/ 2327 h 3450"/>
                            <a:gd name="T76" fmla="*/ 49 w 3451"/>
                            <a:gd name="T77" fmla="*/ 2135 h 3450"/>
                            <a:gd name="T78" fmla="*/ 13 w 3451"/>
                            <a:gd name="T79" fmla="*/ 1934 h 3450"/>
                            <a:gd name="T80" fmla="*/ 0 w 3451"/>
                            <a:gd name="T81" fmla="*/ 1725 h 3450"/>
                            <a:gd name="T82" fmla="*/ 13 w 3451"/>
                            <a:gd name="T83" fmla="*/ 1517 h 3450"/>
                            <a:gd name="T84" fmla="*/ 49 w 3451"/>
                            <a:gd name="T85" fmla="*/ 1316 h 3450"/>
                            <a:gd name="T86" fmla="*/ 108 w 3451"/>
                            <a:gd name="T87" fmla="*/ 1123 h 3450"/>
                            <a:gd name="T88" fmla="*/ 189 w 3451"/>
                            <a:gd name="T89" fmla="*/ 941 h 3450"/>
                            <a:gd name="T90" fmla="*/ 288 w 3451"/>
                            <a:gd name="T91" fmla="*/ 771 h 3450"/>
                            <a:gd name="T92" fmla="*/ 405 w 3451"/>
                            <a:gd name="T93" fmla="*/ 613 h 3450"/>
                            <a:gd name="T94" fmla="*/ 540 w 3451"/>
                            <a:gd name="T95" fmla="*/ 471 h 3450"/>
                            <a:gd name="T96" fmla="*/ 690 w 3451"/>
                            <a:gd name="T97" fmla="*/ 344 h 3450"/>
                            <a:gd name="T98" fmla="*/ 855 w 3451"/>
                            <a:gd name="T99" fmla="*/ 235 h 3450"/>
                            <a:gd name="T100" fmla="*/ 1031 w 3451"/>
                            <a:gd name="T101" fmla="*/ 145 h 3450"/>
                            <a:gd name="T102" fmla="*/ 1218 w 3451"/>
                            <a:gd name="T103" fmla="*/ 76 h 3450"/>
                            <a:gd name="T104" fmla="*/ 1415 w 3451"/>
                            <a:gd name="T105" fmla="*/ 28 h 3450"/>
                            <a:gd name="T106" fmla="*/ 1620 w 3451"/>
                            <a:gd name="T107" fmla="*/ 3 h 34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3451" h="3450">
                              <a:moveTo>
                                <a:pt x="1725" y="0"/>
                              </a:moveTo>
                              <a:lnTo>
                                <a:pt x="1831" y="3"/>
                              </a:lnTo>
                              <a:lnTo>
                                <a:pt x="1933" y="12"/>
                              </a:lnTo>
                              <a:lnTo>
                                <a:pt x="2035" y="28"/>
                              </a:lnTo>
                              <a:lnTo>
                                <a:pt x="2134" y="48"/>
                              </a:lnTo>
                              <a:lnTo>
                                <a:pt x="2232" y="76"/>
                              </a:lnTo>
                              <a:lnTo>
                                <a:pt x="2327" y="108"/>
                              </a:lnTo>
                              <a:lnTo>
                                <a:pt x="2419" y="145"/>
                              </a:lnTo>
                              <a:lnTo>
                                <a:pt x="2509" y="188"/>
                              </a:lnTo>
                              <a:lnTo>
                                <a:pt x="2596" y="235"/>
                              </a:lnTo>
                              <a:lnTo>
                                <a:pt x="2679" y="287"/>
                              </a:lnTo>
                              <a:lnTo>
                                <a:pt x="2760" y="344"/>
                              </a:lnTo>
                              <a:lnTo>
                                <a:pt x="2837" y="406"/>
                              </a:lnTo>
                              <a:lnTo>
                                <a:pt x="2909" y="471"/>
                              </a:lnTo>
                              <a:lnTo>
                                <a:pt x="2979" y="541"/>
                              </a:lnTo>
                              <a:lnTo>
                                <a:pt x="3044" y="613"/>
                              </a:lnTo>
                              <a:lnTo>
                                <a:pt x="3105" y="690"/>
                              </a:lnTo>
                              <a:lnTo>
                                <a:pt x="3163" y="771"/>
                              </a:lnTo>
                              <a:lnTo>
                                <a:pt x="3215" y="854"/>
                              </a:lnTo>
                              <a:lnTo>
                                <a:pt x="3262" y="941"/>
                              </a:lnTo>
                              <a:lnTo>
                                <a:pt x="3305" y="1031"/>
                              </a:lnTo>
                              <a:lnTo>
                                <a:pt x="3342" y="1123"/>
                              </a:lnTo>
                              <a:lnTo>
                                <a:pt x="3374" y="1218"/>
                              </a:lnTo>
                              <a:lnTo>
                                <a:pt x="3402" y="1316"/>
                              </a:lnTo>
                              <a:lnTo>
                                <a:pt x="3422" y="1415"/>
                              </a:lnTo>
                              <a:lnTo>
                                <a:pt x="3438" y="1517"/>
                              </a:lnTo>
                              <a:lnTo>
                                <a:pt x="3447" y="1619"/>
                              </a:lnTo>
                              <a:lnTo>
                                <a:pt x="3451" y="1725"/>
                              </a:lnTo>
                              <a:lnTo>
                                <a:pt x="3447" y="1830"/>
                              </a:lnTo>
                              <a:lnTo>
                                <a:pt x="3438" y="1934"/>
                              </a:lnTo>
                              <a:lnTo>
                                <a:pt x="3422" y="2035"/>
                              </a:lnTo>
                              <a:lnTo>
                                <a:pt x="3402" y="2135"/>
                              </a:lnTo>
                              <a:lnTo>
                                <a:pt x="3374" y="2232"/>
                              </a:lnTo>
                              <a:lnTo>
                                <a:pt x="3342" y="2327"/>
                              </a:lnTo>
                              <a:lnTo>
                                <a:pt x="3305" y="2419"/>
                              </a:lnTo>
                              <a:lnTo>
                                <a:pt x="3262" y="2509"/>
                              </a:lnTo>
                              <a:lnTo>
                                <a:pt x="3215" y="2595"/>
                              </a:lnTo>
                              <a:lnTo>
                                <a:pt x="3163" y="2679"/>
                              </a:lnTo>
                              <a:lnTo>
                                <a:pt x="3105" y="2760"/>
                              </a:lnTo>
                              <a:lnTo>
                                <a:pt x="3044" y="2836"/>
                              </a:lnTo>
                              <a:lnTo>
                                <a:pt x="2979" y="2910"/>
                              </a:lnTo>
                              <a:lnTo>
                                <a:pt x="2909" y="2979"/>
                              </a:lnTo>
                              <a:lnTo>
                                <a:pt x="2837" y="3045"/>
                              </a:lnTo>
                              <a:lnTo>
                                <a:pt x="2760" y="3105"/>
                              </a:lnTo>
                              <a:lnTo>
                                <a:pt x="2679" y="3162"/>
                              </a:lnTo>
                              <a:lnTo>
                                <a:pt x="2596" y="3214"/>
                              </a:lnTo>
                              <a:lnTo>
                                <a:pt x="2509" y="3261"/>
                              </a:lnTo>
                              <a:lnTo>
                                <a:pt x="2419" y="3304"/>
                              </a:lnTo>
                              <a:lnTo>
                                <a:pt x="2327" y="3342"/>
                              </a:lnTo>
                              <a:lnTo>
                                <a:pt x="2232" y="3375"/>
                              </a:lnTo>
                              <a:lnTo>
                                <a:pt x="2134" y="3401"/>
                              </a:lnTo>
                              <a:lnTo>
                                <a:pt x="2035" y="3422"/>
                              </a:lnTo>
                              <a:lnTo>
                                <a:pt x="1933" y="3437"/>
                              </a:lnTo>
                              <a:lnTo>
                                <a:pt x="1831" y="3447"/>
                              </a:lnTo>
                              <a:lnTo>
                                <a:pt x="1725" y="3450"/>
                              </a:lnTo>
                              <a:lnTo>
                                <a:pt x="1620" y="3447"/>
                              </a:lnTo>
                              <a:lnTo>
                                <a:pt x="1516" y="3437"/>
                              </a:lnTo>
                              <a:lnTo>
                                <a:pt x="1415" y="3422"/>
                              </a:lnTo>
                              <a:lnTo>
                                <a:pt x="1315" y="3401"/>
                              </a:lnTo>
                              <a:lnTo>
                                <a:pt x="1218" y="3375"/>
                              </a:lnTo>
                              <a:lnTo>
                                <a:pt x="1123" y="3342"/>
                              </a:lnTo>
                              <a:lnTo>
                                <a:pt x="1031" y="3304"/>
                              </a:lnTo>
                              <a:lnTo>
                                <a:pt x="941" y="3261"/>
                              </a:lnTo>
                              <a:lnTo>
                                <a:pt x="855" y="3214"/>
                              </a:lnTo>
                              <a:lnTo>
                                <a:pt x="771" y="3162"/>
                              </a:lnTo>
                              <a:lnTo>
                                <a:pt x="690" y="3105"/>
                              </a:lnTo>
                              <a:lnTo>
                                <a:pt x="614" y="3045"/>
                              </a:lnTo>
                              <a:lnTo>
                                <a:pt x="540" y="2979"/>
                              </a:lnTo>
                              <a:lnTo>
                                <a:pt x="471" y="2910"/>
                              </a:lnTo>
                              <a:lnTo>
                                <a:pt x="405" y="2836"/>
                              </a:lnTo>
                              <a:lnTo>
                                <a:pt x="345" y="2760"/>
                              </a:lnTo>
                              <a:lnTo>
                                <a:pt x="288" y="2679"/>
                              </a:lnTo>
                              <a:lnTo>
                                <a:pt x="236" y="2595"/>
                              </a:lnTo>
                              <a:lnTo>
                                <a:pt x="189" y="2509"/>
                              </a:lnTo>
                              <a:lnTo>
                                <a:pt x="146" y="2419"/>
                              </a:lnTo>
                              <a:lnTo>
                                <a:pt x="108" y="2327"/>
                              </a:lnTo>
                              <a:lnTo>
                                <a:pt x="75" y="2232"/>
                              </a:lnTo>
                              <a:lnTo>
                                <a:pt x="49" y="2135"/>
                              </a:lnTo>
                              <a:lnTo>
                                <a:pt x="28" y="2035"/>
                              </a:lnTo>
                              <a:lnTo>
                                <a:pt x="13" y="1934"/>
                              </a:lnTo>
                              <a:lnTo>
                                <a:pt x="3" y="1830"/>
                              </a:lnTo>
                              <a:lnTo>
                                <a:pt x="0" y="1725"/>
                              </a:lnTo>
                              <a:lnTo>
                                <a:pt x="3" y="1619"/>
                              </a:lnTo>
                              <a:lnTo>
                                <a:pt x="13" y="1517"/>
                              </a:lnTo>
                              <a:lnTo>
                                <a:pt x="28" y="1415"/>
                              </a:lnTo>
                              <a:lnTo>
                                <a:pt x="49" y="1316"/>
                              </a:lnTo>
                              <a:lnTo>
                                <a:pt x="75" y="1218"/>
                              </a:lnTo>
                              <a:lnTo>
                                <a:pt x="108" y="1123"/>
                              </a:lnTo>
                              <a:lnTo>
                                <a:pt x="146" y="1031"/>
                              </a:lnTo>
                              <a:lnTo>
                                <a:pt x="189" y="941"/>
                              </a:lnTo>
                              <a:lnTo>
                                <a:pt x="236" y="854"/>
                              </a:lnTo>
                              <a:lnTo>
                                <a:pt x="288" y="771"/>
                              </a:lnTo>
                              <a:lnTo>
                                <a:pt x="345" y="690"/>
                              </a:lnTo>
                              <a:lnTo>
                                <a:pt x="405" y="613"/>
                              </a:lnTo>
                              <a:lnTo>
                                <a:pt x="471" y="541"/>
                              </a:lnTo>
                              <a:lnTo>
                                <a:pt x="540" y="471"/>
                              </a:lnTo>
                              <a:lnTo>
                                <a:pt x="614" y="406"/>
                              </a:lnTo>
                              <a:lnTo>
                                <a:pt x="690" y="344"/>
                              </a:lnTo>
                              <a:lnTo>
                                <a:pt x="771" y="287"/>
                              </a:lnTo>
                              <a:lnTo>
                                <a:pt x="855" y="235"/>
                              </a:lnTo>
                              <a:lnTo>
                                <a:pt x="941" y="188"/>
                              </a:lnTo>
                              <a:lnTo>
                                <a:pt x="1031" y="145"/>
                              </a:lnTo>
                              <a:lnTo>
                                <a:pt x="1123" y="108"/>
                              </a:lnTo>
                              <a:lnTo>
                                <a:pt x="1218" y="76"/>
                              </a:lnTo>
                              <a:lnTo>
                                <a:pt x="1315" y="48"/>
                              </a:lnTo>
                              <a:lnTo>
                                <a:pt x="1415" y="28"/>
                              </a:lnTo>
                              <a:lnTo>
                                <a:pt x="1516" y="12"/>
                              </a:lnTo>
                              <a:lnTo>
                                <a:pt x="1620" y="3"/>
                              </a:lnTo>
                              <a:lnTo>
                                <a:pt x="172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0">
                          <a:solidFill>
                            <a:schemeClr val="accent1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" name="Telephone symbol" descr="Phone icon"/>
                      <wps:cNvSpPr>
                        <a:spLocks/>
                      </wps:cNvSpPr>
                      <wps:spPr bwMode="auto">
                        <a:xfrm>
                          <a:off x="97" y="95"/>
                          <a:ext cx="237" cy="238"/>
                        </a:xfrm>
                        <a:custGeom>
                          <a:avLst/>
                          <a:gdLst>
                            <a:gd name="T0" fmla="*/ 709 w 1894"/>
                            <a:gd name="T1" fmla="*/ 495 h 1896"/>
                            <a:gd name="T2" fmla="*/ 653 w 1894"/>
                            <a:gd name="T3" fmla="*/ 560 h 1896"/>
                            <a:gd name="T4" fmla="*/ 593 w 1894"/>
                            <a:gd name="T5" fmla="*/ 617 h 1896"/>
                            <a:gd name="T6" fmla="*/ 527 w 1894"/>
                            <a:gd name="T7" fmla="*/ 661 h 1896"/>
                            <a:gd name="T8" fmla="*/ 500 w 1894"/>
                            <a:gd name="T9" fmla="*/ 691 h 1896"/>
                            <a:gd name="T10" fmla="*/ 524 w 1894"/>
                            <a:gd name="T11" fmla="*/ 733 h 1896"/>
                            <a:gd name="T12" fmla="*/ 559 w 1894"/>
                            <a:gd name="T13" fmla="*/ 789 h 1896"/>
                            <a:gd name="T14" fmla="*/ 608 w 1894"/>
                            <a:gd name="T15" fmla="*/ 860 h 1896"/>
                            <a:gd name="T16" fmla="*/ 668 w 1894"/>
                            <a:gd name="T17" fmla="*/ 938 h 1896"/>
                            <a:gd name="T18" fmla="*/ 741 w 1894"/>
                            <a:gd name="T19" fmla="*/ 1024 h 1896"/>
                            <a:gd name="T20" fmla="*/ 825 w 1894"/>
                            <a:gd name="T21" fmla="*/ 1113 h 1896"/>
                            <a:gd name="T22" fmla="*/ 923 w 1894"/>
                            <a:gd name="T23" fmla="*/ 1202 h 1896"/>
                            <a:gd name="T24" fmla="*/ 1033 w 1894"/>
                            <a:gd name="T25" fmla="*/ 1289 h 1896"/>
                            <a:gd name="T26" fmla="*/ 1155 w 1894"/>
                            <a:gd name="T27" fmla="*/ 1371 h 1896"/>
                            <a:gd name="T28" fmla="*/ 1241 w 1894"/>
                            <a:gd name="T29" fmla="*/ 1369 h 1896"/>
                            <a:gd name="T30" fmla="*/ 1295 w 1894"/>
                            <a:gd name="T31" fmla="*/ 1291 h 1896"/>
                            <a:gd name="T32" fmla="*/ 1364 w 1894"/>
                            <a:gd name="T33" fmla="*/ 1220 h 1896"/>
                            <a:gd name="T34" fmla="*/ 1894 w 1894"/>
                            <a:gd name="T35" fmla="*/ 1594 h 1896"/>
                            <a:gd name="T36" fmla="*/ 1856 w 1894"/>
                            <a:gd name="T37" fmla="*/ 1640 h 1896"/>
                            <a:gd name="T38" fmla="*/ 1808 w 1894"/>
                            <a:gd name="T39" fmla="*/ 1686 h 1896"/>
                            <a:gd name="T40" fmla="*/ 1752 w 1894"/>
                            <a:gd name="T41" fmla="*/ 1730 h 1896"/>
                            <a:gd name="T42" fmla="*/ 1694 w 1894"/>
                            <a:gd name="T43" fmla="*/ 1771 h 1896"/>
                            <a:gd name="T44" fmla="*/ 1636 w 1894"/>
                            <a:gd name="T45" fmla="*/ 1808 h 1896"/>
                            <a:gd name="T46" fmla="*/ 1582 w 1894"/>
                            <a:gd name="T47" fmla="*/ 1841 h 1896"/>
                            <a:gd name="T48" fmla="*/ 1536 w 1894"/>
                            <a:gd name="T49" fmla="*/ 1867 h 1896"/>
                            <a:gd name="T50" fmla="*/ 1502 w 1894"/>
                            <a:gd name="T51" fmla="*/ 1885 h 1896"/>
                            <a:gd name="T52" fmla="*/ 1483 w 1894"/>
                            <a:gd name="T53" fmla="*/ 1895 h 1896"/>
                            <a:gd name="T54" fmla="*/ 1439 w 1894"/>
                            <a:gd name="T55" fmla="*/ 1881 h 1896"/>
                            <a:gd name="T56" fmla="*/ 1352 w 1894"/>
                            <a:gd name="T57" fmla="*/ 1847 h 1896"/>
                            <a:gd name="T58" fmla="*/ 1257 w 1894"/>
                            <a:gd name="T59" fmla="*/ 1808 h 1896"/>
                            <a:gd name="T60" fmla="*/ 1157 w 1894"/>
                            <a:gd name="T61" fmla="*/ 1763 h 1896"/>
                            <a:gd name="T62" fmla="*/ 1053 w 1894"/>
                            <a:gd name="T63" fmla="*/ 1712 h 1896"/>
                            <a:gd name="T64" fmla="*/ 945 w 1894"/>
                            <a:gd name="T65" fmla="*/ 1652 h 1896"/>
                            <a:gd name="T66" fmla="*/ 835 w 1894"/>
                            <a:gd name="T67" fmla="*/ 1583 h 1896"/>
                            <a:gd name="T68" fmla="*/ 724 w 1894"/>
                            <a:gd name="T69" fmla="*/ 1503 h 1896"/>
                            <a:gd name="T70" fmla="*/ 615 w 1894"/>
                            <a:gd name="T71" fmla="*/ 1409 h 1896"/>
                            <a:gd name="T72" fmla="*/ 506 w 1894"/>
                            <a:gd name="T73" fmla="*/ 1304 h 1896"/>
                            <a:gd name="T74" fmla="*/ 401 w 1894"/>
                            <a:gd name="T75" fmla="*/ 1182 h 1896"/>
                            <a:gd name="T76" fmla="*/ 301 w 1894"/>
                            <a:gd name="T77" fmla="*/ 1045 h 1896"/>
                            <a:gd name="T78" fmla="*/ 205 w 1894"/>
                            <a:gd name="T79" fmla="*/ 891 h 1896"/>
                            <a:gd name="T80" fmla="*/ 117 w 1894"/>
                            <a:gd name="T81" fmla="*/ 718 h 1896"/>
                            <a:gd name="T82" fmla="*/ 37 w 1894"/>
                            <a:gd name="T83" fmla="*/ 526 h 1896"/>
                            <a:gd name="T84" fmla="*/ 32 w 1894"/>
                            <a:gd name="T85" fmla="*/ 356 h 1896"/>
                            <a:gd name="T86" fmla="*/ 93 w 1894"/>
                            <a:gd name="T87" fmla="*/ 246 h 1896"/>
                            <a:gd name="T88" fmla="*/ 151 w 1894"/>
                            <a:gd name="T89" fmla="*/ 159 h 1896"/>
                            <a:gd name="T90" fmla="*/ 203 w 1894"/>
                            <a:gd name="T91" fmla="*/ 92 h 1896"/>
                            <a:gd name="T92" fmla="*/ 245 w 1894"/>
                            <a:gd name="T93" fmla="*/ 45 h 1896"/>
                            <a:gd name="T94" fmla="*/ 277 w 1894"/>
                            <a:gd name="T95" fmla="*/ 16 h 1896"/>
                            <a:gd name="T96" fmla="*/ 293 w 1894"/>
                            <a:gd name="T97" fmla="*/ 1 h 18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894" h="1896">
                              <a:moveTo>
                                <a:pt x="295" y="0"/>
                              </a:moveTo>
                              <a:lnTo>
                                <a:pt x="709" y="495"/>
                              </a:lnTo>
                              <a:lnTo>
                                <a:pt x="682" y="529"/>
                              </a:lnTo>
                              <a:lnTo>
                                <a:pt x="653" y="560"/>
                              </a:lnTo>
                              <a:lnTo>
                                <a:pt x="623" y="589"/>
                              </a:lnTo>
                              <a:lnTo>
                                <a:pt x="593" y="617"/>
                              </a:lnTo>
                              <a:lnTo>
                                <a:pt x="560" y="641"/>
                              </a:lnTo>
                              <a:lnTo>
                                <a:pt x="527" y="661"/>
                              </a:lnTo>
                              <a:lnTo>
                                <a:pt x="492" y="676"/>
                              </a:lnTo>
                              <a:lnTo>
                                <a:pt x="500" y="691"/>
                              </a:lnTo>
                              <a:lnTo>
                                <a:pt x="510" y="710"/>
                              </a:lnTo>
                              <a:lnTo>
                                <a:pt x="524" y="733"/>
                              </a:lnTo>
                              <a:lnTo>
                                <a:pt x="541" y="759"/>
                              </a:lnTo>
                              <a:lnTo>
                                <a:pt x="559" y="789"/>
                              </a:lnTo>
                              <a:lnTo>
                                <a:pt x="582" y="823"/>
                              </a:lnTo>
                              <a:lnTo>
                                <a:pt x="608" y="860"/>
                              </a:lnTo>
                              <a:lnTo>
                                <a:pt x="637" y="898"/>
                              </a:lnTo>
                              <a:lnTo>
                                <a:pt x="668" y="938"/>
                              </a:lnTo>
                              <a:lnTo>
                                <a:pt x="703" y="980"/>
                              </a:lnTo>
                              <a:lnTo>
                                <a:pt x="741" y="1024"/>
                              </a:lnTo>
                              <a:lnTo>
                                <a:pt x="781" y="1068"/>
                              </a:lnTo>
                              <a:lnTo>
                                <a:pt x="825" y="1113"/>
                              </a:lnTo>
                              <a:lnTo>
                                <a:pt x="873" y="1158"/>
                              </a:lnTo>
                              <a:lnTo>
                                <a:pt x="923" y="1202"/>
                              </a:lnTo>
                              <a:lnTo>
                                <a:pt x="976" y="1246"/>
                              </a:lnTo>
                              <a:lnTo>
                                <a:pt x="1033" y="1289"/>
                              </a:lnTo>
                              <a:lnTo>
                                <a:pt x="1092" y="1331"/>
                              </a:lnTo>
                              <a:lnTo>
                                <a:pt x="1155" y="1371"/>
                              </a:lnTo>
                              <a:lnTo>
                                <a:pt x="1220" y="1408"/>
                              </a:lnTo>
                              <a:lnTo>
                                <a:pt x="1241" y="1369"/>
                              </a:lnTo>
                              <a:lnTo>
                                <a:pt x="1266" y="1330"/>
                              </a:lnTo>
                              <a:lnTo>
                                <a:pt x="1295" y="1291"/>
                              </a:lnTo>
                              <a:lnTo>
                                <a:pt x="1328" y="1254"/>
                              </a:lnTo>
                              <a:lnTo>
                                <a:pt x="1364" y="1220"/>
                              </a:lnTo>
                              <a:lnTo>
                                <a:pt x="1401" y="1188"/>
                              </a:lnTo>
                              <a:lnTo>
                                <a:pt x="1894" y="1594"/>
                              </a:lnTo>
                              <a:lnTo>
                                <a:pt x="1877" y="1617"/>
                              </a:lnTo>
                              <a:lnTo>
                                <a:pt x="1856" y="1640"/>
                              </a:lnTo>
                              <a:lnTo>
                                <a:pt x="1833" y="1663"/>
                              </a:lnTo>
                              <a:lnTo>
                                <a:pt x="1808" y="1686"/>
                              </a:lnTo>
                              <a:lnTo>
                                <a:pt x="1780" y="1708"/>
                              </a:lnTo>
                              <a:lnTo>
                                <a:pt x="1752" y="1730"/>
                              </a:lnTo>
                              <a:lnTo>
                                <a:pt x="1723" y="1751"/>
                              </a:lnTo>
                              <a:lnTo>
                                <a:pt x="1694" y="1771"/>
                              </a:lnTo>
                              <a:lnTo>
                                <a:pt x="1664" y="1791"/>
                              </a:lnTo>
                              <a:lnTo>
                                <a:pt x="1636" y="1808"/>
                              </a:lnTo>
                              <a:lnTo>
                                <a:pt x="1608" y="1825"/>
                              </a:lnTo>
                              <a:lnTo>
                                <a:pt x="1582" y="1841"/>
                              </a:lnTo>
                              <a:lnTo>
                                <a:pt x="1557" y="1855"/>
                              </a:lnTo>
                              <a:lnTo>
                                <a:pt x="1536" y="1867"/>
                              </a:lnTo>
                              <a:lnTo>
                                <a:pt x="1518" y="1878"/>
                              </a:lnTo>
                              <a:lnTo>
                                <a:pt x="1502" y="1885"/>
                              </a:lnTo>
                              <a:lnTo>
                                <a:pt x="1490" y="1891"/>
                              </a:lnTo>
                              <a:lnTo>
                                <a:pt x="1483" y="1895"/>
                              </a:lnTo>
                              <a:lnTo>
                                <a:pt x="1480" y="1896"/>
                              </a:lnTo>
                              <a:lnTo>
                                <a:pt x="1439" y="1881"/>
                              </a:lnTo>
                              <a:lnTo>
                                <a:pt x="1396" y="1864"/>
                              </a:lnTo>
                              <a:lnTo>
                                <a:pt x="1352" y="1847"/>
                              </a:lnTo>
                              <a:lnTo>
                                <a:pt x="1305" y="1828"/>
                              </a:lnTo>
                              <a:lnTo>
                                <a:pt x="1257" y="1808"/>
                              </a:lnTo>
                              <a:lnTo>
                                <a:pt x="1208" y="1786"/>
                              </a:lnTo>
                              <a:lnTo>
                                <a:pt x="1157" y="1763"/>
                              </a:lnTo>
                              <a:lnTo>
                                <a:pt x="1105" y="1739"/>
                              </a:lnTo>
                              <a:lnTo>
                                <a:pt x="1053" y="1712"/>
                              </a:lnTo>
                              <a:lnTo>
                                <a:pt x="999" y="1684"/>
                              </a:lnTo>
                              <a:lnTo>
                                <a:pt x="945" y="1652"/>
                              </a:lnTo>
                              <a:lnTo>
                                <a:pt x="890" y="1619"/>
                              </a:lnTo>
                              <a:lnTo>
                                <a:pt x="835" y="1583"/>
                              </a:lnTo>
                              <a:lnTo>
                                <a:pt x="779" y="1545"/>
                              </a:lnTo>
                              <a:lnTo>
                                <a:pt x="724" y="1503"/>
                              </a:lnTo>
                              <a:lnTo>
                                <a:pt x="669" y="1458"/>
                              </a:lnTo>
                              <a:lnTo>
                                <a:pt x="615" y="1409"/>
                              </a:lnTo>
                              <a:lnTo>
                                <a:pt x="560" y="1358"/>
                              </a:lnTo>
                              <a:lnTo>
                                <a:pt x="506" y="1304"/>
                              </a:lnTo>
                              <a:lnTo>
                                <a:pt x="454" y="1245"/>
                              </a:lnTo>
                              <a:lnTo>
                                <a:pt x="401" y="1182"/>
                              </a:lnTo>
                              <a:lnTo>
                                <a:pt x="350" y="1116"/>
                              </a:lnTo>
                              <a:lnTo>
                                <a:pt x="301" y="1045"/>
                              </a:lnTo>
                              <a:lnTo>
                                <a:pt x="253" y="971"/>
                              </a:lnTo>
                              <a:lnTo>
                                <a:pt x="205" y="891"/>
                              </a:lnTo>
                              <a:lnTo>
                                <a:pt x="160" y="807"/>
                              </a:lnTo>
                              <a:lnTo>
                                <a:pt x="117" y="718"/>
                              </a:lnTo>
                              <a:lnTo>
                                <a:pt x="77" y="624"/>
                              </a:lnTo>
                              <a:lnTo>
                                <a:pt x="37" y="526"/>
                              </a:lnTo>
                              <a:lnTo>
                                <a:pt x="0" y="421"/>
                              </a:lnTo>
                              <a:lnTo>
                                <a:pt x="32" y="356"/>
                              </a:lnTo>
                              <a:lnTo>
                                <a:pt x="63" y="298"/>
                              </a:lnTo>
                              <a:lnTo>
                                <a:pt x="93" y="246"/>
                              </a:lnTo>
                              <a:lnTo>
                                <a:pt x="123" y="200"/>
                              </a:lnTo>
                              <a:lnTo>
                                <a:pt x="151" y="159"/>
                              </a:lnTo>
                              <a:lnTo>
                                <a:pt x="178" y="122"/>
                              </a:lnTo>
                              <a:lnTo>
                                <a:pt x="203" y="92"/>
                              </a:lnTo>
                              <a:lnTo>
                                <a:pt x="225" y="66"/>
                              </a:lnTo>
                              <a:lnTo>
                                <a:pt x="245" y="45"/>
                              </a:lnTo>
                              <a:lnTo>
                                <a:pt x="263" y="28"/>
                              </a:lnTo>
                              <a:lnTo>
                                <a:pt x="277" y="16"/>
                              </a:lnTo>
                              <a:lnTo>
                                <a:pt x="287" y="6"/>
                              </a:lnTo>
                              <a:lnTo>
                                <a:pt x="293" y="1"/>
                              </a:lnTo>
                              <a:lnTo>
                                <a:pt x="2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Group 10" o:spid="_x0000_s1026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">
              <o:lock v:ext="edit" aspectratio="t"/>
              <v:shape id="Circle around telephone symbol" o:spid="_x0000_s1027" style="position:absolute;width:431;height:431;visibility:visible;mso-wrap-style:square;v-text-anchor:top" coordsize="3451,3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rbR8AA&#10;AADbAAAADwAAAGRycy9kb3ducmV2LnhtbERPTWvCQBC9C/6HZYTedKOlNqSuIkJpeymYhp6H7JgE&#10;szMxuybpv+8eCj0+3vfuMLlWDdT7RtjAepWAIi7FNlwZKL5elykoH5AttsJk4Ic8HPbz2Q4zKyOf&#10;achDpWII+wwN1CF0mda+rMmhX0lHHLmL9A5DhH2lbY9jDHet3iTJVjtsODbU2NGppvKa350BW1p6&#10;kre7fLj02X2fbsmn6MKYh8V0fAEVaAr/4j/3uzXwGMfGL/EH6P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drbR8AAAADbAAAADwAAAAAAAAAAAAAAAACYAgAAZHJzL2Rvd25y&#10;ZXYueG1sUEsFBgAAAAAEAAQA9QAAAIUDAAAAAA==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 [3204]" strokecolor="#ea4e4e [3204]" strokeweight="0">
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</v:shape>
              <v:shape id="Telephone symbol" o:spid="_x0000_s1028" alt="Phone icon" style="position:absolute;left:97;top:95;width:237;height:238;visibility:visible;mso-wrap-style:square;v-text-anchor:top" coordsize="1894,18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GIj8UA&#10;AADbAAAADwAAAGRycy9kb3ducmV2LnhtbESPQWvCQBSE7wX/w/IEL6XZqEXTmFVaqdSDHrT+gEf2&#10;NQlm34bdVdN/7wqFHoeZ+YYpVr1pxZWcbywrGCcpCOLS6oYrBafvzUsGwgdkja1lUvBLHlbLwVOB&#10;ubY3PtD1GCoRIexzVFCH0OVS+rImgz6xHXH0fqwzGKJ0ldQObxFuWjlJ05k02HBcqLGjdU3l+Xgx&#10;Cp7l/vz1eprKTO8+PmdZmLvDZq7UaNi/L0AE6sN/+K+91Qqmb/D4En+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AYiPxQAAANsAAAAPAAAAAAAAAAAAAAAAAJgCAABkcnMv&#10;ZG93bnJldi54bWxQSwUGAAAAAAQABAD1AAAAigMAAAAA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</v:shape>
              <w10:anchorlock/>
            </v:group>
          </w:pict>
        </mc:Fallback>
      </mc:AlternateContent>
    </w:r>
    <w:r>
      <w:t xml:space="preserve">                                                              </w:t>
    </w:r>
  </w:p>
  <w:p w:rsidR="002B7057" w:rsidRDefault="0020452E">
    <w:hyperlink r:id="rId1" w:history="1">
      <w:r w:rsidR="002B7057" w:rsidRPr="00401C72">
        <w:rPr>
          <w:rStyle w:val="Hyperlink"/>
        </w:rPr>
        <w:t>Indrajeety53@gmail.com</w:t>
      </w:r>
    </w:hyperlink>
    <w:r w:rsidR="002B7057">
      <w:t xml:space="preserve">                                                                                                              +91-9172110621                                          </w:t>
    </w:r>
  </w:p>
  <w:tbl>
    <w:tblPr>
      <w:tblW w:w="5000" w:type="pct"/>
      <w:tblLayout w:type="fixed"/>
      <w:tblLook w:val="04A0" w:firstRow="1" w:lastRow="0" w:firstColumn="1" w:lastColumn="0" w:noHBand="0" w:noVBand="1"/>
    </w:tblPr>
    <w:tblGrid>
      <w:gridCol w:w="10742"/>
    </w:tblGrid>
    <w:tr w:rsidR="002B7057" w:rsidTr="004A1C1B">
      <w:tc>
        <w:tcPr>
          <w:tcW w:w="10743" w:type="dxa"/>
          <w:tcMar>
            <w:top w:w="648" w:type="dxa"/>
            <w:left w:w="115" w:type="dxa"/>
            <w:bottom w:w="0" w:type="dxa"/>
            <w:right w:w="115" w:type="dxa"/>
          </w:tcMar>
        </w:tcPr>
        <w:p w:rsidR="002B7057" w:rsidRDefault="002B7057" w:rsidP="008843B0">
          <w:pPr>
            <w:pStyle w:val="Footer"/>
            <w:jc w:val="left"/>
          </w:pPr>
        </w:p>
      </w:tc>
    </w:tr>
    <w:tr w:rsidR="002B7057" w:rsidRPr="00CA3DF1" w:rsidTr="004A1C1B">
      <w:tc>
        <w:tcPr>
          <w:tcW w:w="10743" w:type="dxa"/>
          <w:tcMar>
            <w:top w:w="144" w:type="dxa"/>
            <w:left w:w="115" w:type="dxa"/>
            <w:right w:w="115" w:type="dxa"/>
          </w:tcMar>
        </w:tcPr>
        <w:p w:rsidR="002B7057" w:rsidRPr="00CA3DF1" w:rsidRDefault="002B7057" w:rsidP="004A1C1B">
          <w:pPr>
            <w:pStyle w:val="Footer"/>
            <w:tabs>
              <w:tab w:val="left" w:pos="6225"/>
            </w:tabs>
            <w:jc w:val="left"/>
          </w:pPr>
        </w:p>
      </w:tc>
    </w:tr>
  </w:tbl>
  <w:p w:rsidR="002B7057" w:rsidRDefault="002B705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C3AAD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81401A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0E960FC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58669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94062AD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AAEB0E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36AFE5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C5411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34E04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236C2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DE1DA7"/>
    <w:multiLevelType w:val="hybridMultilevel"/>
    <w:tmpl w:val="13306214"/>
    <w:lvl w:ilvl="0" w:tplc="A694F4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93361A8"/>
    <w:multiLevelType w:val="hybridMultilevel"/>
    <w:tmpl w:val="8B92D5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6A0745"/>
    <w:multiLevelType w:val="hybridMultilevel"/>
    <w:tmpl w:val="213423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047401"/>
    <w:multiLevelType w:val="hybridMultilevel"/>
    <w:tmpl w:val="2FBA7C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A3615C"/>
    <w:multiLevelType w:val="hybridMultilevel"/>
    <w:tmpl w:val="938CE3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C61387"/>
    <w:multiLevelType w:val="hybridMultilevel"/>
    <w:tmpl w:val="9872E4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BE791A"/>
    <w:multiLevelType w:val="hybridMultilevel"/>
    <w:tmpl w:val="42D8CD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5D745C"/>
    <w:multiLevelType w:val="hybridMultilevel"/>
    <w:tmpl w:val="9E92CB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1743D4"/>
    <w:multiLevelType w:val="hybridMultilevel"/>
    <w:tmpl w:val="C5AA87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D255790"/>
    <w:multiLevelType w:val="hybridMultilevel"/>
    <w:tmpl w:val="0D8618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9"/>
  </w:num>
  <w:num w:numId="13">
    <w:abstractNumId w:val="13"/>
  </w:num>
  <w:num w:numId="14">
    <w:abstractNumId w:val="11"/>
  </w:num>
  <w:num w:numId="15">
    <w:abstractNumId w:val="18"/>
  </w:num>
  <w:num w:numId="16">
    <w:abstractNumId w:val="10"/>
  </w:num>
  <w:num w:numId="17">
    <w:abstractNumId w:val="14"/>
  </w:num>
  <w:num w:numId="18">
    <w:abstractNumId w:val="15"/>
  </w:num>
  <w:num w:numId="19">
    <w:abstractNumId w:val="17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44C0"/>
    <w:rsid w:val="00091382"/>
    <w:rsid w:val="000A07DA"/>
    <w:rsid w:val="000A2BFA"/>
    <w:rsid w:val="000B0619"/>
    <w:rsid w:val="000B61CA"/>
    <w:rsid w:val="000F7610"/>
    <w:rsid w:val="0010746F"/>
    <w:rsid w:val="00114ED7"/>
    <w:rsid w:val="00123F94"/>
    <w:rsid w:val="001300CA"/>
    <w:rsid w:val="00140B0E"/>
    <w:rsid w:val="001A0FB9"/>
    <w:rsid w:val="001A5CA9"/>
    <w:rsid w:val="001B2AC1"/>
    <w:rsid w:val="001B403A"/>
    <w:rsid w:val="001F4583"/>
    <w:rsid w:val="0020452E"/>
    <w:rsid w:val="0021330C"/>
    <w:rsid w:val="00217980"/>
    <w:rsid w:val="0025691F"/>
    <w:rsid w:val="00271662"/>
    <w:rsid w:val="0027404F"/>
    <w:rsid w:val="00290AAA"/>
    <w:rsid w:val="00293B83"/>
    <w:rsid w:val="002B091C"/>
    <w:rsid w:val="002B0B0B"/>
    <w:rsid w:val="002B7057"/>
    <w:rsid w:val="002C2CDD"/>
    <w:rsid w:val="002D1582"/>
    <w:rsid w:val="002D265D"/>
    <w:rsid w:val="002D45C6"/>
    <w:rsid w:val="002F03FA"/>
    <w:rsid w:val="003026EB"/>
    <w:rsid w:val="00313E86"/>
    <w:rsid w:val="00333CD3"/>
    <w:rsid w:val="00340365"/>
    <w:rsid w:val="00342B64"/>
    <w:rsid w:val="00364079"/>
    <w:rsid w:val="00373723"/>
    <w:rsid w:val="003778B3"/>
    <w:rsid w:val="003A1FAB"/>
    <w:rsid w:val="003B148B"/>
    <w:rsid w:val="003C5528"/>
    <w:rsid w:val="003D03E5"/>
    <w:rsid w:val="00403A3C"/>
    <w:rsid w:val="004077FB"/>
    <w:rsid w:val="004244FF"/>
    <w:rsid w:val="00424DD9"/>
    <w:rsid w:val="004305E4"/>
    <w:rsid w:val="004326AF"/>
    <w:rsid w:val="0046104A"/>
    <w:rsid w:val="004717C5"/>
    <w:rsid w:val="004A1C1B"/>
    <w:rsid w:val="004A24CC"/>
    <w:rsid w:val="004D1A6D"/>
    <w:rsid w:val="00523479"/>
    <w:rsid w:val="00542B11"/>
    <w:rsid w:val="005439F1"/>
    <w:rsid w:val="00543DB7"/>
    <w:rsid w:val="005447E1"/>
    <w:rsid w:val="005729B0"/>
    <w:rsid w:val="00583E4F"/>
    <w:rsid w:val="00622F5D"/>
    <w:rsid w:val="00641630"/>
    <w:rsid w:val="006464B1"/>
    <w:rsid w:val="0066296E"/>
    <w:rsid w:val="00684488"/>
    <w:rsid w:val="00690A78"/>
    <w:rsid w:val="006A3CE7"/>
    <w:rsid w:val="006A7746"/>
    <w:rsid w:val="006B112D"/>
    <w:rsid w:val="006C4C50"/>
    <w:rsid w:val="006D76B1"/>
    <w:rsid w:val="006F0AB9"/>
    <w:rsid w:val="00713050"/>
    <w:rsid w:val="007223F2"/>
    <w:rsid w:val="00741125"/>
    <w:rsid w:val="00746F7F"/>
    <w:rsid w:val="007569C1"/>
    <w:rsid w:val="00763832"/>
    <w:rsid w:val="00772919"/>
    <w:rsid w:val="007D2696"/>
    <w:rsid w:val="007D2FD2"/>
    <w:rsid w:val="007D406E"/>
    <w:rsid w:val="007D6458"/>
    <w:rsid w:val="00811117"/>
    <w:rsid w:val="00823C54"/>
    <w:rsid w:val="00841146"/>
    <w:rsid w:val="00855BE8"/>
    <w:rsid w:val="008843B0"/>
    <w:rsid w:val="0088504C"/>
    <w:rsid w:val="0089382B"/>
    <w:rsid w:val="00895B06"/>
    <w:rsid w:val="008A1907"/>
    <w:rsid w:val="008C6BCA"/>
    <w:rsid w:val="008C7B50"/>
    <w:rsid w:val="008E4B30"/>
    <w:rsid w:val="008E7A36"/>
    <w:rsid w:val="00906BEE"/>
    <w:rsid w:val="009243E7"/>
    <w:rsid w:val="0098149C"/>
    <w:rsid w:val="00985D58"/>
    <w:rsid w:val="0099036E"/>
    <w:rsid w:val="009B3C40"/>
    <w:rsid w:val="009F7AD9"/>
    <w:rsid w:val="00A42540"/>
    <w:rsid w:val="00A50939"/>
    <w:rsid w:val="00A83413"/>
    <w:rsid w:val="00AA6A40"/>
    <w:rsid w:val="00AA75F6"/>
    <w:rsid w:val="00AA7C96"/>
    <w:rsid w:val="00AD00FD"/>
    <w:rsid w:val="00AF0A8E"/>
    <w:rsid w:val="00B15605"/>
    <w:rsid w:val="00B27019"/>
    <w:rsid w:val="00B5664D"/>
    <w:rsid w:val="00B76A83"/>
    <w:rsid w:val="00B852C8"/>
    <w:rsid w:val="00BA567D"/>
    <w:rsid w:val="00BA5B40"/>
    <w:rsid w:val="00BD0206"/>
    <w:rsid w:val="00BF7402"/>
    <w:rsid w:val="00C2098A"/>
    <w:rsid w:val="00C476EF"/>
    <w:rsid w:val="00C5444A"/>
    <w:rsid w:val="00C612DA"/>
    <w:rsid w:val="00C62C50"/>
    <w:rsid w:val="00C7741E"/>
    <w:rsid w:val="00C875AB"/>
    <w:rsid w:val="00C90589"/>
    <w:rsid w:val="00CA3DF1"/>
    <w:rsid w:val="00CA4581"/>
    <w:rsid w:val="00CE18D5"/>
    <w:rsid w:val="00D04109"/>
    <w:rsid w:val="00D32294"/>
    <w:rsid w:val="00D344C0"/>
    <w:rsid w:val="00D401B6"/>
    <w:rsid w:val="00D97A41"/>
    <w:rsid w:val="00DA3F10"/>
    <w:rsid w:val="00DD3CF6"/>
    <w:rsid w:val="00DD6416"/>
    <w:rsid w:val="00DE77F1"/>
    <w:rsid w:val="00DF4E0A"/>
    <w:rsid w:val="00E02DCD"/>
    <w:rsid w:val="00E12C60"/>
    <w:rsid w:val="00E22E87"/>
    <w:rsid w:val="00E34D8C"/>
    <w:rsid w:val="00E57630"/>
    <w:rsid w:val="00E764BC"/>
    <w:rsid w:val="00E77769"/>
    <w:rsid w:val="00E86C2B"/>
    <w:rsid w:val="00EB2D52"/>
    <w:rsid w:val="00ED06D6"/>
    <w:rsid w:val="00EF7CC9"/>
    <w:rsid w:val="00F207C0"/>
    <w:rsid w:val="00F20AE5"/>
    <w:rsid w:val="00F47E97"/>
    <w:rsid w:val="00F645C7"/>
    <w:rsid w:val="00F81D31"/>
    <w:rsid w:val="00FD5403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1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6BEE"/>
  </w:style>
  <w:style w:type="paragraph" w:styleId="Heading1">
    <w:name w:val="heading 1"/>
    <w:basedOn w:val="Normal"/>
    <w:link w:val="Heading1Ch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06BEE"/>
    <w:pPr>
      <w:keepNext/>
      <w:keepLines/>
      <w:pBdr>
        <w:bottom w:val="single" w:sz="48" w:space="1" w:color="EA4E4E" w:themeColor="accent1"/>
      </w:pBdr>
      <w:spacing w:before="600" w:after="16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906BEE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5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5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5F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6BEE"/>
    <w:rPr>
      <w:rFonts w:asciiTheme="majorHAnsi" w:eastAsiaTheme="majorEastAsia" w:hAnsiTheme="majorHAnsi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3D03E5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rsid w:val="00906BEE"/>
    <w:rPr>
      <w:rFonts w:asciiTheme="majorHAnsi" w:eastAsiaTheme="majorEastAsia" w:hAnsiTheme="majorHAnsi" w:cstheme="majorBidi"/>
      <w:iCs/>
      <w:caps/>
    </w:rPr>
  </w:style>
  <w:style w:type="paragraph" w:styleId="Header">
    <w:name w:val="header"/>
    <w:basedOn w:val="Normal"/>
    <w:link w:val="HeaderChar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906BEE"/>
    <w:pPr>
      <w:spacing w:after="148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HeaderChar">
    <w:name w:val="Header Char"/>
    <w:basedOn w:val="DefaultParagraphFont"/>
    <w:link w:val="Header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5F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AA75F6"/>
  </w:style>
  <w:style w:type="paragraph" w:styleId="BlockText">
    <w:name w:val="Block Text"/>
    <w:basedOn w:val="Normal"/>
    <w:uiPriority w:val="99"/>
    <w:semiHidden/>
    <w:unhideWhenUsed/>
    <w:rsid w:val="003D03E5"/>
    <w:pPr>
      <w:pBdr>
        <w:top w:val="single" w:sz="2" w:space="10" w:color="EA4E4E" w:themeColor="accent1"/>
        <w:left w:val="single" w:sz="2" w:space="10" w:color="EA4E4E" w:themeColor="accent1"/>
        <w:bottom w:val="single" w:sz="2" w:space="10" w:color="EA4E4E" w:themeColor="accent1"/>
        <w:right w:val="single" w:sz="2" w:space="10" w:color="EA4E4E" w:themeColor="accent1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AA75F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75F6"/>
  </w:style>
  <w:style w:type="paragraph" w:styleId="BodyText2">
    <w:name w:val="Body Text 2"/>
    <w:basedOn w:val="Normal"/>
    <w:link w:val="BodyText2Char"/>
    <w:uiPriority w:val="99"/>
    <w:semiHidden/>
    <w:unhideWhenUsed/>
    <w:rsid w:val="00AA75F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A75F6"/>
  </w:style>
  <w:style w:type="paragraph" w:styleId="BodyText3">
    <w:name w:val="Body Text 3"/>
    <w:basedOn w:val="Normal"/>
    <w:link w:val="BodyText3Char"/>
    <w:uiPriority w:val="99"/>
    <w:semiHidden/>
    <w:unhideWhenUsed/>
    <w:rsid w:val="00AA75F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A75F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A75F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75F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A75F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A75F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A75F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A75F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A75F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A75F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A75F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75F6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A75F6"/>
  </w:style>
  <w:style w:type="table" w:styleId="ColorfulGrid">
    <w:name w:val="Colorful Grid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1414" w:themeColor="accent1" w:themeShade="99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A75F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75F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75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75F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A75F6"/>
  </w:style>
  <w:style w:type="character" w:customStyle="1" w:styleId="DateChar">
    <w:name w:val="Date Char"/>
    <w:basedOn w:val="DefaultParagraphFont"/>
    <w:link w:val="Date"/>
    <w:uiPriority w:val="99"/>
    <w:semiHidden/>
    <w:rsid w:val="00AA75F6"/>
  </w:style>
  <w:style w:type="paragraph" w:styleId="DocumentMap">
    <w:name w:val="Document Map"/>
    <w:basedOn w:val="Normal"/>
    <w:link w:val="DocumentMap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A75F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A75F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A75F6"/>
  </w:style>
  <w:style w:type="character" w:styleId="Emphasis">
    <w:name w:val="Emphasis"/>
    <w:basedOn w:val="DefaultParagraphFont"/>
    <w:uiPriority w:val="10"/>
    <w:semiHidden/>
    <w:unhideWhenUsed/>
    <w:rsid w:val="00AA75F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75F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A75F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A75F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75F6"/>
    <w:rPr>
      <w:szCs w:val="20"/>
    </w:rPr>
  </w:style>
  <w:style w:type="table" w:customStyle="1" w:styleId="GridTable1Light">
    <w:name w:val="Grid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6B8B8" w:themeColor="accent1" w:themeTint="66"/>
        <w:left w:val="single" w:sz="4" w:space="0" w:color="F6B8B8" w:themeColor="accent1" w:themeTint="66"/>
        <w:bottom w:val="single" w:sz="4" w:space="0" w:color="F6B8B8" w:themeColor="accent1" w:themeTint="66"/>
        <w:right w:val="single" w:sz="4" w:space="0" w:color="F6B8B8" w:themeColor="accent1" w:themeTint="66"/>
        <w:insideH w:val="single" w:sz="4" w:space="0" w:color="F6B8B8" w:themeColor="accent1" w:themeTint="66"/>
        <w:insideV w:val="single" w:sz="4" w:space="0" w:color="F6B8B8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29494" w:themeColor="accent1" w:themeTint="99"/>
        <w:bottom w:val="single" w:sz="2" w:space="0" w:color="F29494" w:themeColor="accent1" w:themeTint="99"/>
        <w:insideH w:val="single" w:sz="2" w:space="0" w:color="F29494" w:themeColor="accent1" w:themeTint="99"/>
        <w:insideV w:val="single" w:sz="2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2949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AA75F6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5F6"/>
    <w:rPr>
      <w:rFonts w:asciiTheme="majorHAnsi" w:eastAsiaTheme="majorEastAsia" w:hAnsiTheme="majorHAnsi" w:cstheme="majorBidi"/>
      <w:color w:val="8A101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5F6"/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AA75F6"/>
  </w:style>
  <w:style w:type="paragraph" w:styleId="HTMLAddress">
    <w:name w:val="HTML Address"/>
    <w:basedOn w:val="Normal"/>
    <w:link w:val="HTMLAddressChar"/>
    <w:uiPriority w:val="99"/>
    <w:semiHidden/>
    <w:unhideWhenUsed/>
    <w:rsid w:val="00AA75F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A75F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A75F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A75F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5F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5F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A75F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A75F6"/>
    <w:rPr>
      <w:i/>
      <w:iCs/>
    </w:rPr>
  </w:style>
  <w:style w:type="character" w:styleId="Hyperlink">
    <w:name w:val="Hyperlink"/>
    <w:basedOn w:val="DefaultParagraphFont"/>
    <w:uiPriority w:val="99"/>
    <w:unhideWhenUsed/>
    <w:rsid w:val="00AA75F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A75F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A75F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A75F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A75F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A75F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A75F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A75F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A75F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A75F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A75F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D03E5"/>
    <w:rPr>
      <w:i/>
      <w:iCs/>
      <w:color w:val="D0181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D03E5"/>
    <w:pPr>
      <w:pBdr>
        <w:top w:val="single" w:sz="4" w:space="10" w:color="EA4E4E" w:themeColor="accent1"/>
        <w:bottom w:val="single" w:sz="4" w:space="10" w:color="EA4E4E" w:themeColor="accent1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D03E5"/>
    <w:rPr>
      <w:i/>
      <w:iCs/>
      <w:color w:val="D0181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D03E5"/>
    <w:rPr>
      <w:b/>
      <w:bCs/>
      <w:caps w:val="0"/>
      <w:smallCaps/>
      <w:color w:val="D01818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1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A75F6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Ind w:w="0" w:type="dxa"/>
      <w:tblBorders>
        <w:top w:val="single" w:sz="8" w:space="0" w:color="EA4E4E" w:themeColor="accent1"/>
        <w:bottom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A75F6"/>
  </w:style>
  <w:style w:type="paragraph" w:styleId="List">
    <w:name w:val="List"/>
    <w:basedOn w:val="Normal"/>
    <w:uiPriority w:val="99"/>
    <w:semiHidden/>
    <w:unhideWhenUsed/>
    <w:rsid w:val="00AA75F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A75F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A75F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A75F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A75F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A75F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A75F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A75F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A75F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A75F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A75F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A75F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A75F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A75F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A75F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A75F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A75F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A75F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A75F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A75F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AA75F6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bottom w:val="single" w:sz="4" w:space="0" w:color="F29494" w:themeColor="accent1" w:themeTint="99"/>
        <w:insideH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A4E4E" w:themeColor="accent1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4E4E" w:themeColor="accent1"/>
          <w:right w:val="single" w:sz="4" w:space="0" w:color="EA4E4E" w:themeColor="accent1"/>
        </w:tcBorders>
      </w:tcPr>
    </w:tblStylePr>
    <w:tblStylePr w:type="band1Horz">
      <w:tblPr/>
      <w:tcPr>
        <w:tcBorders>
          <w:top w:val="single" w:sz="4" w:space="0" w:color="EA4E4E" w:themeColor="accent1"/>
          <w:bottom w:val="single" w:sz="4" w:space="0" w:color="EA4E4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4E4E" w:themeColor="accent1"/>
          <w:left w:val="nil"/>
        </w:tcBorders>
      </w:tcPr>
    </w:tblStylePr>
    <w:tblStylePr w:type="swCell">
      <w:tblPr/>
      <w:tcPr>
        <w:tcBorders>
          <w:top w:val="double" w:sz="4" w:space="0" w:color="EA4E4E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A4E4E" w:themeColor="accent1"/>
        <w:left w:val="single" w:sz="24" w:space="0" w:color="EA4E4E" w:themeColor="accent1"/>
        <w:bottom w:val="single" w:sz="24" w:space="0" w:color="EA4E4E" w:themeColor="accent1"/>
        <w:right w:val="single" w:sz="24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Ind w:w="0" w:type="dxa"/>
      <w:tblBorders>
        <w:top w:val="single" w:sz="4" w:space="0" w:color="EA4E4E" w:themeColor="accent1"/>
        <w:bottom w:val="single" w:sz="4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A4E4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ED7D31" w:themeColor="accent2"/>
        <w:bottom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A5A5A5" w:themeColor="accent3"/>
        <w:bottom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C000" w:themeColor="accent4"/>
        <w:bottom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4472C4" w:themeColor="accent5"/>
        <w:bottom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70AD47" w:themeColor="accent6"/>
        <w:bottom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4E4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4E4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4E4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4E4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A75F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  <w:insideV w:val="single" w:sz="8" w:space="0" w:color="EF7A7A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A7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sz="6" w:space="0" w:color="EA4E4E" w:themeColor="accent1"/>
          <w:insideV w:val="single" w:sz="6" w:space="0" w:color="EA4E4E" w:themeColor="accent1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6A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A4E4E" w:themeColor="accent1"/>
        <w:bottom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4E4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4E4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4E4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4E4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A75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A75F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A75F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A75F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A75F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A75F6"/>
  </w:style>
  <w:style w:type="character" w:styleId="PageNumber">
    <w:name w:val="page number"/>
    <w:basedOn w:val="DefaultParagraphFont"/>
    <w:uiPriority w:val="99"/>
    <w:semiHidden/>
    <w:unhideWhenUsed/>
    <w:rsid w:val="00AA75F6"/>
  </w:style>
  <w:style w:type="table" w:customStyle="1" w:styleId="PlainTable1">
    <w:name w:val="Plain Table 1"/>
    <w:basedOn w:val="TableNormal"/>
    <w:uiPriority w:val="41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A75F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A75F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A75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A75F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A75F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A75F6"/>
  </w:style>
  <w:style w:type="paragraph" w:styleId="Signature">
    <w:name w:val="Signature"/>
    <w:basedOn w:val="Normal"/>
    <w:link w:val="Signature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A75F6"/>
  </w:style>
  <w:style w:type="character" w:styleId="Strong">
    <w:name w:val="Strong"/>
    <w:basedOn w:val="DefaultParagraphFont"/>
    <w:uiPriority w:val="22"/>
    <w:semiHidden/>
    <w:unhideWhenUsed/>
    <w:qFormat/>
    <w:rsid w:val="00AA75F6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A75F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A75F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A75F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A75F6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A75F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A75F6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A75F6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A75F6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A75F6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A75F6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A75F6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A75F6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A75F6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A75F6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A75F6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A75F6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A75F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A75F6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A75F6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A75F6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A75F6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A75F6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AA75F6"/>
    <w:pPr>
      <w:spacing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AA75F6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A75F6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A75F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A75F6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A75F6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A75F6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A75F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A75F6"/>
  </w:style>
  <w:style w:type="table" w:styleId="TableProfessional">
    <w:name w:val="Table Professional"/>
    <w:basedOn w:val="TableNormal"/>
    <w:uiPriority w:val="99"/>
    <w:semiHidden/>
    <w:unhideWhenUsed/>
    <w:rsid w:val="00AA75F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A75F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A75F6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A75F6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A75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AA75F6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A75F6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A75F6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A75F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A75F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A75F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A75F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A75F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A75F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A75F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A75F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A75F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A75F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5F6"/>
    <w:pPr>
      <w:spacing w:before="240" w:after="0" w:line="259" w:lineRule="auto"/>
      <w:contextualSpacing w:val="0"/>
      <w:jc w:val="left"/>
      <w:outlineLvl w:val="9"/>
    </w:pPr>
    <w:rPr>
      <w:caps w:val="0"/>
      <w:color w:val="D01818" w:themeColor="accent1" w:themeShade="BF"/>
      <w:sz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1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6BEE"/>
  </w:style>
  <w:style w:type="paragraph" w:styleId="Heading1">
    <w:name w:val="heading 1"/>
    <w:basedOn w:val="Normal"/>
    <w:link w:val="Heading1Ch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06BEE"/>
    <w:pPr>
      <w:keepNext/>
      <w:keepLines/>
      <w:pBdr>
        <w:bottom w:val="single" w:sz="48" w:space="1" w:color="EA4E4E" w:themeColor="accent1"/>
      </w:pBdr>
      <w:spacing w:before="600" w:after="16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906BEE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5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5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5F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6BEE"/>
    <w:rPr>
      <w:rFonts w:asciiTheme="majorHAnsi" w:eastAsiaTheme="majorEastAsia" w:hAnsiTheme="majorHAnsi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3D03E5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rsid w:val="00906BEE"/>
    <w:rPr>
      <w:rFonts w:asciiTheme="majorHAnsi" w:eastAsiaTheme="majorEastAsia" w:hAnsiTheme="majorHAnsi" w:cstheme="majorBidi"/>
      <w:iCs/>
      <w:caps/>
    </w:rPr>
  </w:style>
  <w:style w:type="paragraph" w:styleId="Header">
    <w:name w:val="header"/>
    <w:basedOn w:val="Normal"/>
    <w:link w:val="HeaderChar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906BEE"/>
    <w:pPr>
      <w:spacing w:after="148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HeaderChar">
    <w:name w:val="Header Char"/>
    <w:basedOn w:val="DefaultParagraphFont"/>
    <w:link w:val="Header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5F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AA75F6"/>
  </w:style>
  <w:style w:type="paragraph" w:styleId="BlockText">
    <w:name w:val="Block Text"/>
    <w:basedOn w:val="Normal"/>
    <w:uiPriority w:val="99"/>
    <w:semiHidden/>
    <w:unhideWhenUsed/>
    <w:rsid w:val="003D03E5"/>
    <w:pPr>
      <w:pBdr>
        <w:top w:val="single" w:sz="2" w:space="10" w:color="EA4E4E" w:themeColor="accent1"/>
        <w:left w:val="single" w:sz="2" w:space="10" w:color="EA4E4E" w:themeColor="accent1"/>
        <w:bottom w:val="single" w:sz="2" w:space="10" w:color="EA4E4E" w:themeColor="accent1"/>
        <w:right w:val="single" w:sz="2" w:space="10" w:color="EA4E4E" w:themeColor="accent1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AA75F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75F6"/>
  </w:style>
  <w:style w:type="paragraph" w:styleId="BodyText2">
    <w:name w:val="Body Text 2"/>
    <w:basedOn w:val="Normal"/>
    <w:link w:val="BodyText2Char"/>
    <w:uiPriority w:val="99"/>
    <w:semiHidden/>
    <w:unhideWhenUsed/>
    <w:rsid w:val="00AA75F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A75F6"/>
  </w:style>
  <w:style w:type="paragraph" w:styleId="BodyText3">
    <w:name w:val="Body Text 3"/>
    <w:basedOn w:val="Normal"/>
    <w:link w:val="BodyText3Char"/>
    <w:uiPriority w:val="99"/>
    <w:semiHidden/>
    <w:unhideWhenUsed/>
    <w:rsid w:val="00AA75F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A75F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A75F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75F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A75F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A75F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A75F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A75F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A75F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A75F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A75F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75F6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A75F6"/>
  </w:style>
  <w:style w:type="table" w:styleId="ColorfulGrid">
    <w:name w:val="Colorful Grid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1414" w:themeColor="accent1" w:themeShade="99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A75F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75F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75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75F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A75F6"/>
  </w:style>
  <w:style w:type="character" w:customStyle="1" w:styleId="DateChar">
    <w:name w:val="Date Char"/>
    <w:basedOn w:val="DefaultParagraphFont"/>
    <w:link w:val="Date"/>
    <w:uiPriority w:val="99"/>
    <w:semiHidden/>
    <w:rsid w:val="00AA75F6"/>
  </w:style>
  <w:style w:type="paragraph" w:styleId="DocumentMap">
    <w:name w:val="Document Map"/>
    <w:basedOn w:val="Normal"/>
    <w:link w:val="DocumentMap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A75F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A75F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A75F6"/>
  </w:style>
  <w:style w:type="character" w:styleId="Emphasis">
    <w:name w:val="Emphasis"/>
    <w:basedOn w:val="DefaultParagraphFont"/>
    <w:uiPriority w:val="10"/>
    <w:semiHidden/>
    <w:unhideWhenUsed/>
    <w:rsid w:val="00AA75F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75F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A75F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A75F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75F6"/>
    <w:rPr>
      <w:szCs w:val="20"/>
    </w:rPr>
  </w:style>
  <w:style w:type="table" w:customStyle="1" w:styleId="GridTable1Light">
    <w:name w:val="Grid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6B8B8" w:themeColor="accent1" w:themeTint="66"/>
        <w:left w:val="single" w:sz="4" w:space="0" w:color="F6B8B8" w:themeColor="accent1" w:themeTint="66"/>
        <w:bottom w:val="single" w:sz="4" w:space="0" w:color="F6B8B8" w:themeColor="accent1" w:themeTint="66"/>
        <w:right w:val="single" w:sz="4" w:space="0" w:color="F6B8B8" w:themeColor="accent1" w:themeTint="66"/>
        <w:insideH w:val="single" w:sz="4" w:space="0" w:color="F6B8B8" w:themeColor="accent1" w:themeTint="66"/>
        <w:insideV w:val="single" w:sz="4" w:space="0" w:color="F6B8B8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29494" w:themeColor="accent1" w:themeTint="99"/>
        <w:bottom w:val="single" w:sz="2" w:space="0" w:color="F29494" w:themeColor="accent1" w:themeTint="99"/>
        <w:insideH w:val="single" w:sz="2" w:space="0" w:color="F29494" w:themeColor="accent1" w:themeTint="99"/>
        <w:insideV w:val="single" w:sz="2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2949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AA75F6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5F6"/>
    <w:rPr>
      <w:rFonts w:asciiTheme="majorHAnsi" w:eastAsiaTheme="majorEastAsia" w:hAnsiTheme="majorHAnsi" w:cstheme="majorBidi"/>
      <w:color w:val="8A101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5F6"/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AA75F6"/>
  </w:style>
  <w:style w:type="paragraph" w:styleId="HTMLAddress">
    <w:name w:val="HTML Address"/>
    <w:basedOn w:val="Normal"/>
    <w:link w:val="HTMLAddressChar"/>
    <w:uiPriority w:val="99"/>
    <w:semiHidden/>
    <w:unhideWhenUsed/>
    <w:rsid w:val="00AA75F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A75F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A75F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A75F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5F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5F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A75F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A75F6"/>
    <w:rPr>
      <w:i/>
      <w:iCs/>
    </w:rPr>
  </w:style>
  <w:style w:type="character" w:styleId="Hyperlink">
    <w:name w:val="Hyperlink"/>
    <w:basedOn w:val="DefaultParagraphFont"/>
    <w:uiPriority w:val="99"/>
    <w:unhideWhenUsed/>
    <w:rsid w:val="00AA75F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A75F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A75F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A75F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A75F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A75F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A75F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A75F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A75F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A75F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A75F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D03E5"/>
    <w:rPr>
      <w:i/>
      <w:iCs/>
      <w:color w:val="D0181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D03E5"/>
    <w:pPr>
      <w:pBdr>
        <w:top w:val="single" w:sz="4" w:space="10" w:color="EA4E4E" w:themeColor="accent1"/>
        <w:bottom w:val="single" w:sz="4" w:space="10" w:color="EA4E4E" w:themeColor="accent1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D03E5"/>
    <w:rPr>
      <w:i/>
      <w:iCs/>
      <w:color w:val="D0181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D03E5"/>
    <w:rPr>
      <w:b/>
      <w:bCs/>
      <w:caps w:val="0"/>
      <w:smallCaps/>
      <w:color w:val="D01818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1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A75F6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Ind w:w="0" w:type="dxa"/>
      <w:tblBorders>
        <w:top w:val="single" w:sz="8" w:space="0" w:color="EA4E4E" w:themeColor="accent1"/>
        <w:bottom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A75F6"/>
  </w:style>
  <w:style w:type="paragraph" w:styleId="List">
    <w:name w:val="List"/>
    <w:basedOn w:val="Normal"/>
    <w:uiPriority w:val="99"/>
    <w:semiHidden/>
    <w:unhideWhenUsed/>
    <w:rsid w:val="00AA75F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A75F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A75F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A75F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A75F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A75F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A75F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A75F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A75F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A75F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A75F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A75F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A75F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A75F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A75F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A75F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A75F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A75F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A75F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A75F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AA75F6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bottom w:val="single" w:sz="4" w:space="0" w:color="F29494" w:themeColor="accent1" w:themeTint="99"/>
        <w:insideH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A4E4E" w:themeColor="accent1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4E4E" w:themeColor="accent1"/>
          <w:right w:val="single" w:sz="4" w:space="0" w:color="EA4E4E" w:themeColor="accent1"/>
        </w:tcBorders>
      </w:tcPr>
    </w:tblStylePr>
    <w:tblStylePr w:type="band1Horz">
      <w:tblPr/>
      <w:tcPr>
        <w:tcBorders>
          <w:top w:val="single" w:sz="4" w:space="0" w:color="EA4E4E" w:themeColor="accent1"/>
          <w:bottom w:val="single" w:sz="4" w:space="0" w:color="EA4E4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4E4E" w:themeColor="accent1"/>
          <w:left w:val="nil"/>
        </w:tcBorders>
      </w:tcPr>
    </w:tblStylePr>
    <w:tblStylePr w:type="swCell">
      <w:tblPr/>
      <w:tcPr>
        <w:tcBorders>
          <w:top w:val="double" w:sz="4" w:space="0" w:color="EA4E4E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A4E4E" w:themeColor="accent1"/>
        <w:left w:val="single" w:sz="24" w:space="0" w:color="EA4E4E" w:themeColor="accent1"/>
        <w:bottom w:val="single" w:sz="24" w:space="0" w:color="EA4E4E" w:themeColor="accent1"/>
        <w:right w:val="single" w:sz="24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Ind w:w="0" w:type="dxa"/>
      <w:tblBorders>
        <w:top w:val="single" w:sz="4" w:space="0" w:color="EA4E4E" w:themeColor="accent1"/>
        <w:bottom w:val="single" w:sz="4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A4E4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ED7D31" w:themeColor="accent2"/>
        <w:bottom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A5A5A5" w:themeColor="accent3"/>
        <w:bottom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C000" w:themeColor="accent4"/>
        <w:bottom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4472C4" w:themeColor="accent5"/>
        <w:bottom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70AD47" w:themeColor="accent6"/>
        <w:bottom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4E4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4E4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4E4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4E4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A75F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  <w:insideV w:val="single" w:sz="8" w:space="0" w:color="EF7A7A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A7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sz="6" w:space="0" w:color="EA4E4E" w:themeColor="accent1"/>
          <w:insideV w:val="single" w:sz="6" w:space="0" w:color="EA4E4E" w:themeColor="accent1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6A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A4E4E" w:themeColor="accent1"/>
        <w:bottom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4E4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4E4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4E4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4E4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A75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A75F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A75F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A75F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A75F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A75F6"/>
  </w:style>
  <w:style w:type="character" w:styleId="PageNumber">
    <w:name w:val="page number"/>
    <w:basedOn w:val="DefaultParagraphFont"/>
    <w:uiPriority w:val="99"/>
    <w:semiHidden/>
    <w:unhideWhenUsed/>
    <w:rsid w:val="00AA75F6"/>
  </w:style>
  <w:style w:type="table" w:customStyle="1" w:styleId="PlainTable1">
    <w:name w:val="Plain Table 1"/>
    <w:basedOn w:val="TableNormal"/>
    <w:uiPriority w:val="41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A75F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A75F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A75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A75F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A75F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A75F6"/>
  </w:style>
  <w:style w:type="paragraph" w:styleId="Signature">
    <w:name w:val="Signature"/>
    <w:basedOn w:val="Normal"/>
    <w:link w:val="Signature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A75F6"/>
  </w:style>
  <w:style w:type="character" w:styleId="Strong">
    <w:name w:val="Strong"/>
    <w:basedOn w:val="DefaultParagraphFont"/>
    <w:uiPriority w:val="22"/>
    <w:semiHidden/>
    <w:unhideWhenUsed/>
    <w:qFormat/>
    <w:rsid w:val="00AA75F6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A75F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A75F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A75F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A75F6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A75F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A75F6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A75F6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A75F6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A75F6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A75F6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A75F6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A75F6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A75F6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A75F6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A75F6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A75F6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A75F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A75F6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A75F6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A75F6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A75F6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A75F6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AA75F6"/>
    <w:pPr>
      <w:spacing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AA75F6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A75F6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A75F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A75F6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A75F6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A75F6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A75F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A75F6"/>
  </w:style>
  <w:style w:type="table" w:styleId="TableProfessional">
    <w:name w:val="Table Professional"/>
    <w:basedOn w:val="TableNormal"/>
    <w:uiPriority w:val="99"/>
    <w:semiHidden/>
    <w:unhideWhenUsed/>
    <w:rsid w:val="00AA75F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A75F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A75F6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A75F6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A75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AA75F6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A75F6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A75F6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A75F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A75F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A75F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A75F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A75F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A75F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A75F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A75F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A75F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A75F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5F6"/>
    <w:pPr>
      <w:spacing w:before="240" w:after="0" w:line="259" w:lineRule="auto"/>
      <w:contextualSpacing w:val="0"/>
      <w:jc w:val="left"/>
      <w:outlineLvl w:val="9"/>
    </w:pPr>
    <w:rPr>
      <w:caps w:val="0"/>
      <w:color w:val="D01818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5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credly.com/badges/3af09cc6-b5d8-42ea-9ff1-d410398ba653/linked_in" TargetMode="External"/><Relationship Id="rId18" Type="http://schemas.openxmlformats.org/officeDocument/2006/relationships/hyperlink" Target="https://www.credly.com/badges/f602f4a0-6447-4503-bc13-6c9cb3ab4703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youracclaim.com/badges/69054eaa-78bc-4b1a-8c87-1ed3b5eae6b0/linked_in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racclaim.com/badges/627a0bf2-16a7-46b4-bfb3-b876c3fafa76/linked_in" TargetMode="Externa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drajeety53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DRAJEET\Desktop\resume\templa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10305AFD5154D6AB3C4BF80CD703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3FEBF7-61A0-461E-9176-2D7583B56945}"/>
      </w:docPartPr>
      <w:docPartBody>
        <w:p w:rsidR="00337F53" w:rsidRDefault="00337F53">
          <w:pPr>
            <w:pStyle w:val="A10305AFD5154D6AB3C4BF80CD70308C"/>
          </w:pPr>
          <w:r w:rsidRPr="00906BEE">
            <w:t>Skills</w:t>
          </w:r>
        </w:p>
      </w:docPartBody>
    </w:docPart>
    <w:docPart>
      <w:docPartPr>
        <w:name w:val="D9E43212CEAD4EFF9FC8B41C8EEBA0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2D1AA5-D39D-4E64-8D69-7920B33DA6C5}"/>
      </w:docPartPr>
      <w:docPartBody>
        <w:p w:rsidR="00337F53" w:rsidRDefault="00337F53">
          <w:pPr>
            <w:pStyle w:val="D9E43212CEAD4EFF9FC8B41C8EEBA003"/>
          </w:pPr>
          <w:r>
            <w:t>Your name</w:t>
          </w:r>
        </w:p>
      </w:docPartBody>
    </w:docPart>
    <w:docPart>
      <w:docPartPr>
        <w:name w:val="8AA664D0E0354C3094B58A5A4B48E7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62861-6EFC-43C7-916E-D973D270526F}"/>
      </w:docPartPr>
      <w:docPartBody>
        <w:p w:rsidR="00337F53" w:rsidRDefault="00337F53">
          <w:pPr>
            <w:pStyle w:val="8AA664D0E0354C3094B58A5A4B48E736"/>
          </w:pPr>
          <w:r w:rsidRPr="007D6458">
            <w:t>Profession or Industry</w:t>
          </w:r>
        </w:p>
      </w:docPartBody>
    </w:docPart>
    <w:docPart>
      <w:docPartPr>
        <w:name w:val="A6EE4A3D1421437693B878401CD57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F3768-DEF9-4392-874A-667F68D11E80}"/>
      </w:docPartPr>
      <w:docPartBody>
        <w:p w:rsidR="00337F53" w:rsidRDefault="00337F53">
          <w:pPr>
            <w:pStyle w:val="A6EE4A3D1421437693B878401CD571B5"/>
          </w:pPr>
          <w:r w:rsidRPr="007D6458">
            <w:t>Link to other online properties: Portfolio/Website/Blog</w:t>
          </w:r>
        </w:p>
      </w:docPartBody>
    </w:docPart>
    <w:docPart>
      <w:docPartPr>
        <w:name w:val="424EA876C97D4D5091742EEA70C5A4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18DFCA-BCA8-4CAE-A188-96F3F3B466F4}"/>
      </w:docPartPr>
      <w:docPartBody>
        <w:p w:rsidR="00337F53" w:rsidRDefault="00337F53">
          <w:pPr>
            <w:pStyle w:val="424EA876C97D4D5091742EEA70C5A474"/>
          </w:pPr>
          <w:r w:rsidRPr="00906BEE">
            <w:t>Experience</w:t>
          </w:r>
        </w:p>
      </w:docPartBody>
    </w:docPart>
    <w:docPart>
      <w:docPartPr>
        <w:name w:val="6DA022B35D834CE990F8271FB80F4A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B3DAC8-6F9E-4E35-A5AC-EA71C6E9541E}"/>
      </w:docPartPr>
      <w:docPartBody>
        <w:p w:rsidR="00337F53" w:rsidRDefault="00337F53">
          <w:pPr>
            <w:pStyle w:val="6DA022B35D834CE990F8271FB80F4A16"/>
          </w:pPr>
          <w:r w:rsidRPr="00906BE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F53"/>
    <w:rsid w:val="000E196D"/>
    <w:rsid w:val="00167E09"/>
    <w:rsid w:val="002574CC"/>
    <w:rsid w:val="002E66F4"/>
    <w:rsid w:val="00337F53"/>
    <w:rsid w:val="00390602"/>
    <w:rsid w:val="004216E1"/>
    <w:rsid w:val="00963E24"/>
    <w:rsid w:val="00A75D0F"/>
    <w:rsid w:val="00A9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115EA762654E8DB3D10C04FF2C3C67">
    <w:name w:val="AD115EA762654E8DB3D10C04FF2C3C67"/>
  </w:style>
  <w:style w:type="paragraph" w:customStyle="1" w:styleId="A5D321F6B49C49A7ACA7424BD4BF9B5F">
    <w:name w:val="A5D321F6B49C49A7ACA7424BD4BF9B5F"/>
  </w:style>
  <w:style w:type="paragraph" w:customStyle="1" w:styleId="60899E1016DB43A7B073F9A9A9956A61">
    <w:name w:val="60899E1016DB43A7B073F9A9A9956A61"/>
  </w:style>
  <w:style w:type="paragraph" w:customStyle="1" w:styleId="A10305AFD5154D6AB3C4BF80CD70308C">
    <w:name w:val="A10305AFD5154D6AB3C4BF80CD70308C"/>
  </w:style>
  <w:style w:type="paragraph" w:customStyle="1" w:styleId="D7C6C653018741728D0D4834F463775B">
    <w:name w:val="D7C6C653018741728D0D4834F463775B"/>
  </w:style>
  <w:style w:type="paragraph" w:customStyle="1" w:styleId="D9E43212CEAD4EFF9FC8B41C8EEBA003">
    <w:name w:val="D9E43212CEAD4EFF9FC8B41C8EEBA003"/>
  </w:style>
  <w:style w:type="paragraph" w:customStyle="1" w:styleId="8AA664D0E0354C3094B58A5A4B48E736">
    <w:name w:val="8AA664D0E0354C3094B58A5A4B48E736"/>
  </w:style>
  <w:style w:type="paragraph" w:customStyle="1" w:styleId="A6EE4A3D1421437693B878401CD571B5">
    <w:name w:val="A6EE4A3D1421437693B878401CD571B5"/>
  </w:style>
  <w:style w:type="paragraph" w:customStyle="1" w:styleId="424EA876C97D4D5091742EEA70C5A474">
    <w:name w:val="424EA876C97D4D5091742EEA70C5A474"/>
  </w:style>
  <w:style w:type="paragraph" w:customStyle="1" w:styleId="13BD641DA478407FA754D043007D5897">
    <w:name w:val="13BD641DA478407FA754D043007D5897"/>
  </w:style>
  <w:style w:type="paragraph" w:customStyle="1" w:styleId="40DA008BB38E4A5BBADE94572E5932CF">
    <w:name w:val="40DA008BB38E4A5BBADE94572E5932CF"/>
  </w:style>
  <w:style w:type="paragraph" w:customStyle="1" w:styleId="16FD082E69964D1F9FEC3E2A1BAD087F">
    <w:name w:val="16FD082E69964D1F9FEC3E2A1BAD087F"/>
  </w:style>
  <w:style w:type="paragraph" w:customStyle="1" w:styleId="B9CBD59B1C774BA8A02C7DC1E6DC94D4">
    <w:name w:val="B9CBD59B1C774BA8A02C7DC1E6DC94D4"/>
  </w:style>
  <w:style w:type="paragraph" w:customStyle="1" w:styleId="8ECAA1DE9E614A4F8476594067413304">
    <w:name w:val="8ECAA1DE9E614A4F8476594067413304"/>
  </w:style>
  <w:style w:type="paragraph" w:customStyle="1" w:styleId="F8514CFD487D4B53B55B01B70ED6DEC8">
    <w:name w:val="F8514CFD487D4B53B55B01B70ED6DEC8"/>
  </w:style>
  <w:style w:type="paragraph" w:customStyle="1" w:styleId="7BA4EABE4AB947CDA421239DCAF0D776">
    <w:name w:val="7BA4EABE4AB947CDA421239DCAF0D776"/>
  </w:style>
  <w:style w:type="paragraph" w:customStyle="1" w:styleId="481BFEA882FF4A58951EF265B7F3D187">
    <w:name w:val="481BFEA882FF4A58951EF265B7F3D187"/>
  </w:style>
  <w:style w:type="paragraph" w:customStyle="1" w:styleId="BA9587CD24DE48D79D6BEE66F82389B8">
    <w:name w:val="BA9587CD24DE48D79D6BEE66F82389B8"/>
  </w:style>
  <w:style w:type="paragraph" w:customStyle="1" w:styleId="DAB5D10210D24EA0BC1C6E60D89305DF">
    <w:name w:val="DAB5D10210D24EA0BC1C6E60D89305DF"/>
  </w:style>
  <w:style w:type="paragraph" w:customStyle="1" w:styleId="6DA022B35D834CE990F8271FB80F4A16">
    <w:name w:val="6DA022B35D834CE990F8271FB80F4A16"/>
  </w:style>
  <w:style w:type="paragraph" w:customStyle="1" w:styleId="97C5B261F8DA459987BFF7BE1A967D8A">
    <w:name w:val="97C5B261F8DA459987BFF7BE1A967D8A"/>
  </w:style>
  <w:style w:type="paragraph" w:customStyle="1" w:styleId="35C9BD01D2514DA9BDEBBEDEC936F743">
    <w:name w:val="35C9BD01D2514DA9BDEBBEDEC936F743"/>
  </w:style>
  <w:style w:type="paragraph" w:customStyle="1" w:styleId="59CF2E76FDB643588A41B3BDFD2DB2A0">
    <w:name w:val="59CF2E76FDB643588A41B3BDFD2DB2A0"/>
  </w:style>
  <w:style w:type="paragraph" w:customStyle="1" w:styleId="255E2DBE92FF45B7A7DF8CB3855CA723">
    <w:name w:val="255E2DBE92FF45B7A7DF8CB3855CA723"/>
  </w:style>
  <w:style w:type="paragraph" w:customStyle="1" w:styleId="EAE3501015AA44ADADC01CAF50A13B81">
    <w:name w:val="EAE3501015AA44ADADC01CAF50A13B81"/>
  </w:style>
  <w:style w:type="paragraph" w:customStyle="1" w:styleId="451BEDF26B00440783ACE22F4E8DF3B3">
    <w:name w:val="451BEDF26B00440783ACE22F4E8DF3B3"/>
  </w:style>
  <w:style w:type="paragraph" w:customStyle="1" w:styleId="0B703E0C6AE14B6B9CC8F775D6C64999">
    <w:name w:val="0B703E0C6AE14B6B9CC8F775D6C64999"/>
  </w:style>
  <w:style w:type="paragraph" w:customStyle="1" w:styleId="61964E38F0934477824E003B5B35E1E0">
    <w:name w:val="61964E38F0934477824E003B5B35E1E0"/>
  </w:style>
  <w:style w:type="paragraph" w:customStyle="1" w:styleId="C206953EA2BF4C6895E9135D3E1F1020">
    <w:name w:val="C206953EA2BF4C6895E9135D3E1F1020"/>
  </w:style>
  <w:style w:type="paragraph" w:customStyle="1" w:styleId="D323070E89F94114B433CA5546ACE627">
    <w:name w:val="D323070E89F94114B433CA5546ACE627"/>
  </w:style>
  <w:style w:type="paragraph" w:customStyle="1" w:styleId="CE5585F47BCD49A3858E575A31DA21B2">
    <w:name w:val="CE5585F47BCD49A3858E575A31DA21B2"/>
    <w:rsid w:val="00337F53"/>
  </w:style>
  <w:style w:type="paragraph" w:customStyle="1" w:styleId="73D79298ED2F443E9317748D56ED98F1">
    <w:name w:val="73D79298ED2F443E9317748D56ED98F1"/>
    <w:rsid w:val="00337F53"/>
  </w:style>
  <w:style w:type="paragraph" w:customStyle="1" w:styleId="2E6E442161F84BCBA83AFCDDAE2B24D9">
    <w:name w:val="2E6E442161F84BCBA83AFCDDAE2B24D9"/>
    <w:rsid w:val="00337F53"/>
  </w:style>
  <w:style w:type="paragraph" w:customStyle="1" w:styleId="D66A98E4974B4064BD1634D1ABFAD435">
    <w:name w:val="D66A98E4974B4064BD1634D1ABFAD435"/>
    <w:rsid w:val="00337F53"/>
  </w:style>
  <w:style w:type="paragraph" w:customStyle="1" w:styleId="8799EBEE9C4B474AA4F7D7442E155FDC">
    <w:name w:val="8799EBEE9C4B474AA4F7D7442E155FDC"/>
    <w:rsid w:val="00337F53"/>
  </w:style>
  <w:style w:type="paragraph" w:customStyle="1" w:styleId="BA9C0434E4BC422E90136270C09C3519">
    <w:name w:val="BA9C0434E4BC422E90136270C09C3519"/>
    <w:rsid w:val="00337F53"/>
  </w:style>
  <w:style w:type="paragraph" w:customStyle="1" w:styleId="BD75F27888614814A3E858D09FFC61FB">
    <w:name w:val="BD75F27888614814A3E858D09FFC61FB"/>
    <w:rsid w:val="00337F53"/>
  </w:style>
  <w:style w:type="paragraph" w:customStyle="1" w:styleId="AA4AC07074B64A6EB031F492C44E5239">
    <w:name w:val="AA4AC07074B64A6EB031F492C44E5239"/>
    <w:rsid w:val="00337F53"/>
  </w:style>
  <w:style w:type="paragraph" w:customStyle="1" w:styleId="0E1FD89E64FA4AF79BFD0D391775FCA4">
    <w:name w:val="0E1FD89E64FA4AF79BFD0D391775FCA4"/>
    <w:rsid w:val="00337F53"/>
  </w:style>
  <w:style w:type="paragraph" w:customStyle="1" w:styleId="856B9BEA681747548763ED25D1759279">
    <w:name w:val="856B9BEA681747548763ED25D1759279"/>
    <w:rsid w:val="00337F53"/>
  </w:style>
  <w:style w:type="paragraph" w:customStyle="1" w:styleId="77F9263505474A9287FC8522A74C2CD6">
    <w:name w:val="77F9263505474A9287FC8522A74C2CD6"/>
    <w:rsid w:val="00337F53"/>
  </w:style>
  <w:style w:type="paragraph" w:customStyle="1" w:styleId="7CAA23775CE448B2A658AF1BA047568B">
    <w:name w:val="7CAA23775CE448B2A658AF1BA047568B"/>
    <w:rsid w:val="00337F53"/>
  </w:style>
  <w:style w:type="paragraph" w:customStyle="1" w:styleId="0E401E0500BB49108999C0340CAFFE12">
    <w:name w:val="0E401E0500BB49108999C0340CAFFE12"/>
    <w:rsid w:val="00337F53"/>
  </w:style>
  <w:style w:type="paragraph" w:customStyle="1" w:styleId="C494C83D71B245169C7E1637BF79FA9C">
    <w:name w:val="C494C83D71B245169C7E1637BF79FA9C"/>
    <w:rsid w:val="00337F53"/>
  </w:style>
  <w:style w:type="paragraph" w:customStyle="1" w:styleId="787D7ED4CBCD4FE5A69A771DFA371B56">
    <w:name w:val="787D7ED4CBCD4FE5A69A771DFA371B56"/>
    <w:rsid w:val="00337F53"/>
  </w:style>
  <w:style w:type="paragraph" w:customStyle="1" w:styleId="1E8059C02F5E4681ADCB93EB49638B3D">
    <w:name w:val="1E8059C02F5E4681ADCB93EB49638B3D"/>
    <w:rsid w:val="00337F53"/>
  </w:style>
  <w:style w:type="paragraph" w:customStyle="1" w:styleId="A9D2EDF01FB54DD881BF041A12FDAD0C">
    <w:name w:val="A9D2EDF01FB54DD881BF041A12FDAD0C"/>
    <w:rsid w:val="00337F53"/>
  </w:style>
  <w:style w:type="paragraph" w:customStyle="1" w:styleId="C104440D1E544C31A413D7D2AA888714">
    <w:name w:val="C104440D1E544C31A413D7D2AA888714"/>
    <w:rsid w:val="00337F53"/>
  </w:style>
  <w:style w:type="paragraph" w:customStyle="1" w:styleId="421277DA5C124E178B1C6B358023792E">
    <w:name w:val="421277DA5C124E178B1C6B358023792E"/>
    <w:rsid w:val="00337F53"/>
  </w:style>
  <w:style w:type="paragraph" w:customStyle="1" w:styleId="05D1C0A58E4E469FA5AA0390EC4F5B4F">
    <w:name w:val="05D1C0A58E4E469FA5AA0390EC4F5B4F"/>
    <w:rsid w:val="00337F53"/>
  </w:style>
  <w:style w:type="paragraph" w:customStyle="1" w:styleId="6EC2E01C81494E5BBB9E9394BC33EB0C">
    <w:name w:val="6EC2E01C81494E5BBB9E9394BC33EB0C"/>
    <w:rsid w:val="00337F53"/>
  </w:style>
  <w:style w:type="paragraph" w:customStyle="1" w:styleId="48D47332E7FA48969F425F5BF9B9AA88">
    <w:name w:val="48D47332E7FA48969F425F5BF9B9AA88"/>
    <w:rsid w:val="00337F53"/>
  </w:style>
  <w:style w:type="paragraph" w:customStyle="1" w:styleId="1B732C8F901F44DD9B74F476C5136C11">
    <w:name w:val="1B732C8F901F44DD9B74F476C5136C11"/>
    <w:rsid w:val="00337F5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115EA762654E8DB3D10C04FF2C3C67">
    <w:name w:val="AD115EA762654E8DB3D10C04FF2C3C67"/>
  </w:style>
  <w:style w:type="paragraph" w:customStyle="1" w:styleId="A5D321F6B49C49A7ACA7424BD4BF9B5F">
    <w:name w:val="A5D321F6B49C49A7ACA7424BD4BF9B5F"/>
  </w:style>
  <w:style w:type="paragraph" w:customStyle="1" w:styleId="60899E1016DB43A7B073F9A9A9956A61">
    <w:name w:val="60899E1016DB43A7B073F9A9A9956A61"/>
  </w:style>
  <w:style w:type="paragraph" w:customStyle="1" w:styleId="A10305AFD5154D6AB3C4BF80CD70308C">
    <w:name w:val="A10305AFD5154D6AB3C4BF80CD70308C"/>
  </w:style>
  <w:style w:type="paragraph" w:customStyle="1" w:styleId="D7C6C653018741728D0D4834F463775B">
    <w:name w:val="D7C6C653018741728D0D4834F463775B"/>
  </w:style>
  <w:style w:type="paragraph" w:customStyle="1" w:styleId="D9E43212CEAD4EFF9FC8B41C8EEBA003">
    <w:name w:val="D9E43212CEAD4EFF9FC8B41C8EEBA003"/>
  </w:style>
  <w:style w:type="paragraph" w:customStyle="1" w:styleId="8AA664D0E0354C3094B58A5A4B48E736">
    <w:name w:val="8AA664D0E0354C3094B58A5A4B48E736"/>
  </w:style>
  <w:style w:type="paragraph" w:customStyle="1" w:styleId="A6EE4A3D1421437693B878401CD571B5">
    <w:name w:val="A6EE4A3D1421437693B878401CD571B5"/>
  </w:style>
  <w:style w:type="paragraph" w:customStyle="1" w:styleId="424EA876C97D4D5091742EEA70C5A474">
    <w:name w:val="424EA876C97D4D5091742EEA70C5A474"/>
  </w:style>
  <w:style w:type="paragraph" w:customStyle="1" w:styleId="13BD641DA478407FA754D043007D5897">
    <w:name w:val="13BD641DA478407FA754D043007D5897"/>
  </w:style>
  <w:style w:type="paragraph" w:customStyle="1" w:styleId="40DA008BB38E4A5BBADE94572E5932CF">
    <w:name w:val="40DA008BB38E4A5BBADE94572E5932CF"/>
  </w:style>
  <w:style w:type="paragraph" w:customStyle="1" w:styleId="16FD082E69964D1F9FEC3E2A1BAD087F">
    <w:name w:val="16FD082E69964D1F9FEC3E2A1BAD087F"/>
  </w:style>
  <w:style w:type="paragraph" w:customStyle="1" w:styleId="B9CBD59B1C774BA8A02C7DC1E6DC94D4">
    <w:name w:val="B9CBD59B1C774BA8A02C7DC1E6DC94D4"/>
  </w:style>
  <w:style w:type="paragraph" w:customStyle="1" w:styleId="8ECAA1DE9E614A4F8476594067413304">
    <w:name w:val="8ECAA1DE9E614A4F8476594067413304"/>
  </w:style>
  <w:style w:type="paragraph" w:customStyle="1" w:styleId="F8514CFD487D4B53B55B01B70ED6DEC8">
    <w:name w:val="F8514CFD487D4B53B55B01B70ED6DEC8"/>
  </w:style>
  <w:style w:type="paragraph" w:customStyle="1" w:styleId="7BA4EABE4AB947CDA421239DCAF0D776">
    <w:name w:val="7BA4EABE4AB947CDA421239DCAF0D776"/>
  </w:style>
  <w:style w:type="paragraph" w:customStyle="1" w:styleId="481BFEA882FF4A58951EF265B7F3D187">
    <w:name w:val="481BFEA882FF4A58951EF265B7F3D187"/>
  </w:style>
  <w:style w:type="paragraph" w:customStyle="1" w:styleId="BA9587CD24DE48D79D6BEE66F82389B8">
    <w:name w:val="BA9587CD24DE48D79D6BEE66F82389B8"/>
  </w:style>
  <w:style w:type="paragraph" w:customStyle="1" w:styleId="DAB5D10210D24EA0BC1C6E60D89305DF">
    <w:name w:val="DAB5D10210D24EA0BC1C6E60D89305DF"/>
  </w:style>
  <w:style w:type="paragraph" w:customStyle="1" w:styleId="6DA022B35D834CE990F8271FB80F4A16">
    <w:name w:val="6DA022B35D834CE990F8271FB80F4A16"/>
  </w:style>
  <w:style w:type="paragraph" w:customStyle="1" w:styleId="97C5B261F8DA459987BFF7BE1A967D8A">
    <w:name w:val="97C5B261F8DA459987BFF7BE1A967D8A"/>
  </w:style>
  <w:style w:type="paragraph" w:customStyle="1" w:styleId="35C9BD01D2514DA9BDEBBEDEC936F743">
    <w:name w:val="35C9BD01D2514DA9BDEBBEDEC936F743"/>
  </w:style>
  <w:style w:type="paragraph" w:customStyle="1" w:styleId="59CF2E76FDB643588A41B3BDFD2DB2A0">
    <w:name w:val="59CF2E76FDB643588A41B3BDFD2DB2A0"/>
  </w:style>
  <w:style w:type="paragraph" w:customStyle="1" w:styleId="255E2DBE92FF45B7A7DF8CB3855CA723">
    <w:name w:val="255E2DBE92FF45B7A7DF8CB3855CA723"/>
  </w:style>
  <w:style w:type="paragraph" w:customStyle="1" w:styleId="EAE3501015AA44ADADC01CAF50A13B81">
    <w:name w:val="EAE3501015AA44ADADC01CAF50A13B81"/>
  </w:style>
  <w:style w:type="paragraph" w:customStyle="1" w:styleId="451BEDF26B00440783ACE22F4E8DF3B3">
    <w:name w:val="451BEDF26B00440783ACE22F4E8DF3B3"/>
  </w:style>
  <w:style w:type="paragraph" w:customStyle="1" w:styleId="0B703E0C6AE14B6B9CC8F775D6C64999">
    <w:name w:val="0B703E0C6AE14B6B9CC8F775D6C64999"/>
  </w:style>
  <w:style w:type="paragraph" w:customStyle="1" w:styleId="61964E38F0934477824E003B5B35E1E0">
    <w:name w:val="61964E38F0934477824E003B5B35E1E0"/>
  </w:style>
  <w:style w:type="paragraph" w:customStyle="1" w:styleId="C206953EA2BF4C6895E9135D3E1F1020">
    <w:name w:val="C206953EA2BF4C6895E9135D3E1F1020"/>
  </w:style>
  <w:style w:type="paragraph" w:customStyle="1" w:styleId="D323070E89F94114B433CA5546ACE627">
    <w:name w:val="D323070E89F94114B433CA5546ACE627"/>
  </w:style>
  <w:style w:type="paragraph" w:customStyle="1" w:styleId="CE5585F47BCD49A3858E575A31DA21B2">
    <w:name w:val="CE5585F47BCD49A3858E575A31DA21B2"/>
    <w:rsid w:val="00337F53"/>
  </w:style>
  <w:style w:type="paragraph" w:customStyle="1" w:styleId="73D79298ED2F443E9317748D56ED98F1">
    <w:name w:val="73D79298ED2F443E9317748D56ED98F1"/>
    <w:rsid w:val="00337F53"/>
  </w:style>
  <w:style w:type="paragraph" w:customStyle="1" w:styleId="2E6E442161F84BCBA83AFCDDAE2B24D9">
    <w:name w:val="2E6E442161F84BCBA83AFCDDAE2B24D9"/>
    <w:rsid w:val="00337F53"/>
  </w:style>
  <w:style w:type="paragraph" w:customStyle="1" w:styleId="D66A98E4974B4064BD1634D1ABFAD435">
    <w:name w:val="D66A98E4974B4064BD1634D1ABFAD435"/>
    <w:rsid w:val="00337F53"/>
  </w:style>
  <w:style w:type="paragraph" w:customStyle="1" w:styleId="8799EBEE9C4B474AA4F7D7442E155FDC">
    <w:name w:val="8799EBEE9C4B474AA4F7D7442E155FDC"/>
    <w:rsid w:val="00337F53"/>
  </w:style>
  <w:style w:type="paragraph" w:customStyle="1" w:styleId="BA9C0434E4BC422E90136270C09C3519">
    <w:name w:val="BA9C0434E4BC422E90136270C09C3519"/>
    <w:rsid w:val="00337F53"/>
  </w:style>
  <w:style w:type="paragraph" w:customStyle="1" w:styleId="BD75F27888614814A3E858D09FFC61FB">
    <w:name w:val="BD75F27888614814A3E858D09FFC61FB"/>
    <w:rsid w:val="00337F53"/>
  </w:style>
  <w:style w:type="paragraph" w:customStyle="1" w:styleId="AA4AC07074B64A6EB031F492C44E5239">
    <w:name w:val="AA4AC07074B64A6EB031F492C44E5239"/>
    <w:rsid w:val="00337F53"/>
  </w:style>
  <w:style w:type="paragraph" w:customStyle="1" w:styleId="0E1FD89E64FA4AF79BFD0D391775FCA4">
    <w:name w:val="0E1FD89E64FA4AF79BFD0D391775FCA4"/>
    <w:rsid w:val="00337F53"/>
  </w:style>
  <w:style w:type="paragraph" w:customStyle="1" w:styleId="856B9BEA681747548763ED25D1759279">
    <w:name w:val="856B9BEA681747548763ED25D1759279"/>
    <w:rsid w:val="00337F53"/>
  </w:style>
  <w:style w:type="paragraph" w:customStyle="1" w:styleId="77F9263505474A9287FC8522A74C2CD6">
    <w:name w:val="77F9263505474A9287FC8522A74C2CD6"/>
    <w:rsid w:val="00337F53"/>
  </w:style>
  <w:style w:type="paragraph" w:customStyle="1" w:styleId="7CAA23775CE448B2A658AF1BA047568B">
    <w:name w:val="7CAA23775CE448B2A658AF1BA047568B"/>
    <w:rsid w:val="00337F53"/>
  </w:style>
  <w:style w:type="paragraph" w:customStyle="1" w:styleId="0E401E0500BB49108999C0340CAFFE12">
    <w:name w:val="0E401E0500BB49108999C0340CAFFE12"/>
    <w:rsid w:val="00337F53"/>
  </w:style>
  <w:style w:type="paragraph" w:customStyle="1" w:styleId="C494C83D71B245169C7E1637BF79FA9C">
    <w:name w:val="C494C83D71B245169C7E1637BF79FA9C"/>
    <w:rsid w:val="00337F53"/>
  </w:style>
  <w:style w:type="paragraph" w:customStyle="1" w:styleId="787D7ED4CBCD4FE5A69A771DFA371B56">
    <w:name w:val="787D7ED4CBCD4FE5A69A771DFA371B56"/>
    <w:rsid w:val="00337F53"/>
  </w:style>
  <w:style w:type="paragraph" w:customStyle="1" w:styleId="1E8059C02F5E4681ADCB93EB49638B3D">
    <w:name w:val="1E8059C02F5E4681ADCB93EB49638B3D"/>
    <w:rsid w:val="00337F53"/>
  </w:style>
  <w:style w:type="paragraph" w:customStyle="1" w:styleId="A9D2EDF01FB54DD881BF041A12FDAD0C">
    <w:name w:val="A9D2EDF01FB54DD881BF041A12FDAD0C"/>
    <w:rsid w:val="00337F53"/>
  </w:style>
  <w:style w:type="paragraph" w:customStyle="1" w:styleId="C104440D1E544C31A413D7D2AA888714">
    <w:name w:val="C104440D1E544C31A413D7D2AA888714"/>
    <w:rsid w:val="00337F53"/>
  </w:style>
  <w:style w:type="paragraph" w:customStyle="1" w:styleId="421277DA5C124E178B1C6B358023792E">
    <w:name w:val="421277DA5C124E178B1C6B358023792E"/>
    <w:rsid w:val="00337F53"/>
  </w:style>
  <w:style w:type="paragraph" w:customStyle="1" w:styleId="05D1C0A58E4E469FA5AA0390EC4F5B4F">
    <w:name w:val="05D1C0A58E4E469FA5AA0390EC4F5B4F"/>
    <w:rsid w:val="00337F53"/>
  </w:style>
  <w:style w:type="paragraph" w:customStyle="1" w:styleId="6EC2E01C81494E5BBB9E9394BC33EB0C">
    <w:name w:val="6EC2E01C81494E5BBB9E9394BC33EB0C"/>
    <w:rsid w:val="00337F53"/>
  </w:style>
  <w:style w:type="paragraph" w:customStyle="1" w:styleId="48D47332E7FA48969F425F5BF9B9AA88">
    <w:name w:val="48D47332E7FA48969F425F5BF9B9AA88"/>
    <w:rsid w:val="00337F53"/>
  </w:style>
  <w:style w:type="paragraph" w:customStyle="1" w:styleId="1B732C8F901F44DD9B74F476C5136C11">
    <w:name w:val="1B732C8F901F44DD9B74F476C5136C11"/>
    <w:rsid w:val="00337F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38B1A1-8E3E-4ECB-AF6A-9696112F2F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85D5BD-05B7-40A6-9CC5-2EF39466DF9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2BE1CE4-58D7-4CBF-940A-979F223710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templates</Template>
  <TotalTime>0</TotalTime>
  <Pages>5</Pages>
  <Words>1308</Words>
  <Characters>7457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gLOBAL BILLING Analyst @ Citi</dc:subject>
  <dc:creator/>
  <dc:description>https://github.com/indra53/LetsUpgrade-AI-ML</dc:description>
  <cp:lastModifiedBy/>
  <cp:revision>1</cp:revision>
  <dcterms:created xsi:type="dcterms:W3CDTF">2021-07-13T15:00:00Z</dcterms:created>
  <dcterms:modified xsi:type="dcterms:W3CDTF">2022-08-22T17:31:00Z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