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08C" w:rsidRPr="00845653" w:rsidRDefault="00845653" w:rsidP="00DB5F0E">
      <w:pPr>
        <w:pStyle w:val="Default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MOHIT DUBEY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16"/>
      </w:tblGrid>
      <w:tr w:rsidR="002E708C" w:rsidRPr="002E708C" w:rsidTr="002E708C">
        <w:trPr>
          <w:trHeight w:val="1838"/>
        </w:trPr>
        <w:tc>
          <w:tcPr>
            <w:tcW w:w="8916" w:type="dxa"/>
          </w:tcPr>
          <w:p w:rsidR="00845653" w:rsidRDefault="0040258A" w:rsidP="00DB5F0E">
            <w:pPr>
              <w:pStyle w:val="Default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84565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M.Sc</w:t>
            </w:r>
            <w:proofErr w:type="spellEnd"/>
            <w:r w:rsidR="0084565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in Biotechnology</w:t>
            </w:r>
            <w:r w:rsidR="008375EE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from </w:t>
            </w:r>
            <w:r w:rsidR="00A40B9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Mohali</w:t>
            </w:r>
            <w:r w:rsidR="008375EE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, </w:t>
            </w:r>
            <w:r w:rsidR="00A40B9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Punjab</w:t>
            </w:r>
          </w:p>
          <w:p w:rsidR="002E708C" w:rsidRPr="002E708C" w:rsidRDefault="0040258A" w:rsidP="00DB5F0E">
            <w:pPr>
              <w:pStyle w:val="Default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="0084565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13 year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</w:t>
            </w:r>
            <w:r w:rsidR="0084565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of Experience in Pharmaceutical Quality Sy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</w:t>
            </w:r>
            <w:r w:rsidR="0084565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em.</w:t>
            </w:r>
          </w:p>
          <w:p w:rsidR="002E708C" w:rsidRPr="002E708C" w:rsidRDefault="002E708C" w:rsidP="00DB5F0E">
            <w:pPr>
              <w:pStyle w:val="Default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  <w:p w:rsidR="002E708C" w:rsidRPr="002E708C" w:rsidRDefault="002E708C" w:rsidP="00DB5F0E">
            <w:pPr>
              <w:pStyle w:val="Default"/>
              <w:rPr>
                <w:rFonts w:ascii="Times New Roman" w:hAnsi="Times New Roman" w:cs="Times New Roman"/>
                <w:sz w:val="19"/>
                <w:szCs w:val="19"/>
              </w:rPr>
            </w:pPr>
            <w:r w:rsidRPr="002E708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                                                           SYNOPSIS </w:t>
            </w:r>
          </w:p>
          <w:p w:rsidR="002E708C" w:rsidRPr="002E708C" w:rsidRDefault="002E708C" w:rsidP="00DB5F0E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Successfully faced with enthusiasm and confidence, Compliance </w:t>
            </w:r>
            <w:r w:rsidRPr="002E708C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Audits of United Nations Food &amp; Drug Administration (US-FDA), TGA (Australia), MCC (South Africa), CDSCO (India) and MHRA (United Kingdom) </w:t>
            </w: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as an active team member from Microbiology Section. </w:t>
            </w:r>
          </w:p>
          <w:p w:rsidR="002E708C" w:rsidRPr="002E708C" w:rsidRDefault="002E708C" w:rsidP="00DB5F0E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F86FB2">
              <w:rPr>
                <w:rFonts w:ascii="Times New Roman" w:hAnsi="Times New Roman" w:cs="Times New Roman"/>
                <w:b/>
                <w:sz w:val="19"/>
                <w:szCs w:val="19"/>
              </w:rPr>
              <w:t>To</w:t>
            </w:r>
            <w:r w:rsidR="008375EE">
              <w:rPr>
                <w:rFonts w:ascii="Times New Roman" w:hAnsi="Times New Roman" w:cs="Times New Roman"/>
                <w:b/>
                <w:sz w:val="19"/>
                <w:szCs w:val="19"/>
              </w:rPr>
              <w:t>tal experience approx. 13</w:t>
            </w:r>
            <w:r w:rsidR="00315C4A" w:rsidRPr="00F86FB2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</w:t>
            </w:r>
            <w:r w:rsidRPr="00F86FB2">
              <w:rPr>
                <w:rFonts w:ascii="Times New Roman" w:hAnsi="Times New Roman" w:cs="Times New Roman"/>
                <w:b/>
                <w:sz w:val="19"/>
                <w:szCs w:val="19"/>
              </w:rPr>
              <w:t>years with organizations</w:t>
            </w: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 like </w:t>
            </w:r>
            <w:r w:rsidR="007B5D1E">
              <w:rPr>
                <w:rFonts w:ascii="Times New Roman" w:hAnsi="Times New Roman" w:cs="Times New Roman"/>
                <w:sz w:val="19"/>
                <w:szCs w:val="19"/>
              </w:rPr>
              <w:t xml:space="preserve">Baxter Pharmaceuticals , </w:t>
            </w: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Akums drugs &amp; pharmaceuticals ltd. , </w:t>
            </w:r>
            <w:proofErr w:type="spellStart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>Sidmak</w:t>
            </w:r>
            <w:proofErr w:type="spellEnd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 Laboratories (INDIA) </w:t>
            </w:r>
            <w:proofErr w:type="spellStart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>Pvt</w:t>
            </w:r>
            <w:proofErr w:type="spellEnd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 Ltd, Dehradun, Sun Pharmaceuticals </w:t>
            </w:r>
            <w:proofErr w:type="spellStart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>Pvt</w:t>
            </w:r>
            <w:proofErr w:type="spellEnd"/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 Ltd (formerly Ranbaxy Laboratories), Mohali in implementing Quality System to improve Quality and Strength of the organization. </w:t>
            </w:r>
          </w:p>
          <w:p w:rsidR="002E708C" w:rsidRDefault="002E708C" w:rsidP="00845653">
            <w:pPr>
              <w:pStyle w:val="Defaul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>S</w:t>
            </w:r>
            <w:r w:rsidR="00315C4A">
              <w:rPr>
                <w:rFonts w:ascii="Times New Roman" w:hAnsi="Times New Roman" w:cs="Times New Roman"/>
                <w:sz w:val="19"/>
                <w:szCs w:val="19"/>
              </w:rPr>
              <w:t xml:space="preserve">ignificant expertise in review </w:t>
            </w:r>
            <w:r w:rsidR="008375EE">
              <w:rPr>
                <w:rFonts w:ascii="Times New Roman" w:hAnsi="Times New Roman" w:cs="Times New Roman"/>
                <w:sz w:val="19"/>
                <w:szCs w:val="19"/>
              </w:rPr>
              <w:t>of microbiological</w:t>
            </w:r>
            <w:r w:rsidRPr="002E708C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315C4A">
              <w:rPr>
                <w:rFonts w:ascii="Times New Roman" w:hAnsi="Times New Roman" w:cs="Times New Roman"/>
                <w:sz w:val="19"/>
                <w:szCs w:val="19"/>
              </w:rPr>
              <w:t xml:space="preserve">system comprises of </w:t>
            </w:r>
            <w:r w:rsidR="007D7E61">
              <w:rPr>
                <w:rFonts w:ascii="Times New Roman" w:hAnsi="Times New Roman" w:cs="Times New Roman"/>
                <w:sz w:val="19"/>
                <w:szCs w:val="19"/>
              </w:rPr>
              <w:t xml:space="preserve">Quality Management </w:t>
            </w:r>
            <w:r w:rsidR="008375EE">
              <w:rPr>
                <w:rFonts w:ascii="Times New Roman" w:hAnsi="Times New Roman" w:cs="Times New Roman"/>
                <w:sz w:val="19"/>
                <w:szCs w:val="19"/>
              </w:rPr>
              <w:t>conformance,</w:t>
            </w:r>
            <w:r w:rsidR="007D7E61">
              <w:rPr>
                <w:rFonts w:ascii="Times New Roman" w:hAnsi="Times New Roman" w:cs="Times New Roman"/>
                <w:sz w:val="19"/>
                <w:szCs w:val="19"/>
              </w:rPr>
              <w:t xml:space="preserve"> lab investigations, deviations, CAPA </w:t>
            </w:r>
            <w:r w:rsidR="008375EE">
              <w:rPr>
                <w:rFonts w:ascii="Times New Roman" w:hAnsi="Times New Roman" w:cs="Times New Roman"/>
                <w:sz w:val="19"/>
                <w:szCs w:val="19"/>
              </w:rPr>
              <w:t>effectiveness and</w:t>
            </w:r>
            <w:r w:rsidR="00315C4A">
              <w:rPr>
                <w:rFonts w:ascii="Times New Roman" w:hAnsi="Times New Roman" w:cs="Times New Roman"/>
                <w:sz w:val="19"/>
                <w:szCs w:val="19"/>
              </w:rPr>
              <w:t xml:space="preserve"> audit readiness </w:t>
            </w:r>
            <w:r w:rsidR="007D7E61">
              <w:rPr>
                <w:rFonts w:ascii="Times New Roman" w:hAnsi="Times New Roman" w:cs="Times New Roman"/>
                <w:sz w:val="19"/>
                <w:szCs w:val="19"/>
              </w:rPr>
              <w:t>with good interpersonal skill.</w:t>
            </w:r>
          </w:p>
          <w:p w:rsidR="0040258A" w:rsidRPr="00845653" w:rsidRDefault="0040258A" w:rsidP="0040258A">
            <w:pPr>
              <w:pStyle w:val="Default"/>
              <w:ind w:left="720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2E708C" w:rsidRPr="002E708C" w:rsidTr="002E708C">
        <w:trPr>
          <w:trHeight w:val="172"/>
        </w:trPr>
        <w:tc>
          <w:tcPr>
            <w:tcW w:w="8916" w:type="dxa"/>
          </w:tcPr>
          <w:p w:rsidR="002E708C" w:rsidRPr="002E708C" w:rsidRDefault="002E708C" w:rsidP="00DB5F0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F0E">
              <w:rPr>
                <w:rFonts w:ascii="Algerian" w:hAnsi="Algerian" w:cs="Algerian"/>
                <w:color w:val="000000"/>
                <w:sz w:val="28"/>
                <w:szCs w:val="28"/>
              </w:rPr>
              <w:t>Job Profile</w:t>
            </w:r>
            <w:r w:rsidRPr="002E70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E708C" w:rsidRPr="002E708C" w:rsidTr="002E708C">
        <w:trPr>
          <w:trHeight w:val="2569"/>
        </w:trPr>
        <w:tc>
          <w:tcPr>
            <w:tcW w:w="8916" w:type="dxa"/>
          </w:tcPr>
          <w:p w:rsidR="002E708C" w:rsidRPr="002E708C" w:rsidRDefault="002E708C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Experienced with cGMP systems and the CFR, to address quality systems, to maintain compliance with these guidelines.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Conducts environmental non-conformance investigations and other deviation investigations to determine the root cause for non-conformance to a sterile state, or established procedures. This includes using the deviation and CAPA systems to implement corrective actions.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>Ensure compliance to cGM</w:t>
            </w:r>
            <w:r w:rsidR="00315C4A">
              <w:rPr>
                <w:rFonts w:ascii="Times New Roman" w:hAnsi="Times New Roman" w:cs="Times New Roman"/>
                <w:sz w:val="22"/>
                <w:szCs w:val="22"/>
              </w:rPr>
              <w:t>P and safety standards in the Microbiology</w:t>
            </w: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 laboratory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>Assist with reporting and verific</w:t>
            </w:r>
            <w:r w:rsidR="00315C4A">
              <w:rPr>
                <w:rFonts w:ascii="Times New Roman" w:hAnsi="Times New Roman" w:cs="Times New Roman"/>
                <w:sz w:val="22"/>
                <w:szCs w:val="22"/>
              </w:rPr>
              <w:t>ation of test results / reports.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Ensure integrity, accuracy and adequacy of the analysis performed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Review of calibration record and other GLP activities and their compliance.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Review test reports, data summary reports, log books and certificate of analysis for accuracy and completeness.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To ensure that analysis is performed as per the procedure (STP) &amp; specification.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To assist in validation/Qualification exercise and any other assignment given by Lab In charge / Mgr. Quality Control from time to time. </w:t>
            </w:r>
          </w:p>
          <w:p w:rsidR="002E708C" w:rsidRPr="002E708C" w:rsidRDefault="002E708C" w:rsidP="002E708C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>Conduct lab investigation of OOS, OOT, and Deviations</w:t>
            </w:r>
            <w:r w:rsidR="00315C4A">
              <w:rPr>
                <w:rFonts w:ascii="Times New Roman" w:hAnsi="Times New Roman" w:cs="Times New Roman"/>
                <w:sz w:val="22"/>
                <w:szCs w:val="22"/>
              </w:rPr>
              <w:t xml:space="preserve"> with </w:t>
            </w:r>
            <w:r w:rsidR="0040258A">
              <w:rPr>
                <w:rFonts w:ascii="Times New Roman" w:hAnsi="Times New Roman" w:cs="Times New Roman"/>
                <w:sz w:val="22"/>
                <w:szCs w:val="22"/>
              </w:rPr>
              <w:t>track wise</w:t>
            </w:r>
            <w:r w:rsidR="00315C4A">
              <w:rPr>
                <w:rFonts w:ascii="Times New Roman" w:hAnsi="Times New Roman" w:cs="Times New Roman"/>
                <w:sz w:val="22"/>
                <w:szCs w:val="22"/>
              </w:rPr>
              <w:t xml:space="preserve"> system</w:t>
            </w:r>
            <w:r w:rsidRPr="002E708C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  <w:p w:rsidR="002E708C" w:rsidRPr="00E35916" w:rsidRDefault="002E708C" w:rsidP="00E35916">
            <w:pPr>
              <w:pStyle w:val="Default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315C4A">
              <w:rPr>
                <w:rFonts w:ascii="Times New Roman" w:hAnsi="Times New Roman" w:cs="Times New Roman"/>
                <w:sz w:val="22"/>
                <w:szCs w:val="22"/>
              </w:rPr>
              <w:t>Provide troubleshooting</w:t>
            </w:r>
            <w:r w:rsidR="00E35916">
              <w:rPr>
                <w:rFonts w:ascii="Times New Roman" w:hAnsi="Times New Roman" w:cs="Times New Roman"/>
                <w:sz w:val="22"/>
                <w:szCs w:val="22"/>
              </w:rPr>
              <w:t xml:space="preserve"> support to analysts in the lab</w:t>
            </w:r>
          </w:p>
          <w:p w:rsidR="002E708C" w:rsidRPr="002E708C" w:rsidRDefault="002E708C">
            <w:pPr>
              <w:pStyle w:val="Defaul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DB5F0E" w:rsidRPr="002E708C" w:rsidRDefault="0040258A" w:rsidP="002E708C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>
        <w:rPr>
          <w:rFonts w:ascii="Algerian" w:hAnsi="Algerian" w:cs="Algerian"/>
          <w:color w:val="000000"/>
          <w:sz w:val="28"/>
          <w:szCs w:val="28"/>
        </w:rPr>
        <w:t xml:space="preserve">QUALIFICATION </w:t>
      </w:r>
      <w:r w:rsidRPr="002E708C">
        <w:rPr>
          <w:rFonts w:ascii="Algerian" w:hAnsi="Algerian" w:cs="Algerian"/>
          <w:color w:val="000000"/>
          <w:sz w:val="28"/>
          <w:szCs w:val="28"/>
        </w:rPr>
        <w:t>SUMMARY</w:t>
      </w:r>
      <w:r w:rsidR="002E708C" w:rsidRPr="002E708C">
        <w:rPr>
          <w:rFonts w:ascii="Algerian" w:hAnsi="Algerian" w:cs="Algerian"/>
          <w:color w:val="000000"/>
          <w:sz w:val="28"/>
          <w:szCs w:val="28"/>
        </w:rPr>
        <w:t xml:space="preserve"> </w:t>
      </w:r>
    </w:p>
    <w:p w:rsidR="002E708C" w:rsidRPr="00EA571F" w:rsidRDefault="002E708C" w:rsidP="00EA57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>Passed out Hi</w:t>
      </w:r>
      <w:r w:rsidR="00DB5F0E"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gh School in 2001 from Bishop </w:t>
      </w:r>
      <w:r w:rsidR="0040258A" w:rsidRPr="00EA571F">
        <w:rPr>
          <w:rFonts w:ascii="Times New Roman" w:hAnsi="Times New Roman" w:cs="Times New Roman"/>
          <w:color w:val="000000"/>
          <w:sz w:val="23"/>
          <w:szCs w:val="23"/>
        </w:rPr>
        <w:t>George, Allahabad</w:t>
      </w:r>
      <w:r w:rsidRPr="00EA571F">
        <w:rPr>
          <w:rFonts w:ascii="Times New Roman" w:hAnsi="Times New Roman" w:cs="Times New Roman"/>
          <w:color w:val="000000"/>
          <w:sz w:val="23"/>
          <w:szCs w:val="23"/>
        </w:rPr>
        <w:t>.</w:t>
      </w:r>
      <w:r w:rsidRPr="00EA571F">
        <w:rPr>
          <w:rFonts w:ascii="Algerian" w:hAnsi="Algerian" w:cs="Algerian"/>
          <w:color w:val="000000"/>
          <w:sz w:val="23"/>
          <w:szCs w:val="23"/>
        </w:rPr>
        <w:t xml:space="preserve"> </w:t>
      </w:r>
    </w:p>
    <w:p w:rsidR="002E708C" w:rsidRPr="00EA571F" w:rsidRDefault="002E708C" w:rsidP="00EA571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>Passed ou</w:t>
      </w:r>
      <w:r w:rsidR="00DB5F0E" w:rsidRPr="00EA571F">
        <w:rPr>
          <w:rFonts w:ascii="Times New Roman" w:hAnsi="Times New Roman" w:cs="Times New Roman"/>
          <w:color w:val="000000"/>
          <w:sz w:val="23"/>
          <w:szCs w:val="23"/>
        </w:rPr>
        <w:t>t Intermediate in 2003 from Jumna Christian College, Allahabad</w:t>
      </w: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:rsidR="00845653" w:rsidRPr="0040258A" w:rsidRDefault="002E708C" w:rsidP="002E708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Passed out Integrated M.Sc. Biotechnology in 2010 from Sam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Higginbottom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Institute of </w:t>
      </w:r>
      <w:r w:rsidR="00DB5F0E"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 </w:t>
      </w: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Agriculture, Technology &amp;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Sc</w:t>
      </w:r>
      <w:r w:rsidR="00DB5F0E" w:rsidRPr="00EA571F">
        <w:rPr>
          <w:rFonts w:ascii="Times New Roman" w:hAnsi="Times New Roman" w:cs="Times New Roman"/>
          <w:color w:val="000000"/>
          <w:sz w:val="23"/>
          <w:szCs w:val="23"/>
        </w:rPr>
        <w:t>iences</w:t>
      </w:r>
      <w:r w:rsidR="00315C4A">
        <w:rPr>
          <w:rFonts w:ascii="Times New Roman" w:hAnsi="Times New Roman" w:cs="Times New Roman"/>
          <w:color w:val="000000"/>
          <w:sz w:val="23"/>
          <w:szCs w:val="23"/>
        </w:rPr>
        <w:t>,Allahabad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2E708C" w:rsidRPr="002E708C" w:rsidRDefault="002E708C" w:rsidP="002E708C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2E708C">
        <w:rPr>
          <w:rFonts w:ascii="Algerian" w:hAnsi="Algerian" w:cs="Algerian"/>
          <w:color w:val="000000"/>
          <w:sz w:val="28"/>
          <w:szCs w:val="28"/>
        </w:rPr>
        <w:t xml:space="preserve">Work Experiences </w:t>
      </w:r>
    </w:p>
    <w:p w:rsidR="002E708C" w:rsidRPr="00EA571F" w:rsidRDefault="00845653" w:rsidP="00EA571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Nov</w:t>
      </w:r>
      <w:r w:rsidR="002E708C"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-2010 to Jan-2011 Worked as Asst. trainee in the Quality Control Department at Akums Drugs &amp; pharmaceuticals ltd, </w:t>
      </w:r>
      <w:proofErr w:type="spellStart"/>
      <w:r w:rsidR="002E708C" w:rsidRPr="00EA571F">
        <w:rPr>
          <w:rFonts w:ascii="Times New Roman" w:hAnsi="Times New Roman" w:cs="Times New Roman"/>
          <w:color w:val="000000"/>
          <w:sz w:val="23"/>
          <w:szCs w:val="23"/>
        </w:rPr>
        <w:t>Haridwar</w:t>
      </w:r>
      <w:proofErr w:type="spellEnd"/>
      <w:r w:rsidR="002E708C"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:rsidR="002E708C" w:rsidRPr="00EA571F" w:rsidRDefault="002E708C" w:rsidP="00EA571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Feb-2011 to Oct-2011, Worked as an QC Chemist in the Quality Control Department at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Kalindi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Medicure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, Dehradun </w:t>
      </w:r>
    </w:p>
    <w:p w:rsidR="002E708C" w:rsidRPr="00EA571F" w:rsidRDefault="002E708C" w:rsidP="00EA571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Dec 2011 – May 2013 working as a Microbiologist in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Sidmak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Laboratories (India)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Pvt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Ltd, Dehradun. </w:t>
      </w:r>
    </w:p>
    <w:p w:rsidR="00537CA3" w:rsidRDefault="002E708C" w:rsidP="002E708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>June 2013</w:t>
      </w:r>
      <w:r w:rsidR="00537CA3">
        <w:rPr>
          <w:rFonts w:ascii="Times New Roman" w:hAnsi="Times New Roman" w:cs="Times New Roman"/>
          <w:color w:val="000000"/>
          <w:sz w:val="23"/>
          <w:szCs w:val="23"/>
        </w:rPr>
        <w:t xml:space="preserve"> – May-</w:t>
      </w:r>
      <w:r w:rsidR="00845653">
        <w:rPr>
          <w:rFonts w:ascii="Times New Roman" w:hAnsi="Times New Roman" w:cs="Times New Roman"/>
          <w:color w:val="000000"/>
          <w:sz w:val="23"/>
          <w:szCs w:val="23"/>
        </w:rPr>
        <w:t xml:space="preserve">2023 </w:t>
      </w:r>
      <w:r w:rsidR="00845653" w:rsidRPr="00EA571F">
        <w:rPr>
          <w:rFonts w:ascii="Times New Roman" w:hAnsi="Times New Roman" w:cs="Times New Roman"/>
          <w:color w:val="000000"/>
          <w:sz w:val="23"/>
          <w:szCs w:val="23"/>
        </w:rPr>
        <w:t>working</w:t>
      </w: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as Executive-Quality Control as a Reviewer in microbiology section in Sun Pharmaceuticals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Pvt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Ltd (formerly Ranbaxy Laboratories), Mohali.</w:t>
      </w:r>
    </w:p>
    <w:p w:rsidR="002E708C" w:rsidRDefault="00845653" w:rsidP="002E708C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Jun-2023 to Jan-24 worked</w:t>
      </w:r>
      <w:r w:rsidR="00537CA3">
        <w:rPr>
          <w:rFonts w:ascii="Times New Roman" w:hAnsi="Times New Roman" w:cs="Times New Roman"/>
          <w:color w:val="000000"/>
          <w:sz w:val="23"/>
          <w:szCs w:val="23"/>
        </w:rPr>
        <w:t xml:space="preserve"> with Baxter pharmaceuticals India </w:t>
      </w:r>
      <w:proofErr w:type="spellStart"/>
      <w:r w:rsidR="00537CA3">
        <w:rPr>
          <w:rFonts w:ascii="Times New Roman" w:hAnsi="Times New Roman" w:cs="Times New Roman"/>
          <w:color w:val="000000"/>
          <w:sz w:val="23"/>
          <w:szCs w:val="23"/>
        </w:rPr>
        <w:t>Pvt</w:t>
      </w:r>
      <w:proofErr w:type="spellEnd"/>
      <w:r w:rsidR="00537CA3">
        <w:rPr>
          <w:rFonts w:ascii="Times New Roman" w:hAnsi="Times New Roman" w:cs="Times New Roman"/>
          <w:color w:val="000000"/>
          <w:sz w:val="23"/>
          <w:szCs w:val="23"/>
        </w:rPr>
        <w:t xml:space="preserve"> Ltd. as Sr. </w:t>
      </w:r>
      <w:r>
        <w:rPr>
          <w:rFonts w:ascii="Times New Roman" w:hAnsi="Times New Roman" w:cs="Times New Roman"/>
          <w:color w:val="000000"/>
          <w:sz w:val="23"/>
          <w:szCs w:val="23"/>
        </w:rPr>
        <w:t>Associate, QMS</w:t>
      </w:r>
      <w:r w:rsidR="00537CA3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  <w:t>Microbiology</w:t>
      </w:r>
      <w:r w:rsidRPr="00EA571F">
        <w:rPr>
          <w:rFonts w:ascii="Times New Roman" w:hAnsi="Times New Roman" w:cs="Times New Roman"/>
          <w:color w:val="000000"/>
          <w:sz w:val="23"/>
          <w:szCs w:val="23"/>
        </w:rPr>
        <w:t>.</w:t>
      </w:r>
    </w:p>
    <w:p w:rsidR="00845653" w:rsidRPr="00845653" w:rsidRDefault="00845653" w:rsidP="0084565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</w:rPr>
      </w:pPr>
    </w:p>
    <w:p w:rsidR="002E708C" w:rsidRPr="002E708C" w:rsidRDefault="002E708C" w:rsidP="002E708C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2E708C">
        <w:rPr>
          <w:rFonts w:ascii="Algerian" w:hAnsi="Algerian" w:cs="Algerian"/>
          <w:color w:val="000000"/>
          <w:sz w:val="28"/>
          <w:szCs w:val="28"/>
        </w:rPr>
        <w:t xml:space="preserve">ADDITIONAL </w:t>
      </w:r>
      <w:r w:rsidR="00DB5F0E">
        <w:rPr>
          <w:rFonts w:ascii="Algerian" w:hAnsi="Algerian" w:cs="Algerian"/>
          <w:color w:val="000000"/>
          <w:sz w:val="28"/>
          <w:szCs w:val="28"/>
        </w:rPr>
        <w:t xml:space="preserve"> </w:t>
      </w:r>
      <w:r w:rsidRPr="002E708C">
        <w:rPr>
          <w:rFonts w:ascii="Algerian" w:hAnsi="Algerian" w:cs="Algerian"/>
          <w:color w:val="000000"/>
          <w:sz w:val="28"/>
          <w:szCs w:val="28"/>
        </w:rPr>
        <w:t xml:space="preserve">ABILITIES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Profound ability to work individually and in a team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Able to work additional hours if required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Outstanding physical and mental dexterity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Excellent grasp of microbiological terminology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Self-directed and organized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Willingness to learn and follow directions </w:t>
      </w:r>
    </w:p>
    <w:p w:rsidR="00EA571F" w:rsidRDefault="002E708C" w:rsidP="002E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• Excellent communication skills </w:t>
      </w:r>
    </w:p>
    <w:p w:rsidR="00315C4A" w:rsidRPr="00F86FB2" w:rsidRDefault="00315C4A" w:rsidP="00F86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315C4A" w:rsidRPr="002E708C" w:rsidRDefault="00315C4A" w:rsidP="00315C4A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>
        <w:rPr>
          <w:rFonts w:ascii="Algerian" w:hAnsi="Algerian" w:cs="Algerian"/>
          <w:color w:val="000000"/>
          <w:sz w:val="28"/>
          <w:szCs w:val="28"/>
        </w:rPr>
        <w:t>Software and lab system</w:t>
      </w:r>
      <w:r w:rsidRPr="002E708C">
        <w:rPr>
          <w:rFonts w:ascii="Algerian" w:hAnsi="Algerian" w:cs="Algerian"/>
          <w:color w:val="000000"/>
          <w:sz w:val="28"/>
          <w:szCs w:val="28"/>
        </w:rPr>
        <w:t xml:space="preserve"> PROFICIENCY</w:t>
      </w:r>
    </w:p>
    <w:p w:rsidR="00F86FB2" w:rsidRPr="002E708C" w:rsidRDefault="00F86FB2" w:rsidP="00F86FB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LAB X- monitoring for online recording of analytical data</w:t>
      </w:r>
    </w:p>
    <w:p w:rsidR="00F86FB2" w:rsidRPr="00F86FB2" w:rsidRDefault="00F86FB2" w:rsidP="00F86FB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F86FB2">
        <w:rPr>
          <w:rFonts w:ascii="Times New Roman" w:hAnsi="Times New Roman" w:cs="Times New Roman"/>
          <w:color w:val="000000"/>
          <w:sz w:val="23"/>
          <w:szCs w:val="23"/>
        </w:rPr>
        <w:t>Learning management system</w:t>
      </w:r>
    </w:p>
    <w:p w:rsidR="00F86FB2" w:rsidRPr="00F86FB2" w:rsidRDefault="00F86FB2" w:rsidP="00F86FB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Electronic Documentum Management system</w:t>
      </w:r>
    </w:p>
    <w:p w:rsidR="00F86FB2" w:rsidRPr="00F86FB2" w:rsidRDefault="00F86FB2" w:rsidP="00F86FB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Electronic Documentation Archival system</w:t>
      </w:r>
    </w:p>
    <w:p w:rsidR="00F86FB2" w:rsidRPr="00537CA3" w:rsidRDefault="00F86FB2" w:rsidP="00F86FB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proofErr w:type="spellStart"/>
      <w:r>
        <w:rPr>
          <w:rFonts w:ascii="Times New Roman" w:hAnsi="Times New Roman" w:cs="Times New Roman"/>
          <w:color w:val="000000"/>
          <w:sz w:val="23"/>
          <w:szCs w:val="23"/>
        </w:rPr>
        <w:t>Vitek</w:t>
      </w:r>
      <w:proofErr w:type="spell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2 identification system</w:t>
      </w:r>
    </w:p>
    <w:p w:rsidR="002E708C" w:rsidRPr="00074A05" w:rsidRDefault="00537CA3" w:rsidP="00EA571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LIMS and ELN logbooks</w:t>
      </w:r>
    </w:p>
    <w:p w:rsidR="002E708C" w:rsidRPr="002E708C" w:rsidRDefault="002E708C" w:rsidP="002E708C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2E708C">
        <w:rPr>
          <w:rFonts w:ascii="Algerian" w:hAnsi="Algerian" w:cs="Algerian"/>
          <w:color w:val="000000"/>
          <w:sz w:val="28"/>
          <w:szCs w:val="28"/>
        </w:rPr>
        <w:t xml:space="preserve">COMPUTER PROFICIENCY </w:t>
      </w:r>
    </w:p>
    <w:p w:rsidR="002E708C" w:rsidRPr="002E708C" w:rsidRDefault="002E708C" w:rsidP="002E708C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2E708C">
        <w:rPr>
          <w:rFonts w:ascii="Times New Roman" w:hAnsi="Times New Roman" w:cs="Times New Roman"/>
          <w:color w:val="000000"/>
          <w:sz w:val="23"/>
          <w:szCs w:val="23"/>
        </w:rPr>
        <w:t xml:space="preserve">Diploma in Computer Application (6-months) </w:t>
      </w:r>
    </w:p>
    <w:p w:rsidR="00EA571F" w:rsidRPr="00845653" w:rsidRDefault="002E708C" w:rsidP="00845653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2E708C">
        <w:rPr>
          <w:rFonts w:ascii="Algerian" w:hAnsi="Algerian" w:cs="Algerian"/>
          <w:color w:val="000000"/>
          <w:sz w:val="23"/>
          <w:szCs w:val="23"/>
        </w:rPr>
        <w:t xml:space="preserve"> </w:t>
      </w:r>
      <w:r w:rsidRPr="002E708C">
        <w:rPr>
          <w:rFonts w:ascii="Times New Roman" w:hAnsi="Times New Roman" w:cs="Times New Roman"/>
          <w:color w:val="000000"/>
          <w:sz w:val="23"/>
          <w:szCs w:val="23"/>
        </w:rPr>
        <w:t>Platforms – Windows 8 , Windows7, Win Vista , Linux, Win XP</w:t>
      </w:r>
    </w:p>
    <w:p w:rsidR="00EA571F" w:rsidRPr="00EA571F" w:rsidRDefault="00074A05" w:rsidP="00074A05">
      <w:pPr>
        <w:tabs>
          <w:tab w:val="left" w:pos="2337"/>
        </w:tabs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Algerian" w:hAnsi="Algerian" w:cs="Algerian"/>
          <w:color w:val="000000"/>
          <w:sz w:val="23"/>
          <w:szCs w:val="23"/>
        </w:rPr>
        <w:tab/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EA571F">
        <w:rPr>
          <w:rFonts w:ascii="Algerian" w:hAnsi="Algerian" w:cs="Algerian"/>
          <w:color w:val="000000"/>
          <w:sz w:val="28"/>
          <w:szCs w:val="28"/>
        </w:rPr>
        <w:t xml:space="preserve">Interest and Hobbies </w:t>
      </w:r>
    </w:p>
    <w:p w:rsidR="00EA571F" w:rsidRPr="00EA571F" w:rsidRDefault="00EA571F" w:rsidP="00EA571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Soft Music </w:t>
      </w:r>
    </w:p>
    <w:p w:rsidR="00EA571F" w:rsidRDefault="00EA571F" w:rsidP="00EA571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Helping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needies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074A05" w:rsidRPr="00074A05" w:rsidRDefault="00074A05" w:rsidP="008375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EA571F">
        <w:rPr>
          <w:rFonts w:ascii="Algerian" w:hAnsi="Algerian" w:cs="Algerian"/>
          <w:color w:val="000000"/>
          <w:sz w:val="28"/>
          <w:szCs w:val="28"/>
        </w:rPr>
        <w:t xml:space="preserve">Personal Information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Name: </w:t>
      </w:r>
      <w:proofErr w:type="spellStart"/>
      <w:r w:rsidRPr="00EA571F">
        <w:rPr>
          <w:rFonts w:ascii="Times New Roman" w:hAnsi="Times New Roman" w:cs="Times New Roman"/>
          <w:color w:val="000000"/>
          <w:sz w:val="23"/>
          <w:szCs w:val="23"/>
        </w:rPr>
        <w:t>Mohit</w:t>
      </w:r>
      <w:proofErr w:type="spellEnd"/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 Dubey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Date of Birth: 26th May 1985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Gender: Male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Marital Status: Married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Nationality: Indian </w:t>
      </w:r>
    </w:p>
    <w:p w:rsidR="00EA571F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color w:val="000000"/>
          <w:sz w:val="23"/>
          <w:szCs w:val="23"/>
        </w:rPr>
        <w:t xml:space="preserve">Languages: English, Hindi </w:t>
      </w:r>
    </w:p>
    <w:p w:rsidR="00F86FB2" w:rsidRDefault="00F86FB2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Email: mohitdubey057@gmail.com</w:t>
      </w:r>
    </w:p>
    <w:p w:rsidR="00F86FB2" w:rsidRDefault="00E35916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Contact No. : </w:t>
      </w:r>
      <w:r w:rsidR="00EA571F">
        <w:rPr>
          <w:rFonts w:ascii="Times New Roman" w:hAnsi="Times New Roman" w:cs="Times New Roman"/>
          <w:color w:val="000000"/>
          <w:sz w:val="23"/>
          <w:szCs w:val="23"/>
        </w:rPr>
        <w:t>9915317223</w:t>
      </w:r>
    </w:p>
    <w:p w:rsidR="00074A05" w:rsidRPr="00074A05" w:rsidRDefault="00074A05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</w:p>
    <w:p w:rsidR="00845653" w:rsidRP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8"/>
          <w:szCs w:val="28"/>
        </w:rPr>
      </w:pPr>
      <w:r w:rsidRPr="00EA571F">
        <w:rPr>
          <w:rFonts w:ascii="Algerian" w:hAnsi="Algerian" w:cs="Algerian"/>
          <w:color w:val="000000"/>
          <w:sz w:val="28"/>
          <w:szCs w:val="28"/>
        </w:rPr>
        <w:t xml:space="preserve">DECLARATION </w:t>
      </w:r>
    </w:p>
    <w:p w:rsidR="00EA571F" w:rsidRDefault="00EA571F" w:rsidP="00EA57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</w:pPr>
      <w:r w:rsidRPr="00EA571F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 xml:space="preserve">I hereby declare that all of the above mentioned information is correct up to the best of my knowledge and I have sufficient documented proof for their relevancy. </w:t>
      </w:r>
    </w:p>
    <w:p w:rsidR="00074A05" w:rsidRPr="00EA571F" w:rsidRDefault="00074A05" w:rsidP="00EA571F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</w:p>
    <w:p w:rsidR="002E708C" w:rsidRPr="0040258A" w:rsidRDefault="00EA571F" w:rsidP="0040258A">
      <w:pPr>
        <w:autoSpaceDE w:val="0"/>
        <w:autoSpaceDN w:val="0"/>
        <w:adjustRightInd w:val="0"/>
        <w:spacing w:after="0" w:line="240" w:lineRule="auto"/>
        <w:rPr>
          <w:rFonts w:ascii="Algerian" w:hAnsi="Algerian" w:cs="Algerian"/>
          <w:color w:val="000000"/>
          <w:sz w:val="23"/>
          <w:szCs w:val="23"/>
        </w:rPr>
      </w:pPr>
      <w:r w:rsidRPr="00EA571F">
        <w:rPr>
          <w:rFonts w:ascii="Algerian" w:hAnsi="Algerian" w:cs="Algerian"/>
          <w:color w:val="000000"/>
          <w:sz w:val="23"/>
          <w:szCs w:val="23"/>
        </w:rPr>
        <w:t xml:space="preserve">MOHIT DUBEY </w:t>
      </w:r>
    </w:p>
    <w:sectPr w:rsidR="002E708C" w:rsidRPr="0040258A" w:rsidSect="002E70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BB4DEE"/>
    <w:multiLevelType w:val="hybridMultilevel"/>
    <w:tmpl w:val="FFE3319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A33A243"/>
    <w:multiLevelType w:val="hybridMultilevel"/>
    <w:tmpl w:val="47A9567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AA25D71"/>
    <w:multiLevelType w:val="hybridMultilevel"/>
    <w:tmpl w:val="FFB7E92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0C720F2"/>
    <w:multiLevelType w:val="hybridMultilevel"/>
    <w:tmpl w:val="13E677D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E06E35"/>
    <w:multiLevelType w:val="hybridMultilevel"/>
    <w:tmpl w:val="6C542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D3E0E"/>
    <w:multiLevelType w:val="hybridMultilevel"/>
    <w:tmpl w:val="AD8C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88BE0"/>
    <w:multiLevelType w:val="hybridMultilevel"/>
    <w:tmpl w:val="08ACDF8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34B5EDE"/>
    <w:multiLevelType w:val="hybridMultilevel"/>
    <w:tmpl w:val="530C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E7784"/>
    <w:multiLevelType w:val="hybridMultilevel"/>
    <w:tmpl w:val="B44FD65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CDFB32F"/>
    <w:multiLevelType w:val="hybridMultilevel"/>
    <w:tmpl w:val="9DA4C12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3653BB"/>
    <w:multiLevelType w:val="hybridMultilevel"/>
    <w:tmpl w:val="083C4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C540F"/>
    <w:multiLevelType w:val="hybridMultilevel"/>
    <w:tmpl w:val="F15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D0886"/>
    <w:multiLevelType w:val="hybridMultilevel"/>
    <w:tmpl w:val="791CB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0130">
    <w:abstractNumId w:val="2"/>
  </w:num>
  <w:num w:numId="2" w16cid:durableId="1100419754">
    <w:abstractNumId w:val="7"/>
  </w:num>
  <w:num w:numId="3" w16cid:durableId="1456682662">
    <w:abstractNumId w:val="4"/>
  </w:num>
  <w:num w:numId="4" w16cid:durableId="2071687142">
    <w:abstractNumId w:val="10"/>
  </w:num>
  <w:num w:numId="5" w16cid:durableId="1252086179">
    <w:abstractNumId w:val="5"/>
  </w:num>
  <w:num w:numId="6" w16cid:durableId="389109475">
    <w:abstractNumId w:val="1"/>
  </w:num>
  <w:num w:numId="7" w16cid:durableId="1970282717">
    <w:abstractNumId w:val="3"/>
  </w:num>
  <w:num w:numId="8" w16cid:durableId="959847564">
    <w:abstractNumId w:val="6"/>
  </w:num>
  <w:num w:numId="9" w16cid:durableId="1225793410">
    <w:abstractNumId w:val="9"/>
  </w:num>
  <w:num w:numId="10" w16cid:durableId="779646314">
    <w:abstractNumId w:val="8"/>
  </w:num>
  <w:num w:numId="11" w16cid:durableId="1695156544">
    <w:abstractNumId w:val="11"/>
  </w:num>
  <w:num w:numId="12" w16cid:durableId="1241797197">
    <w:abstractNumId w:val="12"/>
  </w:num>
  <w:num w:numId="13" w16cid:durableId="141650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6882"/>
    <w:rsid w:val="000334E3"/>
    <w:rsid w:val="00074A05"/>
    <w:rsid w:val="000B77C5"/>
    <w:rsid w:val="001D51F2"/>
    <w:rsid w:val="002E708C"/>
    <w:rsid w:val="00315C4A"/>
    <w:rsid w:val="0040258A"/>
    <w:rsid w:val="004B1D66"/>
    <w:rsid w:val="00537CA3"/>
    <w:rsid w:val="006954E9"/>
    <w:rsid w:val="006A6882"/>
    <w:rsid w:val="007B5D1E"/>
    <w:rsid w:val="007D7E61"/>
    <w:rsid w:val="008375EE"/>
    <w:rsid w:val="00845653"/>
    <w:rsid w:val="00A40B97"/>
    <w:rsid w:val="00DB5F0E"/>
    <w:rsid w:val="00E35916"/>
    <w:rsid w:val="00EA571F"/>
    <w:rsid w:val="00F8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CC21"/>
  <w15:docId w15:val="{CA1F6C61-8D0C-4F4F-A2AE-F0D4E021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708C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A57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mohit dubey</cp:lastModifiedBy>
  <cp:revision>4</cp:revision>
  <dcterms:created xsi:type="dcterms:W3CDTF">2024-02-02T05:59:00Z</dcterms:created>
  <dcterms:modified xsi:type="dcterms:W3CDTF">2024-07-06T10:51:00Z</dcterms:modified>
</cp:coreProperties>
</file>