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before="60" w:after="0" w:lineRule="auto" w:line="240"/>
        <w:jc w:val="both"/>
        <w:rPr>
          <w:b/>
          <w:sz w:val="28"/>
          <w:szCs w:val="28"/>
        </w:rPr>
      </w:pPr>
      <w:r>
        <w:rPr>
          <w:b/>
          <w:noProof/>
          <w:sz w:val="28"/>
          <w:szCs w:val="28"/>
          <w:lang w:eastAsia="en-IN"/>
        </w:rPr>
        <w:drawing>
          <wp:anchor distT="0" distB="0" distL="0" distR="0" simplePos="false" relativeHeight="2" behindDoc="true" locked="false" layoutInCell="true" allowOverlap="true">
            <wp:simplePos x="0" y="0"/>
            <wp:positionH relativeFrom="column">
              <wp:posOffset>4457699</wp:posOffset>
            </wp:positionH>
            <wp:positionV relativeFrom="paragraph">
              <wp:posOffset>-123825</wp:posOffset>
            </wp:positionV>
            <wp:extent cx="1247775" cy="1457325"/>
            <wp:effectExtent l="19050" t="0" r="9525" b="0"/>
            <wp:wrapNone/>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247775" cy="1457325"/>
                    </a:xfrm>
                    <a:prstGeom prst="rect"/>
                    <a:ln>
                      <a:noFill/>
                    </a:ln>
                  </pic:spPr>
                </pic:pic>
              </a:graphicData>
            </a:graphic>
          </wp:anchor>
        </w:drawing>
      </w:r>
      <w:r>
        <w:rPr>
          <w:b/>
          <w:sz w:val="28"/>
          <w:szCs w:val="28"/>
        </w:rPr>
        <w:t>SANJEET KUMAR</w:t>
      </w:r>
    </w:p>
    <w:p>
      <w:pPr>
        <w:pStyle w:val="style0"/>
        <w:spacing w:before="60" w:after="0" w:lineRule="auto" w:line="240"/>
        <w:jc w:val="both"/>
        <w:rPr>
          <w:b/>
          <w:bCs/>
          <w:sz w:val="28"/>
          <w:szCs w:val="28"/>
          <w:lang w:val="en-US"/>
        </w:rPr>
      </w:pPr>
      <w:r>
        <w:rPr>
          <w:b/>
          <w:bCs/>
          <w:sz w:val="28"/>
          <w:szCs w:val="28"/>
          <w:lang w:val="en-US"/>
        </w:rPr>
        <w:t>58A peerwali gali ashok nagar mayur vih</w:t>
      </w:r>
      <w:r>
        <w:rPr>
          <w:b/>
          <w:bCs/>
          <w:sz w:val="28"/>
          <w:szCs w:val="28"/>
          <w:lang w:val="en-US"/>
        </w:rPr>
        <w:t>ar phase 1</w:t>
      </w:r>
    </w:p>
    <w:p>
      <w:pPr>
        <w:pStyle w:val="style0"/>
        <w:spacing w:before="60" w:after="0" w:lineRule="auto" w:line="240"/>
        <w:jc w:val="both"/>
        <w:rPr>
          <w:bCs/>
          <w:sz w:val="20"/>
          <w:szCs w:val="20"/>
        </w:rPr>
      </w:pPr>
      <w:r>
        <w:rPr>
          <w:b/>
          <w:bCs/>
          <w:sz w:val="28"/>
          <w:szCs w:val="28"/>
          <w:lang w:val="en-US"/>
        </w:rPr>
        <w:t>110092</w:t>
      </w:r>
    </w:p>
    <w:p>
      <w:pPr>
        <w:pStyle w:val="style0"/>
        <w:spacing w:before="60" w:after="0" w:lineRule="auto" w:line="240"/>
        <w:jc w:val="both"/>
        <w:rPr>
          <w:bCs/>
          <w:sz w:val="20"/>
          <w:szCs w:val="20"/>
        </w:rPr>
      </w:pPr>
      <w:r>
        <w:rPr>
          <w:bCs/>
          <w:sz w:val="20"/>
          <w:szCs w:val="20"/>
        </w:rPr>
        <w:t xml:space="preserve">+91- </w:t>
      </w:r>
      <w:r>
        <w:rPr>
          <w:bCs/>
          <w:sz w:val="20"/>
          <w:szCs w:val="20"/>
          <w:lang w:val="en-US"/>
        </w:rPr>
        <w:t>9006436370</w:t>
      </w:r>
    </w:p>
    <w:p>
      <w:pPr>
        <w:pStyle w:val="style0"/>
        <w:rPr>
          <w:bCs/>
          <w:sz w:val="20"/>
          <w:szCs w:val="20"/>
        </w:rPr>
      </w:pPr>
      <w:r>
        <w:rPr>
          <w:bCs/>
          <w:sz w:val="20"/>
          <w:szCs w:val="20"/>
        </w:rPr>
        <w:t xml:space="preserve">E-mail </w:t>
      </w:r>
      <w:r>
        <w:rPr>
          <w:bCs/>
          <w:sz w:val="20"/>
          <w:szCs w:val="20"/>
        </w:rPr>
        <w:t>–</w:t>
      </w:r>
      <w:r>
        <w:rPr>
          <w:bCs/>
          <w:sz w:val="20"/>
          <w:szCs w:val="20"/>
        </w:rPr>
        <w:t xml:space="preserve"> </w:t>
      </w:r>
      <w:r>
        <w:rPr>
          <w:bCs/>
          <w:sz w:val="20"/>
          <w:szCs w:val="20"/>
        </w:rPr>
        <w:t xml:space="preserve"> </w:t>
      </w:r>
      <w:r>
        <w:rPr/>
        <w:fldChar w:fldCharType="begin"/>
      </w:r>
      <w:r>
        <w:instrText xml:space="preserve"> HYPERLINK "mailto:sanjeetkumaryadav30@gmail.com" </w:instrText>
      </w:r>
      <w:r>
        <w:rPr/>
        <w:fldChar w:fldCharType="separate"/>
      </w:r>
      <w:r>
        <w:rPr>
          <w:rStyle w:val="style85"/>
          <w:bCs/>
          <w:sz w:val="20"/>
          <w:szCs w:val="20"/>
        </w:rPr>
        <w:t>sanjeetkumaryadav30@gmail.com</w:t>
      </w:r>
      <w:r>
        <w:rPr/>
        <w:fldChar w:fldCharType="end"/>
      </w:r>
      <w:r>
        <w:rPr>
          <w:bCs/>
          <w:sz w:val="20"/>
          <w:szCs w:val="20"/>
        </w:rPr>
        <w:t xml:space="preserve"> </w:t>
      </w:r>
    </w:p>
    <w:p>
      <w:pPr>
        <w:pStyle w:val="style0"/>
        <w:rPr>
          <w:bCs/>
          <w:sz w:val="20"/>
          <w:szCs w:val="20"/>
        </w:rPr>
      </w:pPr>
    </w:p>
    <w:p>
      <w:pPr>
        <w:pStyle w:val="style0"/>
        <w:pBdr>
          <w:bottom w:val="thickThinSmallGap" w:sz="18" w:space="0" w:color="auto"/>
        </w:pBdr>
        <w:spacing w:before="60" w:after="0" w:lineRule="auto" w:line="240"/>
        <w:jc w:val="both"/>
        <w:rPr>
          <w:sz w:val="16"/>
          <w:szCs w:val="16"/>
        </w:rPr>
      </w:pPr>
    </w:p>
    <w:p>
      <w:pPr>
        <w:pStyle w:val="style0"/>
        <w:spacing w:after="0" w:lineRule="auto" w:line="240"/>
        <w:rPr>
          <w:b/>
          <w:sz w:val="20"/>
          <w:szCs w:val="20"/>
        </w:rPr>
      </w:pPr>
      <w:r>
        <w:rPr>
          <w:b/>
          <w:sz w:val="20"/>
          <w:szCs w:val="20"/>
        </w:rPr>
        <w:t xml:space="preserve">   </w:t>
      </w:r>
      <w:r>
        <w:rPr>
          <w:b/>
          <w:sz w:val="20"/>
          <w:szCs w:val="20"/>
        </w:rPr>
        <w:t>SUMMARY</w:t>
      </w:r>
    </w:p>
    <w:p>
      <w:pPr>
        <w:pStyle w:val="style0"/>
        <w:spacing w:after="0" w:lineRule="auto" w:line="240"/>
        <w:jc w:val="center"/>
        <w:rPr>
          <w:i/>
          <w:sz w:val="20"/>
          <w:szCs w:val="20"/>
        </w:rPr>
      </w:pPr>
      <w:r>
        <w:rPr>
          <w:sz w:val="20"/>
          <w:szCs w:val="20"/>
        </w:rPr>
        <w:t>Sincere and hardworking individual</w:t>
      </w:r>
      <w:r>
        <w:rPr>
          <w:b/>
          <w:sz w:val="20"/>
          <w:szCs w:val="20"/>
        </w:rPr>
        <w:t xml:space="preserve"> BCA </w:t>
      </w:r>
      <w:r>
        <w:rPr>
          <w:sz w:val="20"/>
          <w:szCs w:val="20"/>
        </w:rPr>
        <w:t>from</w:t>
      </w:r>
      <w:r>
        <w:rPr>
          <w:sz w:val="20"/>
          <w:szCs w:val="20"/>
        </w:rPr>
        <w:t xml:space="preserve"> Bengal college of engineering and technology </w:t>
      </w:r>
      <w:r>
        <w:rPr>
          <w:rFonts w:cs="Arial" w:eastAsia="Times New Roman"/>
          <w:sz w:val="20"/>
          <w:szCs w:val="20"/>
          <w:lang w:val="en-US"/>
        </w:rPr>
        <w:t>, Durgapur</w:t>
      </w:r>
      <w:r>
        <w:rPr>
          <w:sz w:val="20"/>
          <w:szCs w:val="20"/>
        </w:rPr>
        <w:t>; accented with the latest trends &amp; techniques of the field &amp; determined to carve a niche in the industry.</w:t>
      </w:r>
    </w:p>
    <w:p>
      <w:pPr>
        <w:pStyle w:val="style0"/>
        <w:pBdr>
          <w:top w:val="single" w:sz="6" w:space="1" w:color="auto"/>
          <w:bottom w:val="thickThinSmallGap" w:sz="12" w:space="1" w:color="auto"/>
        </w:pBdr>
        <w:spacing w:before="60" w:after="0" w:lineRule="auto" w:line="240"/>
        <w:jc w:val="both"/>
        <w:rPr>
          <w:b/>
          <w:sz w:val="20"/>
          <w:szCs w:val="20"/>
        </w:rPr>
      </w:pPr>
      <w:r>
        <w:rPr>
          <w:b/>
          <w:sz w:val="20"/>
          <w:szCs w:val="20"/>
        </w:rPr>
        <w:t>COMPUTER-PROFICIENCY</w:t>
      </w:r>
    </w:p>
    <w:p>
      <w:pPr>
        <w:pStyle w:val="style0"/>
        <w:tabs>
          <w:tab w:val="left" w:leader="none" w:pos="360"/>
        </w:tabs>
        <w:spacing w:after="0" w:lineRule="atLeast" w:line="0"/>
        <w:ind w:hanging="360"/>
        <w:rPr>
          <w:rFonts w:ascii="Arial" w:cs="Arial" w:eastAsia="Symbol" w:hAnsi="Arial"/>
          <w:b/>
          <w:sz w:val="18"/>
          <w:szCs w:val="18"/>
          <w:lang w:eastAsia="en-IN"/>
        </w:rPr>
      </w:pPr>
      <w:r>
        <w:rPr>
          <w:rFonts w:ascii="Arial" w:cs="Arial" w:eastAsia="Symbol" w:hAnsi="Arial"/>
          <w:b/>
          <w:sz w:val="18"/>
          <w:szCs w:val="18"/>
          <w:lang w:eastAsia="en-IN"/>
        </w:rPr>
        <w:t>      </w:t>
      </w:r>
    </w:p>
    <w:p>
      <w:pPr>
        <w:pStyle w:val="style0"/>
        <w:tabs>
          <w:tab w:val="left" w:leader="none" w:pos="360"/>
        </w:tabs>
        <w:spacing w:after="0" w:lineRule="atLeast" w:line="0"/>
        <w:ind w:hanging="360"/>
        <w:rPr>
          <w:rFonts w:ascii="Arial" w:cs="Arial" w:eastAsia="Symbol" w:hAnsi="Arial"/>
          <w:b/>
          <w:sz w:val="18"/>
          <w:szCs w:val="18"/>
          <w:lang w:eastAsia="en-IN"/>
        </w:rPr>
      </w:pPr>
      <w:r>
        <w:rPr>
          <w:rFonts w:ascii="Arial" w:cs="Arial" w:eastAsia="Symbol" w:hAnsi="Arial"/>
          <w:b/>
          <w:sz w:val="18"/>
          <w:szCs w:val="18"/>
          <w:lang w:eastAsia="en-IN"/>
        </w:rPr>
        <w:t xml:space="preserve">.   </w:t>
      </w:r>
      <w:r>
        <w:rPr>
          <w:rFonts w:ascii="Arial" w:cs="Arial" w:eastAsia="Symbol" w:hAnsi="Arial"/>
          <w:b/>
          <w:sz w:val="18"/>
          <w:szCs w:val="18"/>
          <w:lang w:eastAsia="en-IN"/>
        </w:rPr>
        <w:t xml:space="preserve">  </w:t>
      </w:r>
      <w:r>
        <w:rPr>
          <w:rFonts w:ascii="Arial" w:cs="Arial" w:eastAsia="Symbol" w:hAnsi="Arial"/>
          <w:b/>
          <w:sz w:val="18"/>
          <w:szCs w:val="18"/>
          <w:lang w:eastAsia="en-IN"/>
        </w:rPr>
        <w:t xml:space="preserve">  </w:t>
      </w:r>
      <w:r>
        <w:rPr>
          <w:rFonts w:ascii="Arial" w:cs="Arial" w:eastAsia="Times New Roman" w:hAnsi="Arial"/>
          <w:b/>
          <w:sz w:val="18"/>
          <w:szCs w:val="18"/>
          <w:lang w:eastAsia="en-IN"/>
        </w:rPr>
        <w:t xml:space="preserve">Operating System                         </w:t>
      </w:r>
      <w:r>
        <w:rPr>
          <w:rFonts w:ascii="Arial" w:cs="Arial" w:eastAsia="Times New Roman" w:hAnsi="Arial"/>
          <w:b/>
          <w:sz w:val="18"/>
          <w:szCs w:val="18"/>
          <w:lang w:eastAsia="en-IN"/>
        </w:rPr>
        <w:t xml:space="preserve">  </w:t>
      </w:r>
      <w:r>
        <w:rPr>
          <w:rFonts w:ascii="Arial" w:cs="Arial" w:eastAsia="Times New Roman" w:hAnsi="Arial"/>
          <w:b/>
          <w:sz w:val="18"/>
          <w:szCs w:val="18"/>
          <w:lang w:eastAsia="en-IN"/>
        </w:rPr>
        <w:t> </w:t>
      </w:r>
      <w:r>
        <w:rPr>
          <w:rFonts w:ascii="Arial" w:cs="Arial" w:eastAsia="Times New Roman" w:hAnsi="Arial"/>
          <w:b/>
          <w:bCs/>
          <w:sz w:val="18"/>
          <w:szCs w:val="18"/>
          <w:lang w:eastAsia="en-IN"/>
        </w:rPr>
        <w:t>:</w:t>
      </w:r>
      <w:r>
        <w:rPr>
          <w:rFonts w:ascii="Arial" w:cs="Arial" w:eastAsia="Times New Roman" w:hAnsi="Arial"/>
          <w:b/>
          <w:sz w:val="18"/>
          <w:szCs w:val="18"/>
          <w:lang w:eastAsia="en-IN"/>
        </w:rPr>
        <w:t>  Windows XP</w:t>
      </w:r>
      <w:r>
        <w:rPr>
          <w:rFonts w:ascii="Arial" w:cs="Arial" w:eastAsia="Times New Roman" w:hAnsi="Arial"/>
          <w:b/>
          <w:sz w:val="18"/>
          <w:szCs w:val="18"/>
          <w:lang w:eastAsia="en-IN"/>
        </w:rPr>
        <w:t>/7/8/10 , MS-DOS, Vista.</w:t>
      </w:r>
    </w:p>
    <w:p>
      <w:pPr>
        <w:pStyle w:val="style0"/>
        <w:spacing w:after="0" w:lineRule="atLeast" w:line="0"/>
        <w:ind w:hanging="360"/>
        <w:rPr>
          <w:rFonts w:ascii="Arial" w:cs="Arial" w:eastAsia="Times New Roman" w:hAnsi="Arial"/>
          <w:b/>
          <w:sz w:val="18"/>
          <w:szCs w:val="18"/>
          <w:lang w:eastAsia="en-IN"/>
        </w:rPr>
      </w:pPr>
      <w:r>
        <w:rPr>
          <w:rFonts w:ascii="Arial" w:cs="Arial" w:eastAsia="Symbol" w:hAnsi="Arial"/>
          <w:b/>
          <w:sz w:val="18"/>
          <w:szCs w:val="18"/>
          <w:lang w:eastAsia="en-IN"/>
        </w:rPr>
        <w:t xml:space="preserve">·        </w:t>
      </w:r>
      <w:r>
        <w:rPr>
          <w:rFonts w:ascii="Arial" w:cs="Arial" w:eastAsia="Times New Roman" w:hAnsi="Arial"/>
          <w:b/>
          <w:sz w:val="18"/>
          <w:szCs w:val="18"/>
          <w:lang w:eastAsia="en-IN"/>
        </w:rPr>
        <w:t>Basic                                              </w:t>
      </w:r>
      <w:r>
        <w:rPr>
          <w:rFonts w:ascii="Arial" w:cs="Arial" w:eastAsia="Times New Roman" w:hAnsi="Arial"/>
          <w:b/>
          <w:sz w:val="18"/>
          <w:szCs w:val="18"/>
          <w:lang w:eastAsia="en-IN"/>
        </w:rPr>
        <w:t xml:space="preserve"> </w:t>
      </w:r>
      <w:r>
        <w:rPr>
          <w:rFonts w:ascii="Arial" w:cs="Arial" w:eastAsia="Times New Roman" w:hAnsi="Arial"/>
          <w:b/>
          <w:sz w:val="18"/>
          <w:szCs w:val="18"/>
          <w:lang w:eastAsia="en-IN"/>
        </w:rPr>
        <w:t> </w:t>
      </w:r>
      <w:r>
        <w:rPr>
          <w:rFonts w:ascii="Arial" w:cs="Arial" w:eastAsia="Times New Roman" w:hAnsi="Arial"/>
          <w:b/>
          <w:bCs/>
          <w:sz w:val="18"/>
          <w:szCs w:val="18"/>
          <w:lang w:eastAsia="en-IN"/>
        </w:rPr>
        <w:t xml:space="preserve">:  </w:t>
      </w:r>
      <w:r>
        <w:rPr>
          <w:rFonts w:ascii="Arial" w:cs="Arial" w:eastAsia="Times New Roman" w:hAnsi="Arial"/>
          <w:b/>
          <w:sz w:val="18"/>
          <w:szCs w:val="18"/>
          <w:lang w:eastAsia="en-IN"/>
        </w:rPr>
        <w:t>MS OFFICE , Internet.</w:t>
      </w:r>
    </w:p>
    <w:p>
      <w:pPr>
        <w:pStyle w:val="style0"/>
        <w:tabs>
          <w:tab w:val="left" w:leader="none" w:pos="360"/>
        </w:tabs>
        <w:spacing w:after="0" w:lineRule="atLeast" w:line="0"/>
        <w:ind w:hanging="360"/>
        <w:rPr>
          <w:rFonts w:ascii="Arial" w:cs="Arial" w:eastAsia="Times New Roman" w:hAnsi="Arial"/>
          <w:b/>
          <w:sz w:val="18"/>
          <w:szCs w:val="18"/>
          <w:lang w:eastAsia="en-IN"/>
        </w:rPr>
      </w:pPr>
      <w:r>
        <w:rPr>
          <w:rFonts w:ascii="Arial" w:cs="Arial" w:eastAsia="Symbol" w:hAnsi="Arial"/>
          <w:b/>
          <w:bCs/>
          <w:sz w:val="18"/>
          <w:szCs w:val="18"/>
          <w:lang w:eastAsia="en-IN"/>
        </w:rPr>
        <w:t xml:space="preserve">·        </w:t>
      </w:r>
      <w:r>
        <w:rPr>
          <w:rFonts w:ascii="Arial" w:cs="Arial" w:eastAsia="Times New Roman" w:hAnsi="Arial"/>
          <w:b/>
          <w:sz w:val="18"/>
          <w:szCs w:val="18"/>
          <w:lang w:eastAsia="en-IN"/>
        </w:rPr>
        <w:t>Programming Languages              </w:t>
      </w:r>
      <w:r>
        <w:rPr>
          <w:rFonts w:ascii="Arial" w:cs="Arial" w:eastAsia="Times New Roman" w:hAnsi="Arial"/>
          <w:b/>
          <w:bCs/>
          <w:sz w:val="18"/>
          <w:szCs w:val="18"/>
          <w:lang w:eastAsia="en-IN"/>
        </w:rPr>
        <w:t xml:space="preserve">:  </w:t>
      </w:r>
      <w:r>
        <w:rPr>
          <w:rFonts w:ascii="Arial" w:cs="Arial" w:eastAsia="Times New Roman" w:hAnsi="Arial"/>
          <w:b/>
          <w:sz w:val="18"/>
          <w:szCs w:val="18"/>
          <w:lang w:eastAsia="en-IN"/>
        </w:rPr>
        <w:t>C and C++ , Visual Basic, Core Java</w:t>
      </w:r>
      <w:r>
        <w:rPr>
          <w:rFonts w:ascii="Arial" w:cs="Arial" w:eastAsia="Times New Roman" w:hAnsi="Arial"/>
          <w:b/>
          <w:bCs/>
          <w:sz w:val="18"/>
          <w:szCs w:val="18"/>
          <w:lang w:eastAsia="en-IN"/>
        </w:rPr>
        <w:t xml:space="preserve"> </w:t>
      </w:r>
    </w:p>
    <w:p>
      <w:pPr>
        <w:pStyle w:val="style0"/>
        <w:tabs>
          <w:tab w:val="left" w:leader="none" w:pos="360"/>
        </w:tabs>
        <w:spacing w:after="0" w:lineRule="atLeast" w:line="0"/>
        <w:ind w:hanging="360"/>
        <w:rPr>
          <w:rFonts w:ascii="Arial" w:cs="Arial" w:eastAsia="Times New Roman" w:hAnsi="Arial"/>
          <w:b/>
          <w:sz w:val="18"/>
          <w:szCs w:val="18"/>
          <w:lang w:eastAsia="en-IN"/>
        </w:rPr>
      </w:pPr>
      <w:r>
        <w:rPr>
          <w:rFonts w:ascii="Arial" w:cs="Arial" w:eastAsia="Symbol" w:hAnsi="Arial"/>
          <w:b/>
          <w:sz w:val="18"/>
          <w:szCs w:val="18"/>
          <w:lang w:eastAsia="en-IN"/>
        </w:rPr>
        <w:t xml:space="preserve">·        </w:t>
      </w:r>
      <w:r>
        <w:rPr>
          <w:rFonts w:ascii="Arial" w:cs="Arial" w:eastAsia="Times New Roman" w:hAnsi="Arial"/>
          <w:b/>
          <w:sz w:val="18"/>
          <w:szCs w:val="18"/>
          <w:lang w:eastAsia="en-IN"/>
        </w:rPr>
        <w:t>Web Programming                        </w:t>
      </w:r>
      <w:r>
        <w:rPr>
          <w:rFonts w:ascii="Arial" w:cs="Arial" w:eastAsia="Times New Roman" w:hAnsi="Arial"/>
          <w:b/>
          <w:sz w:val="18"/>
          <w:szCs w:val="18"/>
          <w:lang w:eastAsia="en-IN"/>
        </w:rPr>
        <w:t xml:space="preserve"> </w:t>
      </w:r>
      <w:r>
        <w:rPr>
          <w:rFonts w:ascii="Arial" w:cs="Arial" w:eastAsia="Times New Roman" w:hAnsi="Arial"/>
          <w:b/>
          <w:bCs/>
          <w:sz w:val="18"/>
          <w:szCs w:val="18"/>
          <w:lang w:eastAsia="en-IN"/>
        </w:rPr>
        <w:t>:</w:t>
      </w:r>
      <w:r>
        <w:rPr>
          <w:rFonts w:ascii="Arial" w:cs="Arial" w:eastAsia="Times New Roman" w:hAnsi="Arial"/>
          <w:b/>
          <w:sz w:val="18"/>
          <w:szCs w:val="18"/>
          <w:lang w:eastAsia="en-IN"/>
        </w:rPr>
        <w:t xml:space="preserve">  HTML, Java Script, ASP.NET .                           </w:t>
      </w:r>
    </w:p>
    <w:p>
      <w:pPr>
        <w:pStyle w:val="style0"/>
        <w:tabs>
          <w:tab w:val="left" w:leader="none" w:pos="360"/>
        </w:tabs>
        <w:spacing w:after="0" w:lineRule="atLeast" w:line="0"/>
        <w:ind w:hanging="360"/>
        <w:rPr>
          <w:rFonts w:ascii="Arial" w:cs="Arial" w:eastAsia="Times New Roman" w:hAnsi="Arial"/>
          <w:b/>
          <w:sz w:val="18"/>
          <w:szCs w:val="18"/>
          <w:lang w:eastAsia="en-IN"/>
        </w:rPr>
      </w:pPr>
      <w:r>
        <w:rPr>
          <w:rFonts w:ascii="Arial" w:cs="Arial" w:eastAsia="Symbol" w:hAnsi="Arial"/>
          <w:b/>
          <w:sz w:val="18"/>
          <w:szCs w:val="18"/>
          <w:lang w:eastAsia="en-IN"/>
        </w:rPr>
        <w:t xml:space="preserve">·        </w:t>
      </w:r>
      <w:r>
        <w:rPr>
          <w:rFonts w:ascii="Arial" w:cs="Arial" w:eastAsia="Times New Roman" w:hAnsi="Arial"/>
          <w:b/>
          <w:sz w:val="18"/>
          <w:szCs w:val="18"/>
          <w:lang w:eastAsia="en-IN"/>
        </w:rPr>
        <w:t>Database            </w:t>
      </w:r>
      <w:r>
        <w:rPr>
          <w:rFonts w:ascii="Arial" w:cs="Arial" w:eastAsia="Times New Roman" w:hAnsi="Arial"/>
          <w:b/>
          <w:sz w:val="18"/>
          <w:szCs w:val="18"/>
          <w:lang w:eastAsia="en-IN"/>
        </w:rPr>
        <w:t xml:space="preserve">                             </w:t>
      </w:r>
      <w:r>
        <w:rPr>
          <w:rFonts w:ascii="Arial" w:cs="Arial" w:eastAsia="Times New Roman" w:hAnsi="Arial"/>
          <w:b/>
          <w:bCs/>
          <w:sz w:val="18"/>
          <w:szCs w:val="18"/>
          <w:lang w:eastAsia="en-IN"/>
        </w:rPr>
        <w:t xml:space="preserve">: </w:t>
      </w:r>
      <w:r>
        <w:rPr>
          <w:rFonts w:ascii="Arial" w:cs="Arial" w:eastAsia="Times New Roman" w:hAnsi="Arial"/>
          <w:b/>
          <w:sz w:val="18"/>
          <w:szCs w:val="18"/>
          <w:lang w:eastAsia="en-IN"/>
        </w:rPr>
        <w:t> MS Access, DBMS .</w:t>
      </w:r>
    </w:p>
    <w:p>
      <w:pPr>
        <w:pStyle w:val="style179"/>
        <w:spacing w:before="60" w:after="0" w:lineRule="auto" w:line="240"/>
        <w:ind w:left="360"/>
        <w:jc w:val="both"/>
        <w:contextualSpacing w:val="false"/>
        <w:rPr>
          <w:sz w:val="20"/>
          <w:szCs w:val="20"/>
        </w:rPr>
      </w:pPr>
    </w:p>
    <w:p>
      <w:pPr>
        <w:pStyle w:val="style0"/>
        <w:pBdr>
          <w:top w:val="single" w:sz="6" w:space="1" w:color="auto"/>
          <w:bottom w:val="thickThinSmallGap" w:sz="12" w:space="1" w:color="auto"/>
        </w:pBdr>
        <w:spacing w:before="60" w:after="0" w:lineRule="auto" w:line="240"/>
        <w:jc w:val="both"/>
        <w:rPr>
          <w:b/>
          <w:sz w:val="20"/>
          <w:szCs w:val="20"/>
        </w:rPr>
      </w:pPr>
      <w:r>
        <w:rPr>
          <w:b/>
          <w:sz w:val="20"/>
          <w:szCs w:val="20"/>
        </w:rPr>
        <w:t>EDUCATION</w:t>
      </w:r>
    </w:p>
    <w:p>
      <w:pPr>
        <w:pStyle w:val="style0"/>
        <w:spacing w:after="0" w:lineRule="auto" w:line="240"/>
        <w:rPr>
          <w:b/>
          <w:sz w:val="20"/>
          <w:szCs w:val="20"/>
        </w:rPr>
      </w:pPr>
    </w:p>
    <w:p>
      <w:pPr>
        <w:pStyle w:val="style0"/>
        <w:spacing w:after="0" w:lineRule="auto" w:line="240"/>
        <w:rPr>
          <w:rFonts w:ascii="Arial" w:cs="Arial" w:eastAsia="Times New Roman" w:hAnsi="Arial"/>
          <w:b/>
          <w:bCs/>
          <w:sz w:val="16"/>
          <w:szCs w:val="16"/>
          <w:lang w:val="en-US"/>
        </w:rPr>
      </w:pPr>
      <w:r>
        <w:rPr>
          <w:b/>
          <w:sz w:val="20"/>
          <w:szCs w:val="20"/>
        </w:rPr>
        <w:t xml:space="preserve">2016             </w:t>
      </w:r>
      <w:r>
        <w:rPr>
          <w:b/>
          <w:sz w:val="20"/>
          <w:szCs w:val="20"/>
        </w:rPr>
        <w:t xml:space="preserve">   B</w:t>
      </w:r>
      <w:r>
        <w:rPr>
          <w:b/>
          <w:sz w:val="20"/>
          <w:szCs w:val="20"/>
        </w:rPr>
        <w:t>CA</w:t>
      </w:r>
      <w:r>
        <w:rPr>
          <w:b/>
          <w:sz w:val="20"/>
          <w:szCs w:val="20"/>
        </w:rPr>
        <w:t xml:space="preserve"> </w:t>
      </w:r>
      <w:r>
        <w:rPr>
          <w:b/>
          <w:sz w:val="20"/>
          <w:szCs w:val="20"/>
        </w:rPr>
        <w:t xml:space="preserve">                                 </w:t>
      </w:r>
      <w:r>
        <w:rPr>
          <w:b/>
          <w:sz w:val="20"/>
          <w:szCs w:val="20"/>
        </w:rPr>
        <w:t xml:space="preserve">          </w:t>
      </w:r>
      <w:r>
        <w:rPr>
          <w:b/>
          <w:sz w:val="20"/>
          <w:szCs w:val="20"/>
        </w:rPr>
        <w:t xml:space="preserve"> </w:t>
      </w:r>
      <w:r>
        <w:rPr>
          <w:rFonts w:ascii="Arial" w:cs="Arial" w:eastAsia="Times New Roman" w:hAnsi="Arial"/>
          <w:b/>
          <w:bCs/>
          <w:sz w:val="16"/>
          <w:szCs w:val="16"/>
          <w:lang w:val="en-US"/>
        </w:rPr>
        <w:t>MAULANA ABUL KALAM AZAD UNIVERSITY OF</w:t>
      </w:r>
      <w:r>
        <w:rPr>
          <w:rFonts w:ascii="Arial" w:cs="Arial" w:eastAsia="Times New Roman" w:hAnsi="Arial"/>
          <w:b/>
          <w:bCs/>
          <w:sz w:val="14"/>
          <w:szCs w:val="14"/>
          <w:lang w:val="en-US"/>
        </w:rPr>
        <w:t xml:space="preserve">  </w:t>
      </w:r>
      <w:r>
        <w:rPr>
          <w:rFonts w:ascii="Arial" w:cs="Arial" w:eastAsia="Times New Roman" w:hAnsi="Arial"/>
          <w:b/>
          <w:bCs/>
          <w:sz w:val="14"/>
          <w:szCs w:val="14"/>
          <w:lang w:val="en-US"/>
        </w:rPr>
        <w:t xml:space="preserve">                      </w:t>
      </w:r>
      <w:r>
        <w:rPr>
          <w:rFonts w:ascii="Arial" w:cs="Arial" w:eastAsia="Times New Roman" w:hAnsi="Arial"/>
          <w:b/>
          <w:bCs/>
          <w:sz w:val="16"/>
          <w:szCs w:val="16"/>
          <w:lang w:val="en-US"/>
        </w:rPr>
        <w:t>DGPA- 7.30</w:t>
      </w:r>
    </w:p>
    <w:p>
      <w:pPr>
        <w:pStyle w:val="style0"/>
        <w:spacing w:after="0" w:lineRule="auto" w:line="240"/>
        <w:rPr>
          <w:b/>
          <w:sz w:val="20"/>
          <w:szCs w:val="20"/>
        </w:rPr>
      </w:pPr>
      <w:r>
        <w:rPr>
          <w:sz w:val="20"/>
          <w:szCs w:val="20"/>
        </w:rPr>
        <w:t xml:space="preserve">          </w:t>
      </w:r>
      <w:r>
        <w:rPr>
          <w:sz w:val="20"/>
          <w:szCs w:val="20"/>
        </w:rPr>
        <w:t xml:space="preserve"> </w:t>
      </w:r>
      <w:r>
        <w:rPr>
          <w:sz w:val="20"/>
          <w:szCs w:val="20"/>
        </w:rPr>
        <w:t xml:space="preserve">                                                </w:t>
      </w:r>
      <w:r>
        <w:rPr>
          <w:b/>
          <w:sz w:val="20"/>
          <w:szCs w:val="20"/>
        </w:rPr>
        <w:t xml:space="preserve">      </w:t>
      </w:r>
      <w:r>
        <w:rPr>
          <w:b/>
          <w:sz w:val="20"/>
          <w:szCs w:val="20"/>
        </w:rPr>
        <w:t xml:space="preserve">              </w:t>
      </w:r>
      <w:r>
        <w:rPr>
          <w:b/>
          <w:sz w:val="20"/>
          <w:szCs w:val="20"/>
        </w:rPr>
        <w:t xml:space="preserve">         </w:t>
      </w:r>
      <w:r>
        <w:rPr>
          <w:b/>
          <w:sz w:val="14"/>
          <w:szCs w:val="14"/>
        </w:rPr>
        <w:t xml:space="preserve"> </w:t>
      </w:r>
      <w:r>
        <w:rPr>
          <w:rFonts w:ascii="Arial" w:cs="Arial" w:eastAsia="Times New Roman" w:hAnsi="Arial"/>
          <w:b/>
          <w:bCs/>
          <w:sz w:val="16"/>
          <w:szCs w:val="16"/>
          <w:lang w:val="en-US"/>
        </w:rPr>
        <w:t>T ECHNOLOGY</w:t>
      </w:r>
      <w:r>
        <w:rPr>
          <w:b/>
          <w:sz w:val="16"/>
          <w:szCs w:val="16"/>
        </w:rPr>
        <w:t xml:space="preserve">    </w:t>
      </w:r>
      <w:r>
        <w:rPr>
          <w:b/>
          <w:sz w:val="16"/>
          <w:szCs w:val="16"/>
        </w:rPr>
        <w:t xml:space="preserve"> </w:t>
      </w:r>
      <w:r>
        <w:rPr>
          <w:rFonts w:ascii="Arial" w:cs="Arial" w:eastAsia="Times New Roman" w:hAnsi="Arial"/>
          <w:b/>
          <w:bCs/>
          <w:sz w:val="16"/>
          <w:szCs w:val="16"/>
          <w:lang w:val="en-US"/>
        </w:rPr>
        <w:t>, WEST BENGAL</w:t>
      </w:r>
    </w:p>
    <w:p>
      <w:pPr>
        <w:pStyle w:val="style0"/>
        <w:spacing w:after="0" w:lineRule="auto" w:line="240"/>
        <w:rPr>
          <w:rFonts w:ascii="Arial" w:cs="Arial" w:eastAsia="Times New Roman" w:hAnsi="Arial"/>
          <w:b/>
          <w:bCs/>
          <w:sz w:val="16"/>
          <w:szCs w:val="16"/>
          <w:lang w:val="en-US"/>
        </w:rPr>
      </w:pPr>
      <w:r>
        <w:rPr>
          <w:rFonts w:ascii="Arial" w:cs="Arial" w:eastAsia="Times New Roman" w:hAnsi="Arial"/>
          <w:b/>
          <w:bCs/>
          <w:sz w:val="16"/>
          <w:szCs w:val="16"/>
          <w:lang w:val="en-US"/>
        </w:rPr>
        <w:t xml:space="preserve"> </w:t>
      </w:r>
      <w:r>
        <w:rPr>
          <w:rFonts w:ascii="Arial" w:cs="Arial" w:eastAsia="Times New Roman" w:hAnsi="Arial"/>
          <w:b/>
          <w:bCs/>
          <w:sz w:val="16"/>
          <w:szCs w:val="16"/>
          <w:lang w:val="en-US"/>
        </w:rPr>
        <w:t xml:space="preserve">                                                              </w:t>
      </w:r>
      <w:r>
        <w:rPr>
          <w:rFonts w:ascii="Arial" w:cs="Arial" w:eastAsia="Times New Roman" w:hAnsi="Arial"/>
          <w:b/>
          <w:bCs/>
          <w:sz w:val="16"/>
          <w:szCs w:val="16"/>
          <w:lang w:val="en-US"/>
        </w:rPr>
        <w:t xml:space="preserve">           </w:t>
      </w:r>
      <w:r>
        <w:rPr>
          <w:rFonts w:ascii="Arial" w:cs="Arial" w:eastAsia="Times New Roman" w:hAnsi="Arial"/>
          <w:b/>
          <w:bCs/>
          <w:sz w:val="16"/>
          <w:szCs w:val="16"/>
          <w:lang w:val="en-US"/>
        </w:rPr>
        <w:t xml:space="preserve"> </w:t>
      </w:r>
      <w:r>
        <w:rPr>
          <w:rFonts w:ascii="Arial" w:cs="Arial" w:eastAsia="Times New Roman" w:hAnsi="Arial"/>
          <w:b/>
          <w:bCs/>
          <w:sz w:val="16"/>
          <w:szCs w:val="16"/>
          <w:lang w:val="en-US"/>
        </w:rPr>
        <w:t>(Formerly</w:t>
      </w:r>
      <w:r>
        <w:rPr>
          <w:rFonts w:ascii="Arial" w:cs="Arial" w:eastAsia="Times New Roman" w:hAnsi="Arial"/>
          <w:b/>
          <w:bCs/>
          <w:sz w:val="16"/>
          <w:szCs w:val="16"/>
          <w:lang w:val="en-US"/>
        </w:rPr>
        <w:t xml:space="preserve"> kno</w:t>
      </w:r>
      <w:r>
        <w:rPr>
          <w:rFonts w:ascii="Arial" w:cs="Arial" w:eastAsia="Times New Roman" w:hAnsi="Arial"/>
          <w:b/>
          <w:bCs/>
          <w:sz w:val="16"/>
          <w:szCs w:val="16"/>
          <w:lang w:val="en-US"/>
        </w:rPr>
        <w:t xml:space="preserve">wn as West Bengal University of </w:t>
      </w:r>
      <w:r>
        <w:rPr>
          <w:rFonts w:ascii="Arial" w:cs="Arial" w:eastAsia="Times New Roman" w:hAnsi="Arial"/>
          <w:b/>
          <w:bCs/>
          <w:sz w:val="16"/>
          <w:szCs w:val="16"/>
          <w:lang w:val="en-US"/>
        </w:rPr>
        <w:t>Technology</w:t>
      </w:r>
      <w:r>
        <w:rPr>
          <w:rFonts w:ascii="Arial" w:cs="Arial" w:eastAsia="Times New Roman" w:hAnsi="Arial"/>
          <w:b/>
          <w:bCs/>
          <w:sz w:val="16"/>
          <w:szCs w:val="16"/>
          <w:lang w:val="en-US"/>
        </w:rPr>
        <w:t>)</w:t>
      </w:r>
    </w:p>
    <w:p>
      <w:pPr>
        <w:pStyle w:val="style0"/>
        <w:spacing w:after="0" w:lineRule="auto" w:line="240"/>
        <w:rPr>
          <w:rFonts w:ascii="Arial" w:cs="Arial" w:eastAsia="Times New Roman" w:hAnsi="Arial"/>
          <w:b/>
          <w:bCs/>
          <w:sz w:val="16"/>
          <w:szCs w:val="16"/>
          <w:lang w:val="en-US"/>
        </w:rPr>
      </w:pPr>
    </w:p>
    <w:p>
      <w:pPr>
        <w:pStyle w:val="style0"/>
        <w:spacing w:after="0" w:lineRule="auto" w:line="240"/>
        <w:rPr>
          <w:b/>
          <w:sz w:val="20"/>
          <w:szCs w:val="20"/>
        </w:rPr>
      </w:pPr>
    </w:p>
    <w:tbl>
      <w:tblPr>
        <w:tblStyle w:val="style154"/>
        <w:tblW w:w="8080" w:type="dxa"/>
        <w:tblInd w:w="652" w:type="dxa"/>
        <w:tblLook w:val="04A0" w:firstRow="1" w:lastRow="0" w:firstColumn="1" w:lastColumn="0" w:noHBand="0" w:noVBand="1"/>
      </w:tblPr>
      <w:tblGrid>
        <w:gridCol w:w="1418"/>
        <w:gridCol w:w="992"/>
        <w:gridCol w:w="1134"/>
        <w:gridCol w:w="1134"/>
        <w:gridCol w:w="1134"/>
        <w:gridCol w:w="1134"/>
        <w:gridCol w:w="1134"/>
      </w:tblGrid>
      <w:tr>
        <w:trPr>
          <w:trHeight w:val="480" w:hRule="atLeast"/>
        </w:trPr>
        <w:tc>
          <w:tcPr>
            <w:tcW w:w="1418" w:type="dxa"/>
            <w:tcBorders/>
          </w:tcPr>
          <w:p>
            <w:pPr>
              <w:pStyle w:val="style0"/>
              <w:spacing w:after="0" w:lineRule="auto" w:line="240"/>
              <w:jc w:val="center"/>
              <w:rPr>
                <w:b/>
                <w:sz w:val="20"/>
                <w:szCs w:val="20"/>
              </w:rPr>
            </w:pPr>
            <w:r>
              <w:rPr>
                <w:b/>
                <w:sz w:val="20"/>
                <w:szCs w:val="20"/>
              </w:rPr>
              <w:t>SEMESTER</w:t>
            </w:r>
          </w:p>
        </w:tc>
        <w:tc>
          <w:tcPr>
            <w:tcW w:w="992" w:type="dxa"/>
            <w:tcBorders/>
          </w:tcPr>
          <w:p>
            <w:pPr>
              <w:pStyle w:val="style0"/>
              <w:spacing w:after="0" w:lineRule="auto" w:line="240"/>
              <w:jc w:val="center"/>
              <w:rPr>
                <w:b/>
                <w:sz w:val="20"/>
                <w:szCs w:val="20"/>
              </w:rPr>
            </w:pPr>
            <w:r>
              <w:rPr>
                <w:b/>
                <w:sz w:val="20"/>
                <w:szCs w:val="20"/>
              </w:rPr>
              <w:t>1</w:t>
            </w:r>
          </w:p>
        </w:tc>
        <w:tc>
          <w:tcPr>
            <w:tcW w:w="1134" w:type="dxa"/>
            <w:tcBorders/>
          </w:tcPr>
          <w:p>
            <w:pPr>
              <w:pStyle w:val="style0"/>
              <w:spacing w:after="0" w:lineRule="auto" w:line="240"/>
              <w:jc w:val="center"/>
              <w:rPr>
                <w:b/>
                <w:sz w:val="20"/>
                <w:szCs w:val="20"/>
              </w:rPr>
            </w:pPr>
            <w:r>
              <w:rPr>
                <w:b/>
                <w:sz w:val="20"/>
                <w:szCs w:val="20"/>
              </w:rPr>
              <w:t>2</w:t>
            </w:r>
          </w:p>
        </w:tc>
        <w:tc>
          <w:tcPr>
            <w:tcW w:w="1134" w:type="dxa"/>
            <w:tcBorders/>
          </w:tcPr>
          <w:p>
            <w:pPr>
              <w:pStyle w:val="style0"/>
              <w:spacing w:after="0" w:lineRule="auto" w:line="240"/>
              <w:jc w:val="center"/>
              <w:rPr>
                <w:b/>
                <w:sz w:val="20"/>
                <w:szCs w:val="20"/>
              </w:rPr>
            </w:pPr>
            <w:r>
              <w:rPr>
                <w:b/>
                <w:sz w:val="20"/>
                <w:szCs w:val="20"/>
              </w:rPr>
              <w:t>3</w:t>
            </w:r>
          </w:p>
        </w:tc>
        <w:tc>
          <w:tcPr>
            <w:tcW w:w="1134" w:type="dxa"/>
            <w:tcBorders/>
          </w:tcPr>
          <w:p>
            <w:pPr>
              <w:pStyle w:val="style0"/>
              <w:spacing w:after="0" w:lineRule="auto" w:line="240"/>
              <w:jc w:val="center"/>
              <w:rPr>
                <w:b/>
                <w:sz w:val="20"/>
                <w:szCs w:val="20"/>
              </w:rPr>
            </w:pPr>
            <w:r>
              <w:rPr>
                <w:b/>
                <w:sz w:val="20"/>
                <w:szCs w:val="20"/>
              </w:rPr>
              <w:t>4</w:t>
            </w:r>
          </w:p>
        </w:tc>
        <w:tc>
          <w:tcPr>
            <w:tcW w:w="1134" w:type="dxa"/>
            <w:tcBorders/>
          </w:tcPr>
          <w:p>
            <w:pPr>
              <w:pStyle w:val="style0"/>
              <w:spacing w:after="0" w:lineRule="auto" w:line="240"/>
              <w:jc w:val="center"/>
              <w:rPr>
                <w:b/>
                <w:sz w:val="20"/>
                <w:szCs w:val="20"/>
              </w:rPr>
            </w:pPr>
            <w:r>
              <w:rPr>
                <w:b/>
                <w:sz w:val="20"/>
                <w:szCs w:val="20"/>
              </w:rPr>
              <w:t>5</w:t>
            </w:r>
          </w:p>
        </w:tc>
        <w:tc>
          <w:tcPr>
            <w:tcW w:w="1134" w:type="dxa"/>
            <w:tcBorders/>
          </w:tcPr>
          <w:p>
            <w:pPr>
              <w:pStyle w:val="style0"/>
              <w:spacing w:after="0" w:lineRule="auto" w:line="240"/>
              <w:jc w:val="center"/>
              <w:rPr>
                <w:b/>
                <w:sz w:val="20"/>
                <w:szCs w:val="20"/>
              </w:rPr>
            </w:pPr>
            <w:r>
              <w:rPr>
                <w:b/>
                <w:sz w:val="20"/>
                <w:szCs w:val="20"/>
              </w:rPr>
              <w:t>6</w:t>
            </w:r>
          </w:p>
        </w:tc>
      </w:tr>
      <w:tr>
        <w:tblPrEx/>
        <w:trPr>
          <w:trHeight w:val="480" w:hRule="atLeast"/>
        </w:trPr>
        <w:tc>
          <w:tcPr>
            <w:tcW w:w="1418" w:type="dxa"/>
            <w:tcBorders/>
          </w:tcPr>
          <w:p>
            <w:pPr>
              <w:pStyle w:val="style0"/>
              <w:spacing w:after="0" w:lineRule="auto" w:line="240"/>
              <w:jc w:val="center"/>
              <w:rPr>
                <w:b/>
                <w:sz w:val="20"/>
                <w:szCs w:val="20"/>
              </w:rPr>
            </w:pPr>
            <w:r>
              <w:rPr>
                <w:b/>
                <w:sz w:val="20"/>
                <w:szCs w:val="20"/>
              </w:rPr>
              <w:t>S.G.P.A</w:t>
            </w:r>
          </w:p>
        </w:tc>
        <w:tc>
          <w:tcPr>
            <w:tcW w:w="992" w:type="dxa"/>
            <w:tcBorders/>
          </w:tcPr>
          <w:p>
            <w:pPr>
              <w:pStyle w:val="style0"/>
              <w:spacing w:after="0" w:lineRule="auto" w:line="240"/>
              <w:jc w:val="center"/>
              <w:rPr>
                <w:b/>
                <w:sz w:val="20"/>
                <w:szCs w:val="20"/>
              </w:rPr>
            </w:pPr>
            <w:r>
              <w:rPr>
                <w:b/>
                <w:sz w:val="20"/>
                <w:szCs w:val="20"/>
              </w:rPr>
              <w:t>7.29</w:t>
            </w:r>
          </w:p>
        </w:tc>
        <w:tc>
          <w:tcPr>
            <w:tcW w:w="1134" w:type="dxa"/>
            <w:tcBorders/>
          </w:tcPr>
          <w:p>
            <w:pPr>
              <w:pStyle w:val="style0"/>
              <w:spacing w:after="0" w:lineRule="auto" w:line="240"/>
              <w:jc w:val="center"/>
              <w:rPr>
                <w:b/>
                <w:sz w:val="20"/>
                <w:szCs w:val="20"/>
              </w:rPr>
            </w:pPr>
            <w:r>
              <w:rPr>
                <w:b/>
                <w:sz w:val="20"/>
                <w:szCs w:val="20"/>
              </w:rPr>
              <w:t>7.00</w:t>
            </w:r>
          </w:p>
        </w:tc>
        <w:tc>
          <w:tcPr>
            <w:tcW w:w="1134" w:type="dxa"/>
            <w:tcBorders/>
          </w:tcPr>
          <w:p>
            <w:pPr>
              <w:pStyle w:val="style0"/>
              <w:spacing w:after="0" w:lineRule="auto" w:line="240"/>
              <w:jc w:val="center"/>
              <w:rPr>
                <w:b/>
                <w:sz w:val="20"/>
                <w:szCs w:val="20"/>
              </w:rPr>
            </w:pPr>
            <w:r>
              <w:rPr>
                <w:b/>
                <w:sz w:val="20"/>
                <w:szCs w:val="20"/>
              </w:rPr>
              <w:t>7.14</w:t>
            </w:r>
          </w:p>
        </w:tc>
        <w:tc>
          <w:tcPr>
            <w:tcW w:w="1134" w:type="dxa"/>
            <w:tcBorders/>
          </w:tcPr>
          <w:p>
            <w:pPr>
              <w:pStyle w:val="style0"/>
              <w:spacing w:after="0" w:lineRule="auto" w:line="240"/>
              <w:jc w:val="center"/>
              <w:rPr>
                <w:b/>
                <w:sz w:val="20"/>
                <w:szCs w:val="20"/>
              </w:rPr>
            </w:pPr>
            <w:r>
              <w:rPr>
                <w:b/>
                <w:sz w:val="20"/>
                <w:szCs w:val="20"/>
              </w:rPr>
              <w:t>6.85</w:t>
            </w:r>
          </w:p>
        </w:tc>
        <w:tc>
          <w:tcPr>
            <w:tcW w:w="1134" w:type="dxa"/>
            <w:tcBorders/>
          </w:tcPr>
          <w:p>
            <w:pPr>
              <w:pStyle w:val="style0"/>
              <w:spacing w:after="0" w:lineRule="auto" w:line="240"/>
              <w:jc w:val="center"/>
              <w:rPr>
                <w:b/>
                <w:sz w:val="20"/>
                <w:szCs w:val="20"/>
              </w:rPr>
            </w:pPr>
            <w:r>
              <w:rPr>
                <w:b/>
                <w:sz w:val="20"/>
                <w:szCs w:val="20"/>
              </w:rPr>
              <w:t>7.97</w:t>
            </w:r>
          </w:p>
        </w:tc>
        <w:tc>
          <w:tcPr>
            <w:tcW w:w="1134" w:type="dxa"/>
            <w:tcBorders/>
          </w:tcPr>
          <w:p>
            <w:pPr>
              <w:pStyle w:val="style0"/>
              <w:spacing w:after="0" w:lineRule="auto" w:line="240"/>
              <w:jc w:val="center"/>
              <w:rPr>
                <w:b/>
                <w:sz w:val="20"/>
                <w:szCs w:val="20"/>
              </w:rPr>
            </w:pPr>
            <w:r>
              <w:rPr>
                <w:b/>
                <w:sz w:val="20"/>
                <w:szCs w:val="20"/>
              </w:rPr>
              <w:t>7.53</w:t>
            </w:r>
          </w:p>
        </w:tc>
      </w:tr>
    </w:tbl>
    <w:p>
      <w:pPr>
        <w:pStyle w:val="style0"/>
        <w:spacing w:after="0" w:lineRule="auto" w:line="240"/>
        <w:rPr>
          <w:sz w:val="20"/>
          <w:szCs w:val="20"/>
        </w:rPr>
      </w:pPr>
    </w:p>
    <w:p>
      <w:pPr>
        <w:pStyle w:val="style0"/>
        <w:spacing w:after="0" w:lineRule="auto" w:line="240"/>
        <w:rPr>
          <w:sz w:val="20"/>
          <w:szCs w:val="20"/>
        </w:rPr>
      </w:pPr>
      <w:r>
        <w:rPr>
          <w:sz w:val="20"/>
          <w:szCs w:val="20"/>
        </w:rPr>
        <w:t xml:space="preserve">2012                     CLASS XII                          </w:t>
      </w:r>
      <w:r>
        <w:rPr>
          <w:sz w:val="20"/>
          <w:szCs w:val="20"/>
        </w:rPr>
        <w:t xml:space="preserve"> NATIONAL INSTITUTE OF OPEN SCHOOLING</w:t>
      </w:r>
      <w:r>
        <w:rPr>
          <w:sz w:val="20"/>
          <w:szCs w:val="20"/>
        </w:rPr>
        <w:t xml:space="preserve">                     </w:t>
      </w:r>
      <w:r>
        <w:rPr>
          <w:sz w:val="20"/>
          <w:szCs w:val="20"/>
        </w:rPr>
        <w:t xml:space="preserve">    </w:t>
      </w:r>
      <w:r>
        <w:rPr>
          <w:sz w:val="20"/>
          <w:szCs w:val="20"/>
        </w:rPr>
        <w:t xml:space="preserve">   </w:t>
      </w:r>
      <w:r>
        <w:rPr>
          <w:sz w:val="20"/>
          <w:szCs w:val="20"/>
        </w:rPr>
        <w:t xml:space="preserve"> </w:t>
      </w:r>
      <w:r>
        <w:rPr>
          <w:sz w:val="20"/>
          <w:szCs w:val="20"/>
        </w:rPr>
        <w:t>61.40</w:t>
      </w:r>
      <w:r>
        <w:rPr>
          <w:sz w:val="20"/>
          <w:szCs w:val="20"/>
        </w:rPr>
        <w:t xml:space="preserve"> </w:t>
      </w:r>
      <w:r>
        <w:rPr>
          <w:sz w:val="20"/>
          <w:szCs w:val="20"/>
        </w:rPr>
        <w:t>%</w:t>
      </w:r>
    </w:p>
    <w:p>
      <w:pPr>
        <w:pStyle w:val="style0"/>
        <w:spacing w:after="0" w:lineRule="auto" w:line="240"/>
        <w:rPr>
          <w:sz w:val="20"/>
          <w:szCs w:val="20"/>
        </w:rPr>
      </w:pPr>
    </w:p>
    <w:p>
      <w:pPr>
        <w:pStyle w:val="style0"/>
        <w:spacing w:after="0" w:lineRule="auto" w:line="240"/>
        <w:rPr>
          <w:sz w:val="20"/>
          <w:szCs w:val="20"/>
        </w:rPr>
      </w:pPr>
    </w:p>
    <w:p>
      <w:pPr>
        <w:pStyle w:val="style0"/>
        <w:spacing w:after="0" w:lineRule="auto" w:line="240"/>
        <w:rPr>
          <w:sz w:val="20"/>
          <w:szCs w:val="20"/>
        </w:rPr>
      </w:pPr>
      <w:r>
        <w:rPr>
          <w:sz w:val="20"/>
          <w:szCs w:val="20"/>
        </w:rPr>
        <w:t xml:space="preserve">2010                     CLASS X                             CENTRAL BOARD OF SECONDARY EDUCATION                     </w:t>
      </w:r>
      <w:r>
        <w:rPr>
          <w:sz w:val="20"/>
          <w:szCs w:val="20"/>
        </w:rPr>
        <w:t xml:space="preserve">     </w:t>
      </w:r>
      <w:r>
        <w:rPr>
          <w:sz w:val="20"/>
          <w:szCs w:val="20"/>
        </w:rPr>
        <w:t xml:space="preserve">CGPA – </w:t>
      </w:r>
      <w:r>
        <w:rPr>
          <w:sz w:val="20"/>
          <w:szCs w:val="20"/>
        </w:rPr>
        <w:t>6.</w:t>
      </w:r>
      <w:r>
        <w:rPr>
          <w:sz w:val="20"/>
          <w:szCs w:val="20"/>
        </w:rPr>
        <w:t>0</w:t>
      </w:r>
    </w:p>
    <w:p>
      <w:pPr>
        <w:pStyle w:val="style0"/>
        <w:spacing w:after="0" w:lineRule="auto" w:line="240"/>
        <w:rPr>
          <w:sz w:val="20"/>
          <w:szCs w:val="20"/>
        </w:rPr>
      </w:pPr>
      <w:r>
        <w:rPr>
          <w:sz w:val="20"/>
          <w:szCs w:val="20"/>
        </w:rPr>
        <w:t xml:space="preserve"> </w:t>
      </w:r>
    </w:p>
    <w:p>
      <w:pPr>
        <w:pStyle w:val="style0"/>
        <w:spacing w:after="0" w:lineRule="auto" w:line="240"/>
        <w:rPr>
          <w:sz w:val="20"/>
          <w:szCs w:val="20"/>
        </w:rPr>
      </w:pPr>
    </w:p>
    <w:p>
      <w:pPr>
        <w:pStyle w:val="style0"/>
        <w:pBdr>
          <w:top w:val="single" w:sz="6" w:space="1" w:color="auto"/>
          <w:bottom w:val="thickThinSmallGap" w:sz="12" w:space="1" w:color="auto"/>
        </w:pBdr>
        <w:spacing w:before="60" w:after="0" w:lineRule="auto" w:line="240"/>
        <w:jc w:val="both"/>
        <w:rPr>
          <w:b/>
          <w:sz w:val="20"/>
          <w:szCs w:val="20"/>
        </w:rPr>
      </w:pPr>
      <w:r>
        <w:rPr>
          <w:b/>
          <w:sz w:val="20"/>
          <w:szCs w:val="20"/>
        </w:rPr>
        <w:t>STRENGHTS</w:t>
      </w:r>
    </w:p>
    <w:p>
      <w:pPr>
        <w:pStyle w:val="style179"/>
        <w:numPr>
          <w:ilvl w:val="0"/>
          <w:numId w:val="2"/>
        </w:numPr>
        <w:spacing w:before="60" w:after="0" w:lineRule="auto" w:line="240"/>
        <w:ind w:left="360"/>
        <w:jc w:val="both"/>
        <w:contextualSpacing w:val="false"/>
        <w:rPr>
          <w:sz w:val="20"/>
          <w:szCs w:val="20"/>
        </w:rPr>
      </w:pPr>
      <w:r>
        <w:rPr>
          <w:sz w:val="20"/>
          <w:szCs w:val="20"/>
        </w:rPr>
        <w:t xml:space="preserve">Belief in God, Self Confidence, Convincing Power, </w:t>
      </w:r>
      <w:r>
        <w:rPr>
          <w:color w:val="000000"/>
          <w:sz w:val="20"/>
          <w:szCs w:val="20"/>
        </w:rPr>
        <w:t>Comprehensive problem solving abilities, Excellent verbal and written communication skills, Passion for developing and managing people relations, Good Leadership and Team Building</w:t>
      </w:r>
      <w:r>
        <w:rPr>
          <w:color w:val="000000"/>
          <w:sz w:val="20"/>
          <w:szCs w:val="20"/>
        </w:rPr>
        <w:t>.</w:t>
      </w:r>
    </w:p>
    <w:p>
      <w:pPr>
        <w:pStyle w:val="style179"/>
        <w:spacing w:before="60" w:after="0" w:lineRule="auto" w:line="240"/>
        <w:ind w:left="360"/>
        <w:jc w:val="both"/>
        <w:contextualSpacing w:val="false"/>
        <w:rPr>
          <w:sz w:val="20"/>
          <w:szCs w:val="20"/>
        </w:rPr>
      </w:pPr>
    </w:p>
    <w:p>
      <w:pPr>
        <w:pStyle w:val="style0"/>
        <w:spacing w:after="0" w:lineRule="auto" w:line="240"/>
        <w:rPr>
          <w:sz w:val="20"/>
          <w:szCs w:val="20"/>
        </w:rPr>
      </w:pPr>
    </w:p>
    <w:p>
      <w:pPr>
        <w:pStyle w:val="style0"/>
        <w:spacing w:after="0" w:lineRule="auto" w:line="240"/>
        <w:rPr>
          <w:sz w:val="20"/>
          <w:szCs w:val="20"/>
        </w:rPr>
      </w:pPr>
    </w:p>
    <w:p>
      <w:pPr>
        <w:pStyle w:val="style0"/>
        <w:spacing w:after="0" w:lineRule="auto" w:line="240"/>
        <w:rPr>
          <w:sz w:val="20"/>
          <w:szCs w:val="20"/>
        </w:rPr>
      </w:pPr>
    </w:p>
    <w:p>
      <w:pPr>
        <w:pStyle w:val="style0"/>
        <w:spacing w:after="0" w:lineRule="auto" w:line="240"/>
        <w:rPr>
          <w:sz w:val="20"/>
          <w:szCs w:val="20"/>
        </w:rPr>
      </w:pPr>
    </w:p>
    <w:p>
      <w:pPr>
        <w:pStyle w:val="style0"/>
        <w:spacing w:after="0" w:lineRule="auto" w:line="240"/>
        <w:rPr>
          <w:sz w:val="20"/>
          <w:szCs w:val="20"/>
        </w:rPr>
      </w:pPr>
    </w:p>
    <w:p>
      <w:pPr>
        <w:pStyle w:val="style0"/>
        <w:pBdr>
          <w:top w:val="single" w:sz="6" w:space="1" w:color="auto"/>
          <w:bottom w:val="thickThinSmallGap" w:sz="12" w:space="1" w:color="auto"/>
        </w:pBdr>
        <w:spacing w:before="60" w:after="0" w:lineRule="auto" w:line="240"/>
        <w:jc w:val="both"/>
        <w:rPr>
          <w:b/>
          <w:sz w:val="20"/>
          <w:szCs w:val="20"/>
        </w:rPr>
      </w:pPr>
      <w:r>
        <w:rPr>
          <w:b/>
          <w:sz w:val="20"/>
          <w:szCs w:val="20"/>
        </w:rPr>
        <w:t>AREAS OF IMPROVEMENT</w:t>
      </w:r>
    </w:p>
    <w:p>
      <w:pPr>
        <w:pStyle w:val="style179"/>
        <w:numPr>
          <w:ilvl w:val="0"/>
          <w:numId w:val="2"/>
        </w:numPr>
        <w:spacing w:before="60" w:after="0" w:lineRule="auto" w:line="240"/>
        <w:ind w:left="360"/>
        <w:jc w:val="both"/>
        <w:contextualSpacing w:val="false"/>
        <w:rPr>
          <w:b/>
          <w:sz w:val="20"/>
          <w:szCs w:val="20"/>
          <w:u w:val="single"/>
        </w:rPr>
      </w:pPr>
      <w:r>
        <w:rPr>
          <w:b/>
          <w:sz w:val="20"/>
          <w:szCs w:val="20"/>
          <w:u w:val="single"/>
        </w:rPr>
        <w:t>Obsession with Success</w:t>
      </w:r>
      <w:r>
        <w:rPr>
          <w:b/>
          <w:sz w:val="20"/>
          <w:szCs w:val="20"/>
          <w:u w:val="single"/>
        </w:rPr>
        <w:t xml:space="preserve"> </w:t>
      </w:r>
      <w:r>
        <w:rPr>
          <w:b/>
          <w:sz w:val="20"/>
          <w:szCs w:val="20"/>
        </w:rPr>
        <w:t>:</w:t>
      </w:r>
      <w:r>
        <w:rPr>
          <w:sz w:val="20"/>
          <w:szCs w:val="20"/>
        </w:rPr>
        <w:t>My zeal for coming out winner at all times must be balanced by the appreciation that winning is not the end all. There may be times when winning stops growth and there may be times when failure starts learning. And so the point of worry is the point of no learnin</w:t>
      </w:r>
      <w:r>
        <w:rPr>
          <w:sz w:val="20"/>
          <w:szCs w:val="20"/>
        </w:rPr>
        <w:t>g.</w:t>
      </w:r>
    </w:p>
    <w:p>
      <w:pPr>
        <w:pStyle w:val="style0"/>
        <w:spacing w:after="0" w:lineRule="auto" w:line="240"/>
        <w:rPr>
          <w:sz w:val="20"/>
          <w:szCs w:val="20"/>
        </w:rPr>
      </w:pPr>
    </w:p>
    <w:p>
      <w:pPr>
        <w:pStyle w:val="style0"/>
        <w:pBdr>
          <w:top w:val="single" w:sz="6" w:space="1" w:color="auto"/>
          <w:bottom w:val="thickThinSmallGap" w:sz="12" w:space="1" w:color="auto"/>
        </w:pBdr>
        <w:spacing w:before="60" w:after="0" w:lineRule="auto" w:line="240"/>
        <w:jc w:val="both"/>
        <w:rPr>
          <w:b/>
          <w:sz w:val="20"/>
          <w:szCs w:val="20"/>
        </w:rPr>
      </w:pPr>
      <w:r>
        <w:rPr>
          <w:b/>
          <w:sz w:val="20"/>
          <w:szCs w:val="20"/>
        </w:rPr>
        <w:t>SPECIAL INTERESTS</w:t>
      </w:r>
    </w:p>
    <w:p>
      <w:pPr>
        <w:pStyle w:val="style179"/>
        <w:spacing w:before="60" w:after="0" w:lineRule="auto" w:line="240"/>
        <w:ind w:left="0"/>
        <w:jc w:val="both"/>
        <w:contextualSpacing w:val="false"/>
        <w:rPr>
          <w:color w:val="000000"/>
          <w:sz w:val="20"/>
          <w:szCs w:val="20"/>
        </w:rPr>
      </w:pPr>
      <w:r>
        <w:rPr>
          <w:color w:val="000000"/>
          <w:sz w:val="20"/>
          <w:szCs w:val="20"/>
        </w:rPr>
        <w:t xml:space="preserve"> Computers &amp; taking part in group discussions &amp; love to take challenges</w:t>
      </w:r>
    </w:p>
    <w:p>
      <w:pPr>
        <w:pStyle w:val="style179"/>
        <w:spacing w:before="60" w:after="0" w:lineRule="auto" w:line="240"/>
        <w:ind w:left="0"/>
        <w:jc w:val="both"/>
        <w:contextualSpacing w:val="false"/>
        <w:rPr>
          <w:b/>
          <w:sz w:val="20"/>
          <w:szCs w:val="20"/>
          <w:lang w:val="en-CA"/>
        </w:rPr>
      </w:pPr>
    </w:p>
    <w:p>
      <w:pPr>
        <w:pStyle w:val="style0"/>
        <w:pBdr>
          <w:top w:val="single" w:sz="6" w:space="1" w:color="auto"/>
          <w:bottom w:val="thickThinSmallGap" w:sz="12" w:space="1" w:color="auto"/>
        </w:pBdr>
        <w:spacing w:before="60" w:after="0" w:lineRule="auto" w:line="240"/>
        <w:jc w:val="both"/>
        <w:rPr>
          <w:b/>
          <w:sz w:val="20"/>
          <w:szCs w:val="20"/>
        </w:rPr>
      </w:pPr>
      <w:r>
        <w:rPr>
          <w:b/>
          <w:sz w:val="20"/>
          <w:szCs w:val="20"/>
        </w:rPr>
        <w:t>TRAINING</w:t>
      </w:r>
      <w:r>
        <w:rPr>
          <w:b/>
          <w:sz w:val="20"/>
          <w:szCs w:val="20"/>
        </w:rPr>
        <w:t>&amp;</w:t>
      </w:r>
      <w:r>
        <w:rPr>
          <w:b/>
          <w:sz w:val="20"/>
          <w:szCs w:val="20"/>
        </w:rPr>
        <w:t>WORKSHOP</w:t>
      </w:r>
    </w:p>
    <w:p>
      <w:pPr>
        <w:pStyle w:val="style179"/>
        <w:numPr>
          <w:ilvl w:val="0"/>
          <w:numId w:val="2"/>
        </w:numPr>
        <w:spacing w:before="60" w:after="0" w:lineRule="auto" w:line="240"/>
        <w:ind w:left="360"/>
        <w:jc w:val="both"/>
        <w:contextualSpacing w:val="false"/>
        <w:rPr>
          <w:sz w:val="20"/>
          <w:szCs w:val="20"/>
        </w:rPr>
      </w:pPr>
      <w:r>
        <w:rPr>
          <w:sz w:val="20"/>
          <w:szCs w:val="20"/>
        </w:rPr>
        <w:t xml:space="preserve">Undergone 1 month </w:t>
      </w:r>
      <w:r>
        <w:rPr>
          <w:sz w:val="20"/>
          <w:szCs w:val="20"/>
        </w:rPr>
        <w:t>training on</w:t>
      </w:r>
      <w:r>
        <w:rPr>
          <w:b/>
          <w:sz w:val="20"/>
          <w:szCs w:val="20"/>
        </w:rPr>
        <w:t xml:space="preserve"> ASP.NET</w:t>
      </w:r>
      <w:r>
        <w:rPr>
          <w:sz w:val="20"/>
          <w:szCs w:val="20"/>
        </w:rPr>
        <w:t xml:space="preserve"> from</w:t>
      </w:r>
      <w:r>
        <w:rPr>
          <w:sz w:val="20"/>
          <w:szCs w:val="20"/>
        </w:rPr>
        <w:t xml:space="preserve"> </w:t>
      </w:r>
      <w:r>
        <w:rPr>
          <w:b/>
          <w:sz w:val="20"/>
          <w:szCs w:val="20"/>
        </w:rPr>
        <w:t>CMC ACADEMY</w:t>
      </w:r>
      <w:r>
        <w:rPr>
          <w:b/>
          <w:sz w:val="20"/>
          <w:szCs w:val="20"/>
        </w:rPr>
        <w:t xml:space="preserve"> , DURGAPUR</w:t>
      </w:r>
    </w:p>
    <w:p>
      <w:pPr>
        <w:pStyle w:val="style0"/>
        <w:spacing w:before="60" w:after="0" w:lineRule="auto" w:line="240"/>
        <w:jc w:val="both"/>
        <w:rPr>
          <w:sz w:val="20"/>
          <w:szCs w:val="20"/>
        </w:rPr>
      </w:pPr>
    </w:p>
    <w:p>
      <w:pPr>
        <w:pStyle w:val="style0"/>
        <w:pBdr>
          <w:top w:val="thinThickMediumGap" w:sz="12" w:space="1" w:color="auto"/>
        </w:pBdr>
        <w:spacing w:before="60" w:after="0" w:lineRule="auto" w:line="240"/>
        <w:jc w:val="both"/>
        <w:rPr>
          <w:sz w:val="20"/>
          <w:szCs w:val="20"/>
        </w:rPr>
      </w:pPr>
      <w:r>
        <w:rPr>
          <w:b/>
          <w:sz w:val="20"/>
          <w:szCs w:val="20"/>
        </w:rPr>
        <w:t xml:space="preserve">Date of Birth: </w:t>
      </w:r>
      <w:r>
        <w:rPr>
          <w:sz w:val="20"/>
          <w:szCs w:val="20"/>
        </w:rPr>
        <w:t>15</w:t>
      </w:r>
      <w:r>
        <w:rPr>
          <w:sz w:val="20"/>
          <w:szCs w:val="20"/>
        </w:rPr>
        <w:t>-08</w:t>
      </w:r>
      <w:r>
        <w:rPr>
          <w:sz w:val="20"/>
          <w:szCs w:val="20"/>
        </w:rPr>
        <w:t>-1995</w:t>
      </w:r>
      <w:r>
        <w:rPr>
          <w:b/>
          <w:sz w:val="20"/>
          <w:szCs w:val="20"/>
        </w:rPr>
        <w:t xml:space="preserve">| Language Known: </w:t>
      </w:r>
      <w:r>
        <w:rPr>
          <w:sz w:val="20"/>
          <w:szCs w:val="20"/>
        </w:rPr>
        <w:t>English &amp; Hindi</w:t>
      </w:r>
      <w:r>
        <w:rPr>
          <w:b/>
          <w:sz w:val="20"/>
          <w:szCs w:val="20"/>
        </w:rPr>
        <w:t xml:space="preserve">| References: </w:t>
      </w:r>
      <w:r>
        <w:rPr>
          <w:sz w:val="20"/>
          <w:szCs w:val="20"/>
        </w:rPr>
        <w:t>Available on Request</w:t>
      </w:r>
    </w:p>
    <w:p>
      <w:pPr>
        <w:pStyle w:val="style0"/>
        <w:spacing w:before="60" w:after="0" w:lineRule="auto" w:line="240"/>
        <w:jc w:val="both"/>
        <w:rPr>
          <w:sz w:val="20"/>
          <w:szCs w:val="20"/>
        </w:rPr>
      </w:pPr>
      <w:r>
        <w:rPr>
          <w:b/>
          <w:sz w:val="20"/>
          <w:szCs w:val="20"/>
        </w:rPr>
        <w:t>Hobbies:</w:t>
      </w:r>
      <w:r>
        <w:rPr>
          <w:sz w:val="20"/>
          <w:szCs w:val="20"/>
        </w:rPr>
        <w:t xml:space="preserve"> Browsing, Travelling, </w:t>
      </w:r>
      <w:r>
        <w:rPr>
          <w:sz w:val="20"/>
          <w:szCs w:val="20"/>
        </w:rPr>
        <w:t xml:space="preserve"> Making friends </w:t>
      </w:r>
      <w:r>
        <w:rPr>
          <w:sz w:val="20"/>
          <w:szCs w:val="20"/>
        </w:rPr>
        <w:t>&amp;Calligraphy.</w:t>
      </w:r>
    </w:p>
    <w:p>
      <w:pPr>
        <w:pStyle w:val="style0"/>
        <w:spacing w:before="60" w:after="0" w:lineRule="auto" w:line="240"/>
        <w:jc w:val="both"/>
        <w:rPr>
          <w:sz w:val="20"/>
          <w:szCs w:val="20"/>
        </w:rPr>
      </w:pPr>
    </w:p>
    <w:p>
      <w:pPr>
        <w:pStyle w:val="style0"/>
        <w:spacing w:before="60" w:after="0" w:lineRule="auto" w:line="240"/>
        <w:jc w:val="both"/>
        <w:rPr>
          <w:sz w:val="20"/>
          <w:szCs w:val="20"/>
        </w:rPr>
      </w:pPr>
    </w:p>
    <w:p>
      <w:pPr>
        <w:pStyle w:val="style0"/>
        <w:spacing w:before="60" w:after="0" w:lineRule="auto" w:line="240"/>
        <w:jc w:val="both"/>
        <w:rPr>
          <w:sz w:val="20"/>
          <w:szCs w:val="20"/>
        </w:rPr>
      </w:pPr>
    </w:p>
    <w:p>
      <w:pPr>
        <w:pStyle w:val="style0"/>
        <w:spacing w:before="60" w:after="0" w:lineRule="auto" w:line="240"/>
        <w:jc w:val="both"/>
        <w:rPr>
          <w:sz w:val="20"/>
          <w:szCs w:val="20"/>
        </w:rPr>
      </w:pPr>
    </w:p>
    <w:p>
      <w:pPr>
        <w:pStyle w:val="style0"/>
        <w:spacing w:before="60" w:after="0" w:lineRule="auto" w:line="240"/>
        <w:jc w:val="both"/>
        <w:rPr>
          <w:sz w:val="20"/>
          <w:szCs w:val="20"/>
        </w:rPr>
      </w:pPr>
    </w:p>
    <w:p>
      <w:pPr>
        <w:pStyle w:val="style0"/>
        <w:spacing w:before="60" w:after="0" w:lineRule="auto" w:line="240"/>
        <w:jc w:val="both"/>
        <w:rPr>
          <w:sz w:val="20"/>
          <w:szCs w:val="20"/>
        </w:rPr>
      </w:pPr>
    </w:p>
    <w:p>
      <w:pPr>
        <w:pStyle w:val="style0"/>
        <w:spacing w:before="60" w:after="0" w:lineRule="auto" w:line="240"/>
        <w:jc w:val="both"/>
        <w:rPr>
          <w:sz w:val="20"/>
          <w:szCs w:val="20"/>
        </w:rPr>
      </w:pPr>
    </w:p>
    <w:p>
      <w:pPr>
        <w:pStyle w:val="style0"/>
        <w:spacing w:before="60" w:after="0" w:lineRule="auto" w:line="240"/>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 xml:space="preserve">  ____________________________</w:t>
      </w:r>
    </w:p>
    <w:p>
      <w:pPr>
        <w:pStyle w:val="style0"/>
        <w:spacing w:before="60" w:after="0" w:lineRule="auto" w:line="240"/>
        <w:jc w:val="both"/>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t xml:space="preserve">SANJEET </w:t>
      </w:r>
      <w:r>
        <w:t xml:space="preserve"> </w:t>
      </w:r>
      <w:r>
        <w:t>KUMAR</w:t>
      </w:r>
    </w:p>
    <w:p>
      <w:pPr>
        <w:pStyle w:val="style0"/>
        <w:spacing w:before="60" w:after="0" w:lineRule="auto" w:line="240"/>
        <w:jc w:val="both"/>
        <w:rPr>
          <w:sz w:val="20"/>
          <w:szCs w:val="20"/>
        </w:rPr>
      </w:pPr>
    </w:p>
    <w:p>
      <w:pPr>
        <w:pStyle w:val="style0"/>
        <w:spacing w:before="60" w:after="0" w:lineRule="auto" w:line="240"/>
        <w:jc w:val="both"/>
        <w:rPr>
          <w:sz w:val="20"/>
          <w:szCs w:val="20"/>
        </w:rPr>
      </w:pPr>
      <w:r>
        <w:rPr>
          <w:sz w:val="20"/>
          <w:szCs w:val="20"/>
        </w:rPr>
        <w:t xml:space="preserve"> </w:t>
      </w:r>
    </w:p>
    <w:p>
      <w:pPr>
        <w:pStyle w:val="style0"/>
        <w:spacing w:before="60" w:after="0" w:lineRule="auto" w:line="240"/>
        <w:jc w:val="both"/>
        <w:rPr>
          <w:sz w:val="20"/>
          <w:szCs w:val="20"/>
        </w:rPr>
      </w:pPr>
    </w:p>
    <w:p>
      <w:pPr>
        <w:pStyle w:val="style0"/>
        <w:spacing w:before="60" w:after="0" w:lineRule="auto" w:line="240"/>
        <w:jc w:val="both"/>
        <w:rPr>
          <w:sz w:val="20"/>
          <w:szCs w:val="20"/>
        </w:rPr>
      </w:pPr>
    </w:p>
    <w:p>
      <w:pPr>
        <w:pStyle w:val="style0"/>
        <w:spacing w:before="60" w:after="0" w:lineRule="auto" w:line="240"/>
        <w:rPr>
          <w:rFonts w:eastAsia="Times New Roman"/>
          <w:bCs/>
          <w:sz w:val="20"/>
          <w:szCs w:val="20"/>
          <w:lang w:val="en-US"/>
        </w:rPr>
      </w:pPr>
    </w:p>
    <w:bookmarkStart w:id="0" w:name="_GoBack"/>
    <w:bookmarkEnd w:id="0"/>
    <w:p>
      <w:pPr>
        <w:pStyle w:val="style0"/>
        <w:spacing w:before="60" w:after="0" w:lineRule="auto" w:line="240"/>
        <w:rPr>
          <w:rFonts w:eastAsia="Times New Roman"/>
          <w:bCs/>
          <w:sz w:val="20"/>
          <w:szCs w:val="20"/>
          <w:lang w:val="en-US"/>
        </w:rPr>
      </w:pPr>
    </w:p>
    <w:p>
      <w:pPr>
        <w:pStyle w:val="style0"/>
        <w:spacing w:before="60" w:after="0" w:lineRule="auto" w:line="240"/>
        <w:ind w:left="6480" w:firstLine="720"/>
        <w:rPr>
          <w:rFonts w:eastAsia="Times New Roman"/>
          <w:b/>
          <w:bCs/>
          <w:sz w:val="20"/>
          <w:szCs w:val="20"/>
          <w:lang w:val="en-US"/>
        </w:rPr>
      </w:pPr>
    </w:p>
    <w:p>
      <w:pPr>
        <w:pStyle w:val="style0"/>
        <w:spacing w:before="60" w:after="0" w:lineRule="auto" w:line="240"/>
        <w:rPr>
          <w:rFonts w:eastAsia="Times New Roman"/>
          <w:bCs/>
          <w:sz w:val="20"/>
          <w:szCs w:val="20"/>
          <w:lang w:val="en-US"/>
        </w:rPr>
      </w:pPr>
    </w:p>
    <w:p>
      <w:pPr>
        <w:pStyle w:val="style0"/>
        <w:spacing w:before="60" w:after="0" w:lineRule="auto" w:line="240"/>
        <w:jc w:val="both"/>
        <w:rPr>
          <w:sz w:val="20"/>
          <w:szCs w:val="20"/>
        </w:rPr>
      </w:pPr>
    </w:p>
    <w:p>
      <w:pPr>
        <w:pStyle w:val="style179"/>
        <w:spacing w:before="60" w:after="0" w:lineRule="auto" w:line="240"/>
        <w:ind w:left="360"/>
        <w:jc w:val="both"/>
        <w:contextualSpacing w:val="false"/>
        <w:rPr>
          <w:sz w:val="20"/>
          <w:szCs w:val="20"/>
        </w:rPr>
      </w:pPr>
    </w:p>
    <w:p>
      <w:pPr>
        <w:pStyle w:val="style179"/>
        <w:spacing w:before="60" w:after="0" w:lineRule="auto" w:line="240"/>
        <w:ind w:left="360"/>
        <w:jc w:val="both"/>
        <w:contextualSpacing w:val="false"/>
        <w:rPr>
          <w:sz w:val="20"/>
          <w:szCs w:val="20"/>
        </w:rPr>
      </w:pPr>
    </w:p>
    <w:p>
      <w:pPr>
        <w:pStyle w:val="style179"/>
        <w:spacing w:before="60" w:after="0" w:lineRule="auto" w:line="240"/>
        <w:ind w:left="360"/>
        <w:jc w:val="both"/>
        <w:contextualSpacing w:val="false"/>
        <w:rPr>
          <w:sz w:val="20"/>
          <w:szCs w:val="20"/>
        </w:rPr>
      </w:pPr>
    </w:p>
    <w:p>
      <w:pPr>
        <w:pStyle w:val="style0"/>
        <w:spacing w:after="0" w:lineRule="auto" w:line="240"/>
        <w:rPr>
          <w:sz w:val="20"/>
          <w:szCs w:val="20"/>
        </w:rPr>
      </w:pPr>
    </w:p>
    <w:p>
      <w:pPr>
        <w:pStyle w:val="style0"/>
        <w:rPr>
          <w:sz w:val="20"/>
          <w:szCs w:val="20"/>
        </w:rPr>
      </w:pPr>
    </w:p>
    <w:sectPr>
      <w:pgSz w:w="12240" w:h="15840" w:orient="portrait"/>
      <w:pgMar w:top="1440" w:right="1440" w:bottom="1440" w:left="1440" w:header="720" w:footer="720" w:gutter="0"/>
      <w:pgBorders w:zOrder="front" w:display="allPage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Tahoma">
    <w:altName w:val="Tahoma"/>
    <w:panose1 w:val="020b0604030005040204"/>
    <w:charset w:val="00"/>
    <w:family w:val="swiss"/>
    <w:pitch w:val="variable"/>
    <w:sig w:usb0="00000003" w:usb1="00000000" w:usb2="00000000" w:usb3="00000000" w:csb0="00000001" w:csb1="00000000"/>
  </w:font>
  <w:font w:name="Arial">
    <w:altName w:val="Arial"/>
    <w:panose1 w:val="020b0604020002020204"/>
    <w:charset w:val="00"/>
    <w:family w:val="swiss"/>
    <w:pitch w:val="variable"/>
    <w:sig w:usb0="E0002AFF" w:usb1="C0007843" w:usb2="00000009" w:usb3="00000000" w:csb0="000001FF" w:csb1="00000000"/>
  </w:font>
  <w:font w:name="Calibri Light">
    <w:altName w:val="Calibri"/>
    <w:panose1 w:val="020f0302020002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7840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D76607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A838D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1F60E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1"/>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ascii="Calibri" w:cs="Times New Roman" w:eastAsia="Calibri" w:hAnsi="Calibri"/>
      <w:lang w:val="en-IN"/>
    </w:rPr>
  </w:style>
  <w:style w:type="paragraph" w:styleId="style1">
    <w:name w:val="heading 1"/>
    <w:basedOn w:val="style0"/>
    <w:next w:val="style1"/>
    <w:link w:val="style4098"/>
    <w:qFormat/>
    <w:uiPriority w:val="9"/>
    <w:pPr>
      <w:spacing w:before="100" w:beforeAutospacing="true" w:after="100" w:afterAutospacing="true" w:lineRule="auto" w:line="240"/>
      <w:outlineLvl w:val="0"/>
    </w:pPr>
    <w:rPr>
      <w:rFonts w:ascii="Times New Roman" w:eastAsia="Times New Roman" w:hAnsi="Times New Roman"/>
      <w:b/>
      <w:bCs/>
      <w:kern w:val="36"/>
      <w:sz w:val="48"/>
      <w:szCs w:val="48"/>
      <w:lang w:eastAsia="en-IN"/>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eastAsia="Calibri" w:hAnsi="Tahoma"/>
      <w:sz w:val="16"/>
      <w:szCs w:val="16"/>
      <w:lang w:val="en-IN"/>
    </w:rPr>
  </w:style>
  <w:style w:type="character" w:customStyle="1" w:styleId="style4098">
    <w:name w:val="Heading 1 Char_29369cf0-4254-4c99-95e1-576cc028d3e0"/>
    <w:basedOn w:val="style65"/>
    <w:next w:val="style4098"/>
    <w:link w:val="style1"/>
    <w:uiPriority w:val="9"/>
    <w:rPr>
      <w:rFonts w:ascii="Times New Roman" w:cs="Times New Roman" w:eastAsia="Times New Roman" w:hAnsi="Times New Roman"/>
      <w:b/>
      <w:bCs/>
      <w:kern w:val="36"/>
      <w:sz w:val="48"/>
      <w:szCs w:val="48"/>
      <w:lang w:val="en-IN" w:eastAsia="en-IN"/>
    </w:rPr>
  </w:style>
</w:styles>
</file>

<file path=word/_rels/document.xml.rels><?xml version="1.0" encoding="UTF-8"?>
<Relationships xmlns="http://schemas.openxmlformats.org/package/2006/relationships"><Relationship Id="rId2" Type="http://schemas.openxmlformats.org/officeDocument/2006/relationships/image" Target="media/image1.jpeg"/><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284</Words>
  <Pages>1</Pages>
  <Characters>1553</Characters>
  <Application>WPS Office</Application>
  <DocSecurity>0</DocSecurity>
  <Paragraphs>89</Paragraphs>
  <ScaleCrop>false</ScaleCrop>
  <LinksUpToDate>false</LinksUpToDate>
  <CharactersWithSpaces>2448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2019-05-10T10:07:32Z</dcterms:created>
  <dc:creator>rock hacker</dc:creator>
  <lastModifiedBy>Redmi Note 4</lastModifiedBy>
  <lastPrinted>2016-03-28T10:49:00Z</lastPrinted>
  <dcterms:modified xsi:type="dcterms:W3CDTF">2019-05-10T10:07:32Z</dcterms:modified>
  <revision>28</revision>
</coreProperties>
</file>

<file path=docProps/custom.xml><?xml version="1.0" encoding="utf-8"?>
<Properties xmlns="http://schemas.openxmlformats.org/officeDocument/2006/custom-properties" xmlns:vt="http://schemas.openxmlformats.org/officeDocument/2006/docPropsVTypes"/>
</file>