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0"/>
          <w:szCs w:val="20"/>
        </w:rPr>
      </w:pPr>
      <w:r w:rsidDel="00000000" w:rsidR="00000000" w:rsidRPr="00000000">
        <w:rPr>
          <w:b w:val="1"/>
          <w:sz w:val="52"/>
          <w:szCs w:val="52"/>
          <w:rtl w:val="0"/>
        </w:rPr>
        <w:t xml:space="preserve">UDAY PRAJAPATI</w:t>
      </w:r>
      <w:r w:rsidDel="00000000" w:rsidR="00000000" w:rsidRPr="00000000">
        <w:rPr>
          <w:rtl w:val="0"/>
        </w:rPr>
      </w:r>
    </w:p>
    <w:tbl>
      <w:tblPr>
        <w:tblStyle w:val="Table1"/>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5"/>
        <w:gridCol w:w="2595"/>
        <w:tblGridChange w:id="0">
          <w:tblGrid>
            <w:gridCol w:w="6765"/>
            <w:gridCol w:w="25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2">
            <w:pPr>
              <w:spacing w:after="0" w:line="240" w:lineRule="auto"/>
              <w:rPr>
                <w:b w:val="1"/>
                <w:sz w:val="24"/>
                <w:szCs w:val="24"/>
              </w:rPr>
            </w:pPr>
            <w:r w:rsidDel="00000000" w:rsidR="00000000" w:rsidRPr="00000000">
              <w:rPr>
                <w:b w:val="1"/>
                <w:sz w:val="24"/>
                <w:szCs w:val="24"/>
                <w:rtl w:val="0"/>
              </w:rPr>
              <w:t xml:space="preserve">20 years IT Services and Product Development experience</w:t>
            </w:r>
          </w:p>
          <w:p w:rsidR="00000000" w:rsidDel="00000000" w:rsidP="00000000" w:rsidRDefault="00000000" w:rsidRPr="00000000" w14:paraId="00000003">
            <w:pPr>
              <w:spacing w:after="0" w:line="240" w:lineRule="auto"/>
              <w:rPr>
                <w:sz w:val="8"/>
                <w:szCs w:val="8"/>
              </w:rPr>
            </w:pPr>
            <w:r w:rsidDel="00000000" w:rsidR="00000000" w:rsidRPr="00000000">
              <w:rPr>
                <w:rtl w:val="0"/>
              </w:rPr>
            </w:r>
          </w:p>
          <w:p w:rsidR="00000000" w:rsidDel="00000000" w:rsidP="00000000" w:rsidRDefault="00000000" w:rsidRPr="00000000" w14:paraId="00000004">
            <w:pPr>
              <w:spacing w:after="0" w:line="240" w:lineRule="auto"/>
              <w:jc w:val="both"/>
              <w:rPr>
                <w:sz w:val="24"/>
                <w:szCs w:val="24"/>
              </w:rPr>
            </w:pPr>
            <w:r w:rsidDel="00000000" w:rsidR="00000000" w:rsidRPr="00000000">
              <w:rPr>
                <w:sz w:val="20"/>
                <w:szCs w:val="20"/>
                <w:rtl w:val="0"/>
              </w:rPr>
              <w:t xml:space="preserve">Analysis, Estimation, Architecting, Designing, Development, Pre-Sales, Project Management, SDLC and Delivery of projects in IT Services and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5">
            <w:pPr>
              <w:spacing w:after="0" w:line="240" w:lineRule="auto"/>
              <w:jc w:val="right"/>
              <w:rPr>
                <w:sz w:val="20"/>
                <w:szCs w:val="20"/>
              </w:rPr>
            </w:pPr>
            <w:hyperlink r:id="rId7">
              <w:r w:rsidDel="00000000" w:rsidR="00000000" w:rsidRPr="00000000">
                <w:rPr>
                  <w:b w:val="1"/>
                  <w:color w:val="0000ff"/>
                  <w:sz w:val="20"/>
                  <w:szCs w:val="20"/>
                  <w:u w:val="single"/>
                  <w:rtl w:val="0"/>
                </w:rPr>
                <w:t xml:space="preserve">uday.prajapati@gmail.com</w:t>
              </w:r>
            </w:hyperlink>
            <w:r w:rsidDel="00000000" w:rsidR="00000000" w:rsidRPr="00000000">
              <w:rPr>
                <w:rtl w:val="0"/>
              </w:rPr>
            </w:r>
          </w:p>
          <w:p w:rsidR="00000000" w:rsidDel="00000000" w:rsidP="00000000" w:rsidRDefault="00000000" w:rsidRPr="00000000" w14:paraId="00000006">
            <w:pPr>
              <w:spacing w:after="0" w:line="240" w:lineRule="auto"/>
              <w:jc w:val="right"/>
              <w:rPr>
                <w:sz w:val="20"/>
                <w:szCs w:val="20"/>
              </w:rPr>
            </w:pPr>
            <w:r w:rsidDel="00000000" w:rsidR="00000000" w:rsidRPr="00000000">
              <w:rPr>
                <w:sz w:val="20"/>
                <w:szCs w:val="20"/>
                <w:rtl w:val="0"/>
              </w:rPr>
              <w:t xml:space="preserve">9881466046/9881072646</w:t>
            </w:r>
          </w:p>
          <w:p w:rsidR="00000000" w:rsidDel="00000000" w:rsidP="00000000" w:rsidRDefault="00000000" w:rsidRPr="00000000" w14:paraId="00000007">
            <w:pPr>
              <w:spacing w:after="0" w:line="240" w:lineRule="auto"/>
              <w:jc w:val="right"/>
              <w:rPr>
                <w:sz w:val="20"/>
                <w:szCs w:val="20"/>
              </w:rPr>
            </w:pPr>
            <w:r w:rsidDel="00000000" w:rsidR="00000000" w:rsidRPr="00000000">
              <w:rPr>
                <w:sz w:val="20"/>
                <w:szCs w:val="20"/>
                <w:rtl w:val="0"/>
              </w:rPr>
              <w:t xml:space="preserve">Pune, India</w:t>
            </w:r>
          </w:p>
        </w:tc>
      </w:tr>
    </w:tbl>
    <w:p w:rsidR="00000000" w:rsidDel="00000000" w:rsidP="00000000" w:rsidRDefault="00000000" w:rsidRPr="00000000" w14:paraId="00000008">
      <w:pPr>
        <w:pBdr>
          <w:top w:space="0" w:sz="0" w:val="nil"/>
          <w:left w:space="0" w:sz="0" w:val="nil"/>
          <w:bottom w:color="000000" w:space="1" w:sz="6" w:val="single"/>
          <w:right w:space="0" w:sz="0" w:val="nil"/>
          <w:between w:space="0" w:sz="0" w:val="nil"/>
        </w:pBdr>
        <w:spacing w:after="0" w:line="240" w:lineRule="auto"/>
        <w:rPr>
          <w:sz w:val="18"/>
          <w:szCs w:val="18"/>
        </w:rPr>
      </w:pPr>
      <w:r w:rsidDel="00000000" w:rsidR="00000000" w:rsidRPr="00000000">
        <w:rPr>
          <w:b w:val="1"/>
          <w:color w:val="000000"/>
          <w:sz w:val="36"/>
          <w:szCs w:val="36"/>
          <w:rtl w:val="0"/>
        </w:rPr>
        <w:t xml:space="preserve">WORK EXPERIENCE</w:t>
      </w:r>
      <w:r w:rsidDel="00000000" w:rsidR="00000000" w:rsidRPr="00000000">
        <w:rPr>
          <w:rtl w:val="0"/>
        </w:rPr>
      </w:r>
    </w:p>
    <w:tbl>
      <w:tblPr>
        <w:tblStyle w:val="Table2"/>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5625"/>
        <w:tblGridChange w:id="0">
          <w:tblGrid>
            <w:gridCol w:w="3735"/>
            <w:gridCol w:w="5625"/>
          </w:tblGrid>
        </w:tblGridChange>
      </w:tblGrid>
      <w:tr>
        <w:trPr>
          <w:cantSplit w:val="0"/>
          <w:trHeight w:val="87"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rPr>
                <w:sz w:val="18"/>
                <w:szCs w:val="18"/>
              </w:rPr>
            </w:pPr>
            <w:r w:rsidDel="00000000" w:rsidR="00000000" w:rsidRPr="00000000">
              <w:rPr>
                <w:b w:val="1"/>
                <w:sz w:val="24"/>
                <w:szCs w:val="24"/>
                <w:rtl w:val="0"/>
              </w:rPr>
              <w:t xml:space="preserve">Avaya </w:t>
            </w:r>
            <w:r w:rsidDel="00000000" w:rsidR="00000000" w:rsidRPr="00000000">
              <w:rPr>
                <w:sz w:val="24"/>
                <w:szCs w:val="24"/>
                <w:rtl w:val="0"/>
              </w:rPr>
              <w:t xml:space="preserve">– Senior Module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A">
            <w:pPr>
              <w:spacing w:after="0" w:line="240" w:lineRule="auto"/>
              <w:jc w:val="right"/>
              <w:rPr>
                <w:sz w:val="18"/>
                <w:szCs w:val="18"/>
              </w:rPr>
            </w:pPr>
            <w:r w:rsidDel="00000000" w:rsidR="00000000" w:rsidRPr="00000000">
              <w:rPr>
                <w:sz w:val="18"/>
                <w:szCs w:val="18"/>
                <w:rtl w:val="0"/>
              </w:rPr>
              <w:t xml:space="preserve">February 2008 – current</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40" w:lineRule="auto"/>
              <w:jc w:val="right"/>
              <w:rPr>
                <w:sz w:val="18"/>
                <w:szCs w:val="18"/>
              </w:rPr>
            </w:pPr>
            <w:r w:rsidDel="00000000" w:rsidR="00000000" w:rsidRPr="00000000">
              <w:rPr>
                <w:sz w:val="18"/>
                <w:szCs w:val="18"/>
                <w:rtl w:val="0"/>
              </w:rPr>
              <w:t xml:space="preserve">Pune India, WGC City UK, Santa Clara USA, Denver USA</w:t>
            </w:r>
          </w:p>
        </w:tc>
      </w:tr>
    </w:tbl>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b w:val="1"/>
          <w:color w:val="000000"/>
          <w:u w:val="single"/>
        </w:rPr>
      </w:pPr>
      <w:r w:rsidDel="00000000" w:rsidR="00000000" w:rsidRPr="00000000">
        <w:rPr>
          <w:b w:val="1"/>
          <w:color w:val="000000"/>
          <w:u w:val="single"/>
          <w:rtl w:val="0"/>
        </w:rPr>
        <w:t xml:space="preserve">PROJECTS</w:t>
      </w:r>
    </w:p>
    <w:p w:rsidR="00000000" w:rsidDel="00000000" w:rsidP="00000000" w:rsidRDefault="00000000" w:rsidRPr="00000000" w14:paraId="0000000D">
      <w:pPr>
        <w:tabs>
          <w:tab w:val="left" w:pos="810"/>
        </w:tabs>
        <w:spacing w:after="0" w:line="240" w:lineRule="auto"/>
        <w:ind w:left="0" w:firstLine="0"/>
        <w:rPr/>
      </w:pPr>
      <w:r w:rsidDel="00000000" w:rsidR="00000000" w:rsidRPr="00000000">
        <w:rPr>
          <w:rtl w:val="0"/>
        </w:rPr>
        <w:t xml:space="preserve">IPOffice Mid Market One-X Portal UC Web Application Product</w:t>
      </w:r>
    </w:p>
    <w:p w:rsidR="00000000" w:rsidDel="00000000" w:rsidP="00000000" w:rsidRDefault="00000000" w:rsidRPr="00000000" w14:paraId="0000000E">
      <w:pPr>
        <w:numPr>
          <w:ilvl w:val="1"/>
          <w:numId w:val="1"/>
        </w:numPr>
        <w:spacing w:after="0" w:lineRule="auto"/>
        <w:ind w:left="576" w:hanging="288"/>
        <w:rPr>
          <w:sz w:val="20"/>
          <w:szCs w:val="20"/>
        </w:rPr>
      </w:pPr>
      <w:r w:rsidDel="00000000" w:rsidR="00000000" w:rsidRPr="00000000">
        <w:rPr>
          <w:sz w:val="20"/>
          <w:szCs w:val="20"/>
          <w:rtl w:val="0"/>
        </w:rPr>
        <w:t xml:space="preserve">Ownership, Architecture, Design and Implementation of features in the One-X Portal and Integration of one-X Portal with many Avaya Enterprise UC Applications and Collaboration with Product Management and Stakeholders for new Requirements and Planning.</w:t>
      </w:r>
    </w:p>
    <w:p w:rsidR="00000000" w:rsidDel="00000000" w:rsidP="00000000" w:rsidRDefault="00000000" w:rsidRPr="00000000" w14:paraId="0000000F">
      <w:pPr>
        <w:numPr>
          <w:ilvl w:val="1"/>
          <w:numId w:val="1"/>
        </w:numPr>
        <w:spacing w:after="0" w:line="240" w:lineRule="auto"/>
        <w:ind w:left="576" w:hanging="288"/>
        <w:rPr>
          <w:sz w:val="20"/>
          <w:szCs w:val="20"/>
        </w:rPr>
      </w:pPr>
      <w:r w:rsidDel="00000000" w:rsidR="00000000" w:rsidRPr="00000000">
        <w:rPr>
          <w:sz w:val="20"/>
          <w:szCs w:val="20"/>
          <w:rtl w:val="0"/>
        </w:rPr>
        <w:t xml:space="preserve">Ownership, Architecture, Design and Implementation of </w:t>
      </w:r>
      <w:hyperlink r:id="rId8">
        <w:r w:rsidDel="00000000" w:rsidR="00000000" w:rsidRPr="00000000">
          <w:rPr>
            <w:color w:val="1155cc"/>
            <w:sz w:val="20"/>
            <w:szCs w:val="20"/>
            <w:u w:val="single"/>
            <w:rtl w:val="0"/>
          </w:rPr>
          <w:t xml:space="preserve">CTI Webservices</w:t>
        </w:r>
      </w:hyperlink>
      <w:r w:rsidDel="00000000" w:rsidR="00000000" w:rsidRPr="00000000">
        <w:rPr>
          <w:sz w:val="20"/>
          <w:szCs w:val="20"/>
          <w:rtl w:val="0"/>
        </w:rPr>
        <w:t xml:space="preserve"> REST APIs for Avaya DevConnect and provided support to REST API consumers (sInternal and external Business Partners for Avaya). </w:t>
      </w:r>
    </w:p>
    <w:p w:rsidR="00000000" w:rsidDel="00000000" w:rsidP="00000000" w:rsidRDefault="00000000" w:rsidRPr="00000000" w14:paraId="00000010">
      <w:pPr>
        <w:numPr>
          <w:ilvl w:val="1"/>
          <w:numId w:val="1"/>
        </w:numPr>
        <w:spacing w:after="0" w:line="240" w:lineRule="auto"/>
        <w:ind w:left="576" w:hanging="288"/>
        <w:rPr>
          <w:sz w:val="20"/>
          <w:szCs w:val="20"/>
        </w:rPr>
      </w:pPr>
      <w:r w:rsidDel="00000000" w:rsidR="00000000" w:rsidRPr="00000000">
        <w:rPr>
          <w:sz w:val="20"/>
          <w:szCs w:val="20"/>
          <w:rtl w:val="0"/>
        </w:rPr>
        <w:t xml:space="preserve">Enabled One-X Portal for use with Internet of Things (MS Dissertation).</w:t>
      </w:r>
    </w:p>
    <w:p w:rsidR="00000000" w:rsidDel="00000000" w:rsidP="00000000" w:rsidRDefault="00000000" w:rsidRPr="00000000" w14:paraId="00000011">
      <w:pPr>
        <w:spacing w:after="0" w:line="240" w:lineRule="auto"/>
        <w:rPr>
          <w:sz w:val="12"/>
          <w:szCs w:val="12"/>
        </w:rPr>
      </w:pPr>
      <w:r w:rsidDel="00000000" w:rsidR="00000000" w:rsidRPr="00000000">
        <w:rPr>
          <w:rtl w:val="0"/>
        </w:rPr>
      </w:r>
    </w:p>
    <w:tbl>
      <w:tblPr>
        <w:tblStyle w:val="Table3"/>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gridCol w:w="3000"/>
        <w:tblGridChange w:id="0">
          <w:tblGrid>
            <w:gridCol w:w="636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2">
            <w:pPr>
              <w:widowControl w:val="0"/>
              <w:spacing w:after="0" w:line="240" w:lineRule="auto"/>
              <w:rPr>
                <w:sz w:val="18"/>
                <w:szCs w:val="18"/>
              </w:rPr>
            </w:pPr>
            <w:r w:rsidDel="00000000" w:rsidR="00000000" w:rsidRPr="00000000">
              <w:rPr>
                <w:b w:val="1"/>
                <w:sz w:val="24"/>
                <w:szCs w:val="24"/>
                <w:rtl w:val="0"/>
              </w:rPr>
              <w:t xml:space="preserve">Synechron Technologies </w:t>
            </w:r>
            <w:r w:rsidDel="00000000" w:rsidR="00000000" w:rsidRPr="00000000">
              <w:rPr>
                <w:sz w:val="24"/>
                <w:szCs w:val="24"/>
                <w:rtl w:val="0"/>
              </w:rPr>
              <w:t xml:space="preserve">–Technical 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13">
            <w:pPr>
              <w:spacing w:after="0" w:line="240" w:lineRule="auto"/>
              <w:jc w:val="right"/>
              <w:rPr>
                <w:sz w:val="18"/>
                <w:szCs w:val="18"/>
              </w:rPr>
            </w:pPr>
            <w:r w:rsidDel="00000000" w:rsidR="00000000" w:rsidRPr="00000000">
              <w:rPr>
                <w:sz w:val="18"/>
                <w:szCs w:val="18"/>
                <w:rtl w:val="0"/>
              </w:rPr>
              <w:t xml:space="preserve">September 2006 – September 2007</w:t>
            </w:r>
          </w:p>
          <w:p w:rsidR="00000000" w:rsidDel="00000000" w:rsidP="00000000" w:rsidRDefault="00000000" w:rsidRPr="00000000" w14:paraId="00000014">
            <w:pPr>
              <w:widowControl w:val="0"/>
              <w:spacing w:after="0" w:line="240" w:lineRule="auto"/>
              <w:jc w:val="right"/>
              <w:rPr>
                <w:sz w:val="18"/>
                <w:szCs w:val="18"/>
              </w:rPr>
            </w:pPr>
            <w:r w:rsidDel="00000000" w:rsidR="00000000" w:rsidRPr="00000000">
              <w:rPr>
                <w:sz w:val="18"/>
                <w:szCs w:val="18"/>
                <w:rtl w:val="0"/>
              </w:rPr>
              <w:t xml:space="preserve">Pune India, Napa Valley USA</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rPr>
          <w:b w:val="1"/>
          <w:color w:val="000000"/>
          <w:u w:val="single"/>
        </w:rPr>
      </w:pPr>
      <w:r w:rsidDel="00000000" w:rsidR="00000000" w:rsidRPr="00000000">
        <w:rPr>
          <w:b w:val="1"/>
          <w:color w:val="000000"/>
          <w:u w:val="single"/>
          <w:rtl w:val="0"/>
        </w:rPr>
        <w:t xml:space="preserve">PROJECTS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240" w:lineRule="auto"/>
        <w:ind w:left="288" w:hanging="288"/>
        <w:rPr>
          <w:color w:val="000000"/>
        </w:rPr>
      </w:pPr>
      <w:r w:rsidDel="00000000" w:rsidR="00000000" w:rsidRPr="00000000">
        <w:rPr>
          <w:color w:val="000000"/>
          <w:rtl w:val="0"/>
        </w:rPr>
        <w:t xml:space="preserve">Direct Shipping Compliance Tool (Inertia</w:t>
      </w:r>
      <w:r w:rsidDel="00000000" w:rsidR="00000000" w:rsidRPr="00000000">
        <w:rPr>
          <w:rtl w:val="0"/>
        </w:rPr>
        <w:t xml:space="preserve">, USA)</w:t>
      </w:r>
      <w:r w:rsidDel="00000000" w:rsidR="00000000" w:rsidRPr="00000000">
        <w:rPr>
          <w:rtl w:val="0"/>
        </w:rPr>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color w:val="000000"/>
          <w:sz w:val="20"/>
          <w:szCs w:val="20"/>
          <w:rtl w:val="0"/>
        </w:rPr>
        <w:t xml:space="preserve">Planned, Controlled and Executed the development of a website for US based wineries for checking volume compliance of orders against Direct-to-Customer Shipping Legal Laws, and for the reporting of shipment, excise and sales taxes.</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color w:val="000000"/>
          <w:sz w:val="20"/>
          <w:szCs w:val="20"/>
          <w:rtl w:val="0"/>
        </w:rPr>
        <w:t xml:space="preserve">Responsible for Project Planning, Execution and Delivery, Offshore project Initiation and Team Formation and Mentoring. Maintained Adherence to CMM processes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0" w:line="240" w:lineRule="auto"/>
        <w:ind w:left="288" w:hanging="288"/>
        <w:rPr>
          <w:color w:val="000000"/>
        </w:rPr>
      </w:pPr>
      <w:r w:rsidDel="00000000" w:rsidR="00000000" w:rsidRPr="00000000">
        <w:rPr>
          <w:color w:val="000000"/>
          <w:rtl w:val="0"/>
        </w:rPr>
        <w:t xml:space="preserve">Textile Sample Maintenance and Ordering Website (Knoll Inc., U</w:t>
      </w:r>
      <w:r w:rsidDel="00000000" w:rsidR="00000000" w:rsidRPr="00000000">
        <w:rPr>
          <w:rtl w:val="0"/>
        </w:rPr>
        <w:t xml:space="preserve">SA)</w:t>
      </w:r>
      <w:r w:rsidDel="00000000" w:rsidR="00000000" w:rsidRPr="00000000">
        <w:rPr>
          <w:rtl w:val="0"/>
        </w:rPr>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color w:val="000000"/>
          <w:sz w:val="20"/>
          <w:szCs w:val="20"/>
          <w:rtl w:val="0"/>
        </w:rPr>
        <w:t xml:space="preserve">Planned and Executed the development of an Intranet Website for Knoll Textile Sample management and an Internet Website for ordering samples.</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color w:val="000000"/>
          <w:sz w:val="20"/>
          <w:szCs w:val="20"/>
          <w:rtl w:val="0"/>
        </w:rPr>
        <w:t xml:space="preserve">Responsible for Team Formation and Mentoring, Project Planning, Control and Execution, and Adherence to CMMi5 processes</w:t>
      </w:r>
    </w:p>
    <w:p w:rsidR="00000000" w:rsidDel="00000000" w:rsidP="00000000" w:rsidRDefault="00000000" w:rsidRPr="00000000" w14:paraId="0000001C">
      <w:pPr>
        <w:spacing w:after="0" w:line="240" w:lineRule="auto"/>
        <w:rPr>
          <w:sz w:val="12"/>
          <w:szCs w:val="12"/>
        </w:rPr>
      </w:pPr>
      <w:r w:rsidDel="00000000" w:rsidR="00000000" w:rsidRPr="00000000">
        <w:rPr>
          <w:rtl w:val="0"/>
        </w:rPr>
      </w:r>
    </w:p>
    <w:tbl>
      <w:tblPr>
        <w:tblStyle w:val="Table4"/>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5235"/>
        <w:tblGridChange w:id="0">
          <w:tblGrid>
            <w:gridCol w:w="4125"/>
            <w:gridCol w:w="5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rPr>
                <w:sz w:val="18"/>
                <w:szCs w:val="18"/>
              </w:rPr>
            </w:pPr>
            <w:r w:rsidDel="00000000" w:rsidR="00000000" w:rsidRPr="00000000">
              <w:rPr>
                <w:b w:val="1"/>
                <w:sz w:val="24"/>
                <w:szCs w:val="24"/>
                <w:rtl w:val="0"/>
              </w:rPr>
              <w:t xml:space="preserve">Zensar Technologies </w:t>
            </w:r>
            <w:r w:rsidDel="00000000" w:rsidR="00000000" w:rsidRPr="00000000">
              <w:rPr>
                <w:sz w:val="24"/>
                <w:szCs w:val="24"/>
                <w:rtl w:val="0"/>
              </w:rPr>
              <w:t xml:space="preserve">– Team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1E">
            <w:pPr>
              <w:spacing w:after="0" w:line="240" w:lineRule="auto"/>
              <w:jc w:val="right"/>
              <w:rPr>
                <w:sz w:val="18"/>
                <w:szCs w:val="18"/>
              </w:rPr>
            </w:pPr>
            <w:r w:rsidDel="00000000" w:rsidR="00000000" w:rsidRPr="00000000">
              <w:rPr>
                <w:sz w:val="18"/>
                <w:szCs w:val="18"/>
                <w:rtl w:val="0"/>
              </w:rPr>
              <w:t xml:space="preserve">July 1997 – July 2002 &amp; December 2003 – April 2006</w:t>
            </w:r>
          </w:p>
          <w:p w:rsidR="00000000" w:rsidDel="00000000" w:rsidP="00000000" w:rsidRDefault="00000000" w:rsidRPr="00000000" w14:paraId="0000001F">
            <w:pPr>
              <w:widowControl w:val="0"/>
              <w:spacing w:after="0" w:line="240" w:lineRule="auto"/>
              <w:jc w:val="right"/>
              <w:rPr>
                <w:sz w:val="18"/>
                <w:szCs w:val="18"/>
              </w:rPr>
            </w:pPr>
            <w:r w:rsidDel="00000000" w:rsidR="00000000" w:rsidRPr="00000000">
              <w:rPr>
                <w:sz w:val="18"/>
                <w:szCs w:val="18"/>
                <w:rtl w:val="0"/>
              </w:rPr>
              <w:t xml:space="preserve">Pune India, Shenzhen China, USA, Sydney, Singapor</w:t>
            </w:r>
            <w:r w:rsidDel="00000000" w:rsidR="00000000" w:rsidRPr="00000000">
              <w:rPr>
                <w:sz w:val="20"/>
                <w:szCs w:val="20"/>
                <w:rtl w:val="0"/>
              </w:rPr>
              <w:t xml:space="preserve">e</w:t>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b w:val="1"/>
          <w:color w:val="000000"/>
          <w:u w:val="single"/>
        </w:rPr>
      </w:pPr>
      <w:r w:rsidDel="00000000" w:rsidR="00000000" w:rsidRPr="00000000">
        <w:rPr>
          <w:b w:val="1"/>
          <w:color w:val="000000"/>
          <w:u w:val="single"/>
          <w:rtl w:val="0"/>
        </w:rPr>
        <w:t xml:space="preserve">PROJECTS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240" w:lineRule="auto"/>
        <w:ind w:left="288" w:hanging="288"/>
        <w:rPr>
          <w:color w:val="000000"/>
        </w:rPr>
      </w:pPr>
      <w:r w:rsidDel="00000000" w:rsidR="00000000" w:rsidRPr="00000000">
        <w:rPr>
          <w:rtl w:val="0"/>
        </w:rPr>
        <w:t xml:space="preserve">Narcotics Data System </w:t>
      </w:r>
      <w:r w:rsidDel="00000000" w:rsidR="00000000" w:rsidRPr="00000000">
        <w:rPr>
          <w:color w:val="000000"/>
          <w:rtl w:val="0"/>
        </w:rPr>
        <w:t xml:space="preserve">– (</w:t>
      </w:r>
      <w:r w:rsidDel="00000000" w:rsidR="00000000" w:rsidRPr="00000000">
        <w:rPr>
          <w:rtl w:val="0"/>
        </w:rPr>
        <w:t xml:space="preserve">Office of Narcotics Board, </w:t>
      </w:r>
      <w:r w:rsidDel="00000000" w:rsidR="00000000" w:rsidRPr="00000000">
        <w:rPr>
          <w:color w:val="000000"/>
          <w:rtl w:val="0"/>
        </w:rPr>
        <w:t xml:space="preserve">Thailand)</w:t>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color w:val="000000"/>
          <w:sz w:val="20"/>
          <w:szCs w:val="20"/>
          <w:rtl w:val="0"/>
        </w:rPr>
        <w:t xml:space="preserve">Worked on a Proof-of-Concept for Capability Demonstration of the ZenSar SBP (Solution Blueprint) methodology for migration of existing Natural systems to J2EE based systems</w:t>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color w:val="000000"/>
          <w:sz w:val="20"/>
          <w:szCs w:val="20"/>
          <w:rtl w:val="0"/>
        </w:rPr>
        <w:t xml:space="preserve">Designed base UML Model. Responsible for EJB Deployment on Interstage</w:t>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color w:val="000000"/>
          <w:sz w:val="20"/>
          <w:szCs w:val="20"/>
          <w:rtl w:val="0"/>
        </w:rPr>
        <w:t xml:space="preserve">Responsible for Allocating work and coordinating with team members for timely delivery</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240" w:lineRule="auto"/>
        <w:ind w:left="288" w:hanging="288"/>
        <w:rPr>
          <w:color w:val="000000"/>
        </w:rPr>
      </w:pPr>
      <w:r w:rsidDel="00000000" w:rsidR="00000000" w:rsidRPr="00000000">
        <w:rPr>
          <w:color w:val="000000"/>
          <w:rtl w:val="0"/>
        </w:rPr>
        <w:t xml:space="preserve">Apparel Assortment Planning System (</w:t>
      </w:r>
      <w:r w:rsidDel="00000000" w:rsidR="00000000" w:rsidRPr="00000000">
        <w:rPr>
          <w:rtl w:val="0"/>
        </w:rPr>
        <w:t xml:space="preserve">Liz Claiborne, USA)</w:t>
      </w:r>
      <w:r w:rsidDel="00000000" w:rsidR="00000000" w:rsidRPr="00000000">
        <w:rPr>
          <w:rtl w:val="0"/>
        </w:rPr>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color w:val="000000"/>
          <w:sz w:val="20"/>
          <w:szCs w:val="20"/>
          <w:rtl w:val="0"/>
        </w:rPr>
        <w:t xml:space="preserve">Responsible for the Design and Development of initial Proof-of-Concept under tight time constraints, and a complex Swing based GUI for showing plans.</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spacing w:after="0" w:line="240" w:lineRule="auto"/>
        <w:ind w:left="576" w:hanging="288"/>
        <w:rPr>
          <w:color w:val="000000"/>
          <w:sz w:val="20"/>
          <w:szCs w:val="20"/>
        </w:rPr>
      </w:pPr>
      <w:r w:rsidDel="00000000" w:rsidR="00000000" w:rsidRPr="00000000">
        <w:rPr>
          <w:sz w:val="20"/>
          <w:szCs w:val="20"/>
          <w:rtl w:val="0"/>
        </w:rPr>
        <w:t xml:space="preserve">Played a Key</w:t>
      </w:r>
      <w:r w:rsidDel="00000000" w:rsidR="00000000" w:rsidRPr="00000000">
        <w:rPr>
          <w:color w:val="000000"/>
          <w:sz w:val="20"/>
          <w:szCs w:val="20"/>
          <w:rtl w:val="0"/>
        </w:rPr>
        <w:t xml:space="preserve"> role in solving critical implementation problems.</w:t>
      </w:r>
    </w:p>
    <w:p w:rsidR="00000000" w:rsidDel="00000000" w:rsidP="00000000" w:rsidRDefault="00000000" w:rsidRPr="00000000" w14:paraId="00000028">
      <w:pPr>
        <w:widowControl w:val="0"/>
        <w:numPr>
          <w:ilvl w:val="0"/>
          <w:numId w:val="2"/>
        </w:numPr>
        <w:spacing w:after="0" w:before="0" w:line="240" w:lineRule="auto"/>
        <w:ind w:left="288" w:hanging="288"/>
        <w:rPr/>
      </w:pPr>
      <w:r w:rsidDel="00000000" w:rsidR="00000000" w:rsidRPr="00000000">
        <w:rPr>
          <w:rtl w:val="0"/>
        </w:rPr>
        <w:t xml:space="preserve">AP HPC Solution Business Corporate Intranet Web Portal (Hewlett Packard, Singapore)</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pacing w:after="0" w:before="0" w:line="240" w:lineRule="auto"/>
        <w:ind w:left="576" w:hanging="288"/>
        <w:rPr>
          <w:sz w:val="20"/>
          <w:szCs w:val="20"/>
        </w:rPr>
      </w:pPr>
      <w:r w:rsidDel="00000000" w:rsidR="00000000" w:rsidRPr="00000000">
        <w:rPr>
          <w:sz w:val="20"/>
          <w:szCs w:val="20"/>
          <w:rtl w:val="0"/>
        </w:rPr>
        <w:t xml:space="preserve">Responsible for the Design and Development of initial Proof-of-Concept under tight time constraints, and a complex Swing based GUI for showing plans.</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pacing w:after="0" w:before="0" w:line="240" w:lineRule="auto"/>
        <w:ind w:left="576" w:hanging="288"/>
        <w:rPr>
          <w:rFonts w:ascii="Arial" w:cs="Arial" w:eastAsia="Arial" w:hAnsi="Arial"/>
          <w:sz w:val="20"/>
          <w:szCs w:val="20"/>
        </w:rPr>
      </w:pPr>
      <w:r w:rsidDel="00000000" w:rsidR="00000000" w:rsidRPr="00000000">
        <w:rPr>
          <w:sz w:val="20"/>
          <w:szCs w:val="20"/>
          <w:rtl w:val="0"/>
        </w:rPr>
        <w:t xml:space="preserve">Played a Key role in solving critical implementation problems.</w:t>
      </w:r>
      <w:r w:rsidDel="00000000" w:rsidR="00000000" w:rsidRPr="00000000">
        <w:rPr>
          <w:b w:val="1"/>
          <w:rtl w:val="0"/>
        </w:rPr>
        <w:tab/>
      </w:r>
      <w:r w:rsidDel="00000000" w:rsidR="00000000" w:rsidRPr="00000000">
        <w:rPr>
          <w:rtl w:val="0"/>
        </w:rPr>
      </w:r>
    </w:p>
    <w:p w:rsidR="00000000" w:rsidDel="00000000" w:rsidP="00000000" w:rsidRDefault="00000000" w:rsidRPr="00000000" w14:paraId="0000002B">
      <w:pPr>
        <w:widowControl w:val="0"/>
        <w:numPr>
          <w:ilvl w:val="0"/>
          <w:numId w:val="2"/>
        </w:numPr>
        <w:spacing w:after="0" w:before="0" w:line="240" w:lineRule="auto"/>
        <w:ind w:left="288" w:hanging="288"/>
        <w:rPr/>
      </w:pPr>
      <w:r w:rsidDel="00000000" w:rsidR="00000000" w:rsidRPr="00000000">
        <w:rPr>
          <w:rtl w:val="0"/>
        </w:rPr>
        <w:t xml:space="preserve">MPF/Norstar Quote Builder (Sprint, USA)</w:t>
      </w:r>
    </w:p>
    <w:p w:rsidR="00000000" w:rsidDel="00000000" w:rsidP="00000000" w:rsidRDefault="00000000" w:rsidRPr="00000000" w14:paraId="0000002C">
      <w:pPr>
        <w:numPr>
          <w:ilvl w:val="1"/>
          <w:numId w:val="2"/>
        </w:numPr>
        <w:spacing w:after="0" w:before="0" w:line="240" w:lineRule="auto"/>
        <w:ind w:left="576" w:hanging="288"/>
        <w:rPr>
          <w:sz w:val="20"/>
          <w:szCs w:val="20"/>
        </w:rPr>
      </w:pPr>
      <w:r w:rsidDel="00000000" w:rsidR="00000000" w:rsidRPr="00000000">
        <w:rPr>
          <w:sz w:val="20"/>
          <w:szCs w:val="20"/>
          <w:rtl w:val="0"/>
        </w:rPr>
        <w:t xml:space="preserve">Complete application design, screen design and design documentation (similar to struts), Database design, creation of database tables and stored procedures. </w:t>
      </w:r>
    </w:p>
    <w:p w:rsidR="00000000" w:rsidDel="00000000" w:rsidP="00000000" w:rsidRDefault="00000000" w:rsidRPr="00000000" w14:paraId="0000002D">
      <w:pPr>
        <w:numPr>
          <w:ilvl w:val="1"/>
          <w:numId w:val="2"/>
        </w:numPr>
        <w:spacing w:after="0" w:before="0" w:line="240" w:lineRule="auto"/>
        <w:ind w:left="576" w:hanging="288"/>
        <w:rPr>
          <w:sz w:val="20"/>
          <w:szCs w:val="20"/>
        </w:rPr>
      </w:pPr>
      <w:r w:rsidDel="00000000" w:rsidR="00000000" w:rsidRPr="00000000">
        <w:rPr>
          <w:sz w:val="20"/>
          <w:szCs w:val="20"/>
          <w:rtl w:val="0"/>
        </w:rPr>
        <w:t xml:space="preserve">Coding using DHTML,Class design, Coding Java classes, JSP and Servlets. </w:t>
      </w:r>
    </w:p>
    <w:p w:rsidR="00000000" w:rsidDel="00000000" w:rsidP="00000000" w:rsidRDefault="00000000" w:rsidRPr="00000000" w14:paraId="0000002E">
      <w:pPr>
        <w:widowControl w:val="0"/>
        <w:numPr>
          <w:ilvl w:val="0"/>
          <w:numId w:val="2"/>
        </w:numPr>
        <w:spacing w:after="0" w:before="0" w:line="240" w:lineRule="auto"/>
        <w:ind w:left="288" w:hanging="288"/>
        <w:rPr/>
      </w:pPr>
      <w:r w:rsidDel="00000000" w:rsidR="00000000" w:rsidRPr="00000000">
        <w:rPr>
          <w:rtl w:val="0"/>
        </w:rPr>
        <w:t xml:space="preserve">SymfoWARE Navigator WebSight (Fujitsu, Australia)</w:t>
      </w:r>
    </w:p>
    <w:p w:rsidR="00000000" w:rsidDel="00000000" w:rsidP="00000000" w:rsidRDefault="00000000" w:rsidRPr="00000000" w14:paraId="0000002F">
      <w:pPr>
        <w:widowControl w:val="0"/>
        <w:numPr>
          <w:ilvl w:val="1"/>
          <w:numId w:val="2"/>
        </w:numPr>
        <w:spacing w:after="0" w:before="0" w:line="240" w:lineRule="auto"/>
        <w:ind w:left="576" w:hanging="288"/>
        <w:rPr>
          <w:sz w:val="18"/>
          <w:szCs w:val="18"/>
        </w:rPr>
      </w:pPr>
      <w:r w:rsidDel="00000000" w:rsidR="00000000" w:rsidRPr="00000000">
        <w:rPr>
          <w:sz w:val="20"/>
          <w:szCs w:val="20"/>
          <w:rtl w:val="0"/>
        </w:rPr>
        <w:t xml:space="preserve">Designed, developed &amp; tested the Report Display Component responsible for displaying the reports on the WebSight applet.</w:t>
      </w:r>
      <w:r w:rsidDel="00000000" w:rsidR="00000000" w:rsidRPr="00000000">
        <w:rPr>
          <w:rtl w:val="0"/>
        </w:rPr>
      </w:r>
    </w:p>
    <w:p w:rsidR="00000000" w:rsidDel="00000000" w:rsidP="00000000" w:rsidRDefault="00000000" w:rsidRPr="00000000" w14:paraId="00000030">
      <w:pPr>
        <w:widowControl w:val="0"/>
        <w:numPr>
          <w:ilvl w:val="1"/>
          <w:numId w:val="2"/>
        </w:numPr>
        <w:spacing w:after="0" w:before="0" w:line="240" w:lineRule="auto"/>
        <w:ind w:left="576" w:hanging="288"/>
        <w:rPr>
          <w:sz w:val="18"/>
          <w:szCs w:val="18"/>
        </w:rPr>
      </w:pPr>
      <w:r w:rsidDel="00000000" w:rsidR="00000000" w:rsidRPr="00000000">
        <w:rPr>
          <w:sz w:val="20"/>
          <w:szCs w:val="20"/>
          <w:rtl w:val="0"/>
        </w:rPr>
        <w:t xml:space="preserve">Extensively used Swing's Look and Feel API in designing and developing a table UI component derived from JDK’s Swing JTable component and supports display of hierarchical data and drill up/drill down functionality. </w:t>
      </w:r>
      <w:r w:rsidDel="00000000" w:rsidR="00000000" w:rsidRPr="00000000">
        <w:rPr>
          <w:rtl w:val="0"/>
        </w:rPr>
      </w:r>
    </w:p>
    <w:p w:rsidR="00000000" w:rsidDel="00000000" w:rsidP="00000000" w:rsidRDefault="00000000" w:rsidRPr="00000000" w14:paraId="00000031">
      <w:pPr>
        <w:widowControl w:val="0"/>
        <w:numPr>
          <w:ilvl w:val="0"/>
          <w:numId w:val="2"/>
        </w:numPr>
        <w:spacing w:after="0" w:before="0" w:line="240" w:lineRule="auto"/>
        <w:ind w:left="288" w:hanging="288"/>
        <w:rPr>
          <w:rFonts w:ascii="Arial" w:cs="Arial" w:eastAsia="Arial" w:hAnsi="Arial"/>
          <w:sz w:val="20"/>
          <w:szCs w:val="20"/>
        </w:rPr>
      </w:pPr>
      <w:r w:rsidDel="00000000" w:rsidR="00000000" w:rsidRPr="00000000">
        <w:rPr>
          <w:rtl w:val="0"/>
        </w:rPr>
        <w:t xml:space="preserve">Personal Computer System Stress Test Tool -</w:t>
      </w:r>
      <w:r w:rsidDel="00000000" w:rsidR="00000000" w:rsidRPr="00000000">
        <w:rPr>
          <w:rtl w:val="0"/>
        </w:rPr>
        <w:t xml:space="preserve">PCSSTT</w:t>
      </w:r>
      <w:r w:rsidDel="00000000" w:rsidR="00000000" w:rsidRPr="00000000">
        <w:rPr>
          <w:rtl w:val="0"/>
        </w:rPr>
        <w:t xml:space="preserve">  (Fujitsu, Japan)</w:t>
      </w:r>
      <w:r w:rsidDel="00000000" w:rsidR="00000000" w:rsidRPr="00000000">
        <w:rPr>
          <w:rtl w:val="0"/>
        </w:rPr>
      </w:r>
    </w:p>
    <w:p w:rsidR="00000000" w:rsidDel="00000000" w:rsidP="00000000" w:rsidRDefault="00000000" w:rsidRPr="00000000" w14:paraId="00000032">
      <w:pPr>
        <w:widowControl w:val="0"/>
        <w:numPr>
          <w:ilvl w:val="1"/>
          <w:numId w:val="2"/>
        </w:numPr>
        <w:spacing w:after="0" w:before="0" w:line="240" w:lineRule="auto"/>
        <w:ind w:left="576" w:hanging="288"/>
        <w:rPr>
          <w:sz w:val="20"/>
          <w:szCs w:val="20"/>
        </w:rPr>
      </w:pPr>
      <w:r w:rsidDel="00000000" w:rsidR="00000000" w:rsidRPr="00000000">
        <w:rPr>
          <w:sz w:val="20"/>
          <w:szCs w:val="20"/>
          <w:rtl w:val="0"/>
        </w:rPr>
        <w:t xml:space="preserve">Redesigned and rapid development of the GUI screens and Java message analysis server, created reusable components and JNI library for getting the hardware specific information from the PC and Internationalization of the product to support English and Japanese language.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widowControl w:val="0"/>
        <w:numPr>
          <w:ilvl w:val="0"/>
          <w:numId w:val="2"/>
        </w:numPr>
        <w:spacing w:after="0" w:before="0" w:line="240" w:lineRule="auto"/>
        <w:ind w:left="288" w:hanging="288"/>
        <w:rPr>
          <w:rFonts w:ascii="Arial" w:cs="Arial" w:eastAsia="Arial" w:hAnsi="Arial"/>
          <w:sz w:val="20"/>
          <w:szCs w:val="20"/>
        </w:rPr>
      </w:pPr>
      <w:r w:rsidDel="00000000" w:rsidR="00000000" w:rsidRPr="00000000">
        <w:rPr>
          <w:rtl w:val="0"/>
        </w:rPr>
        <w:t xml:space="preserve">Web Decision Support System - WebDSS  (Sprint, USA)</w:t>
      </w:r>
      <w:r w:rsidDel="00000000" w:rsidR="00000000" w:rsidRPr="00000000">
        <w:rPr>
          <w:rtl w:val="0"/>
        </w:rPr>
      </w:r>
    </w:p>
    <w:p w:rsidR="00000000" w:rsidDel="00000000" w:rsidP="00000000" w:rsidRDefault="00000000" w:rsidRPr="00000000" w14:paraId="00000034">
      <w:pPr>
        <w:widowControl w:val="0"/>
        <w:numPr>
          <w:ilvl w:val="1"/>
          <w:numId w:val="2"/>
        </w:numPr>
        <w:spacing w:after="0" w:before="0" w:line="240" w:lineRule="auto"/>
        <w:ind w:left="576" w:hanging="288"/>
        <w:rPr>
          <w:sz w:val="20"/>
          <w:szCs w:val="20"/>
        </w:rPr>
      </w:pPr>
      <w:r w:rsidDel="00000000" w:rsidR="00000000" w:rsidRPr="00000000">
        <w:rPr>
          <w:sz w:val="20"/>
          <w:szCs w:val="20"/>
          <w:rtl w:val="0"/>
        </w:rPr>
        <w:t xml:space="preserve">Designed, developed and tested a standalone Java application for maintaining the Informix database master tables using the JBuilder's Database Aware classes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widowControl w:val="0"/>
        <w:numPr>
          <w:ilvl w:val="0"/>
          <w:numId w:val="2"/>
        </w:numPr>
        <w:spacing w:after="0" w:before="0" w:line="240" w:lineRule="auto"/>
        <w:ind w:left="288" w:hanging="288"/>
        <w:rPr>
          <w:rFonts w:ascii="Arial" w:cs="Arial" w:eastAsia="Arial" w:hAnsi="Arial"/>
          <w:sz w:val="20"/>
          <w:szCs w:val="20"/>
        </w:rPr>
      </w:pPr>
      <w:r w:rsidDel="00000000" w:rsidR="00000000" w:rsidRPr="00000000">
        <w:rPr>
          <w:rtl w:val="0"/>
        </w:rPr>
        <w:t xml:space="preserve">Employee Skill Database Enhancement -Skill Matrix  (Sprint, USA</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6">
      <w:pPr>
        <w:widowControl w:val="0"/>
        <w:numPr>
          <w:ilvl w:val="1"/>
          <w:numId w:val="2"/>
        </w:numPr>
        <w:spacing w:after="0" w:before="0" w:line="240" w:lineRule="auto"/>
        <w:ind w:left="576" w:hanging="288"/>
        <w:rPr>
          <w:sz w:val="18"/>
          <w:szCs w:val="18"/>
        </w:rPr>
      </w:pPr>
      <w:r w:rsidDel="00000000" w:rsidR="00000000" w:rsidRPr="00000000">
        <w:rPr>
          <w:sz w:val="20"/>
          <w:szCs w:val="20"/>
          <w:rtl w:val="0"/>
        </w:rPr>
        <w:t xml:space="preserve">Developed the GUI components and Java middleware wrapper using JNI-ODBC (ODBC-Connector) and JDBC (JDBC-Connector) for database transactions. </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rPr>
          <w:b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pPr>
      <w:r w:rsidDel="00000000" w:rsidR="00000000" w:rsidRPr="00000000">
        <w:rPr>
          <w:b w:val="1"/>
          <w:color w:val="000000"/>
          <w:rtl w:val="0"/>
        </w:rPr>
        <w:t xml:space="preserve">Others</w:t>
      </w:r>
      <w:r w:rsidDel="00000000" w:rsidR="00000000" w:rsidRPr="00000000">
        <w:rPr>
          <w:rtl w:val="0"/>
        </w:rPr>
      </w:r>
    </w:p>
    <w:tbl>
      <w:tblPr>
        <w:tblStyle w:val="Table5"/>
        <w:tblW w:w="9600.0" w:type="dxa"/>
        <w:jc w:val="left"/>
        <w:tblInd w:w="0.0" w:type="dxa"/>
        <w:tblLayout w:type="fixed"/>
        <w:tblLook w:val="0400"/>
      </w:tblPr>
      <w:tblGrid>
        <w:gridCol w:w="2970"/>
        <w:gridCol w:w="2145"/>
        <w:gridCol w:w="2445"/>
        <w:gridCol w:w="2040"/>
        <w:tblGridChange w:id="0">
          <w:tblGrid>
            <w:gridCol w:w="2970"/>
            <w:gridCol w:w="2145"/>
            <w:gridCol w:w="2445"/>
            <w:gridCol w:w="2040"/>
          </w:tblGrid>
        </w:tblGridChange>
      </w:tblGrid>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b w:val="1"/>
                <w:sz w:val="18"/>
                <w:szCs w:val="18"/>
              </w:rPr>
            </w:pPr>
            <w:r w:rsidDel="00000000" w:rsidR="00000000" w:rsidRPr="00000000">
              <w:rPr>
                <w:b w:val="1"/>
                <w:sz w:val="18"/>
                <w:szCs w:val="18"/>
                <w:rtl w:val="0"/>
              </w:rPr>
              <w:t xml:space="preserve">Cognizant Technologies</w:t>
            </w:r>
          </w:p>
          <w:p w:rsidR="00000000" w:rsidDel="00000000" w:rsidP="00000000" w:rsidRDefault="00000000" w:rsidRPr="00000000" w14:paraId="0000003A">
            <w:pPr>
              <w:rPr>
                <w:sz w:val="16"/>
                <w:szCs w:val="16"/>
              </w:rPr>
            </w:pPr>
            <w:r w:rsidDel="00000000" w:rsidR="00000000" w:rsidRPr="00000000">
              <w:rPr>
                <w:sz w:val="16"/>
                <w:szCs w:val="16"/>
                <w:rtl w:val="0"/>
              </w:rPr>
              <w:t xml:space="preserve">Assistant Project Manager</w:t>
            </w:r>
          </w:p>
          <w:p w:rsidR="00000000" w:rsidDel="00000000" w:rsidP="00000000" w:rsidRDefault="00000000" w:rsidRPr="00000000" w14:paraId="0000003B">
            <w:pPr>
              <w:rPr>
                <w:sz w:val="16"/>
                <w:szCs w:val="16"/>
              </w:rPr>
            </w:pPr>
            <w:r w:rsidDel="00000000" w:rsidR="00000000" w:rsidRPr="00000000">
              <w:rPr>
                <w:sz w:val="16"/>
                <w:szCs w:val="16"/>
                <w:rtl w:val="0"/>
              </w:rPr>
              <w:t xml:space="preserve">November 2007 – February 2008</w:t>
            </w:r>
          </w:p>
          <w:p w:rsidR="00000000" w:rsidDel="00000000" w:rsidP="00000000" w:rsidRDefault="00000000" w:rsidRPr="00000000" w14:paraId="0000003C">
            <w:pPr>
              <w:rPr>
                <w:sz w:val="16"/>
                <w:szCs w:val="16"/>
              </w:rPr>
            </w:pPr>
            <w:r w:rsidDel="00000000" w:rsidR="00000000" w:rsidRPr="00000000">
              <w:rPr>
                <w:sz w:val="16"/>
                <w:szCs w:val="16"/>
                <w:rtl w:val="0"/>
              </w:rPr>
              <w:t xml:space="preserve">Pune,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b w:val="1"/>
                <w:sz w:val="18"/>
                <w:szCs w:val="18"/>
              </w:rPr>
            </w:pPr>
            <w:r w:rsidDel="00000000" w:rsidR="00000000" w:rsidRPr="00000000">
              <w:rPr>
                <w:b w:val="1"/>
                <w:sz w:val="18"/>
                <w:szCs w:val="18"/>
                <w:rtl w:val="0"/>
              </w:rPr>
              <w:t xml:space="preserve">Amdocs </w:t>
            </w:r>
          </w:p>
          <w:p w:rsidR="00000000" w:rsidDel="00000000" w:rsidP="00000000" w:rsidRDefault="00000000" w:rsidRPr="00000000" w14:paraId="0000003E">
            <w:pPr>
              <w:rPr>
                <w:sz w:val="16"/>
                <w:szCs w:val="16"/>
              </w:rPr>
            </w:pPr>
            <w:r w:rsidDel="00000000" w:rsidR="00000000" w:rsidRPr="00000000">
              <w:rPr>
                <w:sz w:val="16"/>
                <w:szCs w:val="16"/>
                <w:rtl w:val="0"/>
              </w:rPr>
              <w:t xml:space="preserve">Group Lead</w:t>
            </w:r>
          </w:p>
          <w:p w:rsidR="00000000" w:rsidDel="00000000" w:rsidP="00000000" w:rsidRDefault="00000000" w:rsidRPr="00000000" w14:paraId="0000003F">
            <w:pPr>
              <w:rPr>
                <w:sz w:val="16"/>
                <w:szCs w:val="16"/>
              </w:rPr>
            </w:pPr>
            <w:r w:rsidDel="00000000" w:rsidR="00000000" w:rsidRPr="00000000">
              <w:rPr>
                <w:sz w:val="16"/>
                <w:szCs w:val="16"/>
                <w:rtl w:val="0"/>
              </w:rPr>
              <w:t xml:space="preserve">May 2006 –August 2006</w:t>
            </w:r>
          </w:p>
          <w:p w:rsidR="00000000" w:rsidDel="00000000" w:rsidP="00000000" w:rsidRDefault="00000000" w:rsidRPr="00000000" w14:paraId="00000040">
            <w:pPr>
              <w:rPr>
                <w:b w:val="1"/>
                <w:sz w:val="16"/>
                <w:szCs w:val="16"/>
              </w:rPr>
            </w:pPr>
            <w:r w:rsidDel="00000000" w:rsidR="00000000" w:rsidRPr="00000000">
              <w:rPr>
                <w:sz w:val="16"/>
                <w:szCs w:val="16"/>
                <w:rtl w:val="0"/>
              </w:rPr>
              <w:t xml:space="preserve">Pune,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b w:val="1"/>
                <w:sz w:val="16"/>
                <w:szCs w:val="16"/>
              </w:rPr>
            </w:pPr>
            <w:r w:rsidDel="00000000" w:rsidR="00000000" w:rsidRPr="00000000">
              <w:rPr>
                <w:b w:val="1"/>
                <w:sz w:val="18"/>
                <w:szCs w:val="18"/>
                <w:rtl w:val="0"/>
              </w:rPr>
              <w:t xml:space="preserve">RecruitLive Pty Ltd</w:t>
            </w:r>
            <w:r w:rsidDel="00000000" w:rsidR="00000000" w:rsidRPr="00000000">
              <w:rPr>
                <w:b w:val="1"/>
                <w:sz w:val="16"/>
                <w:szCs w:val="16"/>
                <w:rtl w:val="0"/>
              </w:rPr>
              <w:t xml:space="preserve">.</w:t>
            </w:r>
          </w:p>
          <w:p w:rsidR="00000000" w:rsidDel="00000000" w:rsidP="00000000" w:rsidRDefault="00000000" w:rsidRPr="00000000" w14:paraId="00000042">
            <w:pPr>
              <w:rPr>
                <w:sz w:val="16"/>
                <w:szCs w:val="16"/>
              </w:rPr>
            </w:pPr>
            <w:r w:rsidDel="00000000" w:rsidR="00000000" w:rsidRPr="00000000">
              <w:rPr>
                <w:b w:val="1"/>
                <w:sz w:val="16"/>
                <w:szCs w:val="16"/>
                <w:rtl w:val="0"/>
              </w:rPr>
              <w:t xml:space="preserve"> </w:t>
            </w:r>
            <w:r w:rsidDel="00000000" w:rsidR="00000000" w:rsidRPr="00000000">
              <w:rPr>
                <w:sz w:val="16"/>
                <w:szCs w:val="16"/>
                <w:rtl w:val="0"/>
              </w:rPr>
              <w:t xml:space="preserve">Senior Developer</w:t>
            </w:r>
          </w:p>
          <w:p w:rsidR="00000000" w:rsidDel="00000000" w:rsidP="00000000" w:rsidRDefault="00000000" w:rsidRPr="00000000" w14:paraId="00000043">
            <w:pPr>
              <w:rPr>
                <w:sz w:val="16"/>
                <w:szCs w:val="16"/>
              </w:rPr>
            </w:pPr>
            <w:r w:rsidDel="00000000" w:rsidR="00000000" w:rsidRPr="00000000">
              <w:rPr>
                <w:sz w:val="16"/>
                <w:szCs w:val="16"/>
                <w:rtl w:val="0"/>
              </w:rPr>
              <w:t xml:space="preserve">April 2003 – September 2003</w:t>
            </w:r>
          </w:p>
          <w:p w:rsidR="00000000" w:rsidDel="00000000" w:rsidP="00000000" w:rsidRDefault="00000000" w:rsidRPr="00000000" w14:paraId="00000044">
            <w:pPr>
              <w:rPr>
                <w:b w:val="1"/>
                <w:sz w:val="18"/>
                <w:szCs w:val="18"/>
              </w:rPr>
            </w:pPr>
            <w:r w:rsidDel="00000000" w:rsidR="00000000" w:rsidRPr="00000000">
              <w:rPr>
                <w:sz w:val="16"/>
                <w:szCs w:val="16"/>
                <w:rtl w:val="0"/>
              </w:rPr>
              <w:t xml:space="preserve">Sydney, Australia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b w:val="1"/>
                <w:sz w:val="18"/>
                <w:szCs w:val="18"/>
              </w:rPr>
            </w:pPr>
            <w:r w:rsidDel="00000000" w:rsidR="00000000" w:rsidRPr="00000000">
              <w:rPr>
                <w:b w:val="1"/>
                <w:sz w:val="18"/>
                <w:szCs w:val="18"/>
                <w:rtl w:val="0"/>
              </w:rPr>
              <w:t xml:space="preserve">UniteSys Pty Ltd.</w:t>
            </w:r>
          </w:p>
          <w:p w:rsidR="00000000" w:rsidDel="00000000" w:rsidP="00000000" w:rsidRDefault="00000000" w:rsidRPr="00000000" w14:paraId="00000046">
            <w:pPr>
              <w:rPr>
                <w:sz w:val="16"/>
                <w:szCs w:val="16"/>
              </w:rPr>
            </w:pPr>
            <w:r w:rsidDel="00000000" w:rsidR="00000000" w:rsidRPr="00000000">
              <w:rPr>
                <w:sz w:val="16"/>
                <w:szCs w:val="16"/>
                <w:rtl w:val="0"/>
              </w:rPr>
              <w:t xml:space="preserve">Senior Developer</w:t>
            </w:r>
          </w:p>
          <w:p w:rsidR="00000000" w:rsidDel="00000000" w:rsidP="00000000" w:rsidRDefault="00000000" w:rsidRPr="00000000" w14:paraId="00000047">
            <w:pPr>
              <w:rPr>
                <w:sz w:val="16"/>
                <w:szCs w:val="16"/>
              </w:rPr>
            </w:pPr>
            <w:r w:rsidDel="00000000" w:rsidR="00000000" w:rsidRPr="00000000">
              <w:rPr>
                <w:sz w:val="16"/>
                <w:szCs w:val="16"/>
                <w:rtl w:val="0"/>
              </w:rPr>
              <w:t xml:space="preserve">July 2002 – March 2003</w:t>
            </w:r>
          </w:p>
          <w:p w:rsidR="00000000" w:rsidDel="00000000" w:rsidP="00000000" w:rsidRDefault="00000000" w:rsidRPr="00000000" w14:paraId="00000048">
            <w:pPr>
              <w:rPr>
                <w:b w:val="1"/>
                <w:sz w:val="18"/>
                <w:szCs w:val="18"/>
              </w:rPr>
            </w:pPr>
            <w:r w:rsidDel="00000000" w:rsidR="00000000" w:rsidRPr="00000000">
              <w:rPr>
                <w:sz w:val="16"/>
                <w:szCs w:val="16"/>
                <w:rtl w:val="0"/>
              </w:rPr>
              <w:t xml:space="preserve">Sydney, Australia</w:t>
            </w:r>
            <w:r w:rsidDel="00000000" w:rsidR="00000000" w:rsidRPr="00000000">
              <w:rPr>
                <w:rtl w:val="0"/>
              </w:rPr>
            </w:r>
          </w:p>
        </w:tc>
      </w:tr>
    </w:tbl>
    <w:p w:rsidR="00000000" w:rsidDel="00000000" w:rsidP="00000000" w:rsidRDefault="00000000" w:rsidRPr="00000000" w14:paraId="00000049">
      <w:pPr>
        <w:pBdr>
          <w:top w:space="0" w:sz="0" w:val="nil"/>
          <w:left w:space="0" w:sz="0" w:val="nil"/>
          <w:bottom w:color="000000" w:space="1" w:sz="6" w:val="single"/>
          <w:right w:space="0" w:sz="0" w:val="nil"/>
          <w:between w:space="0" w:sz="0" w:val="nil"/>
        </w:pBdr>
        <w:spacing w:after="0" w:line="240" w:lineRule="auto"/>
        <w:rPr>
          <w:b w:val="1"/>
          <w:color w:val="000000"/>
          <w:sz w:val="18"/>
          <w:szCs w:val="18"/>
        </w:rPr>
      </w:pPr>
      <w:r w:rsidDel="00000000" w:rsidR="00000000" w:rsidRPr="00000000">
        <w:rPr>
          <w:b w:val="1"/>
          <w:color w:val="000000"/>
          <w:sz w:val="36"/>
          <w:szCs w:val="36"/>
          <w:rtl w:val="0"/>
        </w:rPr>
        <w:t xml:space="preserve">EDUCATION</w:t>
      </w:r>
      <w:r w:rsidDel="00000000" w:rsidR="00000000" w:rsidRPr="00000000">
        <w:rPr>
          <w:rtl w:val="0"/>
        </w:rPr>
      </w:r>
    </w:p>
    <w:p w:rsidR="00000000" w:rsidDel="00000000" w:rsidP="00000000" w:rsidRDefault="00000000" w:rsidRPr="00000000" w14:paraId="0000004A">
      <w:pPr>
        <w:spacing w:after="0" w:line="240" w:lineRule="auto"/>
        <w:rPr>
          <w:b w:val="1"/>
          <w:sz w:val="20"/>
          <w:szCs w:val="20"/>
        </w:rPr>
      </w:pPr>
      <w:r w:rsidDel="00000000" w:rsidR="00000000" w:rsidRPr="00000000">
        <w:rPr>
          <w:b w:val="1"/>
          <w:sz w:val="20"/>
          <w:szCs w:val="20"/>
          <w:rtl w:val="0"/>
        </w:rPr>
        <w:t xml:space="preserve">2017-2018:   Executive Post Graduate Diploma in Business Management (EPGDBM)</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u w:val="single"/>
          <w:rtl w:val="0"/>
        </w:rPr>
        <w:t xml:space="preserve">Institute:</w:t>
      </w:r>
      <w:r w:rsidDel="00000000" w:rsidR="00000000" w:rsidRPr="00000000">
        <w:rPr>
          <w:sz w:val="20"/>
          <w:szCs w:val="20"/>
          <w:rtl w:val="0"/>
        </w:rPr>
        <w:t xml:space="preserve">       Symbiosis International University (SIU), Pune</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b w:val="1"/>
          <w:color w:val="000000"/>
          <w:sz w:val="20"/>
          <w:szCs w:val="20"/>
        </w:rPr>
      </w:pPr>
      <w:r w:rsidDel="00000000" w:rsidR="00000000" w:rsidRPr="00000000">
        <w:rPr>
          <w:b w:val="1"/>
          <w:color w:val="000000"/>
          <w:sz w:val="20"/>
          <w:szCs w:val="20"/>
          <w:rtl w:val="0"/>
        </w:rPr>
        <w:t xml:space="preserve">2012-2014:   MS – Telecommunication and Software Engineering</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color w:val="000000"/>
          <w:sz w:val="20"/>
          <w:szCs w:val="20"/>
          <w:u w:val="single"/>
          <w:rtl w:val="0"/>
        </w:rPr>
        <w:t xml:space="preserve">Institute:</w:t>
      </w:r>
      <w:r w:rsidDel="00000000" w:rsidR="00000000" w:rsidRPr="00000000">
        <w:rPr>
          <w:color w:val="000000"/>
          <w:sz w:val="20"/>
          <w:szCs w:val="20"/>
          <w:rtl w:val="0"/>
        </w:rPr>
        <w:t xml:space="preserve">       Birla Institute of Technology (BITS), Pilani</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b w:val="1"/>
          <w:color w:val="000000"/>
          <w:sz w:val="20"/>
          <w:szCs w:val="20"/>
        </w:rPr>
      </w:pPr>
      <w:r w:rsidDel="00000000" w:rsidR="00000000" w:rsidRPr="00000000">
        <w:rPr>
          <w:b w:val="1"/>
          <w:color w:val="000000"/>
          <w:sz w:val="20"/>
          <w:szCs w:val="20"/>
          <w:rtl w:val="0"/>
        </w:rPr>
        <w:t xml:space="preserve">2009-2010:   Post-Graduate Diploma in Business Analysis (PGDBA)</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color w:val="000000"/>
          <w:sz w:val="20"/>
          <w:szCs w:val="20"/>
          <w:u w:val="single"/>
          <w:rtl w:val="0"/>
        </w:rPr>
        <w:t xml:space="preserve">Institute:</w:t>
      </w:r>
      <w:r w:rsidDel="00000000" w:rsidR="00000000" w:rsidRPr="00000000">
        <w:rPr>
          <w:color w:val="000000"/>
          <w:sz w:val="20"/>
          <w:szCs w:val="20"/>
          <w:rtl w:val="0"/>
        </w:rPr>
        <w:t xml:space="preserve">       Symbiosis Center for Management and Human Resources Development (SCMHRD), Pune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b w:val="1"/>
          <w:color w:val="000000"/>
          <w:sz w:val="20"/>
          <w:szCs w:val="20"/>
        </w:rPr>
      </w:pPr>
      <w:r w:rsidDel="00000000" w:rsidR="00000000" w:rsidRPr="00000000">
        <w:rPr>
          <w:b w:val="1"/>
          <w:color w:val="000000"/>
          <w:sz w:val="20"/>
          <w:szCs w:val="20"/>
          <w:rtl w:val="0"/>
        </w:rPr>
        <w:t xml:space="preserve">1993-1997:   Bachelor of Engineering (BE) in Electronics and Telecommunications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color w:val="000000"/>
          <w:sz w:val="20"/>
          <w:szCs w:val="20"/>
          <w:u w:val="single"/>
          <w:rtl w:val="0"/>
        </w:rPr>
        <w:t xml:space="preserve">College:</w:t>
      </w:r>
      <w:r w:rsidDel="00000000" w:rsidR="00000000" w:rsidRPr="00000000">
        <w:rPr>
          <w:color w:val="000000"/>
          <w:sz w:val="20"/>
          <w:szCs w:val="20"/>
          <w:rtl w:val="0"/>
        </w:rPr>
        <w:t xml:space="preserve">       Jabalpur (Government) Engineering College, Jabalpur</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color w:val="000000"/>
          <w:sz w:val="12"/>
          <w:szCs w:val="12"/>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b w:val="1"/>
          <w:color w:val="000000"/>
          <w:sz w:val="20"/>
          <w:szCs w:val="20"/>
          <w:u w:val="single"/>
        </w:rPr>
      </w:pPr>
      <w:r w:rsidDel="00000000" w:rsidR="00000000" w:rsidRPr="00000000">
        <w:rPr>
          <w:b w:val="1"/>
          <w:sz w:val="20"/>
          <w:szCs w:val="20"/>
          <w:u w:val="single"/>
          <w:rtl w:val="0"/>
        </w:rPr>
        <w:t xml:space="preserve">CERTIFICATIONS/TRAININGS</w:t>
      </w:r>
      <w:r w:rsidDel="00000000" w:rsidR="00000000" w:rsidRPr="00000000">
        <w:rPr>
          <w:b w:val="1"/>
          <w:color w:val="000000"/>
          <w:sz w:val="20"/>
          <w:szCs w:val="20"/>
          <w:u w:val="single"/>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b w:val="1"/>
          <w:color w:val="000000"/>
          <w:sz w:val="20"/>
          <w:szCs w:val="20"/>
        </w:rPr>
      </w:pPr>
      <w:r w:rsidDel="00000000" w:rsidR="00000000" w:rsidRPr="00000000">
        <w:rPr>
          <w:b w:val="1"/>
          <w:color w:val="000000"/>
          <w:sz w:val="20"/>
          <w:szCs w:val="20"/>
          <w:rtl w:val="0"/>
        </w:rPr>
        <w:t xml:space="preserve">Nov2014 – Feb 2015: Professional Diploma in Digital Marketing – Digital Marketing Institute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color w:val="000000"/>
          <w:sz w:val="20"/>
          <w:szCs w:val="20"/>
          <w:u w:val="single"/>
          <w:rtl w:val="0"/>
        </w:rPr>
        <w:t xml:space="preserve">Scope:</w:t>
      </w:r>
      <w:r w:rsidDel="00000000" w:rsidR="00000000" w:rsidRPr="00000000">
        <w:rPr>
          <w:color w:val="000000"/>
          <w:sz w:val="20"/>
          <w:szCs w:val="20"/>
          <w:rtl w:val="0"/>
        </w:rPr>
        <w:t xml:space="preserve"> SEO, Email, Social Media, Digital Display, Mobile Marketing and Web Analytics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b w:val="1"/>
          <w:color w:val="000000"/>
          <w:sz w:val="20"/>
          <w:szCs w:val="20"/>
        </w:rPr>
      </w:pPr>
      <w:r w:rsidDel="00000000" w:rsidR="00000000" w:rsidRPr="00000000">
        <w:rPr>
          <w:b w:val="1"/>
          <w:color w:val="000000"/>
          <w:sz w:val="20"/>
          <w:szCs w:val="20"/>
          <w:rtl w:val="0"/>
        </w:rPr>
        <w:t xml:space="preserve">April 2014: Big-Data and Hadoop Developer Training – Mcal Pune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color w:val="000000"/>
          <w:sz w:val="20"/>
          <w:szCs w:val="20"/>
          <w:u w:val="single"/>
          <w:rtl w:val="0"/>
        </w:rPr>
        <w:t xml:space="preserve">Scope:</w:t>
      </w:r>
      <w:r w:rsidDel="00000000" w:rsidR="00000000" w:rsidRPr="00000000">
        <w:rPr>
          <w:color w:val="000000"/>
          <w:sz w:val="20"/>
          <w:szCs w:val="20"/>
          <w:rtl w:val="0"/>
        </w:rPr>
        <w:t xml:space="preserve"> Programming of Hadoop, MapReduce, Hive, Pig, HBase, Avro, Flume, SQOOP</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b w:val="1"/>
          <w:color w:val="000000"/>
          <w:sz w:val="20"/>
          <w:szCs w:val="20"/>
        </w:rPr>
      </w:pPr>
      <w:r w:rsidDel="00000000" w:rsidR="00000000" w:rsidRPr="00000000">
        <w:rPr>
          <w:b w:val="1"/>
          <w:color w:val="000000"/>
          <w:sz w:val="20"/>
          <w:szCs w:val="20"/>
          <w:rtl w:val="0"/>
        </w:rPr>
        <w:t xml:space="preserve">December 2013 – March 2014: Diploma in Embedded Systems – BICARD Pune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color w:val="000000"/>
          <w:sz w:val="20"/>
          <w:szCs w:val="20"/>
          <w:u w:val="single"/>
          <w:rtl w:val="0"/>
        </w:rPr>
        <w:t xml:space="preserve">Scope:</w:t>
      </w:r>
      <w:r w:rsidDel="00000000" w:rsidR="00000000" w:rsidRPr="00000000">
        <w:rPr>
          <w:color w:val="000000"/>
          <w:sz w:val="20"/>
          <w:szCs w:val="20"/>
          <w:rtl w:val="0"/>
        </w:rPr>
        <w:t xml:space="preserve"> Programming of ARM, PIC, 8051 microcontrollers and Linux Device Drivers in C</w:t>
      </w:r>
    </w:p>
    <w:p w:rsidR="00000000" w:rsidDel="00000000" w:rsidP="00000000" w:rsidRDefault="00000000" w:rsidRPr="00000000" w14:paraId="0000005A">
      <w:pPr>
        <w:pBdr>
          <w:top w:space="0" w:sz="0" w:val="nil"/>
          <w:left w:space="0" w:sz="0" w:val="nil"/>
          <w:bottom w:color="000000" w:space="1" w:sz="6" w:val="single"/>
          <w:right w:space="0" w:sz="0" w:val="nil"/>
          <w:between w:space="0" w:sz="0" w:val="nil"/>
        </w:pBdr>
        <w:spacing w:after="0" w:line="240" w:lineRule="auto"/>
        <w:rPr>
          <w:b w:val="1"/>
          <w:color w:val="000000"/>
          <w:sz w:val="12"/>
          <w:szCs w:val="12"/>
        </w:rPr>
      </w:pPr>
      <w:r w:rsidDel="00000000" w:rsidR="00000000" w:rsidRPr="00000000">
        <w:rPr>
          <w:rtl w:val="0"/>
        </w:rPr>
      </w:r>
    </w:p>
    <w:p w:rsidR="00000000" w:rsidDel="00000000" w:rsidP="00000000" w:rsidRDefault="00000000" w:rsidRPr="00000000" w14:paraId="0000005B">
      <w:pPr>
        <w:pBdr>
          <w:top w:space="0" w:sz="0" w:val="nil"/>
          <w:left w:space="0" w:sz="0" w:val="nil"/>
          <w:bottom w:color="000000" w:space="1" w:sz="6" w:val="single"/>
          <w:right w:space="0" w:sz="0" w:val="nil"/>
          <w:between w:space="0" w:sz="0" w:val="nil"/>
        </w:pBdr>
        <w:spacing w:after="0" w:line="240" w:lineRule="auto"/>
        <w:rPr>
          <w:b w:val="1"/>
        </w:rPr>
      </w:pPr>
      <w:r w:rsidDel="00000000" w:rsidR="00000000" w:rsidRPr="00000000">
        <w:rPr>
          <w:b w:val="1"/>
          <w:color w:val="000000"/>
          <w:sz w:val="36"/>
          <w:szCs w:val="36"/>
          <w:rtl w:val="0"/>
        </w:rPr>
        <w:t xml:space="preserve">TECHNOLOGIES</w:t>
      </w:r>
      <w:r w:rsidDel="00000000" w:rsidR="00000000" w:rsidRPr="00000000">
        <w:rPr>
          <w:rtl w:val="0"/>
        </w:rPr>
      </w:r>
    </w:p>
    <w:tbl>
      <w:tblPr>
        <w:tblStyle w:val="Table6"/>
        <w:tblW w:w="9315.0" w:type="dxa"/>
        <w:jc w:val="left"/>
        <w:tblInd w:w="0.0" w:type="dxa"/>
        <w:tblLayout w:type="fixed"/>
        <w:tblLook w:val="0600"/>
      </w:tblPr>
      <w:tblGrid>
        <w:gridCol w:w="1320"/>
        <w:gridCol w:w="1200"/>
        <w:gridCol w:w="1125"/>
        <w:gridCol w:w="1320"/>
        <w:gridCol w:w="1410"/>
        <w:gridCol w:w="1140"/>
        <w:gridCol w:w="1110"/>
        <w:gridCol w:w="690"/>
        <w:tblGridChange w:id="0">
          <w:tblGrid>
            <w:gridCol w:w="1320"/>
            <w:gridCol w:w="1200"/>
            <w:gridCol w:w="1125"/>
            <w:gridCol w:w="1320"/>
            <w:gridCol w:w="1410"/>
            <w:gridCol w:w="1140"/>
            <w:gridCol w:w="1110"/>
            <w:gridCol w:w="690"/>
          </w:tblGrid>
        </w:tblGridChange>
      </w:tblGrid>
      <w:tr>
        <w:trPr>
          <w:cantSplit w:val="0"/>
          <w:trHeight w:val="9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spacing w:after="0" w:line="240" w:lineRule="auto"/>
              <w:rPr>
                <w:b w:val="1"/>
                <w:sz w:val="20"/>
                <w:szCs w:val="20"/>
              </w:rPr>
            </w:pPr>
            <w:r w:rsidDel="00000000" w:rsidR="00000000" w:rsidRPr="00000000">
              <w:rPr>
                <w:sz w:val="20"/>
                <w:szCs w:val="20"/>
                <w:rtl w:val="0"/>
              </w:rPr>
              <w:t xml:space="preserve">Java</w:t>
            </w:r>
            <w:r w:rsidDel="00000000" w:rsidR="00000000" w:rsidRPr="00000000">
              <w:rPr>
                <w:rtl w:val="0"/>
              </w:rPr>
            </w:r>
          </w:p>
          <w:p w:rsidR="00000000" w:rsidDel="00000000" w:rsidP="00000000" w:rsidRDefault="00000000" w:rsidRPr="00000000" w14:paraId="0000005D">
            <w:pPr>
              <w:spacing w:after="0" w:line="240" w:lineRule="auto"/>
              <w:rPr>
                <w:b w:val="1"/>
                <w:sz w:val="20"/>
                <w:szCs w:val="20"/>
              </w:rPr>
            </w:pPr>
            <w:r w:rsidDel="00000000" w:rsidR="00000000" w:rsidRPr="00000000">
              <w:rPr>
                <w:sz w:val="20"/>
                <w:szCs w:val="20"/>
                <w:rtl w:val="0"/>
              </w:rPr>
              <w:t xml:space="preserve">J2EE</w:t>
            </w:r>
            <w:r w:rsidDel="00000000" w:rsidR="00000000" w:rsidRPr="00000000">
              <w:rPr>
                <w:rtl w:val="0"/>
              </w:rPr>
            </w:r>
          </w:p>
          <w:p w:rsidR="00000000" w:rsidDel="00000000" w:rsidP="00000000" w:rsidRDefault="00000000" w:rsidRPr="00000000" w14:paraId="0000005E">
            <w:pPr>
              <w:spacing w:after="0" w:line="240" w:lineRule="auto"/>
              <w:rPr>
                <w:b w:val="1"/>
                <w:sz w:val="20"/>
                <w:szCs w:val="20"/>
              </w:rPr>
            </w:pPr>
            <w:bookmarkStart w:colFirst="0" w:colLast="0" w:name="_heading=h.gjdgxs" w:id="0"/>
            <w:bookmarkEnd w:id="0"/>
            <w:r w:rsidDel="00000000" w:rsidR="00000000" w:rsidRPr="00000000">
              <w:rPr>
                <w:sz w:val="20"/>
                <w:szCs w:val="20"/>
                <w:rtl w:val="0"/>
              </w:rPr>
              <w:t xml:space="preserve">EJB</w:t>
            </w:r>
            <w:r w:rsidDel="00000000" w:rsidR="00000000" w:rsidRPr="00000000">
              <w:rPr>
                <w:rtl w:val="0"/>
              </w:rPr>
            </w:r>
          </w:p>
          <w:p w:rsidR="00000000" w:rsidDel="00000000" w:rsidP="00000000" w:rsidRDefault="00000000" w:rsidRPr="00000000" w14:paraId="0000005F">
            <w:pPr>
              <w:spacing w:after="0" w:line="240" w:lineRule="auto"/>
              <w:rPr>
                <w:b w:val="1"/>
              </w:rPr>
            </w:pPr>
            <w:r w:rsidDel="00000000" w:rsidR="00000000" w:rsidRPr="00000000">
              <w:rPr>
                <w:sz w:val="20"/>
                <w:szCs w:val="20"/>
                <w:rtl w:val="0"/>
              </w:rPr>
              <w:t xml:space="preserve">JSP</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0">
            <w:pPr>
              <w:spacing w:after="0" w:line="240" w:lineRule="auto"/>
              <w:rPr>
                <w:b w:val="1"/>
                <w:sz w:val="20"/>
                <w:szCs w:val="20"/>
              </w:rPr>
            </w:pPr>
            <w:r w:rsidDel="00000000" w:rsidR="00000000" w:rsidRPr="00000000">
              <w:rPr>
                <w:sz w:val="20"/>
                <w:szCs w:val="20"/>
                <w:rtl w:val="0"/>
              </w:rPr>
              <w:t xml:space="preserve">Struts</w:t>
            </w:r>
            <w:r w:rsidDel="00000000" w:rsidR="00000000" w:rsidRPr="00000000">
              <w:rPr>
                <w:rtl w:val="0"/>
              </w:rPr>
            </w:r>
          </w:p>
          <w:p w:rsidR="00000000" w:rsidDel="00000000" w:rsidP="00000000" w:rsidRDefault="00000000" w:rsidRPr="00000000" w14:paraId="00000061">
            <w:pPr>
              <w:spacing w:after="0" w:line="240" w:lineRule="auto"/>
              <w:rPr>
                <w:b w:val="1"/>
                <w:sz w:val="20"/>
                <w:szCs w:val="20"/>
              </w:rPr>
            </w:pPr>
            <w:r w:rsidDel="00000000" w:rsidR="00000000" w:rsidRPr="00000000">
              <w:rPr>
                <w:sz w:val="20"/>
                <w:szCs w:val="20"/>
                <w:rtl w:val="0"/>
              </w:rPr>
              <w:t xml:space="preserve">XML</w:t>
            </w:r>
            <w:r w:rsidDel="00000000" w:rsidR="00000000" w:rsidRPr="00000000">
              <w:rPr>
                <w:rtl w:val="0"/>
              </w:rPr>
            </w:r>
          </w:p>
          <w:p w:rsidR="00000000" w:rsidDel="00000000" w:rsidP="00000000" w:rsidRDefault="00000000" w:rsidRPr="00000000" w14:paraId="00000062">
            <w:pPr>
              <w:spacing w:after="0" w:line="240" w:lineRule="auto"/>
              <w:rPr>
                <w:b w:val="1"/>
                <w:sz w:val="20"/>
                <w:szCs w:val="20"/>
              </w:rPr>
            </w:pPr>
            <w:r w:rsidDel="00000000" w:rsidR="00000000" w:rsidRPr="00000000">
              <w:rPr>
                <w:sz w:val="20"/>
                <w:szCs w:val="20"/>
                <w:rtl w:val="0"/>
              </w:rPr>
              <w:t xml:space="preserve">HTML</w:t>
            </w:r>
            <w:r w:rsidDel="00000000" w:rsidR="00000000" w:rsidRPr="00000000">
              <w:rPr>
                <w:rtl w:val="0"/>
              </w:rPr>
            </w:r>
          </w:p>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Servlet</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Spring</w:t>
            </w:r>
          </w:p>
          <w:p w:rsidR="00000000" w:rsidDel="00000000" w:rsidP="00000000" w:rsidRDefault="00000000" w:rsidRPr="00000000" w14:paraId="00000065">
            <w:pPr>
              <w:spacing w:after="0" w:line="240" w:lineRule="auto"/>
              <w:rPr>
                <w:b w:val="1"/>
                <w:sz w:val="20"/>
                <w:szCs w:val="20"/>
              </w:rPr>
            </w:pPr>
            <w:r w:rsidDel="00000000" w:rsidR="00000000" w:rsidRPr="00000000">
              <w:rPr>
                <w:sz w:val="20"/>
                <w:szCs w:val="20"/>
                <w:rtl w:val="0"/>
              </w:rPr>
              <w:t xml:space="preserve">JNI</w:t>
            </w:r>
            <w:r w:rsidDel="00000000" w:rsidR="00000000" w:rsidRPr="00000000">
              <w:rPr>
                <w:rtl w:val="0"/>
              </w:rPr>
            </w:r>
          </w:p>
          <w:p w:rsidR="00000000" w:rsidDel="00000000" w:rsidP="00000000" w:rsidRDefault="00000000" w:rsidRPr="00000000" w14:paraId="00000066">
            <w:pPr>
              <w:spacing w:after="0" w:line="240" w:lineRule="auto"/>
              <w:rPr>
                <w:b w:val="1"/>
                <w:sz w:val="20"/>
                <w:szCs w:val="20"/>
              </w:rPr>
            </w:pPr>
            <w:r w:rsidDel="00000000" w:rsidR="00000000" w:rsidRPr="00000000">
              <w:rPr>
                <w:sz w:val="20"/>
                <w:szCs w:val="20"/>
                <w:rtl w:val="0"/>
              </w:rPr>
              <w:t xml:space="preserve">RMI</w:t>
            </w:r>
            <w:r w:rsidDel="00000000" w:rsidR="00000000" w:rsidRPr="00000000">
              <w:rPr>
                <w:rtl w:val="0"/>
              </w:rPr>
            </w:r>
          </w:p>
          <w:p w:rsidR="00000000" w:rsidDel="00000000" w:rsidP="00000000" w:rsidRDefault="00000000" w:rsidRPr="00000000" w14:paraId="00000067">
            <w:pPr>
              <w:spacing w:after="0" w:line="240" w:lineRule="auto"/>
              <w:rPr>
                <w:sz w:val="20"/>
                <w:szCs w:val="20"/>
              </w:rPr>
            </w:pPr>
            <w:r w:rsidDel="00000000" w:rsidR="00000000" w:rsidRPr="00000000">
              <w:rPr>
                <w:sz w:val="20"/>
                <w:szCs w:val="20"/>
                <w:rtl w:val="0"/>
              </w:rPr>
              <w:t xml:space="preserve">Applet</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JDBC</w:t>
            </w:r>
          </w:p>
          <w:p w:rsidR="00000000" w:rsidDel="00000000" w:rsidP="00000000" w:rsidRDefault="00000000" w:rsidRPr="00000000" w14:paraId="00000069">
            <w:pPr>
              <w:spacing w:after="0" w:line="240" w:lineRule="auto"/>
              <w:rPr>
                <w:b w:val="1"/>
                <w:sz w:val="20"/>
                <w:szCs w:val="20"/>
              </w:rPr>
            </w:pPr>
            <w:r w:rsidDel="00000000" w:rsidR="00000000" w:rsidRPr="00000000">
              <w:rPr>
                <w:sz w:val="20"/>
                <w:szCs w:val="20"/>
                <w:rtl w:val="0"/>
              </w:rPr>
              <w:t xml:space="preserve">SQL</w:t>
            </w:r>
            <w:r w:rsidDel="00000000" w:rsidR="00000000" w:rsidRPr="00000000">
              <w:rPr>
                <w:rtl w:val="0"/>
              </w:rPr>
            </w:r>
          </w:p>
          <w:p w:rsidR="00000000" w:rsidDel="00000000" w:rsidP="00000000" w:rsidRDefault="00000000" w:rsidRPr="00000000" w14:paraId="0000006A">
            <w:pPr>
              <w:spacing w:after="0" w:line="240" w:lineRule="auto"/>
              <w:rPr>
                <w:b w:val="1"/>
                <w:sz w:val="20"/>
                <w:szCs w:val="20"/>
              </w:rPr>
            </w:pPr>
            <w:bookmarkStart w:colFirst="0" w:colLast="0" w:name="_heading=h.30j0zll" w:id="1"/>
            <w:bookmarkEnd w:id="1"/>
            <w:r w:rsidDel="00000000" w:rsidR="00000000" w:rsidRPr="00000000">
              <w:rPr>
                <w:sz w:val="20"/>
                <w:szCs w:val="20"/>
                <w:rtl w:val="0"/>
              </w:rPr>
              <w:t xml:space="preserve">Android</w:t>
            </w: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HTML5</w:t>
            </w:r>
          </w:p>
        </w:tc>
        <w:tc>
          <w:tcPr>
            <w:shd w:fill="auto" w:val="clear"/>
            <w:tcMar>
              <w:top w:w="100.0" w:type="dxa"/>
              <w:left w:w="100.0" w:type="dxa"/>
              <w:bottom w:w="100.0" w:type="dxa"/>
              <w:right w:w="100.0" w:type="dxa"/>
            </w:tcMar>
          </w:tcPr>
          <w:p w:rsidR="00000000" w:rsidDel="00000000" w:rsidP="00000000" w:rsidRDefault="00000000" w:rsidRPr="00000000" w14:paraId="0000006C">
            <w:pPr>
              <w:spacing w:after="0" w:line="240" w:lineRule="auto"/>
              <w:rPr>
                <w:sz w:val="20"/>
                <w:szCs w:val="20"/>
              </w:rPr>
            </w:pPr>
            <w:r w:rsidDel="00000000" w:rsidR="00000000" w:rsidRPr="00000000">
              <w:rPr>
                <w:sz w:val="20"/>
                <w:szCs w:val="20"/>
                <w:rtl w:val="0"/>
              </w:rPr>
              <w:t xml:space="preserve">WebSocket</w:t>
            </w:r>
          </w:p>
          <w:p w:rsidR="00000000" w:rsidDel="00000000" w:rsidP="00000000" w:rsidRDefault="00000000" w:rsidRPr="00000000" w14:paraId="0000006D">
            <w:pPr>
              <w:spacing w:after="0" w:line="240" w:lineRule="auto"/>
              <w:rPr>
                <w:sz w:val="20"/>
                <w:szCs w:val="20"/>
              </w:rPr>
            </w:pPr>
            <w:r w:rsidDel="00000000" w:rsidR="00000000" w:rsidRPr="00000000">
              <w:rPr>
                <w:sz w:val="20"/>
                <w:szCs w:val="20"/>
                <w:rtl w:val="0"/>
              </w:rPr>
              <w:t xml:space="preserve">BigData</w:t>
            </w:r>
          </w:p>
          <w:p w:rsidR="00000000" w:rsidDel="00000000" w:rsidP="00000000" w:rsidRDefault="00000000" w:rsidRPr="00000000" w14:paraId="0000006E">
            <w:pPr>
              <w:widowControl w:val="0"/>
              <w:spacing w:after="0" w:line="240" w:lineRule="auto"/>
              <w:rPr>
                <w:sz w:val="20"/>
                <w:szCs w:val="20"/>
              </w:rPr>
            </w:pPr>
            <w:r w:rsidDel="00000000" w:rsidR="00000000" w:rsidRPr="00000000">
              <w:rPr>
                <w:sz w:val="20"/>
                <w:szCs w:val="20"/>
                <w:rtl w:val="0"/>
              </w:rPr>
              <w:t xml:space="preserve">JavaScript</w:t>
            </w:r>
          </w:p>
          <w:p w:rsidR="00000000" w:rsidDel="00000000" w:rsidP="00000000" w:rsidRDefault="00000000" w:rsidRPr="00000000" w14:paraId="0000006F">
            <w:pPr>
              <w:spacing w:after="0" w:line="240" w:lineRule="auto"/>
              <w:rPr>
                <w:sz w:val="20"/>
                <w:szCs w:val="20"/>
              </w:rPr>
            </w:pPr>
            <w:r w:rsidDel="00000000" w:rsidR="00000000" w:rsidRPr="00000000">
              <w:rPr>
                <w:sz w:val="20"/>
                <w:szCs w:val="20"/>
                <w:rtl w:val="0"/>
              </w:rPr>
              <w:t xml:space="preserve">Swing</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Hadoop</w:t>
            </w:r>
          </w:p>
          <w:p w:rsidR="00000000" w:rsidDel="00000000" w:rsidP="00000000" w:rsidRDefault="00000000" w:rsidRPr="00000000" w14:paraId="00000071">
            <w:pPr>
              <w:spacing w:after="0" w:line="240" w:lineRule="auto"/>
              <w:rPr>
                <w:b w:val="1"/>
                <w:sz w:val="20"/>
                <w:szCs w:val="20"/>
              </w:rPr>
            </w:pPr>
            <w:r w:rsidDel="00000000" w:rsidR="00000000" w:rsidRPr="00000000">
              <w:rPr>
                <w:sz w:val="20"/>
                <w:szCs w:val="20"/>
                <w:rtl w:val="0"/>
              </w:rPr>
              <w:t xml:space="preserve">GWT</w:t>
            </w:r>
            <w:r w:rsidDel="00000000" w:rsidR="00000000" w:rsidRPr="00000000">
              <w:rPr>
                <w:rtl w:val="0"/>
              </w:rPr>
            </w:r>
          </w:p>
          <w:p w:rsidR="00000000" w:rsidDel="00000000" w:rsidP="00000000" w:rsidRDefault="00000000" w:rsidRPr="00000000" w14:paraId="00000072">
            <w:pPr>
              <w:widowControl w:val="0"/>
              <w:spacing w:after="0" w:line="240" w:lineRule="auto"/>
              <w:rPr>
                <w:sz w:val="20"/>
                <w:szCs w:val="20"/>
              </w:rPr>
            </w:pPr>
            <w:r w:rsidDel="00000000" w:rsidR="00000000" w:rsidRPr="00000000">
              <w:rPr>
                <w:sz w:val="20"/>
                <w:szCs w:val="20"/>
                <w:rtl w:val="0"/>
              </w:rPr>
              <w:t xml:space="preserve">Hibernate</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Oracle</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after="0" w:line="240" w:lineRule="auto"/>
              <w:rPr>
                <w:b w:val="1"/>
                <w:sz w:val="20"/>
                <w:szCs w:val="20"/>
              </w:rPr>
            </w:pPr>
            <w:r w:rsidDel="00000000" w:rsidR="00000000" w:rsidRPr="00000000">
              <w:rPr>
                <w:sz w:val="20"/>
                <w:szCs w:val="20"/>
                <w:rtl w:val="0"/>
              </w:rPr>
              <w:t xml:space="preserve">Jersey</w:t>
            </w: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JSON</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MySql</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Tomcat</w:t>
            </w:r>
          </w:p>
        </w:tc>
        <w:tc>
          <w:tcPr>
            <w:shd w:fill="auto" w:val="clear"/>
            <w:tcMar>
              <w:top w:w="100.0" w:type="dxa"/>
              <w:left w:w="100.0" w:type="dxa"/>
              <w:bottom w:w="100.0" w:type="dxa"/>
              <w:right w:w="100.0" w:type="dxa"/>
            </w:tcMar>
          </w:tcPr>
          <w:p w:rsidR="00000000" w:rsidDel="00000000" w:rsidP="00000000" w:rsidRDefault="00000000" w:rsidRPr="00000000" w14:paraId="00000078">
            <w:pPr>
              <w:spacing w:after="0" w:line="240" w:lineRule="auto"/>
              <w:rPr>
                <w:b w:val="1"/>
                <w:sz w:val="20"/>
                <w:szCs w:val="20"/>
              </w:rPr>
            </w:pPr>
            <w:r w:rsidDel="00000000" w:rsidR="00000000" w:rsidRPr="00000000">
              <w:rPr>
                <w:sz w:val="20"/>
                <w:szCs w:val="20"/>
                <w:rtl w:val="0"/>
              </w:rPr>
              <w:t xml:space="preserve">SOAP</w:t>
            </w:r>
            <w:r w:rsidDel="00000000" w:rsidR="00000000" w:rsidRPr="00000000">
              <w:rPr>
                <w:rtl w:val="0"/>
              </w:rPr>
            </w:r>
          </w:p>
          <w:p w:rsidR="00000000" w:rsidDel="00000000" w:rsidP="00000000" w:rsidRDefault="00000000" w:rsidRPr="00000000" w14:paraId="00000079">
            <w:pPr>
              <w:spacing w:after="0" w:line="240" w:lineRule="auto"/>
              <w:rPr>
                <w:b w:val="1"/>
                <w:sz w:val="20"/>
                <w:szCs w:val="20"/>
              </w:rPr>
            </w:pPr>
            <w:r w:rsidDel="00000000" w:rsidR="00000000" w:rsidRPr="00000000">
              <w:rPr>
                <w:sz w:val="20"/>
                <w:szCs w:val="20"/>
                <w:rtl w:val="0"/>
              </w:rPr>
              <w:t xml:space="preserve">REST</w:t>
            </w:r>
            <w:r w:rsidDel="00000000" w:rsidR="00000000" w:rsidRPr="00000000">
              <w:rPr>
                <w:rtl w:val="0"/>
              </w:rPr>
            </w:r>
          </w:p>
          <w:p w:rsidR="00000000" w:rsidDel="00000000" w:rsidP="00000000" w:rsidRDefault="00000000" w:rsidRPr="00000000" w14:paraId="0000007A">
            <w:pPr>
              <w:spacing w:after="0" w:line="240" w:lineRule="auto"/>
              <w:rPr>
                <w:sz w:val="20"/>
                <w:szCs w:val="20"/>
              </w:rPr>
            </w:pPr>
            <w:r w:rsidDel="00000000" w:rsidR="00000000" w:rsidRPr="00000000">
              <w:rPr>
                <w:sz w:val="20"/>
                <w:szCs w:val="20"/>
                <w:rtl w:val="0"/>
              </w:rPr>
              <w:t xml:space="preserve">JMS</w:t>
            </w:r>
          </w:p>
          <w:p w:rsidR="00000000" w:rsidDel="00000000" w:rsidP="00000000" w:rsidRDefault="00000000" w:rsidRPr="00000000" w14:paraId="0000007B">
            <w:pPr>
              <w:spacing w:after="0" w:line="240" w:lineRule="auto"/>
              <w:rPr>
                <w:sz w:val="20"/>
                <w:szCs w:val="20"/>
              </w:rPr>
            </w:pPr>
            <w:r w:rsidDel="00000000" w:rsidR="00000000" w:rsidRPr="00000000">
              <w:rPr>
                <w:sz w:val="20"/>
                <w:szCs w:val="20"/>
                <w:rtl w:val="0"/>
              </w:rPr>
              <w:t xml:space="preserve">DB2</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8" w:hanging="288"/>
      </w:pPr>
      <w:rPr>
        <w:rFonts w:ascii="Calibri" w:cs="Calibri" w:eastAsia="Calibri" w:hAnsi="Calibri"/>
      </w:rPr>
    </w:lvl>
    <w:lvl w:ilvl="1">
      <w:start w:val="1"/>
      <w:numFmt w:val="bullet"/>
      <w:lvlText w:val="●"/>
      <w:lvlJc w:val="left"/>
      <w:pPr>
        <w:ind w:left="576" w:hanging="288"/>
      </w:pPr>
      <w:rPr>
        <w:rFonts w:ascii="Noto Sans Symbols" w:cs="Noto Sans Symbols" w:eastAsia="Noto Sans Symbols" w:hAnsi="Noto Sans Symbols"/>
        <w:color w:val="000000"/>
      </w:rPr>
    </w:lvl>
    <w:lvl w:ilvl="2">
      <w:start w:val="1"/>
      <w:numFmt w:val="lowerRoman"/>
      <w:lvlText w:val="%3."/>
      <w:lvlJc w:val="right"/>
      <w:pPr>
        <w:ind w:left="864" w:hanging="287.9999999999999"/>
      </w:pPr>
      <w:rPr/>
    </w:lvl>
    <w:lvl w:ilvl="3">
      <w:start w:val="1"/>
      <w:numFmt w:val="decimal"/>
      <w:lvlText w:val="%4."/>
      <w:lvlJc w:val="left"/>
      <w:pPr>
        <w:ind w:left="1152" w:hanging="288"/>
      </w:pPr>
      <w:rPr/>
    </w:lvl>
    <w:lvl w:ilvl="4">
      <w:start w:val="1"/>
      <w:numFmt w:val="lowerLetter"/>
      <w:lvlText w:val="%5."/>
      <w:lvlJc w:val="left"/>
      <w:pPr>
        <w:ind w:left="1440" w:hanging="288"/>
      </w:pPr>
      <w:rPr/>
    </w:lvl>
    <w:lvl w:ilvl="5">
      <w:start w:val="1"/>
      <w:numFmt w:val="lowerRoman"/>
      <w:lvlText w:val="%6."/>
      <w:lvlJc w:val="right"/>
      <w:pPr>
        <w:ind w:left="1728" w:hanging="288"/>
      </w:pPr>
      <w:rPr/>
    </w:lvl>
    <w:lvl w:ilvl="6">
      <w:start w:val="1"/>
      <w:numFmt w:val="decimal"/>
      <w:lvlText w:val="%7."/>
      <w:lvlJc w:val="left"/>
      <w:pPr>
        <w:ind w:left="2016" w:hanging="288.0000000000002"/>
      </w:pPr>
      <w:rPr/>
    </w:lvl>
    <w:lvl w:ilvl="7">
      <w:start w:val="1"/>
      <w:numFmt w:val="lowerLetter"/>
      <w:lvlText w:val="%8."/>
      <w:lvlJc w:val="left"/>
      <w:pPr>
        <w:ind w:left="2304" w:hanging="288"/>
      </w:pPr>
      <w:rPr/>
    </w:lvl>
    <w:lvl w:ilvl="8">
      <w:start w:val="1"/>
      <w:numFmt w:val="lowerRoman"/>
      <w:lvlText w:val="%9."/>
      <w:lvlJc w:val="right"/>
      <w:pPr>
        <w:ind w:left="2592" w:hanging="288"/>
      </w:pPr>
      <w:rPr/>
    </w:lvl>
  </w:abstractNum>
  <w:abstractNum w:abstractNumId="2">
    <w:lvl w:ilvl="0">
      <w:start w:val="1"/>
      <w:numFmt w:val="decimal"/>
      <w:lvlText w:val="%1."/>
      <w:lvlJc w:val="left"/>
      <w:pPr>
        <w:ind w:left="288" w:hanging="288"/>
      </w:pPr>
      <w:rPr>
        <w:rFonts w:ascii="Calibri" w:cs="Calibri" w:eastAsia="Calibri" w:hAnsi="Calibri"/>
      </w:rPr>
    </w:lvl>
    <w:lvl w:ilvl="1">
      <w:start w:val="1"/>
      <w:numFmt w:val="bullet"/>
      <w:lvlText w:val="●"/>
      <w:lvlJc w:val="left"/>
      <w:pPr>
        <w:ind w:left="576" w:hanging="288"/>
      </w:pPr>
      <w:rPr>
        <w:rFonts w:ascii="Noto Sans Symbols" w:cs="Noto Sans Symbols" w:eastAsia="Noto Sans Symbols" w:hAnsi="Noto Sans Symbols"/>
        <w:color w:val="000000"/>
      </w:rPr>
    </w:lvl>
    <w:lvl w:ilvl="2">
      <w:start w:val="1"/>
      <w:numFmt w:val="lowerRoman"/>
      <w:lvlText w:val="%3."/>
      <w:lvlJc w:val="right"/>
      <w:pPr>
        <w:ind w:left="864" w:hanging="287.9999999999999"/>
      </w:pPr>
      <w:rPr/>
    </w:lvl>
    <w:lvl w:ilvl="3">
      <w:start w:val="1"/>
      <w:numFmt w:val="decimal"/>
      <w:lvlText w:val="%4."/>
      <w:lvlJc w:val="left"/>
      <w:pPr>
        <w:ind w:left="1152" w:hanging="288"/>
      </w:pPr>
      <w:rPr/>
    </w:lvl>
    <w:lvl w:ilvl="4">
      <w:start w:val="1"/>
      <w:numFmt w:val="lowerLetter"/>
      <w:lvlText w:val="%5."/>
      <w:lvlJc w:val="left"/>
      <w:pPr>
        <w:ind w:left="1440" w:hanging="288"/>
      </w:pPr>
      <w:rPr/>
    </w:lvl>
    <w:lvl w:ilvl="5">
      <w:start w:val="1"/>
      <w:numFmt w:val="lowerRoman"/>
      <w:lvlText w:val="%6."/>
      <w:lvlJc w:val="right"/>
      <w:pPr>
        <w:ind w:left="1728" w:hanging="288"/>
      </w:pPr>
      <w:rPr/>
    </w:lvl>
    <w:lvl w:ilvl="6">
      <w:start w:val="1"/>
      <w:numFmt w:val="decimal"/>
      <w:lvlText w:val="%7."/>
      <w:lvlJc w:val="left"/>
      <w:pPr>
        <w:ind w:left="2016" w:hanging="288.0000000000002"/>
      </w:pPr>
      <w:rPr/>
    </w:lvl>
    <w:lvl w:ilvl="7">
      <w:start w:val="1"/>
      <w:numFmt w:val="lowerLetter"/>
      <w:lvlText w:val="%8."/>
      <w:lvlJc w:val="left"/>
      <w:pPr>
        <w:ind w:left="2304" w:hanging="288"/>
      </w:pPr>
      <w:rPr/>
    </w:lvl>
    <w:lvl w:ilvl="8">
      <w:start w:val="1"/>
      <w:numFmt w:val="lowerRoman"/>
      <w:lvlText w:val="%9."/>
      <w:lvlJc w:val="right"/>
      <w:pPr>
        <w:ind w:left="2592" w:hanging="288"/>
      </w:pPr>
      <w:rPr/>
    </w:lvl>
  </w:abstractNum>
  <w:abstractNum w:abstractNumId="3">
    <w:lvl w:ilvl="0">
      <w:start w:val="1"/>
      <w:numFmt w:val="decimal"/>
      <w:lvlText w:val="%1."/>
      <w:lvlJc w:val="left"/>
      <w:pPr>
        <w:ind w:left="288" w:hanging="288"/>
      </w:pPr>
      <w:rPr>
        <w:rFonts w:ascii="Calibri" w:cs="Calibri" w:eastAsia="Calibri" w:hAnsi="Calibri"/>
      </w:rPr>
    </w:lvl>
    <w:lvl w:ilvl="1">
      <w:start w:val="1"/>
      <w:numFmt w:val="bullet"/>
      <w:lvlText w:val="●"/>
      <w:lvlJc w:val="left"/>
      <w:pPr>
        <w:ind w:left="576" w:hanging="288"/>
      </w:pPr>
      <w:rPr>
        <w:rFonts w:ascii="Noto Sans Symbols" w:cs="Noto Sans Symbols" w:eastAsia="Noto Sans Symbols" w:hAnsi="Noto Sans Symbols"/>
        <w:color w:val="000000"/>
      </w:rPr>
    </w:lvl>
    <w:lvl w:ilvl="2">
      <w:start w:val="1"/>
      <w:numFmt w:val="lowerRoman"/>
      <w:lvlText w:val="%3."/>
      <w:lvlJc w:val="right"/>
      <w:pPr>
        <w:ind w:left="864" w:hanging="287.9999999999999"/>
      </w:pPr>
      <w:rPr/>
    </w:lvl>
    <w:lvl w:ilvl="3">
      <w:start w:val="1"/>
      <w:numFmt w:val="decimal"/>
      <w:lvlText w:val="%4."/>
      <w:lvlJc w:val="left"/>
      <w:pPr>
        <w:ind w:left="1152" w:hanging="288"/>
      </w:pPr>
      <w:rPr/>
    </w:lvl>
    <w:lvl w:ilvl="4">
      <w:start w:val="1"/>
      <w:numFmt w:val="lowerLetter"/>
      <w:lvlText w:val="%5."/>
      <w:lvlJc w:val="left"/>
      <w:pPr>
        <w:ind w:left="1440" w:hanging="288"/>
      </w:pPr>
      <w:rPr/>
    </w:lvl>
    <w:lvl w:ilvl="5">
      <w:start w:val="1"/>
      <w:numFmt w:val="lowerRoman"/>
      <w:lvlText w:val="%6."/>
      <w:lvlJc w:val="right"/>
      <w:pPr>
        <w:ind w:left="1728" w:hanging="288"/>
      </w:pPr>
      <w:rPr/>
    </w:lvl>
    <w:lvl w:ilvl="6">
      <w:start w:val="1"/>
      <w:numFmt w:val="decimal"/>
      <w:lvlText w:val="%7."/>
      <w:lvlJc w:val="left"/>
      <w:pPr>
        <w:ind w:left="2016" w:hanging="288.0000000000002"/>
      </w:pPr>
      <w:rPr/>
    </w:lvl>
    <w:lvl w:ilvl="7">
      <w:start w:val="1"/>
      <w:numFmt w:val="lowerLetter"/>
      <w:lvlText w:val="%8."/>
      <w:lvlJc w:val="left"/>
      <w:pPr>
        <w:ind w:left="2304" w:hanging="288"/>
      </w:pPr>
      <w:rPr/>
    </w:lvl>
    <w:lvl w:ilvl="8">
      <w:start w:val="1"/>
      <w:numFmt w:val="lowerRoman"/>
      <w:lvlText w:val="%9."/>
      <w:lvlJc w:val="right"/>
      <w:pPr>
        <w:ind w:left="2592" w:hanging="288"/>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uiPriority w:val="1"/>
    <w:qFormat w:val="1"/>
    <w:rsid w:val="00292679"/>
    <w:pPr>
      <w:spacing w:after="0" w:line="240" w:lineRule="auto"/>
    </w:pPr>
    <w:rPr>
      <w:rFonts w:cs="Times New Roman"/>
    </w:rPr>
  </w:style>
  <w:style w:type="character" w:styleId="Hyperlink">
    <w:name w:val="Hyperlink"/>
    <w:uiPriority w:val="99"/>
    <w:unhideWhenUsed w:val="1"/>
    <w:rsid w:val="00292679"/>
    <w:rPr>
      <w:color w:val="0000ff"/>
      <w:u w:val="single"/>
    </w:rPr>
  </w:style>
  <w:style w:type="paragraph" w:styleId="ListParagraph">
    <w:name w:val="List Paragraph"/>
    <w:basedOn w:val="Normal"/>
    <w:uiPriority w:val="34"/>
    <w:qFormat w:val="1"/>
    <w:rsid w:val="00DF1A8B"/>
    <w:pPr>
      <w:ind w:left="720"/>
      <w:contextualSpacing w:val="1"/>
    </w:pPr>
  </w:style>
  <w:style w:type="table" w:styleId="TableGrid">
    <w:name w:val="Table Grid"/>
    <w:basedOn w:val="TableNormal"/>
    <w:uiPriority w:val="59"/>
    <w:rsid w:val="002F313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uday.prajapati@gmail.com" TargetMode="External"/><Relationship Id="rId8" Type="http://schemas.openxmlformats.org/officeDocument/2006/relationships/hyperlink" Target="https://www.devconnectprogram.com/site/global/products_resources/ip_office/interfaces/centralized_cti_web_services/overview/index.g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Tz/JFM8gKup6/UAImUEwG88mA==">AMUW2mWzKKy/IiShzt+sJ8EF1M413jA6WLffMSPM8qZRWcwcWHcGTtLHzpMzHEQwgx04wtvUFBc6ps/zxe8mhLQP1eHe8ylzR4ITommjBq0bhu1e3kkfjlWZw8krenvQgBMHqEIuhicz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2021-11-09T14:14:00Z</dcterms:created>
  <dc:creator>User</dc:creator>
</cp:coreProperties>
</file>