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DC73" w14:textId="77777777" w:rsidR="00CF424B" w:rsidRPr="000C1926" w:rsidRDefault="00D7118B">
      <w:pPr>
        <w:pStyle w:val="Title"/>
        <w:spacing w:before="0" w:after="40"/>
        <w:jc w:val="left"/>
        <w:rPr>
          <w:rFonts w:asciiTheme="minorHAnsi" w:hAnsiTheme="minorHAnsi" w:cstheme="minorHAnsi"/>
          <w:b/>
          <w:bCs/>
          <w:i w:val="0"/>
          <w:iCs w:val="0"/>
          <w:color w:val="3F7DC1"/>
          <w:szCs w:val="28"/>
        </w:rPr>
      </w:pPr>
      <w:r w:rsidRPr="000C1926">
        <w:rPr>
          <w:rFonts w:asciiTheme="minorHAnsi" w:hAnsiTheme="minorHAnsi" w:cstheme="minorHAnsi"/>
          <w:b/>
          <w:bCs/>
          <w:i w:val="0"/>
          <w:iCs w:val="0"/>
          <w:color w:val="3F7DC1"/>
          <w:szCs w:val="28"/>
        </w:rPr>
        <w:t>VARSHA KUMARI</w:t>
      </w:r>
    </w:p>
    <w:p w14:paraId="628A0AFB" w14:textId="77777777" w:rsidR="00CF424B" w:rsidRPr="000C1926" w:rsidRDefault="00CF424B">
      <w:pPr>
        <w:pStyle w:val="Subtitle"/>
        <w:rPr>
          <w:rFonts w:asciiTheme="minorHAnsi" w:hAnsiTheme="minorHAnsi" w:cstheme="minorHAnsi"/>
        </w:rPr>
      </w:pPr>
    </w:p>
    <w:p w14:paraId="64D42BE7" w14:textId="46EF56CB" w:rsidR="00CF424B" w:rsidRPr="000C1926" w:rsidRDefault="00D7118B">
      <w:pPr>
        <w:pStyle w:val="Title"/>
        <w:spacing w:before="0" w:after="20"/>
        <w:jc w:val="left"/>
        <w:rPr>
          <w:rFonts w:asciiTheme="minorHAnsi" w:hAnsiTheme="minorHAnsi" w:cstheme="minorHAnsi"/>
          <w:i w:val="0"/>
          <w:sz w:val="22"/>
          <w:szCs w:val="22"/>
          <w:u w:val="none"/>
        </w:rPr>
      </w:pPr>
      <w:r w:rsidRPr="000C1926">
        <w:rPr>
          <w:rFonts w:asciiTheme="minorHAnsi" w:hAnsiTheme="minorHAnsi" w:cstheme="minorHAnsi"/>
          <w:b/>
          <w:i w:val="0"/>
          <w:sz w:val="22"/>
          <w:szCs w:val="22"/>
        </w:rPr>
        <w:t>Address</w:t>
      </w:r>
      <w:r w:rsidRPr="000C1926">
        <w:rPr>
          <w:rFonts w:asciiTheme="minorHAnsi" w:hAnsiTheme="minorHAnsi" w:cstheme="minorHAnsi"/>
          <w:b/>
          <w:i w:val="0"/>
          <w:sz w:val="22"/>
          <w:szCs w:val="22"/>
          <w:u w:val="none"/>
        </w:rPr>
        <w:t>:</w:t>
      </w:r>
      <w:r w:rsidRPr="000C1926">
        <w:rPr>
          <w:rFonts w:asciiTheme="minorHAnsi" w:hAnsiTheme="minorHAnsi" w:cstheme="minorHAnsi"/>
          <w:i w:val="0"/>
          <w:sz w:val="22"/>
          <w:szCs w:val="22"/>
          <w:u w:val="none"/>
        </w:rPr>
        <w:t xml:space="preserve"> Flat No.</w:t>
      </w:r>
      <w:r w:rsidR="005B2C6C" w:rsidRPr="000C1926">
        <w:rPr>
          <w:rFonts w:asciiTheme="minorHAnsi" w:hAnsiTheme="minorHAnsi" w:cstheme="minorHAnsi"/>
          <w:i w:val="0"/>
          <w:sz w:val="22"/>
          <w:szCs w:val="22"/>
          <w:u w:val="none"/>
        </w:rPr>
        <w:t>103</w:t>
      </w:r>
      <w:r w:rsidRPr="000C1926">
        <w:rPr>
          <w:rFonts w:asciiTheme="minorHAnsi" w:hAnsiTheme="minorHAnsi" w:cstheme="minorHAnsi"/>
          <w:i w:val="0"/>
          <w:sz w:val="22"/>
          <w:szCs w:val="22"/>
          <w:u w:val="none"/>
        </w:rPr>
        <w:t xml:space="preserve">, </w:t>
      </w:r>
      <w:r w:rsidR="005B2C6C" w:rsidRPr="000C1926">
        <w:rPr>
          <w:rFonts w:asciiTheme="minorHAnsi" w:hAnsiTheme="minorHAnsi" w:cstheme="minorHAnsi"/>
          <w:i w:val="0"/>
          <w:sz w:val="22"/>
          <w:szCs w:val="22"/>
          <w:u w:val="none"/>
        </w:rPr>
        <w:t xml:space="preserve">KK SPRING GARDEN, </w:t>
      </w:r>
      <w:r w:rsidR="004247F6" w:rsidRPr="000C1926">
        <w:rPr>
          <w:rFonts w:asciiTheme="minorHAnsi" w:hAnsiTheme="minorHAnsi" w:cstheme="minorHAnsi"/>
          <w:i w:val="0"/>
          <w:sz w:val="22"/>
          <w:szCs w:val="22"/>
          <w:u w:val="none"/>
        </w:rPr>
        <w:t>Springdale</w:t>
      </w:r>
      <w:r w:rsidR="005B2C6C" w:rsidRPr="000C1926">
        <w:rPr>
          <w:rFonts w:asciiTheme="minorHAnsi" w:hAnsiTheme="minorHAnsi" w:cstheme="minorHAnsi"/>
          <w:i w:val="0"/>
          <w:sz w:val="22"/>
          <w:szCs w:val="22"/>
          <w:u w:val="none"/>
        </w:rPr>
        <w:t xml:space="preserve"> </w:t>
      </w:r>
      <w:r w:rsidR="001F15F0" w:rsidRPr="000C1926">
        <w:rPr>
          <w:rFonts w:asciiTheme="minorHAnsi" w:hAnsiTheme="minorHAnsi" w:cstheme="minorHAnsi"/>
          <w:i w:val="0"/>
          <w:sz w:val="22"/>
          <w:szCs w:val="22"/>
          <w:u w:val="none"/>
        </w:rPr>
        <w:t xml:space="preserve">Layout, </w:t>
      </w:r>
      <w:r w:rsidR="004247F6" w:rsidRPr="000C1926">
        <w:rPr>
          <w:rFonts w:asciiTheme="minorHAnsi" w:hAnsiTheme="minorHAnsi" w:cstheme="minorHAnsi"/>
          <w:i w:val="0"/>
          <w:sz w:val="22"/>
          <w:szCs w:val="22"/>
          <w:u w:val="none"/>
        </w:rPr>
        <w:t>Vijayanagar,</w:t>
      </w:r>
      <w:r w:rsidRPr="000C1926">
        <w:rPr>
          <w:rFonts w:asciiTheme="minorHAnsi" w:hAnsiTheme="minorHAnsi" w:cstheme="minorHAnsi"/>
          <w:i w:val="0"/>
          <w:sz w:val="22"/>
          <w:szCs w:val="22"/>
          <w:u w:val="none"/>
        </w:rPr>
        <w:t xml:space="preserve"> </w:t>
      </w:r>
      <w:r w:rsidR="004247F6" w:rsidRPr="000C1926">
        <w:rPr>
          <w:rFonts w:asciiTheme="minorHAnsi" w:hAnsiTheme="minorHAnsi" w:cstheme="minorHAnsi"/>
          <w:i w:val="0"/>
          <w:sz w:val="22"/>
          <w:szCs w:val="22"/>
          <w:u w:val="none"/>
        </w:rPr>
        <w:t>Whitefield, Bangalore</w:t>
      </w:r>
    </w:p>
    <w:p w14:paraId="2E73B96B" w14:textId="77777777" w:rsidR="004247F6" w:rsidRPr="000C1926" w:rsidRDefault="00D7118B">
      <w:pPr>
        <w:pStyle w:val="Title"/>
        <w:spacing w:before="0" w:after="0"/>
        <w:jc w:val="left"/>
        <w:rPr>
          <w:rFonts w:asciiTheme="minorHAnsi" w:hAnsiTheme="minorHAnsi" w:cstheme="minorHAnsi"/>
          <w:i w:val="0"/>
          <w:sz w:val="22"/>
          <w:szCs w:val="22"/>
          <w:u w:val="none"/>
        </w:rPr>
      </w:pPr>
      <w:r w:rsidRPr="000C1926">
        <w:rPr>
          <w:rFonts w:asciiTheme="minorHAnsi" w:hAnsiTheme="minorHAnsi" w:cstheme="minorHAnsi"/>
          <w:b/>
          <w:i w:val="0"/>
          <w:sz w:val="22"/>
          <w:szCs w:val="22"/>
        </w:rPr>
        <w:t>Mobile</w:t>
      </w:r>
      <w:r w:rsidRPr="000C1926">
        <w:rPr>
          <w:rFonts w:asciiTheme="minorHAnsi" w:hAnsiTheme="minorHAnsi" w:cstheme="minorHAnsi"/>
          <w:b/>
          <w:i w:val="0"/>
          <w:sz w:val="22"/>
          <w:szCs w:val="22"/>
          <w:u w:val="none"/>
        </w:rPr>
        <w:t>:</w:t>
      </w:r>
      <w:r w:rsidRPr="000C1926">
        <w:rPr>
          <w:rFonts w:asciiTheme="minorHAnsi" w:hAnsiTheme="minorHAnsi" w:cstheme="minorHAnsi"/>
          <w:i w:val="0"/>
          <w:sz w:val="22"/>
          <w:szCs w:val="22"/>
          <w:u w:val="none"/>
        </w:rPr>
        <w:t xml:space="preserve"> +91-9901559031 </w:t>
      </w:r>
    </w:p>
    <w:p w14:paraId="6D9FDD08" w14:textId="289D020F" w:rsidR="00CF424B" w:rsidRPr="000C1926" w:rsidRDefault="00D7118B">
      <w:pPr>
        <w:pStyle w:val="Title"/>
        <w:spacing w:before="0" w:after="0"/>
        <w:jc w:val="left"/>
        <w:rPr>
          <w:rFonts w:asciiTheme="minorHAnsi" w:hAnsiTheme="minorHAnsi" w:cstheme="minorHAnsi"/>
          <w:u w:val="none"/>
        </w:rPr>
      </w:pPr>
      <w:r w:rsidRPr="000C1926">
        <w:rPr>
          <w:rFonts w:asciiTheme="minorHAnsi" w:hAnsiTheme="minorHAnsi" w:cstheme="minorHAnsi"/>
          <w:b/>
          <w:i w:val="0"/>
          <w:sz w:val="22"/>
          <w:szCs w:val="22"/>
        </w:rPr>
        <w:t>Email</w:t>
      </w:r>
      <w:r w:rsidRPr="000C1926">
        <w:rPr>
          <w:rFonts w:asciiTheme="minorHAnsi" w:hAnsiTheme="minorHAnsi" w:cstheme="minorHAnsi"/>
          <w:b/>
          <w:i w:val="0"/>
          <w:sz w:val="22"/>
          <w:szCs w:val="22"/>
          <w:u w:val="none"/>
        </w:rPr>
        <w:t>:</w:t>
      </w:r>
      <w:r w:rsidRPr="000C1926">
        <w:rPr>
          <w:rFonts w:asciiTheme="minorHAnsi" w:hAnsiTheme="minorHAnsi" w:cstheme="minorHAnsi"/>
          <w:i w:val="0"/>
          <w:sz w:val="22"/>
          <w:szCs w:val="22"/>
          <w:u w:val="none"/>
        </w:rPr>
        <w:t xml:space="preserve"> </w:t>
      </w:r>
      <w:hyperlink r:id="rId5" w:history="1">
        <w:r w:rsidRPr="000C1926">
          <w:rPr>
            <w:rStyle w:val="Hyperlink"/>
            <w:rFonts w:asciiTheme="minorHAnsi" w:hAnsiTheme="minorHAnsi" w:cstheme="minorHAnsi"/>
            <w:i w:val="0"/>
            <w:iCs w:val="0"/>
            <w:sz w:val="22"/>
            <w:szCs w:val="22"/>
          </w:rPr>
          <w:t>varsha27pce@gmail.com</w:t>
        </w:r>
      </w:hyperlink>
    </w:p>
    <w:p w14:paraId="28EF5BD1" w14:textId="10029590" w:rsidR="00CF424B" w:rsidRPr="000C1926" w:rsidRDefault="006F6FC9" w:rsidP="004247F6">
      <w:pPr>
        <w:pStyle w:val="Subtitle"/>
        <w:jc w:val="left"/>
        <w:rPr>
          <w:rFonts w:asciiTheme="minorHAnsi" w:hAnsiTheme="minorHAnsi" w:cstheme="minorHAnsi"/>
        </w:rPr>
      </w:pPr>
      <w:r w:rsidRPr="000C1926">
        <w:rPr>
          <w:rFonts w:asciiTheme="minorHAnsi" w:hAnsiTheme="minorHAnsi" w:cstheme="minorHAnsi"/>
          <w:b/>
          <w:iCs/>
          <w:sz w:val="22"/>
          <w:szCs w:val="22"/>
          <w:u w:val="single"/>
        </w:rPr>
        <w:t>LinkedIn</w:t>
      </w:r>
      <w:r w:rsidR="004247F6" w:rsidRPr="000C1926">
        <w:rPr>
          <w:rFonts w:asciiTheme="minorHAnsi" w:hAnsiTheme="minorHAnsi" w:cstheme="minorHAnsi"/>
        </w:rPr>
        <w:t xml:space="preserve">- </w:t>
      </w:r>
      <w:hyperlink r:id="rId6" w:history="1">
        <w:r w:rsidR="004247F6" w:rsidRPr="000C1926">
          <w:rPr>
            <w:rStyle w:val="Hyperlink"/>
            <w:rFonts w:asciiTheme="minorHAnsi" w:hAnsiTheme="minorHAnsi" w:cstheme="minorHAnsi"/>
            <w:sz w:val="22"/>
            <w:szCs w:val="22"/>
          </w:rPr>
          <w:t>https://www.linkedin.com/in/varsha-kumari-2a436179/</w:t>
        </w:r>
      </w:hyperlink>
      <w:r w:rsidR="004247F6" w:rsidRPr="000C1926">
        <w:rPr>
          <w:rStyle w:val="Hyperlink"/>
          <w:rFonts w:asciiTheme="minorHAnsi" w:hAnsiTheme="minorHAnsi" w:cstheme="minorHAnsi"/>
          <w:sz w:val="22"/>
          <w:szCs w:val="22"/>
        </w:rPr>
        <w:t xml:space="preserve"> </w:t>
      </w:r>
    </w:p>
    <w:p w14:paraId="01A22796" w14:textId="77777777" w:rsidR="00CF424B" w:rsidRPr="000C1926" w:rsidRDefault="00CF424B">
      <w:pPr>
        <w:pStyle w:val="Subtitle"/>
        <w:rPr>
          <w:rFonts w:asciiTheme="minorHAnsi" w:hAnsiTheme="minorHAnsi" w:cstheme="minorHAnsi"/>
        </w:rPr>
      </w:pPr>
    </w:p>
    <w:p w14:paraId="44D563FB"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Career Objective</w:t>
      </w:r>
    </w:p>
    <w:p w14:paraId="496980C1" w14:textId="77777777" w:rsidR="00CF424B" w:rsidRPr="000C1926" w:rsidRDefault="00CF424B">
      <w:pPr>
        <w:pStyle w:val="Subtitle"/>
        <w:jc w:val="left"/>
        <w:rPr>
          <w:rFonts w:asciiTheme="minorHAnsi" w:hAnsiTheme="minorHAnsi" w:cstheme="minorHAnsi"/>
          <w:sz w:val="22"/>
          <w:szCs w:val="22"/>
        </w:rPr>
      </w:pPr>
    </w:p>
    <w:p w14:paraId="6F7D58FB" w14:textId="77777777" w:rsidR="00CF424B" w:rsidRPr="000C1926" w:rsidRDefault="00D7118B">
      <w:pPr>
        <w:pStyle w:val="Subtitle"/>
        <w:jc w:val="left"/>
        <w:rPr>
          <w:rFonts w:asciiTheme="minorHAnsi" w:hAnsiTheme="minorHAnsi" w:cstheme="minorHAnsi"/>
          <w:sz w:val="22"/>
          <w:szCs w:val="22"/>
        </w:rPr>
      </w:pPr>
      <w:r w:rsidRPr="000C1926">
        <w:rPr>
          <w:rFonts w:asciiTheme="minorHAnsi" w:hAnsiTheme="minorHAnsi" w:cstheme="minorHAnsi"/>
          <w:sz w:val="22"/>
          <w:szCs w:val="22"/>
        </w:rPr>
        <w:t>To work in a competitive environment that effectively utilizes my analytical, interpersonal, leadership and organizational skills to conceive and achieve solutions, the solution which not only helps in meeting target but allowing the organization to grow, thereby enhancing my own skill as individual.</w:t>
      </w:r>
    </w:p>
    <w:p w14:paraId="1FF61407" w14:textId="77777777" w:rsidR="004247F6" w:rsidRPr="000C1926" w:rsidRDefault="004247F6">
      <w:pPr>
        <w:pStyle w:val="Subtitle"/>
        <w:jc w:val="left"/>
        <w:rPr>
          <w:rFonts w:asciiTheme="minorHAnsi" w:hAnsiTheme="minorHAnsi" w:cstheme="minorHAnsi"/>
          <w:sz w:val="22"/>
          <w:szCs w:val="22"/>
        </w:rPr>
      </w:pPr>
    </w:p>
    <w:p w14:paraId="2766E872" w14:textId="484F67D9" w:rsidR="004247F6" w:rsidRPr="000C1926" w:rsidRDefault="004247F6" w:rsidP="004247F6">
      <w:pPr>
        <w:pStyle w:val="StyleHeading1Calibri11ptBefore0ptAfter0ptTop1"/>
        <w:rPr>
          <w:rFonts w:asciiTheme="minorHAnsi" w:hAnsiTheme="minorHAnsi" w:cstheme="minorHAnsi"/>
          <w:szCs w:val="22"/>
        </w:rPr>
      </w:pPr>
      <w:r w:rsidRPr="000C1926">
        <w:rPr>
          <w:rFonts w:asciiTheme="minorHAnsi" w:hAnsiTheme="minorHAnsi" w:cstheme="minorHAnsi"/>
          <w:szCs w:val="22"/>
        </w:rPr>
        <w:t>Professional Summary</w:t>
      </w:r>
    </w:p>
    <w:p w14:paraId="31F02CD7" w14:textId="77777777" w:rsidR="004247F6" w:rsidRPr="000C1926" w:rsidRDefault="004247F6" w:rsidP="004247F6">
      <w:pPr>
        <w:pStyle w:val="Subtitle"/>
        <w:jc w:val="left"/>
        <w:rPr>
          <w:rFonts w:asciiTheme="minorHAnsi" w:hAnsiTheme="minorHAnsi" w:cstheme="minorHAnsi"/>
          <w:sz w:val="22"/>
          <w:szCs w:val="22"/>
        </w:rPr>
      </w:pPr>
    </w:p>
    <w:p w14:paraId="36CB9277" w14:textId="66B0D9D7" w:rsidR="00CF424B" w:rsidRPr="000C1926" w:rsidRDefault="004247F6" w:rsidP="004247F6">
      <w:pPr>
        <w:pStyle w:val="Subtitle"/>
        <w:jc w:val="left"/>
        <w:rPr>
          <w:rFonts w:asciiTheme="minorHAnsi" w:hAnsiTheme="minorHAnsi" w:cstheme="minorHAnsi"/>
          <w:sz w:val="22"/>
          <w:szCs w:val="22"/>
        </w:rPr>
      </w:pPr>
      <w:r w:rsidRPr="000C1926">
        <w:rPr>
          <w:rFonts w:asciiTheme="minorHAnsi" w:hAnsiTheme="minorHAnsi" w:cstheme="minorHAnsi"/>
          <w:sz w:val="22"/>
          <w:szCs w:val="22"/>
        </w:rPr>
        <w:t xml:space="preserve">A highly skilled and versatile QA professional with extensive experience across various testing roles, including Quality Assurance Analyst, QA Tester and ETL Tester in BFS and Investment Services. Demonstrates a deep understanding of software development life cycle (SDLC) and Agile methodologies, with a strong focus on ensuring high-quality standards. Adept at designing and executing test plans, managing defect lifecycles, and collaborating with cross-functional teams to deliver seamless product releases. Possesses expertise in both manual and database testing processes, as well as proficiency with testing tools such as </w:t>
      </w:r>
      <w:r w:rsidR="003C0264" w:rsidRPr="000C1926">
        <w:rPr>
          <w:rFonts w:asciiTheme="minorHAnsi" w:hAnsiTheme="minorHAnsi" w:cstheme="minorHAnsi"/>
          <w:sz w:val="22"/>
          <w:szCs w:val="22"/>
        </w:rPr>
        <w:t xml:space="preserve">QC, </w:t>
      </w:r>
      <w:r w:rsidRPr="000C1926">
        <w:rPr>
          <w:rFonts w:asciiTheme="minorHAnsi" w:hAnsiTheme="minorHAnsi" w:cstheme="minorHAnsi"/>
          <w:sz w:val="22"/>
          <w:szCs w:val="22"/>
        </w:rPr>
        <w:t>ALM and JIRA. Passionate about driving process improvements and maintaining an efficient, high-performing quality assurance process.</w:t>
      </w:r>
    </w:p>
    <w:p w14:paraId="16DCDED7" w14:textId="77777777" w:rsidR="004247F6" w:rsidRPr="000C1926" w:rsidRDefault="004247F6" w:rsidP="004247F6">
      <w:pPr>
        <w:pStyle w:val="Subtitle"/>
        <w:jc w:val="left"/>
        <w:rPr>
          <w:rFonts w:asciiTheme="minorHAnsi" w:hAnsiTheme="minorHAnsi" w:cstheme="minorHAnsi"/>
        </w:rPr>
      </w:pPr>
    </w:p>
    <w:p w14:paraId="3ABEADAE"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EXPERIENCE SUMMARY</w:t>
      </w:r>
    </w:p>
    <w:p w14:paraId="4019CCDE" w14:textId="77777777" w:rsidR="00CF424B" w:rsidRPr="000C1926" w:rsidRDefault="00CF424B">
      <w:pPr>
        <w:rPr>
          <w:rFonts w:asciiTheme="minorHAnsi" w:hAnsiTheme="minorHAnsi" w:cstheme="minorHAnsi"/>
          <w:sz w:val="20"/>
          <w:szCs w:val="22"/>
        </w:rPr>
      </w:pPr>
    </w:p>
    <w:p w14:paraId="38D546A0" w14:textId="250066F1" w:rsidR="00CF424B" w:rsidRPr="000C1926" w:rsidRDefault="00D7118B">
      <w:pPr>
        <w:pStyle w:val="ListParagraph"/>
        <w:numPr>
          <w:ilvl w:val="0"/>
          <w:numId w:val="14"/>
        </w:numPr>
        <w:rPr>
          <w:rFonts w:asciiTheme="minorHAnsi" w:hAnsiTheme="minorHAnsi" w:cstheme="minorHAnsi"/>
          <w:sz w:val="22"/>
          <w:szCs w:val="22"/>
        </w:rPr>
      </w:pPr>
      <w:r w:rsidRPr="000C1926">
        <w:rPr>
          <w:rFonts w:asciiTheme="minorHAnsi" w:hAnsiTheme="minorHAnsi" w:cstheme="minorHAnsi"/>
          <w:sz w:val="22"/>
          <w:szCs w:val="22"/>
        </w:rPr>
        <w:t xml:space="preserve">Having </w:t>
      </w:r>
      <w:r w:rsidR="003C0264" w:rsidRPr="000C1926">
        <w:rPr>
          <w:rFonts w:asciiTheme="minorHAnsi" w:hAnsiTheme="minorHAnsi" w:cstheme="minorHAnsi"/>
          <w:sz w:val="22"/>
          <w:szCs w:val="22"/>
        </w:rPr>
        <w:t>12</w:t>
      </w:r>
      <w:r w:rsidR="000262DF" w:rsidRPr="000C1926">
        <w:rPr>
          <w:rFonts w:asciiTheme="minorHAnsi" w:hAnsiTheme="minorHAnsi" w:cstheme="minorHAnsi"/>
          <w:sz w:val="22"/>
          <w:szCs w:val="22"/>
        </w:rPr>
        <w:t xml:space="preserve"> </w:t>
      </w:r>
      <w:r w:rsidRPr="000C1926">
        <w:rPr>
          <w:rFonts w:asciiTheme="minorHAnsi" w:hAnsiTheme="minorHAnsi" w:cstheme="minorHAnsi"/>
          <w:sz w:val="22"/>
          <w:szCs w:val="22"/>
        </w:rPr>
        <w:t xml:space="preserve">years of total experience in </w:t>
      </w:r>
      <w:r w:rsidR="003C0264" w:rsidRPr="000C1926">
        <w:rPr>
          <w:rFonts w:asciiTheme="minorHAnsi" w:hAnsiTheme="minorHAnsi" w:cstheme="minorHAnsi"/>
          <w:sz w:val="22"/>
          <w:szCs w:val="22"/>
        </w:rPr>
        <w:t>M</w:t>
      </w:r>
      <w:r w:rsidRPr="000C1926">
        <w:rPr>
          <w:rFonts w:asciiTheme="minorHAnsi" w:hAnsiTheme="minorHAnsi" w:cstheme="minorHAnsi"/>
          <w:sz w:val="22"/>
          <w:szCs w:val="22"/>
        </w:rPr>
        <w:t>anual an</w:t>
      </w:r>
      <w:r w:rsidR="00492C44" w:rsidRPr="000C1926">
        <w:rPr>
          <w:rFonts w:asciiTheme="minorHAnsi" w:hAnsiTheme="minorHAnsi" w:cstheme="minorHAnsi"/>
          <w:sz w:val="22"/>
          <w:szCs w:val="22"/>
        </w:rPr>
        <w:t>d ETL</w:t>
      </w:r>
      <w:r w:rsidRPr="000C1926">
        <w:rPr>
          <w:rFonts w:asciiTheme="minorHAnsi" w:hAnsiTheme="minorHAnsi" w:cstheme="minorHAnsi"/>
          <w:sz w:val="22"/>
          <w:szCs w:val="22"/>
        </w:rPr>
        <w:t xml:space="preserve"> testing with 3.5 years in </w:t>
      </w:r>
      <w:r w:rsidRPr="000C1926">
        <w:rPr>
          <w:rFonts w:asciiTheme="minorHAnsi" w:hAnsiTheme="minorHAnsi" w:cstheme="minorHAnsi"/>
          <w:b/>
          <w:sz w:val="22"/>
          <w:szCs w:val="22"/>
        </w:rPr>
        <w:t>TCOE</w:t>
      </w:r>
      <w:r w:rsidRPr="000C1926">
        <w:rPr>
          <w:rFonts w:asciiTheme="minorHAnsi" w:hAnsiTheme="minorHAnsi" w:cstheme="minorHAnsi"/>
          <w:sz w:val="22"/>
          <w:szCs w:val="22"/>
        </w:rPr>
        <w:t xml:space="preserve"> with emphasis on </w:t>
      </w:r>
      <w:r w:rsidRPr="000C1926">
        <w:rPr>
          <w:rFonts w:asciiTheme="minorHAnsi" w:hAnsiTheme="minorHAnsi" w:cstheme="minorHAnsi"/>
          <w:b/>
          <w:sz w:val="22"/>
          <w:szCs w:val="22"/>
        </w:rPr>
        <w:t xml:space="preserve">Quality Assurance in Banking and Financial </w:t>
      </w:r>
      <w:r w:rsidRPr="000C1926">
        <w:rPr>
          <w:rFonts w:asciiTheme="minorHAnsi" w:hAnsiTheme="minorHAnsi" w:cstheme="minorHAnsi"/>
          <w:sz w:val="22"/>
          <w:szCs w:val="22"/>
        </w:rPr>
        <w:t>domain</w:t>
      </w:r>
      <w:r w:rsidR="00373210" w:rsidRPr="000C1926">
        <w:rPr>
          <w:rFonts w:asciiTheme="minorHAnsi" w:hAnsiTheme="minorHAnsi" w:cstheme="minorHAnsi"/>
          <w:b/>
          <w:sz w:val="22"/>
          <w:szCs w:val="22"/>
        </w:rPr>
        <w:t xml:space="preserve">, </w:t>
      </w:r>
      <w:r w:rsidR="003C0264" w:rsidRPr="000C1926">
        <w:rPr>
          <w:rFonts w:asciiTheme="minorHAnsi" w:hAnsiTheme="minorHAnsi" w:cstheme="minorHAnsi"/>
          <w:sz w:val="22"/>
          <w:szCs w:val="22"/>
        </w:rPr>
        <w:t>7.4</w:t>
      </w:r>
      <w:r w:rsidR="00373210" w:rsidRPr="000C1926">
        <w:rPr>
          <w:rFonts w:asciiTheme="minorHAnsi" w:hAnsiTheme="minorHAnsi" w:cstheme="minorHAnsi"/>
          <w:sz w:val="22"/>
          <w:szCs w:val="22"/>
        </w:rPr>
        <w:t xml:space="preserve"> </w:t>
      </w:r>
      <w:r w:rsidR="007C3CBE" w:rsidRPr="000C1926">
        <w:rPr>
          <w:rFonts w:asciiTheme="minorHAnsi" w:hAnsiTheme="minorHAnsi" w:cstheme="minorHAnsi"/>
          <w:sz w:val="22"/>
          <w:szCs w:val="22"/>
        </w:rPr>
        <w:t>years</w:t>
      </w:r>
      <w:r w:rsidR="00730E4D" w:rsidRPr="000C1926">
        <w:rPr>
          <w:rFonts w:asciiTheme="minorHAnsi" w:hAnsiTheme="minorHAnsi" w:cstheme="minorHAnsi"/>
          <w:sz w:val="22"/>
          <w:szCs w:val="22"/>
        </w:rPr>
        <w:t xml:space="preserve"> of</w:t>
      </w:r>
      <w:r w:rsidRPr="000C1926">
        <w:rPr>
          <w:rFonts w:asciiTheme="minorHAnsi" w:hAnsiTheme="minorHAnsi" w:cstheme="minorHAnsi"/>
          <w:sz w:val="22"/>
          <w:szCs w:val="22"/>
        </w:rPr>
        <w:t xml:space="preserve"> experience as </w:t>
      </w:r>
      <w:r w:rsidRPr="000C1926">
        <w:rPr>
          <w:rFonts w:asciiTheme="minorHAnsi" w:hAnsiTheme="minorHAnsi" w:cstheme="minorHAnsi"/>
          <w:b/>
          <w:sz w:val="22"/>
          <w:szCs w:val="22"/>
        </w:rPr>
        <w:t>Quality</w:t>
      </w:r>
      <w:r w:rsidRPr="000C1926">
        <w:rPr>
          <w:rFonts w:asciiTheme="minorHAnsi" w:hAnsiTheme="minorHAnsi" w:cstheme="minorHAnsi"/>
          <w:sz w:val="22"/>
          <w:szCs w:val="22"/>
        </w:rPr>
        <w:t xml:space="preserve"> </w:t>
      </w:r>
      <w:r w:rsidRPr="000C1926">
        <w:rPr>
          <w:rFonts w:asciiTheme="minorHAnsi" w:hAnsiTheme="minorHAnsi" w:cstheme="minorHAnsi"/>
          <w:b/>
          <w:sz w:val="22"/>
          <w:szCs w:val="22"/>
        </w:rPr>
        <w:t>Analyst</w:t>
      </w:r>
      <w:r w:rsidR="0030506E" w:rsidRPr="000C1926">
        <w:rPr>
          <w:rFonts w:asciiTheme="minorHAnsi" w:hAnsiTheme="minorHAnsi" w:cstheme="minorHAnsi"/>
          <w:sz w:val="22"/>
          <w:szCs w:val="22"/>
        </w:rPr>
        <w:t xml:space="preserve"> in</w:t>
      </w:r>
      <w:r w:rsidRPr="000C1926">
        <w:rPr>
          <w:rFonts w:asciiTheme="minorHAnsi" w:hAnsiTheme="minorHAnsi" w:cstheme="minorHAnsi"/>
          <w:sz w:val="22"/>
          <w:szCs w:val="22"/>
        </w:rPr>
        <w:t xml:space="preserve"> </w:t>
      </w:r>
      <w:r w:rsidRPr="000C1926">
        <w:rPr>
          <w:rFonts w:asciiTheme="minorHAnsi" w:hAnsiTheme="minorHAnsi" w:cstheme="minorHAnsi"/>
          <w:b/>
          <w:sz w:val="22"/>
          <w:szCs w:val="22"/>
        </w:rPr>
        <w:t>Investment</w:t>
      </w:r>
      <w:r w:rsidRPr="000C1926">
        <w:rPr>
          <w:rFonts w:asciiTheme="minorHAnsi" w:hAnsiTheme="minorHAnsi" w:cstheme="minorHAnsi"/>
          <w:sz w:val="22"/>
          <w:szCs w:val="22"/>
        </w:rPr>
        <w:t xml:space="preserve"> </w:t>
      </w:r>
      <w:r w:rsidRPr="000C1926">
        <w:rPr>
          <w:rFonts w:asciiTheme="minorHAnsi" w:hAnsiTheme="minorHAnsi" w:cstheme="minorHAnsi"/>
          <w:b/>
          <w:sz w:val="22"/>
          <w:szCs w:val="22"/>
        </w:rPr>
        <w:t>Service</w:t>
      </w:r>
      <w:r w:rsidRPr="000C1926">
        <w:rPr>
          <w:rFonts w:asciiTheme="minorHAnsi" w:hAnsiTheme="minorHAnsi" w:cstheme="minorHAnsi"/>
          <w:sz w:val="22"/>
          <w:szCs w:val="22"/>
        </w:rPr>
        <w:t xml:space="preserve"> domain</w:t>
      </w:r>
      <w:r w:rsidR="00373210" w:rsidRPr="000C1926">
        <w:rPr>
          <w:rFonts w:asciiTheme="minorHAnsi" w:hAnsiTheme="minorHAnsi" w:cstheme="minorHAnsi"/>
          <w:sz w:val="22"/>
          <w:szCs w:val="22"/>
        </w:rPr>
        <w:t xml:space="preserve"> and 1.3 years in Insurance domain</w:t>
      </w:r>
    </w:p>
    <w:p w14:paraId="69034A21" w14:textId="2A38DAD2" w:rsidR="00CF424B" w:rsidRPr="000C1926" w:rsidRDefault="00D7118B">
      <w:pPr>
        <w:pStyle w:val="ListParagraph"/>
        <w:numPr>
          <w:ilvl w:val="0"/>
          <w:numId w:val="14"/>
        </w:numPr>
        <w:rPr>
          <w:rFonts w:asciiTheme="minorHAnsi" w:hAnsiTheme="minorHAnsi" w:cstheme="minorHAnsi"/>
          <w:color w:val="000000"/>
          <w:sz w:val="22"/>
          <w:szCs w:val="22"/>
        </w:rPr>
      </w:pPr>
      <w:r w:rsidRPr="000C1926">
        <w:rPr>
          <w:rFonts w:asciiTheme="minorHAnsi" w:hAnsiTheme="minorHAnsi" w:cstheme="minorHAnsi"/>
          <w:sz w:val="22"/>
          <w:szCs w:val="22"/>
        </w:rPr>
        <w:t xml:space="preserve">Currently working with </w:t>
      </w:r>
      <w:r w:rsidR="003C0264" w:rsidRPr="000C1926">
        <w:rPr>
          <w:rFonts w:asciiTheme="minorHAnsi" w:hAnsiTheme="minorHAnsi" w:cstheme="minorHAnsi"/>
          <w:b/>
          <w:sz w:val="22"/>
          <w:szCs w:val="22"/>
        </w:rPr>
        <w:t>InvestCloud</w:t>
      </w:r>
      <w:r w:rsidRPr="000C1926">
        <w:rPr>
          <w:rFonts w:asciiTheme="minorHAnsi" w:hAnsiTheme="minorHAnsi" w:cstheme="minorHAnsi"/>
          <w:sz w:val="22"/>
          <w:szCs w:val="22"/>
        </w:rPr>
        <w:t xml:space="preserve"> (Bangalore) </w:t>
      </w:r>
      <w:r w:rsidRPr="000C1926">
        <w:rPr>
          <w:rFonts w:asciiTheme="minorHAnsi" w:hAnsiTheme="minorHAnsi" w:cstheme="minorHAnsi"/>
          <w:color w:val="000000"/>
          <w:sz w:val="22"/>
          <w:szCs w:val="22"/>
        </w:rPr>
        <w:t xml:space="preserve">as </w:t>
      </w:r>
      <w:r w:rsidR="00D77157" w:rsidRPr="000C1926">
        <w:rPr>
          <w:rFonts w:asciiTheme="minorHAnsi" w:hAnsiTheme="minorHAnsi" w:cstheme="minorHAnsi"/>
          <w:b/>
          <w:color w:val="000000"/>
          <w:sz w:val="22"/>
          <w:szCs w:val="22"/>
        </w:rPr>
        <w:t xml:space="preserve">QA </w:t>
      </w:r>
      <w:r w:rsidR="004A4C7D" w:rsidRPr="000C1926">
        <w:rPr>
          <w:rFonts w:asciiTheme="minorHAnsi" w:hAnsiTheme="minorHAnsi" w:cstheme="minorHAnsi"/>
          <w:b/>
          <w:color w:val="000000"/>
          <w:sz w:val="22"/>
          <w:szCs w:val="22"/>
        </w:rPr>
        <w:t>Analyst</w:t>
      </w:r>
    </w:p>
    <w:p w14:paraId="3E3FC44E" w14:textId="77777777" w:rsidR="00CF424B" w:rsidRPr="000C1926" w:rsidRDefault="00D7118B">
      <w:pPr>
        <w:pStyle w:val="ListParagraph"/>
        <w:numPr>
          <w:ilvl w:val="0"/>
          <w:numId w:val="14"/>
        </w:numPr>
        <w:rPr>
          <w:rFonts w:asciiTheme="minorHAnsi" w:hAnsiTheme="minorHAnsi" w:cstheme="minorHAnsi"/>
          <w:sz w:val="22"/>
          <w:szCs w:val="22"/>
        </w:rPr>
      </w:pPr>
      <w:r w:rsidRPr="000C1926">
        <w:rPr>
          <w:rFonts w:asciiTheme="minorHAnsi" w:hAnsiTheme="minorHAnsi" w:cstheme="minorHAnsi"/>
          <w:sz w:val="22"/>
          <w:szCs w:val="22"/>
        </w:rPr>
        <w:t>Having experience of working in Agile model</w:t>
      </w:r>
    </w:p>
    <w:p w14:paraId="0608C04A" w14:textId="77777777" w:rsidR="00412C77" w:rsidRPr="000C1926" w:rsidRDefault="00412C77" w:rsidP="00412C77">
      <w:pPr>
        <w:rPr>
          <w:rFonts w:asciiTheme="minorHAnsi" w:hAnsiTheme="minorHAnsi" w:cstheme="minorHAnsi"/>
        </w:rPr>
      </w:pPr>
    </w:p>
    <w:p w14:paraId="6164C47A" w14:textId="77777777" w:rsidR="00412C77" w:rsidRPr="000C1926" w:rsidRDefault="00412C77" w:rsidP="00412C77">
      <w:pPr>
        <w:rPr>
          <w:rFonts w:asciiTheme="minorHAnsi" w:hAnsiTheme="minorHAnsi" w:cstheme="minorHAnsi"/>
        </w:rPr>
      </w:pPr>
    </w:p>
    <w:p w14:paraId="5269B224" w14:textId="5DE9CF17" w:rsidR="00412C77" w:rsidRPr="000C1926" w:rsidRDefault="00412C77" w:rsidP="00412C77">
      <w:pPr>
        <w:pStyle w:val="StyleHeading1Calibri11ptBefore0ptAfter0ptTop1"/>
        <w:rPr>
          <w:rFonts w:asciiTheme="minorHAnsi" w:hAnsiTheme="minorHAnsi" w:cstheme="minorHAnsi"/>
          <w:szCs w:val="22"/>
        </w:rPr>
      </w:pPr>
      <w:r w:rsidRPr="000C1926">
        <w:rPr>
          <w:rFonts w:asciiTheme="minorHAnsi" w:hAnsiTheme="minorHAnsi" w:cstheme="minorHAnsi"/>
          <w:szCs w:val="22"/>
        </w:rPr>
        <w:t>Roles and Responsibilities</w:t>
      </w:r>
    </w:p>
    <w:p w14:paraId="2D403491" w14:textId="77777777" w:rsidR="00412C77" w:rsidRPr="000C1926" w:rsidRDefault="00412C77" w:rsidP="00412C77">
      <w:pPr>
        <w:rPr>
          <w:rFonts w:asciiTheme="minorHAnsi" w:hAnsiTheme="minorHAnsi" w:cstheme="minorHAnsi"/>
        </w:rPr>
      </w:pPr>
    </w:p>
    <w:p w14:paraId="6FCFCAA7" w14:textId="77777777" w:rsidR="00412C77" w:rsidRPr="000C1926" w:rsidRDefault="00412C77" w:rsidP="00412C77">
      <w:pPr>
        <w:numPr>
          <w:ilvl w:val="0"/>
          <w:numId w:val="11"/>
        </w:numPr>
        <w:spacing w:before="120" w:after="120"/>
        <w:rPr>
          <w:rFonts w:asciiTheme="minorHAnsi" w:hAnsiTheme="minorHAnsi" w:cstheme="minorHAnsi"/>
          <w:sz w:val="22"/>
          <w:szCs w:val="22"/>
        </w:rPr>
      </w:pPr>
      <w:r w:rsidRPr="000C1926">
        <w:rPr>
          <w:rFonts w:asciiTheme="minorHAnsi" w:hAnsiTheme="minorHAnsi" w:cstheme="minorHAnsi"/>
          <w:sz w:val="22"/>
          <w:szCs w:val="22"/>
        </w:rPr>
        <w:t>Creating Test Scenarios and Test Cases</w:t>
      </w:r>
    </w:p>
    <w:p w14:paraId="119E5D56" w14:textId="51A1F2F9" w:rsidR="00412C77" w:rsidRPr="000C1926" w:rsidRDefault="00412C77" w:rsidP="00412C77">
      <w:pPr>
        <w:numPr>
          <w:ilvl w:val="0"/>
          <w:numId w:val="11"/>
        </w:numPr>
        <w:spacing w:before="120" w:after="120"/>
        <w:rPr>
          <w:rFonts w:asciiTheme="minorHAnsi" w:hAnsiTheme="minorHAnsi" w:cstheme="minorHAnsi"/>
          <w:sz w:val="22"/>
          <w:szCs w:val="22"/>
        </w:rPr>
      </w:pPr>
      <w:r w:rsidRPr="000C1926">
        <w:rPr>
          <w:rFonts w:asciiTheme="minorHAnsi" w:hAnsiTheme="minorHAnsi" w:cstheme="minorHAnsi"/>
          <w:sz w:val="22"/>
          <w:szCs w:val="22"/>
        </w:rPr>
        <w:t>Execution of test cases and raising defects</w:t>
      </w:r>
    </w:p>
    <w:p w14:paraId="38C46722" w14:textId="77777777" w:rsidR="00412C77" w:rsidRPr="000C1926" w:rsidRDefault="00412C77" w:rsidP="00412C77">
      <w:pPr>
        <w:numPr>
          <w:ilvl w:val="0"/>
          <w:numId w:val="11"/>
        </w:numPr>
        <w:spacing w:before="120" w:after="120"/>
        <w:rPr>
          <w:rFonts w:asciiTheme="minorHAnsi" w:hAnsiTheme="minorHAnsi" w:cstheme="minorHAnsi"/>
          <w:sz w:val="22"/>
          <w:szCs w:val="22"/>
        </w:rPr>
      </w:pPr>
      <w:r w:rsidRPr="000C1926">
        <w:rPr>
          <w:rFonts w:asciiTheme="minorHAnsi" w:hAnsiTheme="minorHAnsi" w:cstheme="minorHAnsi"/>
          <w:sz w:val="22"/>
          <w:szCs w:val="22"/>
        </w:rPr>
        <w:t>Defect management and status review calls</w:t>
      </w:r>
    </w:p>
    <w:p w14:paraId="4FACC055" w14:textId="77777777" w:rsidR="00733EBD" w:rsidRPr="000C1926" w:rsidRDefault="00733EBD" w:rsidP="00F76D72">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t>Requirement Traceability Matrix Creation</w:t>
      </w:r>
    </w:p>
    <w:p w14:paraId="79636D15" w14:textId="77777777" w:rsidR="00733EBD" w:rsidRDefault="00733EBD" w:rsidP="006D2784">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t>Standard build deployment, SSIS Deployment, SSRS Deployment</w:t>
      </w:r>
    </w:p>
    <w:p w14:paraId="0BC75CEF" w14:textId="61E2244F" w:rsidR="00351220" w:rsidRPr="000C1926" w:rsidRDefault="00351220" w:rsidP="006D2784">
      <w:pPr>
        <w:pStyle w:val="ListParagraph"/>
        <w:numPr>
          <w:ilvl w:val="0"/>
          <w:numId w:val="11"/>
        </w:numPr>
        <w:spacing w:before="120" w:after="120" w:line="360" w:lineRule="auto"/>
        <w:rPr>
          <w:rFonts w:asciiTheme="minorHAnsi" w:hAnsiTheme="minorHAnsi" w:cstheme="minorHAnsi"/>
          <w:sz w:val="22"/>
          <w:szCs w:val="22"/>
        </w:rPr>
      </w:pPr>
      <w:r>
        <w:rPr>
          <w:rFonts w:asciiTheme="minorHAnsi" w:hAnsiTheme="minorHAnsi" w:cstheme="minorHAnsi"/>
          <w:sz w:val="22"/>
          <w:szCs w:val="22"/>
        </w:rPr>
        <w:t>Working on several enhancements independently</w:t>
      </w:r>
    </w:p>
    <w:p w14:paraId="261340C4" w14:textId="77777777" w:rsidR="00733EBD" w:rsidRPr="000C1926" w:rsidRDefault="00412C77" w:rsidP="00A16AF9">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t>Configuration Controller of Project</w:t>
      </w:r>
    </w:p>
    <w:p w14:paraId="2EBD4047" w14:textId="77777777" w:rsidR="00351220" w:rsidRDefault="00412C77" w:rsidP="0059503D">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Regression Testing</w:t>
      </w:r>
    </w:p>
    <w:p w14:paraId="25D7C3F5" w14:textId="0DC08BBB" w:rsidR="00351220" w:rsidRPr="00351220" w:rsidRDefault="00351220" w:rsidP="0059503D">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Functional and Database testing</w:t>
      </w:r>
    </w:p>
    <w:p w14:paraId="35D0C9BA" w14:textId="77777777" w:rsidR="00351220" w:rsidRPr="00351220" w:rsidRDefault="00351220" w:rsidP="00351220">
      <w:pPr>
        <w:spacing w:before="120" w:after="120" w:line="360" w:lineRule="auto"/>
        <w:ind w:left="360"/>
        <w:rPr>
          <w:rFonts w:asciiTheme="minorHAnsi" w:hAnsiTheme="minorHAnsi" w:cstheme="minorHAnsi"/>
          <w:sz w:val="22"/>
          <w:szCs w:val="22"/>
        </w:rPr>
      </w:pPr>
    </w:p>
    <w:p w14:paraId="0A751E74" w14:textId="77777777" w:rsidR="00733EBD" w:rsidRPr="000C1926" w:rsidRDefault="00412C77" w:rsidP="00E27854">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lastRenderedPageBreak/>
        <w:t>Root Cause Analysis</w:t>
      </w:r>
    </w:p>
    <w:p w14:paraId="29D2712F" w14:textId="77777777" w:rsidR="00733EBD" w:rsidRPr="000C1926" w:rsidRDefault="00412C77" w:rsidP="009D79B9">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t>Testing Estimation</w:t>
      </w:r>
    </w:p>
    <w:p w14:paraId="2CB4D626" w14:textId="7758EEEA" w:rsidR="00412C77" w:rsidRPr="000C1926" w:rsidRDefault="00412C77" w:rsidP="009D79B9">
      <w:pPr>
        <w:pStyle w:val="ListParagraph"/>
        <w:numPr>
          <w:ilvl w:val="0"/>
          <w:numId w:val="11"/>
        </w:numPr>
        <w:spacing w:before="120" w:after="120" w:line="360" w:lineRule="auto"/>
        <w:rPr>
          <w:rFonts w:asciiTheme="minorHAnsi" w:hAnsiTheme="minorHAnsi" w:cstheme="minorHAnsi"/>
          <w:sz w:val="22"/>
          <w:szCs w:val="22"/>
        </w:rPr>
      </w:pPr>
      <w:r w:rsidRPr="000C1926">
        <w:rPr>
          <w:rFonts w:asciiTheme="minorHAnsi" w:hAnsiTheme="minorHAnsi" w:cstheme="minorHAnsi"/>
          <w:sz w:val="22"/>
          <w:szCs w:val="22"/>
        </w:rPr>
        <w:t>Test Scenario Review for peers</w:t>
      </w:r>
    </w:p>
    <w:p w14:paraId="15F67B2E" w14:textId="77777777" w:rsidR="00351220" w:rsidRDefault="00412C77" w:rsidP="004855F4">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Creating Test Design Document</w:t>
      </w:r>
    </w:p>
    <w:p w14:paraId="369B9DE4" w14:textId="77777777" w:rsidR="00351220" w:rsidRDefault="00733EBD" w:rsidP="005D3539">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Task Allocation for Team</w:t>
      </w:r>
    </w:p>
    <w:p w14:paraId="640A5BE3" w14:textId="77777777" w:rsidR="00351220" w:rsidRDefault="00733EBD" w:rsidP="00BB101C">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Preparing CSR Report</w:t>
      </w:r>
    </w:p>
    <w:p w14:paraId="2EC8AA78" w14:textId="4BED2752" w:rsidR="00733EBD" w:rsidRPr="00351220" w:rsidRDefault="00733EBD" w:rsidP="00BB101C">
      <w:pPr>
        <w:pStyle w:val="ListParagraph"/>
        <w:numPr>
          <w:ilvl w:val="0"/>
          <w:numId w:val="11"/>
        </w:numPr>
        <w:spacing w:before="120" w:after="120" w:line="360" w:lineRule="auto"/>
        <w:rPr>
          <w:rFonts w:asciiTheme="minorHAnsi" w:hAnsiTheme="minorHAnsi" w:cstheme="minorHAnsi"/>
          <w:sz w:val="22"/>
          <w:szCs w:val="22"/>
        </w:rPr>
      </w:pPr>
      <w:r w:rsidRPr="00351220">
        <w:rPr>
          <w:rFonts w:asciiTheme="minorHAnsi" w:hAnsiTheme="minorHAnsi" w:cstheme="minorHAnsi"/>
          <w:sz w:val="22"/>
          <w:szCs w:val="22"/>
        </w:rPr>
        <w:t>Preparing CAM Report</w:t>
      </w:r>
    </w:p>
    <w:p w14:paraId="11477520" w14:textId="77777777" w:rsidR="00412C77" w:rsidRPr="000C1926" w:rsidRDefault="00412C77" w:rsidP="00412C77">
      <w:pPr>
        <w:pStyle w:val="ListParagraph"/>
        <w:numPr>
          <w:ilvl w:val="0"/>
          <w:numId w:val="11"/>
        </w:numPr>
        <w:spacing w:line="360" w:lineRule="auto"/>
        <w:rPr>
          <w:rFonts w:asciiTheme="minorHAnsi" w:hAnsiTheme="minorHAnsi" w:cstheme="minorHAnsi"/>
          <w:sz w:val="22"/>
          <w:szCs w:val="22"/>
        </w:rPr>
      </w:pPr>
      <w:r w:rsidRPr="000C1926">
        <w:rPr>
          <w:rFonts w:asciiTheme="minorHAnsi" w:hAnsiTheme="minorHAnsi" w:cstheme="minorHAnsi"/>
          <w:sz w:val="22"/>
          <w:szCs w:val="22"/>
        </w:rPr>
        <w:t>Creating Release Readiness Checklist</w:t>
      </w:r>
    </w:p>
    <w:p w14:paraId="7D65014C" w14:textId="77777777" w:rsidR="00412C77" w:rsidRPr="000C1926" w:rsidRDefault="00412C77" w:rsidP="00412C77">
      <w:pPr>
        <w:pStyle w:val="ListParagraph"/>
        <w:numPr>
          <w:ilvl w:val="0"/>
          <w:numId w:val="11"/>
        </w:numPr>
        <w:spacing w:line="360" w:lineRule="auto"/>
        <w:rPr>
          <w:rFonts w:asciiTheme="minorHAnsi" w:hAnsiTheme="minorHAnsi" w:cstheme="minorHAnsi"/>
          <w:sz w:val="22"/>
          <w:szCs w:val="22"/>
        </w:rPr>
      </w:pPr>
      <w:r w:rsidRPr="000C1926">
        <w:rPr>
          <w:rFonts w:asciiTheme="minorHAnsi" w:hAnsiTheme="minorHAnsi" w:cstheme="minorHAnsi"/>
          <w:sz w:val="22"/>
          <w:szCs w:val="22"/>
        </w:rPr>
        <w:t>Audit related work</w:t>
      </w:r>
    </w:p>
    <w:p w14:paraId="3BB720BE" w14:textId="031EE521" w:rsidR="00733EBD" w:rsidRPr="000C1926" w:rsidRDefault="00733EBD" w:rsidP="00412C77">
      <w:pPr>
        <w:pStyle w:val="ListParagraph"/>
        <w:numPr>
          <w:ilvl w:val="0"/>
          <w:numId w:val="11"/>
        </w:numPr>
        <w:spacing w:line="360" w:lineRule="auto"/>
        <w:rPr>
          <w:rFonts w:asciiTheme="minorHAnsi" w:hAnsiTheme="minorHAnsi" w:cstheme="minorHAnsi"/>
          <w:sz w:val="22"/>
          <w:szCs w:val="22"/>
        </w:rPr>
      </w:pPr>
      <w:r w:rsidRPr="000C1926">
        <w:rPr>
          <w:rFonts w:asciiTheme="minorHAnsi" w:hAnsiTheme="minorHAnsi" w:cstheme="minorHAnsi"/>
          <w:sz w:val="22"/>
          <w:szCs w:val="22"/>
        </w:rPr>
        <w:t>Documentation</w:t>
      </w:r>
    </w:p>
    <w:p w14:paraId="5601C075" w14:textId="77777777" w:rsidR="00DF6598" w:rsidRPr="000C1926" w:rsidRDefault="00DF6598" w:rsidP="00DF6598">
      <w:pPr>
        <w:pStyle w:val="ListParagraph"/>
        <w:rPr>
          <w:rFonts w:asciiTheme="minorHAnsi" w:hAnsiTheme="minorHAnsi" w:cstheme="minorHAnsi"/>
          <w:sz w:val="20"/>
          <w:szCs w:val="22"/>
        </w:rPr>
      </w:pPr>
    </w:p>
    <w:p w14:paraId="1C412DF6" w14:textId="771BC75B" w:rsidR="00DF6598" w:rsidRPr="000C1926" w:rsidRDefault="00DF6598" w:rsidP="00DF6598">
      <w:pPr>
        <w:pStyle w:val="StyleHeading1Calibri11ptBefore0ptAfter0ptTop1"/>
        <w:rPr>
          <w:rFonts w:asciiTheme="minorHAnsi" w:hAnsiTheme="minorHAnsi" w:cstheme="minorHAnsi"/>
          <w:szCs w:val="22"/>
        </w:rPr>
      </w:pPr>
      <w:r w:rsidRPr="000C1926">
        <w:rPr>
          <w:rFonts w:asciiTheme="minorHAnsi" w:hAnsiTheme="minorHAnsi" w:cstheme="minorHAnsi"/>
          <w:szCs w:val="22"/>
        </w:rPr>
        <w:t>Technical Skills</w:t>
      </w:r>
    </w:p>
    <w:p w14:paraId="0B8CE799" w14:textId="77777777" w:rsidR="00DF6598" w:rsidRPr="000C1926" w:rsidRDefault="00DF6598" w:rsidP="00DF6598">
      <w:pPr>
        <w:spacing w:after="20"/>
        <w:rPr>
          <w:rFonts w:asciiTheme="minorHAnsi" w:hAnsiTheme="minorHAnsi" w:cstheme="minorHAnsi"/>
          <w:sz w:val="4"/>
          <w:szCs w:val="22"/>
        </w:rPr>
      </w:pPr>
    </w:p>
    <w:p w14:paraId="340436C0" w14:textId="34BE98DE" w:rsidR="00DF6598" w:rsidRPr="000C1926" w:rsidRDefault="00C94A38" w:rsidP="00DF6598">
      <w:pPr>
        <w:pStyle w:val="ListParagraph"/>
        <w:numPr>
          <w:ilvl w:val="0"/>
          <w:numId w:val="17"/>
        </w:numPr>
        <w:spacing w:after="20"/>
        <w:rPr>
          <w:rFonts w:asciiTheme="minorHAnsi" w:hAnsiTheme="minorHAnsi" w:cstheme="minorHAnsi"/>
          <w:sz w:val="22"/>
          <w:szCs w:val="22"/>
        </w:rPr>
      </w:pPr>
      <w:r w:rsidRPr="000C1926">
        <w:rPr>
          <w:rFonts w:asciiTheme="minorHAnsi" w:hAnsiTheme="minorHAnsi" w:cstheme="minorHAnsi"/>
          <w:b/>
          <w:sz w:val="22"/>
          <w:szCs w:val="22"/>
        </w:rPr>
        <w:t xml:space="preserve">Testing </w:t>
      </w:r>
      <w:r w:rsidR="00DF6598" w:rsidRPr="000C1926">
        <w:rPr>
          <w:rFonts w:asciiTheme="minorHAnsi" w:hAnsiTheme="minorHAnsi" w:cstheme="minorHAnsi"/>
          <w:b/>
          <w:sz w:val="22"/>
          <w:szCs w:val="22"/>
        </w:rPr>
        <w:t>Tools:</w:t>
      </w:r>
      <w:r w:rsidR="00DF6598" w:rsidRPr="000C1926">
        <w:rPr>
          <w:rFonts w:asciiTheme="minorHAnsi" w:hAnsiTheme="minorHAnsi" w:cstheme="minorHAnsi"/>
          <w:sz w:val="22"/>
          <w:szCs w:val="22"/>
        </w:rPr>
        <w:tab/>
      </w:r>
      <w:r w:rsidR="00DF6598" w:rsidRPr="000C1926">
        <w:rPr>
          <w:rFonts w:asciiTheme="minorHAnsi" w:hAnsiTheme="minorHAnsi" w:cstheme="minorHAnsi"/>
          <w:sz w:val="22"/>
          <w:szCs w:val="22"/>
        </w:rPr>
        <w:tab/>
        <w:t>QC, ALM, SSH Tectia, JIRA</w:t>
      </w:r>
    </w:p>
    <w:p w14:paraId="7944A0FB" w14:textId="5329E22C" w:rsidR="00DF6598" w:rsidRPr="000C1926" w:rsidRDefault="00DF6598" w:rsidP="00DF6598">
      <w:pPr>
        <w:pStyle w:val="ListParagraph"/>
        <w:numPr>
          <w:ilvl w:val="0"/>
          <w:numId w:val="17"/>
        </w:numPr>
        <w:spacing w:after="20"/>
        <w:rPr>
          <w:rFonts w:asciiTheme="minorHAnsi" w:hAnsiTheme="minorHAnsi" w:cstheme="minorHAnsi"/>
          <w:sz w:val="22"/>
          <w:szCs w:val="22"/>
        </w:rPr>
      </w:pPr>
      <w:r w:rsidRPr="000C1926">
        <w:rPr>
          <w:rFonts w:asciiTheme="minorHAnsi" w:hAnsiTheme="minorHAnsi" w:cstheme="minorHAnsi"/>
          <w:b/>
          <w:bCs/>
          <w:sz w:val="22"/>
          <w:szCs w:val="22"/>
        </w:rPr>
        <w:t>Methodologies</w:t>
      </w:r>
      <w:r w:rsidRPr="000C1926">
        <w:rPr>
          <w:rFonts w:asciiTheme="minorHAnsi" w:hAnsiTheme="minorHAnsi" w:cstheme="minorHAnsi"/>
          <w:sz w:val="22"/>
          <w:szCs w:val="22"/>
        </w:rPr>
        <w:t xml:space="preserve">: </w:t>
      </w:r>
      <w:r w:rsidRPr="000C1926">
        <w:rPr>
          <w:rFonts w:asciiTheme="minorHAnsi" w:hAnsiTheme="minorHAnsi" w:cstheme="minorHAnsi"/>
          <w:sz w:val="22"/>
          <w:szCs w:val="22"/>
        </w:rPr>
        <w:tab/>
      </w:r>
      <w:r w:rsidRPr="000C1926">
        <w:rPr>
          <w:rFonts w:asciiTheme="minorHAnsi" w:hAnsiTheme="minorHAnsi" w:cstheme="minorHAnsi"/>
          <w:sz w:val="22"/>
          <w:szCs w:val="22"/>
        </w:rPr>
        <w:tab/>
        <w:t>Agile, Scrum, Waterfall</w:t>
      </w:r>
    </w:p>
    <w:p w14:paraId="691D61BC" w14:textId="074C126C" w:rsidR="00DF6598" w:rsidRPr="000C1926" w:rsidRDefault="00DF6598" w:rsidP="00DF6598">
      <w:pPr>
        <w:pStyle w:val="ListParagraph"/>
        <w:numPr>
          <w:ilvl w:val="0"/>
          <w:numId w:val="17"/>
        </w:numPr>
        <w:spacing w:after="20"/>
        <w:rPr>
          <w:rFonts w:asciiTheme="minorHAnsi" w:hAnsiTheme="minorHAnsi" w:cstheme="minorHAnsi"/>
          <w:sz w:val="22"/>
          <w:szCs w:val="22"/>
        </w:rPr>
      </w:pPr>
      <w:r w:rsidRPr="000C1926">
        <w:rPr>
          <w:rFonts w:asciiTheme="minorHAnsi" w:hAnsiTheme="minorHAnsi" w:cstheme="minorHAnsi"/>
          <w:b/>
          <w:bCs/>
          <w:sz w:val="22"/>
          <w:szCs w:val="22"/>
        </w:rPr>
        <w:t>Databases</w:t>
      </w:r>
      <w:r w:rsidRPr="000C1926">
        <w:rPr>
          <w:rFonts w:asciiTheme="minorHAnsi" w:hAnsiTheme="minorHAnsi" w:cstheme="minorHAnsi"/>
          <w:sz w:val="22"/>
          <w:szCs w:val="22"/>
        </w:rPr>
        <w:t xml:space="preserve">: </w:t>
      </w:r>
      <w:r w:rsidRPr="000C1926">
        <w:rPr>
          <w:rFonts w:asciiTheme="minorHAnsi" w:hAnsiTheme="minorHAnsi" w:cstheme="minorHAnsi"/>
          <w:sz w:val="22"/>
          <w:szCs w:val="22"/>
        </w:rPr>
        <w:tab/>
      </w:r>
      <w:r w:rsidRPr="000C1926">
        <w:rPr>
          <w:rFonts w:asciiTheme="minorHAnsi" w:hAnsiTheme="minorHAnsi" w:cstheme="minorHAnsi"/>
          <w:sz w:val="22"/>
          <w:szCs w:val="22"/>
        </w:rPr>
        <w:tab/>
      </w:r>
      <w:r w:rsidRPr="000C1926">
        <w:rPr>
          <w:rFonts w:asciiTheme="minorHAnsi" w:hAnsiTheme="minorHAnsi" w:cstheme="minorHAnsi"/>
          <w:sz w:val="22"/>
          <w:szCs w:val="22"/>
        </w:rPr>
        <w:tab/>
      </w:r>
      <w:r w:rsidR="00C94A38" w:rsidRPr="000C1926">
        <w:rPr>
          <w:rFonts w:asciiTheme="minorHAnsi" w:hAnsiTheme="minorHAnsi" w:cstheme="minorHAnsi"/>
          <w:sz w:val="22"/>
          <w:szCs w:val="22"/>
        </w:rPr>
        <w:t>SQL Server</w:t>
      </w:r>
      <w:r w:rsidRPr="000C1926">
        <w:rPr>
          <w:rFonts w:asciiTheme="minorHAnsi" w:hAnsiTheme="minorHAnsi" w:cstheme="minorHAnsi"/>
          <w:sz w:val="22"/>
          <w:szCs w:val="22"/>
        </w:rPr>
        <w:t>, Oracle</w:t>
      </w:r>
      <w:r w:rsidR="00C94A38" w:rsidRPr="000C1926">
        <w:rPr>
          <w:rFonts w:asciiTheme="minorHAnsi" w:hAnsiTheme="minorHAnsi" w:cstheme="minorHAnsi"/>
          <w:sz w:val="22"/>
          <w:szCs w:val="22"/>
        </w:rPr>
        <w:t>, Netezza</w:t>
      </w:r>
    </w:p>
    <w:p w14:paraId="0AEF0938" w14:textId="323143ED" w:rsidR="00C94A38" w:rsidRPr="000C1926" w:rsidRDefault="00C94A38" w:rsidP="00DF6598">
      <w:pPr>
        <w:pStyle w:val="ListParagraph"/>
        <w:numPr>
          <w:ilvl w:val="0"/>
          <w:numId w:val="17"/>
        </w:numPr>
        <w:spacing w:after="20"/>
        <w:rPr>
          <w:rFonts w:asciiTheme="minorHAnsi" w:hAnsiTheme="minorHAnsi" w:cstheme="minorHAnsi"/>
          <w:sz w:val="22"/>
          <w:szCs w:val="22"/>
        </w:rPr>
      </w:pPr>
      <w:r w:rsidRPr="000C1926">
        <w:rPr>
          <w:rFonts w:asciiTheme="minorHAnsi" w:hAnsiTheme="minorHAnsi" w:cstheme="minorHAnsi"/>
          <w:b/>
          <w:bCs/>
          <w:sz w:val="22"/>
          <w:szCs w:val="22"/>
        </w:rPr>
        <w:t>Quality Assurance</w:t>
      </w:r>
      <w:r w:rsidRPr="000C1926">
        <w:rPr>
          <w:rFonts w:asciiTheme="minorHAnsi" w:hAnsiTheme="minorHAnsi" w:cstheme="minorHAnsi"/>
          <w:sz w:val="22"/>
          <w:szCs w:val="22"/>
        </w:rPr>
        <w:t>:</w:t>
      </w:r>
      <w:r w:rsidRPr="000C1926">
        <w:rPr>
          <w:rFonts w:asciiTheme="minorHAnsi" w:hAnsiTheme="minorHAnsi" w:cstheme="minorHAnsi"/>
          <w:sz w:val="22"/>
          <w:szCs w:val="22"/>
        </w:rPr>
        <w:tab/>
      </w:r>
      <w:r w:rsidRPr="000C1926">
        <w:rPr>
          <w:rFonts w:asciiTheme="minorHAnsi" w:hAnsiTheme="minorHAnsi" w:cstheme="minorHAnsi"/>
          <w:sz w:val="22"/>
          <w:szCs w:val="22"/>
        </w:rPr>
        <w:tab/>
        <w:t>Manual &amp; ETL Testing, Test Case Design, Test Planning, Defect Management</w:t>
      </w:r>
    </w:p>
    <w:p w14:paraId="3BFE947C" w14:textId="77777777" w:rsidR="00412C77" w:rsidRPr="000C1926" w:rsidRDefault="00412C77" w:rsidP="00412C77">
      <w:pPr>
        <w:spacing w:after="20"/>
        <w:rPr>
          <w:rFonts w:asciiTheme="minorHAnsi" w:hAnsiTheme="minorHAnsi" w:cstheme="minorHAnsi"/>
          <w:sz w:val="22"/>
          <w:szCs w:val="22"/>
        </w:rPr>
      </w:pPr>
    </w:p>
    <w:p w14:paraId="5988154F" w14:textId="77777777" w:rsidR="00412C77" w:rsidRPr="000C1926" w:rsidRDefault="00412C77" w:rsidP="00412C77">
      <w:pPr>
        <w:spacing w:after="20"/>
        <w:rPr>
          <w:rFonts w:asciiTheme="minorHAnsi" w:hAnsiTheme="minorHAnsi" w:cstheme="minorHAnsi"/>
          <w:sz w:val="22"/>
          <w:szCs w:val="22"/>
        </w:rPr>
      </w:pPr>
    </w:p>
    <w:p w14:paraId="39288C64" w14:textId="77777777" w:rsidR="00412C77" w:rsidRPr="000C1926" w:rsidRDefault="00412C77" w:rsidP="00412C77">
      <w:pPr>
        <w:pStyle w:val="StyleHeading1Calibri11ptBefore0ptAfter0ptTop1"/>
        <w:rPr>
          <w:rFonts w:asciiTheme="minorHAnsi" w:hAnsiTheme="minorHAnsi" w:cstheme="minorHAnsi"/>
          <w:szCs w:val="22"/>
        </w:rPr>
      </w:pPr>
      <w:r w:rsidRPr="000C1926">
        <w:rPr>
          <w:rFonts w:asciiTheme="minorHAnsi" w:hAnsiTheme="minorHAnsi" w:cstheme="minorHAnsi"/>
          <w:szCs w:val="22"/>
        </w:rPr>
        <w:t>QUALIFICATIONS</w:t>
      </w:r>
    </w:p>
    <w:p w14:paraId="639EB5C3" w14:textId="77777777" w:rsidR="00412C77" w:rsidRPr="000C1926" w:rsidRDefault="00412C77" w:rsidP="00412C77">
      <w:pPr>
        <w:rPr>
          <w:rFonts w:asciiTheme="minorHAnsi" w:hAnsiTheme="minorHAnsi" w:cstheme="minorHAnsi"/>
          <w:sz w:val="4"/>
          <w:szCs w:val="22"/>
        </w:rPr>
      </w:pPr>
    </w:p>
    <w:p w14:paraId="5AAFE716" w14:textId="77777777" w:rsidR="00412C77" w:rsidRPr="000C1926" w:rsidRDefault="00412C77" w:rsidP="00412C77">
      <w:pPr>
        <w:spacing w:after="20"/>
        <w:ind w:left="360"/>
        <w:rPr>
          <w:rFonts w:asciiTheme="minorHAnsi" w:hAnsiTheme="minorHAnsi" w:cstheme="minorHAnsi"/>
          <w:sz w:val="22"/>
          <w:szCs w:val="22"/>
        </w:rPr>
      </w:pPr>
    </w:p>
    <w:p w14:paraId="29410A64" w14:textId="77777777" w:rsidR="00412C77" w:rsidRPr="000C1926" w:rsidRDefault="00412C77" w:rsidP="00412C77">
      <w:pPr>
        <w:numPr>
          <w:ilvl w:val="0"/>
          <w:numId w:val="1"/>
        </w:numPr>
        <w:tabs>
          <w:tab w:val="left" w:pos="360"/>
        </w:tabs>
        <w:spacing w:after="20"/>
        <w:rPr>
          <w:rFonts w:asciiTheme="minorHAnsi" w:hAnsiTheme="minorHAnsi" w:cstheme="minorHAnsi"/>
          <w:sz w:val="22"/>
          <w:szCs w:val="22"/>
        </w:rPr>
      </w:pPr>
      <w:r w:rsidRPr="000C1926">
        <w:rPr>
          <w:rFonts w:asciiTheme="minorHAnsi" w:hAnsiTheme="minorHAnsi" w:cstheme="minorHAnsi"/>
          <w:b/>
          <w:sz w:val="22"/>
          <w:szCs w:val="22"/>
        </w:rPr>
        <w:t>2012</w:t>
      </w:r>
      <w:r w:rsidRPr="000C1926">
        <w:rPr>
          <w:rFonts w:asciiTheme="minorHAnsi" w:hAnsiTheme="minorHAnsi" w:cstheme="minorHAnsi"/>
          <w:sz w:val="22"/>
          <w:szCs w:val="22"/>
        </w:rPr>
        <w:tab/>
        <w:t>B.E. (I.T) from Priyadarshini College of Engineering, Nagpur University with 74%.</w:t>
      </w:r>
    </w:p>
    <w:p w14:paraId="3F38582C" w14:textId="2967ECD8" w:rsidR="00412C77" w:rsidRPr="000C1926" w:rsidRDefault="00412C77" w:rsidP="00412C77">
      <w:pPr>
        <w:numPr>
          <w:ilvl w:val="0"/>
          <w:numId w:val="1"/>
        </w:numPr>
        <w:tabs>
          <w:tab w:val="left" w:pos="360"/>
        </w:tabs>
        <w:spacing w:after="20"/>
        <w:rPr>
          <w:rFonts w:asciiTheme="minorHAnsi" w:hAnsiTheme="minorHAnsi" w:cstheme="minorHAnsi"/>
          <w:sz w:val="22"/>
          <w:szCs w:val="22"/>
        </w:rPr>
      </w:pPr>
      <w:r w:rsidRPr="000C1926">
        <w:rPr>
          <w:rFonts w:asciiTheme="minorHAnsi" w:hAnsiTheme="minorHAnsi" w:cstheme="minorHAnsi"/>
          <w:b/>
          <w:sz w:val="22"/>
          <w:szCs w:val="22"/>
        </w:rPr>
        <w:t>2007</w:t>
      </w:r>
      <w:r w:rsidRPr="000C1926">
        <w:rPr>
          <w:rFonts w:asciiTheme="minorHAnsi" w:hAnsiTheme="minorHAnsi" w:cstheme="minorHAnsi"/>
          <w:sz w:val="22"/>
          <w:szCs w:val="22"/>
        </w:rPr>
        <w:tab/>
        <w:t>12</w:t>
      </w:r>
      <w:r w:rsidRPr="000C1926">
        <w:rPr>
          <w:rFonts w:asciiTheme="minorHAnsi" w:hAnsiTheme="minorHAnsi" w:cstheme="minorHAnsi"/>
          <w:sz w:val="22"/>
          <w:szCs w:val="22"/>
          <w:vertAlign w:val="superscript"/>
        </w:rPr>
        <w:t>th</w:t>
      </w:r>
      <w:r w:rsidRPr="000C1926">
        <w:rPr>
          <w:rFonts w:asciiTheme="minorHAnsi" w:hAnsiTheme="minorHAnsi" w:cstheme="minorHAnsi"/>
          <w:sz w:val="22"/>
          <w:szCs w:val="22"/>
        </w:rPr>
        <w:t xml:space="preserve"> from D.A.V Public School, </w:t>
      </w:r>
      <w:r w:rsidR="000C1926" w:rsidRPr="000C1926">
        <w:rPr>
          <w:rFonts w:asciiTheme="minorHAnsi" w:hAnsiTheme="minorHAnsi" w:cstheme="minorHAnsi"/>
          <w:sz w:val="22"/>
          <w:szCs w:val="22"/>
        </w:rPr>
        <w:t>Hazaribagh</w:t>
      </w:r>
      <w:r w:rsidRPr="000C1926">
        <w:rPr>
          <w:rFonts w:asciiTheme="minorHAnsi" w:hAnsiTheme="minorHAnsi" w:cstheme="minorHAnsi"/>
          <w:sz w:val="22"/>
          <w:szCs w:val="22"/>
        </w:rPr>
        <w:t xml:space="preserve"> (CBSE) with 73%.</w:t>
      </w:r>
    </w:p>
    <w:p w14:paraId="6F9B7283" w14:textId="2C459BD2" w:rsidR="00412C77" w:rsidRPr="000C1926" w:rsidRDefault="00412C77" w:rsidP="00412C77">
      <w:pPr>
        <w:numPr>
          <w:ilvl w:val="0"/>
          <w:numId w:val="1"/>
        </w:numPr>
        <w:tabs>
          <w:tab w:val="left" w:pos="360"/>
        </w:tabs>
        <w:spacing w:after="40"/>
        <w:rPr>
          <w:rFonts w:asciiTheme="minorHAnsi" w:hAnsiTheme="minorHAnsi" w:cstheme="minorHAnsi"/>
          <w:sz w:val="20"/>
          <w:szCs w:val="22"/>
        </w:rPr>
      </w:pPr>
      <w:r w:rsidRPr="000C1926">
        <w:rPr>
          <w:rFonts w:asciiTheme="minorHAnsi" w:hAnsiTheme="minorHAnsi" w:cstheme="minorHAnsi"/>
          <w:b/>
          <w:sz w:val="22"/>
          <w:szCs w:val="22"/>
        </w:rPr>
        <w:t>2005</w:t>
      </w:r>
      <w:r w:rsidRPr="000C1926">
        <w:rPr>
          <w:rFonts w:asciiTheme="minorHAnsi" w:hAnsiTheme="minorHAnsi" w:cstheme="minorHAnsi"/>
          <w:sz w:val="22"/>
          <w:szCs w:val="22"/>
        </w:rPr>
        <w:tab/>
        <w:t>10</w:t>
      </w:r>
      <w:r w:rsidRPr="000C1926">
        <w:rPr>
          <w:rFonts w:asciiTheme="minorHAnsi" w:hAnsiTheme="minorHAnsi" w:cstheme="minorHAnsi"/>
          <w:sz w:val="22"/>
          <w:szCs w:val="22"/>
          <w:vertAlign w:val="superscript"/>
        </w:rPr>
        <w:t>th</w:t>
      </w:r>
      <w:r w:rsidRPr="000C1926">
        <w:rPr>
          <w:rFonts w:asciiTheme="minorHAnsi" w:hAnsiTheme="minorHAnsi" w:cstheme="minorHAnsi"/>
          <w:sz w:val="22"/>
          <w:szCs w:val="22"/>
        </w:rPr>
        <w:t xml:space="preserve"> from D.A.V Public School, </w:t>
      </w:r>
      <w:r w:rsidR="000C1926" w:rsidRPr="000C1926">
        <w:rPr>
          <w:rFonts w:asciiTheme="minorHAnsi" w:hAnsiTheme="minorHAnsi" w:cstheme="minorHAnsi"/>
          <w:sz w:val="22"/>
          <w:szCs w:val="22"/>
        </w:rPr>
        <w:t>Hazaribagh</w:t>
      </w:r>
      <w:r w:rsidRPr="000C1926">
        <w:rPr>
          <w:rFonts w:asciiTheme="minorHAnsi" w:hAnsiTheme="minorHAnsi" w:cstheme="minorHAnsi"/>
          <w:sz w:val="22"/>
          <w:szCs w:val="22"/>
        </w:rPr>
        <w:t xml:space="preserve"> (CBSE) with 74%.</w:t>
      </w:r>
    </w:p>
    <w:p w14:paraId="0BCF4A18" w14:textId="77777777" w:rsidR="00412C77" w:rsidRPr="000C1926" w:rsidRDefault="00412C77" w:rsidP="00412C77">
      <w:pPr>
        <w:spacing w:after="20"/>
        <w:rPr>
          <w:rFonts w:asciiTheme="minorHAnsi" w:hAnsiTheme="minorHAnsi" w:cstheme="minorHAnsi"/>
          <w:sz w:val="22"/>
          <w:szCs w:val="22"/>
        </w:rPr>
      </w:pPr>
    </w:p>
    <w:p w14:paraId="5F21378D" w14:textId="77777777" w:rsidR="00412C77" w:rsidRPr="000C1926" w:rsidRDefault="00412C77" w:rsidP="00412C77">
      <w:pPr>
        <w:spacing w:after="20"/>
        <w:rPr>
          <w:rFonts w:asciiTheme="minorHAnsi" w:hAnsiTheme="minorHAnsi" w:cstheme="minorHAnsi"/>
          <w:sz w:val="22"/>
          <w:szCs w:val="22"/>
        </w:rPr>
      </w:pPr>
    </w:p>
    <w:p w14:paraId="456646CC" w14:textId="77777777" w:rsidR="00412C77" w:rsidRPr="000C1926" w:rsidRDefault="00412C77" w:rsidP="00412C77">
      <w:pPr>
        <w:spacing w:after="20"/>
        <w:rPr>
          <w:rFonts w:asciiTheme="minorHAnsi" w:hAnsiTheme="minorHAnsi" w:cstheme="minorHAnsi"/>
          <w:sz w:val="22"/>
          <w:szCs w:val="22"/>
        </w:rPr>
      </w:pPr>
    </w:p>
    <w:p w14:paraId="2607A31D" w14:textId="77777777" w:rsidR="00412C77" w:rsidRPr="000C1926" w:rsidRDefault="00412C77" w:rsidP="00412C77">
      <w:pPr>
        <w:spacing w:after="20"/>
        <w:rPr>
          <w:rFonts w:asciiTheme="minorHAnsi" w:hAnsiTheme="minorHAnsi" w:cstheme="minorHAnsi"/>
          <w:sz w:val="22"/>
          <w:szCs w:val="22"/>
        </w:rPr>
      </w:pPr>
    </w:p>
    <w:p w14:paraId="1C45D349" w14:textId="77777777" w:rsidR="00412C77" w:rsidRPr="000C1926" w:rsidRDefault="00412C77" w:rsidP="00412C77">
      <w:pPr>
        <w:pStyle w:val="StyleHeading1Calibri11ptBefore0ptAfter0ptTop1"/>
        <w:rPr>
          <w:rFonts w:asciiTheme="minorHAnsi" w:hAnsiTheme="minorHAnsi" w:cstheme="minorHAnsi"/>
        </w:rPr>
      </w:pPr>
      <w:r w:rsidRPr="000C1926">
        <w:rPr>
          <w:rFonts w:asciiTheme="minorHAnsi" w:hAnsiTheme="minorHAnsi" w:cstheme="minorHAnsi"/>
        </w:rPr>
        <w:t>ORGANIZATIONAL EXPERIENCE</w:t>
      </w:r>
    </w:p>
    <w:p w14:paraId="081B98B9" w14:textId="77777777" w:rsidR="00412C77" w:rsidRPr="000C1926" w:rsidRDefault="00412C77" w:rsidP="00412C77">
      <w:pPr>
        <w:spacing w:after="20"/>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1350"/>
        <w:gridCol w:w="1403"/>
        <w:gridCol w:w="2454"/>
        <w:gridCol w:w="2652"/>
      </w:tblGrid>
      <w:tr w:rsidR="00412C77" w:rsidRPr="000C1926" w14:paraId="200BBFC1" w14:textId="77777777" w:rsidTr="00412C77">
        <w:trPr>
          <w:trHeight w:val="272"/>
        </w:trPr>
        <w:tc>
          <w:tcPr>
            <w:tcW w:w="1876" w:type="dxa"/>
            <w:shd w:val="clear" w:color="auto" w:fill="auto"/>
          </w:tcPr>
          <w:p w14:paraId="1659933C"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Organization</w:t>
            </w:r>
          </w:p>
        </w:tc>
        <w:tc>
          <w:tcPr>
            <w:tcW w:w="1350" w:type="dxa"/>
            <w:shd w:val="clear" w:color="auto" w:fill="auto"/>
          </w:tcPr>
          <w:p w14:paraId="0572197A"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From</w:t>
            </w:r>
          </w:p>
        </w:tc>
        <w:tc>
          <w:tcPr>
            <w:tcW w:w="1403" w:type="dxa"/>
            <w:shd w:val="clear" w:color="auto" w:fill="auto"/>
          </w:tcPr>
          <w:p w14:paraId="05480509"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To</w:t>
            </w:r>
          </w:p>
        </w:tc>
        <w:tc>
          <w:tcPr>
            <w:tcW w:w="2454" w:type="dxa"/>
            <w:shd w:val="clear" w:color="auto" w:fill="auto"/>
          </w:tcPr>
          <w:p w14:paraId="36F5E816"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Position</w:t>
            </w:r>
          </w:p>
        </w:tc>
        <w:tc>
          <w:tcPr>
            <w:tcW w:w="2652" w:type="dxa"/>
            <w:shd w:val="clear" w:color="auto" w:fill="auto"/>
          </w:tcPr>
          <w:p w14:paraId="12D56837"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Project/client</w:t>
            </w:r>
          </w:p>
        </w:tc>
      </w:tr>
      <w:tr w:rsidR="00412C77" w:rsidRPr="000C1926" w14:paraId="3DD1FBBD" w14:textId="77777777" w:rsidTr="00412C77">
        <w:trPr>
          <w:trHeight w:val="1070"/>
        </w:trPr>
        <w:tc>
          <w:tcPr>
            <w:tcW w:w="1876" w:type="dxa"/>
            <w:shd w:val="clear" w:color="auto" w:fill="auto"/>
          </w:tcPr>
          <w:p w14:paraId="7DC8044F" w14:textId="4D57E904" w:rsidR="00412C77" w:rsidRPr="000C1926" w:rsidRDefault="00412C77" w:rsidP="001065A1">
            <w:pPr>
              <w:rPr>
                <w:rFonts w:asciiTheme="minorHAnsi" w:hAnsiTheme="minorHAnsi" w:cstheme="minorHAnsi"/>
              </w:rPr>
            </w:pPr>
            <w:r w:rsidRPr="000C1926">
              <w:rPr>
                <w:rFonts w:asciiTheme="minorHAnsi" w:hAnsiTheme="minorHAnsi" w:cstheme="minorHAnsi"/>
              </w:rPr>
              <w:t>InvestCloud</w:t>
            </w:r>
          </w:p>
        </w:tc>
        <w:tc>
          <w:tcPr>
            <w:tcW w:w="1350" w:type="dxa"/>
            <w:shd w:val="clear" w:color="auto" w:fill="auto"/>
          </w:tcPr>
          <w:p w14:paraId="7D5A498D" w14:textId="636C3640" w:rsidR="00412C77" w:rsidRPr="000C1926" w:rsidRDefault="00412C77" w:rsidP="001065A1">
            <w:pPr>
              <w:rPr>
                <w:rFonts w:asciiTheme="minorHAnsi" w:hAnsiTheme="minorHAnsi" w:cstheme="minorHAnsi"/>
              </w:rPr>
            </w:pPr>
            <w:r w:rsidRPr="000C1926">
              <w:rPr>
                <w:rFonts w:asciiTheme="minorHAnsi" w:hAnsiTheme="minorHAnsi" w:cstheme="minorHAnsi"/>
              </w:rPr>
              <w:t>Jun’ 2022</w:t>
            </w:r>
          </w:p>
        </w:tc>
        <w:tc>
          <w:tcPr>
            <w:tcW w:w="1403" w:type="dxa"/>
            <w:shd w:val="clear" w:color="auto" w:fill="auto"/>
          </w:tcPr>
          <w:p w14:paraId="0BC493FF" w14:textId="77777777" w:rsidR="00412C77" w:rsidRPr="000C1926" w:rsidRDefault="00412C77" w:rsidP="001065A1">
            <w:pPr>
              <w:rPr>
                <w:rFonts w:asciiTheme="minorHAnsi" w:hAnsiTheme="minorHAnsi" w:cstheme="minorHAnsi"/>
              </w:rPr>
            </w:pPr>
            <w:r w:rsidRPr="000C1926">
              <w:rPr>
                <w:rFonts w:asciiTheme="minorHAnsi" w:hAnsiTheme="minorHAnsi" w:cstheme="minorHAnsi"/>
              </w:rPr>
              <w:t>Present</w:t>
            </w:r>
          </w:p>
        </w:tc>
        <w:tc>
          <w:tcPr>
            <w:tcW w:w="2454" w:type="dxa"/>
            <w:shd w:val="clear" w:color="auto" w:fill="auto"/>
          </w:tcPr>
          <w:p w14:paraId="0F6E5529" w14:textId="5979FF4A" w:rsidR="00412C77" w:rsidRPr="000C1926" w:rsidRDefault="00412C77" w:rsidP="001065A1">
            <w:pPr>
              <w:rPr>
                <w:rFonts w:asciiTheme="minorHAnsi" w:hAnsiTheme="minorHAnsi" w:cstheme="minorHAnsi"/>
              </w:rPr>
            </w:pPr>
            <w:r w:rsidRPr="000C1926">
              <w:rPr>
                <w:rFonts w:asciiTheme="minorHAnsi" w:hAnsiTheme="minorHAnsi" w:cstheme="minorHAnsi"/>
              </w:rPr>
              <w:t>QA Analyst</w:t>
            </w:r>
          </w:p>
        </w:tc>
        <w:tc>
          <w:tcPr>
            <w:tcW w:w="2652" w:type="dxa"/>
            <w:shd w:val="clear" w:color="auto" w:fill="auto"/>
          </w:tcPr>
          <w:p w14:paraId="16C5D03A" w14:textId="6A9EC045" w:rsidR="00412C77" w:rsidRPr="000C1926" w:rsidRDefault="00412C77" w:rsidP="001065A1">
            <w:pPr>
              <w:rPr>
                <w:rFonts w:asciiTheme="minorHAnsi" w:hAnsiTheme="minorHAnsi" w:cstheme="minorHAnsi"/>
              </w:rPr>
            </w:pPr>
            <w:r w:rsidRPr="000C1926">
              <w:rPr>
                <w:rFonts w:asciiTheme="minorHAnsi" w:hAnsiTheme="minorHAnsi" w:cstheme="minorHAnsi"/>
              </w:rPr>
              <w:t xml:space="preserve">Advantage Fee </w:t>
            </w:r>
          </w:p>
        </w:tc>
      </w:tr>
      <w:tr w:rsidR="00412C77" w:rsidRPr="000C1926" w14:paraId="108C989F" w14:textId="77777777" w:rsidTr="00412C77">
        <w:trPr>
          <w:trHeight w:val="272"/>
        </w:trPr>
        <w:tc>
          <w:tcPr>
            <w:tcW w:w="1876" w:type="dxa"/>
            <w:shd w:val="clear" w:color="auto" w:fill="auto"/>
          </w:tcPr>
          <w:p w14:paraId="3BB3641E" w14:textId="1CFE7DE1" w:rsidR="00412C77" w:rsidRPr="000C1926" w:rsidRDefault="00412C77" w:rsidP="001065A1">
            <w:pPr>
              <w:rPr>
                <w:rFonts w:asciiTheme="minorHAnsi" w:hAnsiTheme="minorHAnsi" w:cstheme="minorHAnsi"/>
              </w:rPr>
            </w:pPr>
            <w:r w:rsidRPr="000C1926">
              <w:rPr>
                <w:rFonts w:asciiTheme="minorHAnsi" w:hAnsiTheme="minorHAnsi" w:cstheme="minorHAnsi"/>
              </w:rPr>
              <w:t>Fiserv</w:t>
            </w:r>
          </w:p>
        </w:tc>
        <w:tc>
          <w:tcPr>
            <w:tcW w:w="1350" w:type="dxa"/>
            <w:shd w:val="clear" w:color="auto" w:fill="auto"/>
          </w:tcPr>
          <w:p w14:paraId="6C14A04C" w14:textId="768688CB" w:rsidR="00412C77" w:rsidRPr="000C1926" w:rsidRDefault="00412C77" w:rsidP="001065A1">
            <w:pPr>
              <w:rPr>
                <w:rFonts w:asciiTheme="minorHAnsi" w:hAnsiTheme="minorHAnsi" w:cstheme="minorHAnsi"/>
              </w:rPr>
            </w:pPr>
            <w:r w:rsidRPr="000C1926">
              <w:rPr>
                <w:rFonts w:asciiTheme="minorHAnsi" w:hAnsiTheme="minorHAnsi" w:cstheme="minorHAnsi"/>
              </w:rPr>
              <w:t>Mar’2016</w:t>
            </w:r>
          </w:p>
        </w:tc>
        <w:tc>
          <w:tcPr>
            <w:tcW w:w="1403" w:type="dxa"/>
            <w:shd w:val="clear" w:color="auto" w:fill="auto"/>
          </w:tcPr>
          <w:p w14:paraId="6E5675CC" w14:textId="4C19C2AA" w:rsidR="00412C77" w:rsidRPr="000C1926" w:rsidRDefault="00412C77" w:rsidP="001065A1">
            <w:pPr>
              <w:rPr>
                <w:rFonts w:asciiTheme="minorHAnsi" w:hAnsiTheme="minorHAnsi" w:cstheme="minorHAnsi"/>
              </w:rPr>
            </w:pPr>
            <w:r w:rsidRPr="000C1926">
              <w:rPr>
                <w:rFonts w:asciiTheme="minorHAnsi" w:hAnsiTheme="minorHAnsi" w:cstheme="minorHAnsi"/>
              </w:rPr>
              <w:t>June’ 2022</w:t>
            </w:r>
          </w:p>
        </w:tc>
        <w:tc>
          <w:tcPr>
            <w:tcW w:w="2454" w:type="dxa"/>
            <w:shd w:val="clear" w:color="auto" w:fill="auto"/>
          </w:tcPr>
          <w:p w14:paraId="05F20C6C" w14:textId="035BE114" w:rsidR="00412C77" w:rsidRPr="000C1926" w:rsidRDefault="00412C77" w:rsidP="001065A1">
            <w:pPr>
              <w:rPr>
                <w:rFonts w:asciiTheme="minorHAnsi" w:hAnsiTheme="minorHAnsi" w:cstheme="minorHAnsi"/>
              </w:rPr>
            </w:pPr>
            <w:r w:rsidRPr="000C1926">
              <w:rPr>
                <w:rFonts w:asciiTheme="minorHAnsi" w:hAnsiTheme="minorHAnsi" w:cstheme="minorHAnsi"/>
              </w:rPr>
              <w:t>QAE Professional, QA Analyst</w:t>
            </w:r>
          </w:p>
        </w:tc>
        <w:tc>
          <w:tcPr>
            <w:tcW w:w="2652" w:type="dxa"/>
            <w:shd w:val="clear" w:color="auto" w:fill="auto"/>
          </w:tcPr>
          <w:p w14:paraId="31D341B5" w14:textId="0A7CDF12" w:rsidR="00412C77" w:rsidRPr="000C1926" w:rsidRDefault="00412C77" w:rsidP="001065A1">
            <w:pPr>
              <w:rPr>
                <w:rFonts w:asciiTheme="minorHAnsi" w:hAnsiTheme="minorHAnsi" w:cstheme="minorHAnsi"/>
              </w:rPr>
            </w:pPr>
            <w:r w:rsidRPr="000C1926">
              <w:rPr>
                <w:rFonts w:asciiTheme="minorHAnsi" w:hAnsiTheme="minorHAnsi" w:cstheme="minorHAnsi"/>
              </w:rPr>
              <w:t>Advantage Fee(Investment Services), Reged Exchange(1.3 years, Insurance domain)</w:t>
            </w:r>
          </w:p>
        </w:tc>
      </w:tr>
      <w:tr w:rsidR="00412C77" w:rsidRPr="000C1926" w14:paraId="5C118142" w14:textId="77777777" w:rsidTr="00412C77">
        <w:trPr>
          <w:trHeight w:val="72"/>
        </w:trPr>
        <w:tc>
          <w:tcPr>
            <w:tcW w:w="1876" w:type="dxa"/>
            <w:shd w:val="clear" w:color="auto" w:fill="auto"/>
          </w:tcPr>
          <w:p w14:paraId="7CC7B365" w14:textId="46CDD64C" w:rsidR="00412C77" w:rsidRPr="000C1926" w:rsidRDefault="00412C77" w:rsidP="001065A1">
            <w:pPr>
              <w:rPr>
                <w:rFonts w:asciiTheme="minorHAnsi" w:hAnsiTheme="minorHAnsi" w:cstheme="minorHAnsi"/>
              </w:rPr>
            </w:pPr>
            <w:r w:rsidRPr="000C1926">
              <w:rPr>
                <w:rFonts w:asciiTheme="minorHAnsi" w:hAnsiTheme="minorHAnsi" w:cstheme="minorHAnsi"/>
              </w:rPr>
              <w:t>LnT Infotech</w:t>
            </w:r>
          </w:p>
        </w:tc>
        <w:tc>
          <w:tcPr>
            <w:tcW w:w="1350" w:type="dxa"/>
            <w:shd w:val="clear" w:color="auto" w:fill="auto"/>
          </w:tcPr>
          <w:p w14:paraId="143A2D45" w14:textId="1C531E3A" w:rsidR="00412C77" w:rsidRPr="000C1926" w:rsidRDefault="00412C77" w:rsidP="001065A1">
            <w:pPr>
              <w:rPr>
                <w:rFonts w:asciiTheme="minorHAnsi" w:hAnsiTheme="minorHAnsi" w:cstheme="minorHAnsi"/>
              </w:rPr>
            </w:pPr>
            <w:r w:rsidRPr="000C1926">
              <w:rPr>
                <w:rFonts w:asciiTheme="minorHAnsi" w:hAnsiTheme="minorHAnsi" w:cstheme="minorHAnsi"/>
              </w:rPr>
              <w:t>Nov’ 2012</w:t>
            </w:r>
          </w:p>
        </w:tc>
        <w:tc>
          <w:tcPr>
            <w:tcW w:w="1403" w:type="dxa"/>
            <w:shd w:val="clear" w:color="auto" w:fill="auto"/>
          </w:tcPr>
          <w:p w14:paraId="16E7620C" w14:textId="39E2F6D9" w:rsidR="00412C77" w:rsidRPr="000C1926" w:rsidRDefault="00412C77" w:rsidP="001065A1">
            <w:pPr>
              <w:rPr>
                <w:rFonts w:asciiTheme="minorHAnsi" w:hAnsiTheme="minorHAnsi" w:cstheme="minorHAnsi"/>
              </w:rPr>
            </w:pPr>
            <w:r w:rsidRPr="000C1926">
              <w:rPr>
                <w:rFonts w:asciiTheme="minorHAnsi" w:hAnsiTheme="minorHAnsi" w:cstheme="minorHAnsi"/>
              </w:rPr>
              <w:t>March’2016</w:t>
            </w:r>
          </w:p>
        </w:tc>
        <w:tc>
          <w:tcPr>
            <w:tcW w:w="2454" w:type="dxa"/>
            <w:shd w:val="clear" w:color="auto" w:fill="auto"/>
          </w:tcPr>
          <w:p w14:paraId="45A91FC1" w14:textId="2F69DB2A" w:rsidR="00412C77" w:rsidRPr="000C1926" w:rsidRDefault="005B6DDB" w:rsidP="001065A1">
            <w:pPr>
              <w:rPr>
                <w:rFonts w:asciiTheme="minorHAnsi" w:hAnsiTheme="minorHAnsi" w:cstheme="minorHAnsi"/>
              </w:rPr>
            </w:pPr>
            <w:r w:rsidRPr="000C1926">
              <w:rPr>
                <w:rFonts w:asciiTheme="minorHAnsi" w:hAnsiTheme="minorHAnsi" w:cstheme="minorHAnsi"/>
              </w:rPr>
              <w:t>Software</w:t>
            </w:r>
            <w:r w:rsidR="00412C77" w:rsidRPr="000C1926">
              <w:rPr>
                <w:rFonts w:asciiTheme="minorHAnsi" w:hAnsiTheme="minorHAnsi" w:cstheme="minorHAnsi"/>
              </w:rPr>
              <w:t xml:space="preserve"> Tester</w:t>
            </w:r>
          </w:p>
        </w:tc>
        <w:tc>
          <w:tcPr>
            <w:tcW w:w="2652" w:type="dxa"/>
            <w:shd w:val="clear" w:color="auto" w:fill="auto"/>
          </w:tcPr>
          <w:p w14:paraId="04340E34" w14:textId="619D1869" w:rsidR="00412C77" w:rsidRPr="000C1926" w:rsidRDefault="00412C77" w:rsidP="001065A1">
            <w:pPr>
              <w:rPr>
                <w:rFonts w:asciiTheme="minorHAnsi" w:hAnsiTheme="minorHAnsi" w:cstheme="minorHAnsi"/>
              </w:rPr>
            </w:pPr>
            <w:r w:rsidRPr="000C1926">
              <w:rPr>
                <w:rFonts w:asciiTheme="minorHAnsi" w:hAnsiTheme="minorHAnsi" w:cstheme="minorHAnsi"/>
              </w:rPr>
              <w:t>Force, TR Hub, Varciti</w:t>
            </w:r>
          </w:p>
        </w:tc>
      </w:tr>
    </w:tbl>
    <w:p w14:paraId="76534219" w14:textId="77777777" w:rsidR="00CF424B" w:rsidRPr="000C1926" w:rsidRDefault="00CF424B" w:rsidP="00412C77">
      <w:pPr>
        <w:tabs>
          <w:tab w:val="left" w:pos="360"/>
        </w:tabs>
        <w:spacing w:after="40"/>
        <w:rPr>
          <w:rFonts w:asciiTheme="minorHAnsi" w:hAnsiTheme="minorHAnsi" w:cstheme="minorHAnsi"/>
          <w:sz w:val="20"/>
          <w:szCs w:val="22"/>
        </w:rPr>
      </w:pPr>
    </w:p>
    <w:p w14:paraId="731BB3E3" w14:textId="77777777" w:rsidR="00CF424B" w:rsidRPr="000C1926" w:rsidRDefault="00CF424B">
      <w:pPr>
        <w:tabs>
          <w:tab w:val="left" w:pos="360"/>
        </w:tabs>
        <w:spacing w:after="40"/>
        <w:ind w:left="360"/>
        <w:rPr>
          <w:rFonts w:asciiTheme="minorHAnsi" w:hAnsiTheme="minorHAnsi" w:cstheme="minorHAnsi"/>
          <w:sz w:val="20"/>
          <w:szCs w:val="22"/>
        </w:rPr>
      </w:pPr>
    </w:p>
    <w:p w14:paraId="08D10095" w14:textId="05D762C7" w:rsidR="00CF424B" w:rsidRPr="000C1926" w:rsidRDefault="00412C77">
      <w:pPr>
        <w:pStyle w:val="StyleHeading1Calibri11ptBefore0ptAfter0ptTop1"/>
        <w:rPr>
          <w:rFonts w:asciiTheme="minorHAnsi" w:hAnsiTheme="minorHAnsi" w:cstheme="minorHAnsi"/>
          <w:szCs w:val="22"/>
        </w:rPr>
      </w:pPr>
      <w:r w:rsidRPr="000C1926">
        <w:rPr>
          <w:rFonts w:asciiTheme="minorHAnsi" w:hAnsiTheme="minorHAnsi" w:cstheme="minorHAnsi"/>
          <w:szCs w:val="22"/>
        </w:rPr>
        <w:t>Projects</w:t>
      </w:r>
    </w:p>
    <w:p w14:paraId="55100402" w14:textId="3B1EAE06" w:rsidR="00CF424B" w:rsidRPr="000C1926" w:rsidRDefault="00CF424B">
      <w:pPr>
        <w:rPr>
          <w:rFonts w:asciiTheme="minorHAnsi" w:hAnsiTheme="minorHAnsi" w:cstheme="minorHAnsi"/>
          <w:b/>
          <w:bCs/>
          <w:sz w:val="22"/>
          <w:szCs w:val="22"/>
        </w:rPr>
      </w:pPr>
    </w:p>
    <w:p w14:paraId="7AFD68C6" w14:textId="2EAF701B" w:rsidR="00C94A38" w:rsidRPr="00351220" w:rsidRDefault="00C94A38" w:rsidP="00351220">
      <w:pPr>
        <w:pStyle w:val="ListParagraph"/>
        <w:numPr>
          <w:ilvl w:val="0"/>
          <w:numId w:val="18"/>
        </w:numPr>
        <w:rPr>
          <w:rFonts w:asciiTheme="minorHAnsi" w:hAnsiTheme="minorHAnsi" w:cstheme="minorHAnsi"/>
          <w:b/>
          <w:color w:val="000000"/>
        </w:rPr>
      </w:pPr>
      <w:r w:rsidRPr="00351220">
        <w:rPr>
          <w:rFonts w:asciiTheme="minorHAnsi" w:hAnsiTheme="minorHAnsi" w:cstheme="minorHAnsi"/>
          <w:b/>
          <w:color w:val="000000"/>
        </w:rPr>
        <w:t>Advantage Fee (Billing Project)</w:t>
      </w:r>
    </w:p>
    <w:p w14:paraId="66A9800B" w14:textId="77777777" w:rsidR="00C94A38" w:rsidRPr="000C1926" w:rsidRDefault="00C94A38" w:rsidP="00C94A38">
      <w:pPr>
        <w:rPr>
          <w:rFonts w:asciiTheme="minorHAnsi" w:hAnsiTheme="minorHAnsi" w:cstheme="minorHAnsi"/>
          <w:b/>
          <w:color w:val="000000"/>
        </w:rPr>
      </w:pPr>
    </w:p>
    <w:p w14:paraId="0FA2199D" w14:textId="77777777" w:rsidR="00C94A38" w:rsidRPr="000C1926" w:rsidRDefault="00C94A38" w:rsidP="00C94A38">
      <w:pPr>
        <w:jc w:val="both"/>
        <w:rPr>
          <w:rFonts w:asciiTheme="minorHAnsi" w:hAnsiTheme="minorHAnsi" w:cstheme="minorHAnsi"/>
          <w:b/>
          <w:color w:val="000000"/>
        </w:rPr>
      </w:pPr>
      <w:r w:rsidRPr="000C1926">
        <w:rPr>
          <w:rFonts w:asciiTheme="minorHAnsi" w:hAnsiTheme="minorHAnsi" w:cstheme="minorHAnsi"/>
          <w:b/>
          <w:color w:val="000000"/>
        </w:rPr>
        <w:lastRenderedPageBreak/>
        <w:t>Client</w:t>
      </w:r>
      <w:r w:rsidRPr="000C1926">
        <w:rPr>
          <w:rFonts w:asciiTheme="minorHAnsi" w:hAnsiTheme="minorHAnsi" w:cstheme="minorHAnsi"/>
          <w:b/>
          <w:color w:val="000000"/>
        </w:rPr>
        <w:tab/>
      </w:r>
      <w:r w:rsidRPr="000C1926">
        <w:rPr>
          <w:rFonts w:asciiTheme="minorHAnsi" w:hAnsiTheme="minorHAnsi" w:cstheme="minorHAnsi"/>
          <w:b/>
          <w:color w:val="000000"/>
        </w:rPr>
        <w:tab/>
        <w:t>: Wells Fargo, JP Morgan, ANZ etc.(60 clients are using this project)</w:t>
      </w:r>
    </w:p>
    <w:p w14:paraId="58BD59ED" w14:textId="08340712" w:rsidR="00C94A38" w:rsidRPr="000C1926" w:rsidRDefault="00C94A38" w:rsidP="00C94A38">
      <w:pPr>
        <w:jc w:val="both"/>
        <w:rPr>
          <w:rFonts w:asciiTheme="minorHAnsi" w:hAnsiTheme="minorHAnsi" w:cstheme="minorHAnsi"/>
          <w:b/>
          <w:color w:val="000000"/>
        </w:rPr>
      </w:pPr>
      <w:r w:rsidRPr="000C1926">
        <w:rPr>
          <w:rFonts w:asciiTheme="minorHAnsi" w:hAnsiTheme="minorHAnsi" w:cstheme="minorHAnsi"/>
          <w:b/>
          <w:color w:val="000000"/>
        </w:rPr>
        <w:t>Technology</w:t>
      </w:r>
      <w:r w:rsidRPr="000C1926">
        <w:rPr>
          <w:rFonts w:asciiTheme="minorHAnsi" w:hAnsiTheme="minorHAnsi" w:cstheme="minorHAnsi"/>
          <w:b/>
          <w:color w:val="000000"/>
        </w:rPr>
        <w:tab/>
        <w:t>: .Net/ C++</w:t>
      </w:r>
    </w:p>
    <w:p w14:paraId="732FB448" w14:textId="77777777" w:rsidR="00C94A38" w:rsidRPr="000C1926" w:rsidRDefault="00C94A38" w:rsidP="00C94A38">
      <w:pPr>
        <w:ind w:left="2160" w:hanging="2160"/>
        <w:jc w:val="both"/>
        <w:rPr>
          <w:rFonts w:asciiTheme="minorHAnsi" w:hAnsiTheme="minorHAnsi" w:cstheme="minorHAnsi"/>
          <w:b/>
          <w:color w:val="000000"/>
        </w:rPr>
      </w:pPr>
      <w:r w:rsidRPr="000C1926">
        <w:rPr>
          <w:rFonts w:asciiTheme="minorHAnsi" w:hAnsiTheme="minorHAnsi" w:cstheme="minorHAnsi"/>
          <w:b/>
          <w:color w:val="000000"/>
        </w:rPr>
        <w:t>Database        : SQL</w:t>
      </w:r>
    </w:p>
    <w:p w14:paraId="08243089" w14:textId="048A4A38" w:rsidR="00C94A38" w:rsidRPr="000C1926" w:rsidRDefault="00C94A38" w:rsidP="00C94A38">
      <w:pPr>
        <w:jc w:val="both"/>
        <w:rPr>
          <w:rFonts w:asciiTheme="minorHAnsi" w:hAnsiTheme="minorHAnsi" w:cstheme="minorHAnsi"/>
          <w:b/>
          <w:color w:val="000000"/>
        </w:rPr>
      </w:pPr>
      <w:r w:rsidRPr="000C1926">
        <w:rPr>
          <w:rFonts w:asciiTheme="minorHAnsi" w:hAnsiTheme="minorHAnsi" w:cstheme="minorHAnsi"/>
          <w:b/>
          <w:color w:val="000000"/>
        </w:rPr>
        <w:t xml:space="preserve">Duration       </w:t>
      </w:r>
      <w:r w:rsidR="00AD0C04">
        <w:rPr>
          <w:rFonts w:asciiTheme="minorHAnsi" w:hAnsiTheme="minorHAnsi" w:cstheme="minorHAnsi"/>
          <w:b/>
          <w:color w:val="000000"/>
        </w:rPr>
        <w:t xml:space="preserve">  </w:t>
      </w:r>
      <w:r w:rsidRPr="000C1926">
        <w:rPr>
          <w:rFonts w:asciiTheme="minorHAnsi" w:hAnsiTheme="minorHAnsi" w:cstheme="minorHAnsi"/>
          <w:b/>
          <w:color w:val="000000"/>
        </w:rPr>
        <w:t xml:space="preserve">: </w:t>
      </w:r>
      <w:r w:rsidR="00412C77" w:rsidRPr="000C1926">
        <w:rPr>
          <w:rFonts w:asciiTheme="minorHAnsi" w:hAnsiTheme="minorHAnsi" w:cstheme="minorHAnsi"/>
          <w:b/>
          <w:color w:val="000000"/>
        </w:rPr>
        <w:t>7.4</w:t>
      </w:r>
      <w:r w:rsidRPr="000C1926">
        <w:rPr>
          <w:rFonts w:asciiTheme="minorHAnsi" w:hAnsiTheme="minorHAnsi" w:cstheme="minorHAnsi"/>
          <w:b/>
          <w:color w:val="000000"/>
        </w:rPr>
        <w:t xml:space="preserve"> Years (</w:t>
      </w:r>
      <w:r w:rsidR="00412C77" w:rsidRPr="000C1926">
        <w:rPr>
          <w:rFonts w:asciiTheme="minorHAnsi" w:hAnsiTheme="minorHAnsi" w:cstheme="minorHAnsi"/>
          <w:b/>
          <w:color w:val="000000"/>
        </w:rPr>
        <w:t>current project)</w:t>
      </w:r>
    </w:p>
    <w:p w14:paraId="6F66AD57" w14:textId="77777777" w:rsidR="00C94A38" w:rsidRPr="000C1926" w:rsidRDefault="00C94A38" w:rsidP="00C94A38">
      <w:pPr>
        <w:jc w:val="both"/>
        <w:rPr>
          <w:rFonts w:asciiTheme="minorHAnsi" w:hAnsiTheme="minorHAnsi" w:cstheme="minorHAnsi"/>
          <w:b/>
          <w:color w:val="000000"/>
        </w:rPr>
      </w:pPr>
    </w:p>
    <w:p w14:paraId="5114DDF0" w14:textId="65E3F747" w:rsidR="00C94A38" w:rsidRPr="000C1926" w:rsidRDefault="00C94A38" w:rsidP="00C94A38">
      <w:pPr>
        <w:jc w:val="both"/>
        <w:rPr>
          <w:rFonts w:asciiTheme="minorHAnsi" w:hAnsiTheme="minorHAnsi" w:cstheme="minorHAnsi"/>
          <w:color w:val="000000"/>
        </w:rPr>
      </w:pPr>
      <w:r w:rsidRPr="000C1926">
        <w:rPr>
          <w:rFonts w:asciiTheme="minorHAnsi" w:hAnsiTheme="minorHAnsi" w:cstheme="minorHAnsi"/>
          <w:b/>
          <w:color w:val="000000"/>
          <w:u w:val="single"/>
        </w:rPr>
        <w:t>Team Size:</w:t>
      </w:r>
      <w:r w:rsidRPr="000C1926">
        <w:rPr>
          <w:rFonts w:asciiTheme="minorHAnsi" w:hAnsiTheme="minorHAnsi" w:cstheme="minorHAnsi"/>
          <w:b/>
          <w:color w:val="000000"/>
        </w:rPr>
        <w:t xml:space="preserve">  14 Members</w:t>
      </w:r>
    </w:p>
    <w:p w14:paraId="2893196E" w14:textId="77777777" w:rsidR="00C94A38" w:rsidRPr="000C1926" w:rsidRDefault="00C94A38" w:rsidP="00C94A38">
      <w:pPr>
        <w:rPr>
          <w:rFonts w:asciiTheme="minorHAnsi" w:hAnsiTheme="minorHAnsi" w:cstheme="minorHAnsi"/>
          <w:b/>
          <w:u w:val="single"/>
        </w:rPr>
      </w:pPr>
    </w:p>
    <w:p w14:paraId="2E435140" w14:textId="77777777" w:rsidR="00C94A38" w:rsidRPr="000C1926" w:rsidRDefault="00C94A38" w:rsidP="00C94A38">
      <w:pPr>
        <w:jc w:val="both"/>
        <w:rPr>
          <w:rFonts w:asciiTheme="minorHAnsi" w:hAnsiTheme="minorHAnsi" w:cstheme="minorHAnsi"/>
          <w:bCs/>
          <w:sz w:val="20"/>
          <w:szCs w:val="20"/>
        </w:rPr>
      </w:pPr>
      <w:r w:rsidRPr="000C1926">
        <w:rPr>
          <w:rFonts w:asciiTheme="minorHAnsi" w:hAnsiTheme="minorHAnsi" w:cstheme="minorHAnsi"/>
          <w:bCs/>
          <w:sz w:val="20"/>
          <w:szCs w:val="20"/>
        </w:rPr>
        <w:t>Advantage Fee is a comprehensive customer billing and revenue management solution. This helps financial services organization worldwide to support flexible, highly complex and fast changing fee structures with efficient controlled invoicing.</w:t>
      </w:r>
    </w:p>
    <w:p w14:paraId="6790D83E" w14:textId="77777777" w:rsidR="00C94A38" w:rsidRPr="000C1926" w:rsidRDefault="00C94A38" w:rsidP="00C94A38">
      <w:pPr>
        <w:jc w:val="both"/>
        <w:rPr>
          <w:rFonts w:asciiTheme="minorHAnsi" w:hAnsiTheme="minorHAnsi" w:cstheme="minorHAnsi"/>
          <w:bCs/>
          <w:sz w:val="20"/>
          <w:szCs w:val="20"/>
        </w:rPr>
      </w:pPr>
    </w:p>
    <w:p w14:paraId="3AC4B41E" w14:textId="10C7BDC7" w:rsidR="00C94A38" w:rsidRPr="000C1926" w:rsidRDefault="00DC11C2" w:rsidP="00C94A38">
      <w:pPr>
        <w:jc w:val="both"/>
        <w:rPr>
          <w:rFonts w:asciiTheme="minorHAnsi" w:hAnsiTheme="minorHAnsi" w:cstheme="minorHAnsi"/>
          <w:bCs/>
          <w:sz w:val="20"/>
          <w:szCs w:val="20"/>
        </w:rPr>
      </w:pPr>
      <w:r w:rsidRPr="000C1926">
        <w:rPr>
          <w:rFonts w:asciiTheme="minorHAnsi" w:hAnsiTheme="minorHAnsi" w:cstheme="minorHAnsi"/>
          <w:bCs/>
          <w:sz w:val="20"/>
          <w:szCs w:val="20"/>
        </w:rPr>
        <w:t>It’s</w:t>
      </w:r>
      <w:r w:rsidR="00C94A38" w:rsidRPr="000C1926">
        <w:rPr>
          <w:rFonts w:asciiTheme="minorHAnsi" w:hAnsiTheme="minorHAnsi" w:cstheme="minorHAnsi"/>
          <w:bCs/>
          <w:sz w:val="20"/>
          <w:szCs w:val="20"/>
        </w:rPr>
        <w:t xml:space="preserve"> mostly used by Investment banks, more than 60 of the </w:t>
      </w:r>
      <w:r w:rsidRPr="000C1926">
        <w:rPr>
          <w:rFonts w:asciiTheme="minorHAnsi" w:hAnsiTheme="minorHAnsi" w:cstheme="minorHAnsi"/>
          <w:bCs/>
          <w:sz w:val="20"/>
          <w:szCs w:val="20"/>
        </w:rPr>
        <w:t>world’s</w:t>
      </w:r>
      <w:r w:rsidR="00C94A38" w:rsidRPr="000C1926">
        <w:rPr>
          <w:rFonts w:asciiTheme="minorHAnsi" w:hAnsiTheme="minorHAnsi" w:cstheme="minorHAnsi"/>
          <w:bCs/>
          <w:sz w:val="20"/>
          <w:szCs w:val="20"/>
        </w:rPr>
        <w:t xml:space="preserve"> leading financial services firms are live on Advantage Fee.</w:t>
      </w:r>
    </w:p>
    <w:p w14:paraId="273EA476" w14:textId="77777777" w:rsidR="00C94A38" w:rsidRPr="000C1926" w:rsidRDefault="00C94A38" w:rsidP="00C94A38">
      <w:pPr>
        <w:jc w:val="both"/>
        <w:rPr>
          <w:rFonts w:asciiTheme="minorHAnsi" w:hAnsiTheme="minorHAnsi" w:cstheme="minorHAnsi"/>
          <w:bCs/>
          <w:sz w:val="20"/>
          <w:szCs w:val="20"/>
        </w:rPr>
      </w:pPr>
    </w:p>
    <w:p w14:paraId="32FBE63D" w14:textId="27E5554A" w:rsidR="00F600C4" w:rsidRPr="000C1926" w:rsidRDefault="00F600C4" w:rsidP="00F600C4">
      <w:pPr>
        <w:rPr>
          <w:rFonts w:asciiTheme="minorHAnsi" w:hAnsiTheme="minorHAnsi" w:cstheme="minorHAnsi"/>
          <w:sz w:val="20"/>
          <w:szCs w:val="22"/>
        </w:rPr>
      </w:pPr>
    </w:p>
    <w:p w14:paraId="2405BA32" w14:textId="6EC7D67E" w:rsidR="00402158" w:rsidRPr="00351220" w:rsidRDefault="00402158" w:rsidP="00351220">
      <w:pPr>
        <w:pStyle w:val="ListParagraph"/>
        <w:numPr>
          <w:ilvl w:val="0"/>
          <w:numId w:val="18"/>
        </w:numPr>
        <w:rPr>
          <w:rFonts w:asciiTheme="minorHAnsi" w:hAnsiTheme="minorHAnsi" w:cstheme="minorHAnsi"/>
          <w:b/>
          <w:color w:val="000000"/>
        </w:rPr>
      </w:pPr>
      <w:r w:rsidRPr="00351220">
        <w:rPr>
          <w:rFonts w:asciiTheme="minorHAnsi" w:hAnsiTheme="minorHAnsi" w:cstheme="minorHAnsi"/>
          <w:b/>
          <w:color w:val="000000"/>
        </w:rPr>
        <w:t>Reged Xchange</w:t>
      </w:r>
      <w:r w:rsidR="00AD0C04" w:rsidRPr="00351220">
        <w:rPr>
          <w:rFonts w:asciiTheme="minorHAnsi" w:hAnsiTheme="minorHAnsi" w:cstheme="minorHAnsi"/>
          <w:b/>
          <w:color w:val="000000"/>
        </w:rPr>
        <w:t xml:space="preserve"> </w:t>
      </w:r>
      <w:r w:rsidRPr="00351220">
        <w:rPr>
          <w:rFonts w:asciiTheme="minorHAnsi" w:hAnsiTheme="minorHAnsi" w:cstheme="minorHAnsi"/>
          <w:b/>
          <w:color w:val="000000"/>
        </w:rPr>
        <w:t>(Insurance Domain)</w:t>
      </w:r>
    </w:p>
    <w:p w14:paraId="3D4D6D39" w14:textId="5E6403B0" w:rsidR="00937D6E" w:rsidRPr="000C1926" w:rsidRDefault="00937D6E" w:rsidP="00F600C4">
      <w:pPr>
        <w:rPr>
          <w:rFonts w:asciiTheme="minorHAnsi" w:hAnsiTheme="minorHAnsi" w:cstheme="minorHAnsi"/>
          <w:b/>
          <w:color w:val="000000"/>
        </w:rPr>
      </w:pPr>
    </w:p>
    <w:p w14:paraId="22BF56A3" w14:textId="3113230E" w:rsidR="00937D6E" w:rsidRPr="000C1926" w:rsidRDefault="00937D6E" w:rsidP="00F600C4">
      <w:pPr>
        <w:rPr>
          <w:rFonts w:asciiTheme="minorHAnsi" w:hAnsiTheme="minorHAnsi" w:cstheme="minorHAnsi"/>
          <w:b/>
          <w:color w:val="000000"/>
        </w:rPr>
      </w:pPr>
      <w:r w:rsidRPr="000C1926">
        <w:rPr>
          <w:rFonts w:asciiTheme="minorHAnsi" w:hAnsiTheme="minorHAnsi" w:cstheme="minorHAnsi"/>
          <w:b/>
          <w:color w:val="000000"/>
        </w:rPr>
        <w:t>Technology     :</w:t>
      </w:r>
      <w:r w:rsidR="00675D70" w:rsidRPr="000C1926">
        <w:rPr>
          <w:rFonts w:asciiTheme="minorHAnsi" w:hAnsiTheme="minorHAnsi" w:cstheme="minorHAnsi"/>
          <w:b/>
          <w:color w:val="000000"/>
        </w:rPr>
        <w:t xml:space="preserve"> .Net</w:t>
      </w:r>
    </w:p>
    <w:p w14:paraId="064BCCBD" w14:textId="06388EEA" w:rsidR="00937D6E" w:rsidRPr="000C1926" w:rsidRDefault="00937D6E" w:rsidP="00F600C4">
      <w:pPr>
        <w:rPr>
          <w:rFonts w:asciiTheme="minorHAnsi" w:hAnsiTheme="minorHAnsi" w:cstheme="minorHAnsi"/>
          <w:b/>
          <w:color w:val="000000"/>
        </w:rPr>
      </w:pPr>
      <w:r w:rsidRPr="000C1926">
        <w:rPr>
          <w:rFonts w:asciiTheme="minorHAnsi" w:hAnsiTheme="minorHAnsi" w:cstheme="minorHAnsi"/>
          <w:b/>
          <w:color w:val="000000"/>
        </w:rPr>
        <w:t>Database         : SQL</w:t>
      </w:r>
    </w:p>
    <w:p w14:paraId="42CF504B" w14:textId="75F34596" w:rsidR="00937D6E" w:rsidRPr="000C1926" w:rsidRDefault="00937D6E" w:rsidP="00F600C4">
      <w:pPr>
        <w:rPr>
          <w:rFonts w:asciiTheme="minorHAnsi" w:hAnsiTheme="minorHAnsi" w:cstheme="minorHAnsi"/>
          <w:b/>
          <w:color w:val="000000"/>
        </w:rPr>
      </w:pPr>
      <w:r w:rsidRPr="000C1926">
        <w:rPr>
          <w:rFonts w:asciiTheme="minorHAnsi" w:hAnsiTheme="minorHAnsi" w:cstheme="minorHAnsi"/>
          <w:b/>
          <w:color w:val="000000"/>
        </w:rPr>
        <w:t xml:space="preserve">Duration          : </w:t>
      </w:r>
      <w:r w:rsidR="007E491A" w:rsidRPr="000C1926">
        <w:rPr>
          <w:rFonts w:asciiTheme="minorHAnsi" w:hAnsiTheme="minorHAnsi" w:cstheme="minorHAnsi"/>
          <w:b/>
          <w:color w:val="000000"/>
        </w:rPr>
        <w:t>1.3 years(Since January 2021)</w:t>
      </w:r>
    </w:p>
    <w:p w14:paraId="606D0752" w14:textId="51BECC4D" w:rsidR="00937D6E" w:rsidRPr="000C1926" w:rsidRDefault="00937D6E" w:rsidP="00F600C4">
      <w:pPr>
        <w:rPr>
          <w:rFonts w:asciiTheme="minorHAnsi" w:hAnsiTheme="minorHAnsi" w:cstheme="minorHAnsi"/>
          <w:b/>
          <w:color w:val="000000"/>
        </w:rPr>
      </w:pPr>
    </w:p>
    <w:p w14:paraId="4F8352FC" w14:textId="2141B214" w:rsidR="00937D6E" w:rsidRPr="000C1926" w:rsidRDefault="00937D6E" w:rsidP="00937D6E">
      <w:pPr>
        <w:jc w:val="both"/>
        <w:rPr>
          <w:rFonts w:asciiTheme="minorHAnsi" w:hAnsiTheme="minorHAnsi" w:cstheme="minorHAnsi"/>
          <w:b/>
          <w:color w:val="000000"/>
        </w:rPr>
      </w:pPr>
      <w:r w:rsidRPr="000C1926">
        <w:rPr>
          <w:rFonts w:asciiTheme="minorHAnsi" w:hAnsiTheme="minorHAnsi" w:cstheme="minorHAnsi"/>
          <w:b/>
          <w:color w:val="000000"/>
          <w:u w:val="single"/>
        </w:rPr>
        <w:t>Team Size:</w:t>
      </w:r>
      <w:r w:rsidRPr="000C1926">
        <w:rPr>
          <w:rFonts w:asciiTheme="minorHAnsi" w:hAnsiTheme="minorHAnsi" w:cstheme="minorHAnsi"/>
          <w:b/>
          <w:color w:val="000000"/>
        </w:rPr>
        <w:t xml:space="preserve">  15 Members</w:t>
      </w:r>
    </w:p>
    <w:p w14:paraId="70597D55" w14:textId="342A1E71" w:rsidR="007E491A" w:rsidRPr="000C1926" w:rsidRDefault="007E491A" w:rsidP="00937D6E">
      <w:pPr>
        <w:jc w:val="both"/>
        <w:rPr>
          <w:rFonts w:asciiTheme="minorHAnsi" w:hAnsiTheme="minorHAnsi" w:cstheme="minorHAnsi"/>
          <w:b/>
          <w:color w:val="000000"/>
        </w:rPr>
      </w:pPr>
    </w:p>
    <w:p w14:paraId="4EDE9291" w14:textId="1D7BA221" w:rsidR="007E491A" w:rsidRPr="000C1926" w:rsidRDefault="007E491A" w:rsidP="00937D6E">
      <w:pPr>
        <w:jc w:val="both"/>
        <w:rPr>
          <w:rFonts w:asciiTheme="minorHAnsi" w:hAnsiTheme="minorHAnsi" w:cstheme="minorHAnsi"/>
          <w:b/>
          <w:color w:val="000000"/>
        </w:rPr>
      </w:pPr>
      <w:r w:rsidRPr="000C1926">
        <w:rPr>
          <w:rFonts w:asciiTheme="minorHAnsi" w:hAnsiTheme="minorHAnsi" w:cstheme="minorHAnsi"/>
          <w:color w:val="666666"/>
          <w:sz w:val="20"/>
          <w:szCs w:val="20"/>
          <w:shd w:val="clear" w:color="auto" w:fill="FFFFFF"/>
        </w:rPr>
        <w:t>RegEd is the financial services industry-leading provider of solutions for insurance agent and representative compliance and education. Our solutions will bring higher levels of efficiency, and compliance to all of your State, DOI, and FINRA compliance requirements including: contracting, insurance licensing, annual registrations, advertising review, annual audits, complaint management, annual compliance questionnaires and annual compliance meetings.</w:t>
      </w:r>
    </w:p>
    <w:p w14:paraId="7E197F2B" w14:textId="77777777" w:rsidR="00937D6E" w:rsidRPr="000C1926" w:rsidRDefault="00937D6E" w:rsidP="00F600C4">
      <w:pPr>
        <w:rPr>
          <w:rFonts w:asciiTheme="minorHAnsi" w:hAnsiTheme="minorHAnsi" w:cstheme="minorHAnsi"/>
          <w:b/>
          <w:color w:val="000000"/>
        </w:rPr>
      </w:pPr>
    </w:p>
    <w:p w14:paraId="10317F88" w14:textId="77777777" w:rsidR="00CF424B" w:rsidRPr="000C1926" w:rsidRDefault="00CF424B">
      <w:pPr>
        <w:rPr>
          <w:rFonts w:asciiTheme="minorHAnsi" w:hAnsiTheme="minorHAnsi" w:cstheme="minorHAnsi"/>
          <w:b/>
          <w:u w:val="single"/>
        </w:rPr>
      </w:pPr>
    </w:p>
    <w:p w14:paraId="55F64811" w14:textId="03732D5D" w:rsidR="00CF424B" w:rsidRPr="00351220" w:rsidRDefault="00D7118B" w:rsidP="00351220">
      <w:pPr>
        <w:pStyle w:val="ListParagraph"/>
        <w:numPr>
          <w:ilvl w:val="0"/>
          <w:numId w:val="18"/>
        </w:numPr>
        <w:rPr>
          <w:rFonts w:asciiTheme="minorHAnsi" w:hAnsiTheme="minorHAnsi" w:cstheme="minorHAnsi"/>
          <w:b/>
          <w:color w:val="000000"/>
        </w:rPr>
      </w:pPr>
      <w:r w:rsidRPr="00351220">
        <w:rPr>
          <w:rFonts w:asciiTheme="minorHAnsi" w:hAnsiTheme="minorHAnsi" w:cstheme="minorHAnsi"/>
          <w:b/>
          <w:color w:val="000000"/>
        </w:rPr>
        <w:t>TR Hub (Strategic ORC)</w:t>
      </w:r>
    </w:p>
    <w:p w14:paraId="64378ED6" w14:textId="77777777" w:rsidR="00CF424B" w:rsidRPr="000C1926" w:rsidRDefault="00CF424B">
      <w:pPr>
        <w:rPr>
          <w:rFonts w:asciiTheme="minorHAnsi" w:hAnsiTheme="minorHAnsi" w:cstheme="minorHAnsi"/>
          <w:b/>
          <w:color w:val="000000"/>
        </w:rPr>
      </w:pPr>
    </w:p>
    <w:p w14:paraId="426F9FB4"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Client</w:t>
      </w:r>
      <w:r w:rsidRPr="000C1926">
        <w:rPr>
          <w:rFonts w:asciiTheme="minorHAnsi" w:hAnsiTheme="minorHAnsi" w:cstheme="minorHAnsi"/>
          <w:b/>
          <w:color w:val="000000"/>
        </w:rPr>
        <w:tab/>
      </w:r>
      <w:r w:rsidRPr="000C1926">
        <w:rPr>
          <w:rFonts w:asciiTheme="minorHAnsi" w:hAnsiTheme="minorHAnsi" w:cstheme="minorHAnsi"/>
          <w:b/>
          <w:color w:val="000000"/>
        </w:rPr>
        <w:tab/>
        <w:t>: Citi Bank</w:t>
      </w:r>
    </w:p>
    <w:p w14:paraId="4F4E8ED0"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Technology</w:t>
      </w:r>
      <w:r w:rsidRPr="000C1926">
        <w:rPr>
          <w:rFonts w:asciiTheme="minorHAnsi" w:hAnsiTheme="minorHAnsi" w:cstheme="minorHAnsi"/>
          <w:b/>
          <w:color w:val="000000"/>
        </w:rPr>
        <w:tab/>
        <w:t>: Java</w:t>
      </w:r>
    </w:p>
    <w:p w14:paraId="13C993E9" w14:textId="484E0728" w:rsidR="00CF424B" w:rsidRPr="000C1926" w:rsidRDefault="00D7118B">
      <w:pPr>
        <w:ind w:left="2160" w:hanging="2160"/>
        <w:jc w:val="both"/>
        <w:rPr>
          <w:rFonts w:asciiTheme="minorHAnsi" w:hAnsiTheme="minorHAnsi" w:cstheme="minorHAnsi"/>
          <w:b/>
          <w:color w:val="000000"/>
        </w:rPr>
      </w:pPr>
      <w:r w:rsidRPr="000C1926">
        <w:rPr>
          <w:rFonts w:asciiTheme="minorHAnsi" w:hAnsiTheme="minorHAnsi" w:cstheme="minorHAnsi"/>
          <w:b/>
          <w:color w:val="000000"/>
        </w:rPr>
        <w:t xml:space="preserve">Database        </w:t>
      </w:r>
      <w:r w:rsidR="00AD0C04">
        <w:rPr>
          <w:rFonts w:asciiTheme="minorHAnsi" w:hAnsiTheme="minorHAnsi" w:cstheme="minorHAnsi"/>
          <w:b/>
          <w:color w:val="000000"/>
        </w:rPr>
        <w:t xml:space="preserve"> </w:t>
      </w:r>
      <w:r w:rsidRPr="000C1926">
        <w:rPr>
          <w:rFonts w:asciiTheme="minorHAnsi" w:hAnsiTheme="minorHAnsi" w:cstheme="minorHAnsi"/>
          <w:b/>
          <w:color w:val="000000"/>
        </w:rPr>
        <w:t>: Oracle 10g</w:t>
      </w:r>
    </w:p>
    <w:p w14:paraId="373C1D06"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 xml:space="preserve">Duration       </w:t>
      </w:r>
      <w:r w:rsidRPr="000C1926">
        <w:rPr>
          <w:rFonts w:asciiTheme="minorHAnsi" w:hAnsiTheme="minorHAnsi" w:cstheme="minorHAnsi"/>
          <w:b/>
          <w:color w:val="000000"/>
        </w:rPr>
        <w:tab/>
        <w:t>: 5 Months (Since November 2012)</w:t>
      </w:r>
    </w:p>
    <w:p w14:paraId="18323EAE" w14:textId="77777777" w:rsidR="00CF424B" w:rsidRPr="000C1926" w:rsidRDefault="00CF424B">
      <w:pPr>
        <w:jc w:val="both"/>
        <w:rPr>
          <w:rFonts w:asciiTheme="minorHAnsi" w:hAnsiTheme="minorHAnsi" w:cstheme="minorHAnsi"/>
          <w:b/>
          <w:color w:val="000000"/>
        </w:rPr>
      </w:pPr>
    </w:p>
    <w:p w14:paraId="5A9B6855" w14:textId="77777777" w:rsidR="00CF424B" w:rsidRPr="000C1926" w:rsidRDefault="00D7118B">
      <w:pPr>
        <w:jc w:val="both"/>
        <w:rPr>
          <w:rFonts w:asciiTheme="minorHAnsi" w:hAnsiTheme="minorHAnsi" w:cstheme="minorHAnsi"/>
          <w:color w:val="000000"/>
        </w:rPr>
      </w:pPr>
      <w:r w:rsidRPr="000C1926">
        <w:rPr>
          <w:rFonts w:asciiTheme="minorHAnsi" w:hAnsiTheme="minorHAnsi" w:cstheme="minorHAnsi"/>
          <w:b/>
          <w:color w:val="000000"/>
          <w:u w:val="single"/>
        </w:rPr>
        <w:t>Team Size:</w:t>
      </w:r>
      <w:r w:rsidRPr="000C1926">
        <w:rPr>
          <w:rFonts w:asciiTheme="minorHAnsi" w:hAnsiTheme="minorHAnsi" w:cstheme="minorHAnsi"/>
          <w:b/>
          <w:color w:val="000000"/>
        </w:rPr>
        <w:t xml:space="preserve">  3 Members</w:t>
      </w:r>
    </w:p>
    <w:p w14:paraId="16FE7DE4" w14:textId="77777777" w:rsidR="00CF424B" w:rsidRPr="000C1926" w:rsidRDefault="00CF424B">
      <w:pPr>
        <w:rPr>
          <w:rFonts w:asciiTheme="minorHAnsi" w:hAnsiTheme="minorHAnsi" w:cstheme="minorHAnsi"/>
          <w:b/>
          <w:u w:val="single"/>
        </w:rPr>
      </w:pPr>
    </w:p>
    <w:p w14:paraId="3C3054B7" w14:textId="77777777" w:rsidR="00CF424B" w:rsidRPr="000C1926" w:rsidRDefault="00D7118B">
      <w:pPr>
        <w:spacing w:before="120" w:after="120" w:line="276" w:lineRule="auto"/>
        <w:rPr>
          <w:rFonts w:asciiTheme="minorHAnsi" w:hAnsiTheme="minorHAnsi" w:cstheme="minorHAnsi"/>
          <w:sz w:val="17"/>
          <w:szCs w:val="17"/>
        </w:rPr>
      </w:pPr>
      <w:r w:rsidRPr="000C1926">
        <w:rPr>
          <w:rFonts w:asciiTheme="minorHAnsi" w:hAnsiTheme="minorHAnsi" w:cstheme="minorHAnsi"/>
          <w:sz w:val="20"/>
          <w:szCs w:val="20"/>
        </w:rPr>
        <w:t>TR Hub is a reporting application that will replace TRAMP and enhances the control of transaction reporting provided by TRAMP i.e. which handles ARM and FSA rejects sent from the upstream systems like MTRE, TETRIS, TPS, IMACE, GMI and OASYS. As regulated entities CGML, CIP, CBNA, EMSO and CCA are obligated to submit complete and accurate transaction reports by T+1 to FSA. Direct submission to the FSA is not possible and transaction reports are routed via ARMs.</w:t>
      </w:r>
    </w:p>
    <w:p w14:paraId="5DDED676" w14:textId="77777777" w:rsidR="00CF424B" w:rsidRPr="000C1926" w:rsidRDefault="00CF424B">
      <w:pPr>
        <w:rPr>
          <w:rFonts w:asciiTheme="minorHAnsi" w:hAnsiTheme="minorHAnsi" w:cstheme="minorHAnsi"/>
          <w:sz w:val="20"/>
          <w:szCs w:val="22"/>
        </w:rPr>
      </w:pPr>
    </w:p>
    <w:p w14:paraId="48D651CC" w14:textId="6881F40F" w:rsidR="00CF424B" w:rsidRPr="00351220" w:rsidRDefault="00D7118B" w:rsidP="00351220">
      <w:pPr>
        <w:pStyle w:val="ListParagraph"/>
        <w:numPr>
          <w:ilvl w:val="0"/>
          <w:numId w:val="18"/>
        </w:numPr>
        <w:rPr>
          <w:rFonts w:asciiTheme="minorHAnsi" w:hAnsiTheme="minorHAnsi" w:cstheme="minorHAnsi"/>
          <w:b/>
          <w:color w:val="000000"/>
        </w:rPr>
      </w:pPr>
      <w:r w:rsidRPr="00351220">
        <w:rPr>
          <w:rFonts w:asciiTheme="minorHAnsi" w:hAnsiTheme="minorHAnsi" w:cstheme="minorHAnsi"/>
          <w:b/>
          <w:color w:val="000000"/>
        </w:rPr>
        <w:t>FORCE (Strategic ORC)</w:t>
      </w:r>
    </w:p>
    <w:p w14:paraId="610CCC49" w14:textId="77777777" w:rsidR="00CF424B" w:rsidRPr="000C1926" w:rsidRDefault="00CF424B">
      <w:pPr>
        <w:rPr>
          <w:rFonts w:asciiTheme="minorHAnsi" w:hAnsiTheme="minorHAnsi" w:cstheme="minorHAnsi"/>
          <w:b/>
          <w:color w:val="000000"/>
        </w:rPr>
      </w:pPr>
    </w:p>
    <w:p w14:paraId="4305E9CE"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Client</w:t>
      </w:r>
      <w:r w:rsidRPr="000C1926">
        <w:rPr>
          <w:rFonts w:asciiTheme="minorHAnsi" w:hAnsiTheme="minorHAnsi" w:cstheme="minorHAnsi"/>
          <w:b/>
          <w:color w:val="000000"/>
        </w:rPr>
        <w:tab/>
      </w:r>
      <w:r w:rsidRPr="000C1926">
        <w:rPr>
          <w:rFonts w:asciiTheme="minorHAnsi" w:hAnsiTheme="minorHAnsi" w:cstheme="minorHAnsi"/>
          <w:b/>
          <w:color w:val="000000"/>
        </w:rPr>
        <w:tab/>
        <w:t>: Citi Bank</w:t>
      </w:r>
    </w:p>
    <w:p w14:paraId="54E76325"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Technology</w:t>
      </w:r>
      <w:r w:rsidRPr="000C1926">
        <w:rPr>
          <w:rFonts w:asciiTheme="minorHAnsi" w:hAnsiTheme="minorHAnsi" w:cstheme="minorHAnsi"/>
          <w:b/>
          <w:color w:val="000000"/>
        </w:rPr>
        <w:tab/>
        <w:t>: Java</w:t>
      </w:r>
    </w:p>
    <w:p w14:paraId="4BD35E14" w14:textId="747567F0" w:rsidR="00CF424B" w:rsidRPr="000C1926" w:rsidRDefault="00D7118B">
      <w:pPr>
        <w:ind w:left="2160" w:hanging="2160"/>
        <w:jc w:val="both"/>
        <w:rPr>
          <w:rFonts w:asciiTheme="minorHAnsi" w:hAnsiTheme="minorHAnsi" w:cstheme="minorHAnsi"/>
          <w:b/>
          <w:color w:val="000000"/>
        </w:rPr>
      </w:pPr>
      <w:r w:rsidRPr="000C1926">
        <w:rPr>
          <w:rFonts w:asciiTheme="minorHAnsi" w:hAnsiTheme="minorHAnsi" w:cstheme="minorHAnsi"/>
          <w:b/>
          <w:color w:val="000000"/>
        </w:rPr>
        <w:t xml:space="preserve">Database        </w:t>
      </w:r>
      <w:r w:rsidR="00AD0C04">
        <w:rPr>
          <w:rFonts w:asciiTheme="minorHAnsi" w:hAnsiTheme="minorHAnsi" w:cstheme="minorHAnsi"/>
          <w:b/>
          <w:color w:val="000000"/>
        </w:rPr>
        <w:t xml:space="preserve"> </w:t>
      </w:r>
      <w:r w:rsidRPr="000C1926">
        <w:rPr>
          <w:rFonts w:asciiTheme="minorHAnsi" w:hAnsiTheme="minorHAnsi" w:cstheme="minorHAnsi"/>
          <w:b/>
          <w:color w:val="000000"/>
        </w:rPr>
        <w:t>: Oracle 10g</w:t>
      </w:r>
    </w:p>
    <w:p w14:paraId="06CD04BA"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 xml:space="preserve">Duration       </w:t>
      </w:r>
      <w:r w:rsidRPr="000C1926">
        <w:rPr>
          <w:rFonts w:asciiTheme="minorHAnsi" w:hAnsiTheme="minorHAnsi" w:cstheme="minorHAnsi"/>
          <w:b/>
          <w:color w:val="000000"/>
        </w:rPr>
        <w:tab/>
        <w:t>: 2 Years (Since April 2013)</w:t>
      </w:r>
    </w:p>
    <w:p w14:paraId="023B16C9" w14:textId="77777777" w:rsidR="00CF424B" w:rsidRPr="000C1926" w:rsidRDefault="00CF424B">
      <w:pPr>
        <w:jc w:val="both"/>
        <w:rPr>
          <w:rFonts w:asciiTheme="minorHAnsi" w:hAnsiTheme="minorHAnsi" w:cstheme="minorHAnsi"/>
          <w:b/>
          <w:color w:val="000000"/>
        </w:rPr>
      </w:pPr>
    </w:p>
    <w:p w14:paraId="2FE5CDE0" w14:textId="77777777" w:rsidR="00CF424B" w:rsidRPr="000C1926" w:rsidRDefault="00D7118B">
      <w:pPr>
        <w:jc w:val="both"/>
        <w:rPr>
          <w:rFonts w:asciiTheme="minorHAnsi" w:hAnsiTheme="minorHAnsi" w:cstheme="minorHAnsi"/>
          <w:color w:val="000000"/>
        </w:rPr>
      </w:pPr>
      <w:r w:rsidRPr="000C1926">
        <w:rPr>
          <w:rFonts w:asciiTheme="minorHAnsi" w:hAnsiTheme="minorHAnsi" w:cstheme="minorHAnsi"/>
          <w:b/>
          <w:color w:val="000000"/>
          <w:u w:val="single"/>
        </w:rPr>
        <w:lastRenderedPageBreak/>
        <w:t>Team Size:</w:t>
      </w:r>
      <w:r w:rsidRPr="000C1926">
        <w:rPr>
          <w:rFonts w:asciiTheme="minorHAnsi" w:hAnsiTheme="minorHAnsi" w:cstheme="minorHAnsi"/>
          <w:b/>
          <w:color w:val="000000"/>
        </w:rPr>
        <w:t xml:space="preserve">  3 Members</w:t>
      </w:r>
    </w:p>
    <w:p w14:paraId="1E17CE57" w14:textId="77777777" w:rsidR="00CF424B" w:rsidRPr="000C1926" w:rsidRDefault="00CF424B">
      <w:pPr>
        <w:rPr>
          <w:rFonts w:asciiTheme="minorHAnsi" w:hAnsiTheme="minorHAnsi" w:cstheme="minorHAnsi"/>
          <w:b/>
          <w:u w:val="single"/>
        </w:rPr>
      </w:pPr>
    </w:p>
    <w:p w14:paraId="1253A06C" w14:textId="77777777" w:rsidR="00CF424B" w:rsidRPr="000C1926" w:rsidRDefault="00D7118B">
      <w:pPr>
        <w:jc w:val="both"/>
        <w:rPr>
          <w:rFonts w:asciiTheme="minorHAnsi" w:hAnsiTheme="minorHAnsi" w:cstheme="minorHAnsi"/>
          <w:bCs/>
          <w:sz w:val="20"/>
          <w:szCs w:val="20"/>
        </w:rPr>
      </w:pPr>
      <w:r w:rsidRPr="000C1926">
        <w:rPr>
          <w:rFonts w:asciiTheme="minorHAnsi" w:hAnsiTheme="minorHAnsi" w:cstheme="minorHAnsi"/>
          <w:bCs/>
          <w:sz w:val="20"/>
          <w:szCs w:val="20"/>
        </w:rPr>
        <w:t>FORCE is Financial Operations Regulatory Control Engine. It’s been used by Ops and Operations Regulatory control to prepare</w:t>
      </w:r>
    </w:p>
    <w:p w14:paraId="2D3E0748" w14:textId="77777777" w:rsidR="00CF424B" w:rsidRPr="000C1926" w:rsidRDefault="00D7118B">
      <w:pPr>
        <w:jc w:val="both"/>
        <w:rPr>
          <w:rFonts w:asciiTheme="minorHAnsi" w:hAnsiTheme="minorHAnsi" w:cstheme="minorHAnsi"/>
          <w:bCs/>
          <w:sz w:val="20"/>
          <w:szCs w:val="20"/>
        </w:rPr>
      </w:pPr>
      <w:r w:rsidRPr="000C1926">
        <w:rPr>
          <w:rFonts w:asciiTheme="minorHAnsi" w:hAnsiTheme="minorHAnsi" w:cstheme="minorHAnsi"/>
          <w:bCs/>
          <w:sz w:val="20"/>
          <w:szCs w:val="20"/>
        </w:rPr>
        <w:t>1. Monthly CMAR (Client Money Assets Report) as mandated by FSA</w:t>
      </w:r>
    </w:p>
    <w:p w14:paraId="3FAA29E7" w14:textId="77777777" w:rsidR="00CF424B" w:rsidRPr="000C1926" w:rsidRDefault="00D7118B">
      <w:pPr>
        <w:jc w:val="both"/>
        <w:rPr>
          <w:rFonts w:asciiTheme="minorHAnsi" w:hAnsiTheme="minorHAnsi" w:cstheme="minorHAnsi"/>
          <w:bCs/>
          <w:sz w:val="20"/>
          <w:szCs w:val="20"/>
        </w:rPr>
      </w:pPr>
      <w:r w:rsidRPr="000C1926">
        <w:rPr>
          <w:rFonts w:asciiTheme="minorHAnsi" w:hAnsiTheme="minorHAnsi" w:cstheme="minorHAnsi"/>
          <w:bCs/>
          <w:sz w:val="20"/>
          <w:szCs w:val="20"/>
        </w:rPr>
        <w:t>2. Daily client money and client assets calculation in accordance with FSA Client Assets Source book (CASS)</w:t>
      </w:r>
    </w:p>
    <w:p w14:paraId="7E164719" w14:textId="77777777" w:rsidR="00CF424B" w:rsidRPr="000C1926" w:rsidRDefault="00CF424B">
      <w:pPr>
        <w:jc w:val="both"/>
        <w:rPr>
          <w:rFonts w:asciiTheme="minorHAnsi" w:hAnsiTheme="minorHAnsi" w:cstheme="minorHAnsi"/>
          <w:bCs/>
          <w:sz w:val="20"/>
          <w:szCs w:val="20"/>
        </w:rPr>
      </w:pPr>
    </w:p>
    <w:p w14:paraId="1C5A38C5" w14:textId="39453824" w:rsidR="00CF424B" w:rsidRPr="00351220" w:rsidRDefault="00D7118B" w:rsidP="00351220">
      <w:pPr>
        <w:pStyle w:val="ListParagraph"/>
        <w:numPr>
          <w:ilvl w:val="0"/>
          <w:numId w:val="18"/>
        </w:numPr>
        <w:rPr>
          <w:rFonts w:asciiTheme="minorHAnsi" w:hAnsiTheme="minorHAnsi" w:cstheme="minorHAnsi"/>
          <w:b/>
          <w:color w:val="000000"/>
        </w:rPr>
      </w:pPr>
      <w:r w:rsidRPr="00351220">
        <w:rPr>
          <w:rFonts w:asciiTheme="minorHAnsi" w:hAnsiTheme="minorHAnsi" w:cstheme="minorHAnsi"/>
          <w:b/>
          <w:color w:val="000000"/>
        </w:rPr>
        <w:t>VARCITI</w:t>
      </w:r>
    </w:p>
    <w:p w14:paraId="4C40A5A6" w14:textId="77777777" w:rsidR="00CF424B" w:rsidRPr="000C1926" w:rsidRDefault="00CF424B">
      <w:pPr>
        <w:rPr>
          <w:rFonts w:asciiTheme="minorHAnsi" w:hAnsiTheme="minorHAnsi" w:cstheme="minorHAnsi"/>
          <w:b/>
          <w:color w:val="000000"/>
        </w:rPr>
      </w:pPr>
    </w:p>
    <w:p w14:paraId="671FA11A"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Client</w:t>
      </w:r>
      <w:r w:rsidRPr="000C1926">
        <w:rPr>
          <w:rFonts w:asciiTheme="minorHAnsi" w:hAnsiTheme="minorHAnsi" w:cstheme="minorHAnsi"/>
          <w:b/>
          <w:color w:val="000000"/>
        </w:rPr>
        <w:tab/>
      </w:r>
      <w:r w:rsidRPr="000C1926">
        <w:rPr>
          <w:rFonts w:asciiTheme="minorHAnsi" w:hAnsiTheme="minorHAnsi" w:cstheme="minorHAnsi"/>
          <w:b/>
          <w:color w:val="000000"/>
        </w:rPr>
        <w:tab/>
        <w:t>: Citi Bank</w:t>
      </w:r>
    </w:p>
    <w:p w14:paraId="43744D71"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Technology</w:t>
      </w:r>
      <w:r w:rsidRPr="000C1926">
        <w:rPr>
          <w:rFonts w:asciiTheme="minorHAnsi" w:hAnsiTheme="minorHAnsi" w:cstheme="minorHAnsi"/>
          <w:b/>
          <w:color w:val="000000"/>
        </w:rPr>
        <w:tab/>
        <w:t>: Java</w:t>
      </w:r>
    </w:p>
    <w:p w14:paraId="5FCBD093" w14:textId="57215D4B" w:rsidR="00CF424B" w:rsidRPr="000C1926" w:rsidRDefault="00D7118B">
      <w:pPr>
        <w:ind w:left="2160" w:hanging="2160"/>
        <w:jc w:val="both"/>
        <w:rPr>
          <w:rFonts w:asciiTheme="minorHAnsi" w:hAnsiTheme="minorHAnsi" w:cstheme="minorHAnsi"/>
          <w:b/>
          <w:color w:val="000000"/>
        </w:rPr>
      </w:pPr>
      <w:r w:rsidRPr="000C1926">
        <w:rPr>
          <w:rFonts w:asciiTheme="minorHAnsi" w:hAnsiTheme="minorHAnsi" w:cstheme="minorHAnsi"/>
          <w:b/>
          <w:color w:val="000000"/>
        </w:rPr>
        <w:t xml:space="preserve">Database      </w:t>
      </w:r>
      <w:r w:rsidR="00AD0C04">
        <w:rPr>
          <w:rFonts w:asciiTheme="minorHAnsi" w:hAnsiTheme="minorHAnsi" w:cstheme="minorHAnsi"/>
          <w:b/>
          <w:color w:val="000000"/>
        </w:rPr>
        <w:t xml:space="preserve"> </w:t>
      </w:r>
      <w:r w:rsidRPr="000C1926">
        <w:rPr>
          <w:rFonts w:asciiTheme="minorHAnsi" w:hAnsiTheme="minorHAnsi" w:cstheme="minorHAnsi"/>
          <w:b/>
          <w:color w:val="000000"/>
        </w:rPr>
        <w:t xml:space="preserve">  : Netezza</w:t>
      </w:r>
    </w:p>
    <w:p w14:paraId="290D8027" w14:textId="77777777" w:rsidR="00CF424B" w:rsidRPr="000C1926" w:rsidRDefault="00D7118B">
      <w:pPr>
        <w:jc w:val="both"/>
        <w:rPr>
          <w:rFonts w:asciiTheme="minorHAnsi" w:hAnsiTheme="minorHAnsi" w:cstheme="minorHAnsi"/>
          <w:b/>
          <w:color w:val="000000"/>
        </w:rPr>
      </w:pPr>
      <w:r w:rsidRPr="000C1926">
        <w:rPr>
          <w:rFonts w:asciiTheme="minorHAnsi" w:hAnsiTheme="minorHAnsi" w:cstheme="minorHAnsi"/>
          <w:b/>
          <w:color w:val="000000"/>
        </w:rPr>
        <w:t xml:space="preserve">Duration       </w:t>
      </w:r>
      <w:r w:rsidRPr="000C1926">
        <w:rPr>
          <w:rFonts w:asciiTheme="minorHAnsi" w:hAnsiTheme="minorHAnsi" w:cstheme="minorHAnsi"/>
          <w:b/>
          <w:color w:val="000000"/>
        </w:rPr>
        <w:tab/>
        <w:t>: 11 months (Since April 2015)</w:t>
      </w:r>
    </w:p>
    <w:p w14:paraId="05FA2F77" w14:textId="77777777" w:rsidR="00CF424B" w:rsidRPr="000C1926" w:rsidRDefault="00CF424B">
      <w:pPr>
        <w:jc w:val="both"/>
        <w:rPr>
          <w:rFonts w:asciiTheme="minorHAnsi" w:hAnsiTheme="minorHAnsi" w:cstheme="minorHAnsi"/>
          <w:b/>
          <w:color w:val="000000"/>
        </w:rPr>
      </w:pPr>
    </w:p>
    <w:p w14:paraId="69FB8CCB" w14:textId="77777777" w:rsidR="00CF424B" w:rsidRPr="000C1926" w:rsidRDefault="00D7118B">
      <w:pPr>
        <w:jc w:val="both"/>
        <w:rPr>
          <w:rFonts w:asciiTheme="minorHAnsi" w:hAnsiTheme="minorHAnsi" w:cstheme="minorHAnsi"/>
          <w:color w:val="000000"/>
        </w:rPr>
      </w:pPr>
      <w:r w:rsidRPr="000C1926">
        <w:rPr>
          <w:rFonts w:asciiTheme="minorHAnsi" w:hAnsiTheme="minorHAnsi" w:cstheme="minorHAnsi"/>
          <w:b/>
          <w:color w:val="000000"/>
          <w:u w:val="single"/>
        </w:rPr>
        <w:t>Team Size:</w:t>
      </w:r>
      <w:r w:rsidRPr="000C1926">
        <w:rPr>
          <w:rFonts w:asciiTheme="minorHAnsi" w:hAnsiTheme="minorHAnsi" w:cstheme="minorHAnsi"/>
          <w:b/>
          <w:color w:val="000000"/>
        </w:rPr>
        <w:t xml:space="preserve">  3 Members</w:t>
      </w:r>
    </w:p>
    <w:p w14:paraId="72553A29" w14:textId="77777777" w:rsidR="00CF424B" w:rsidRPr="000C1926" w:rsidRDefault="00CF424B">
      <w:pPr>
        <w:rPr>
          <w:rFonts w:asciiTheme="minorHAnsi" w:hAnsiTheme="minorHAnsi" w:cstheme="minorHAnsi"/>
          <w:b/>
          <w:u w:val="single"/>
        </w:rPr>
      </w:pPr>
    </w:p>
    <w:p w14:paraId="122D4EC7" w14:textId="1D7C83C0" w:rsidR="00CF424B" w:rsidRPr="000C1926" w:rsidRDefault="00D7118B" w:rsidP="00733EBD">
      <w:pPr>
        <w:pStyle w:val="BodyText"/>
        <w:spacing w:line="276" w:lineRule="auto"/>
        <w:jc w:val="both"/>
        <w:rPr>
          <w:rFonts w:asciiTheme="minorHAnsi" w:hAnsiTheme="minorHAnsi" w:cstheme="minorHAnsi"/>
          <w:bCs/>
          <w:sz w:val="20"/>
          <w:szCs w:val="20"/>
        </w:rPr>
      </w:pPr>
      <w:r w:rsidRPr="000C1926">
        <w:rPr>
          <w:rFonts w:asciiTheme="minorHAnsi" w:hAnsiTheme="minorHAnsi" w:cstheme="minorHAnsi"/>
          <w:bCs/>
          <w:sz w:val="20"/>
          <w:szCs w:val="20"/>
        </w:rPr>
        <w:t>Varciti is a strategic Global Execution Cost Management system used to improve efficiency and saving. The application will provide significant insight into a $1.7bn expense base for ICG BC &amp; E(Brokerage, Clearance and Exchange). Since inception, the transactional expense management team has completed $240 million savings.</w:t>
      </w:r>
    </w:p>
    <w:p w14:paraId="25D8246B" w14:textId="77777777" w:rsidR="00CF424B" w:rsidRPr="000C1926" w:rsidRDefault="00CF424B">
      <w:pPr>
        <w:rPr>
          <w:rFonts w:asciiTheme="minorHAnsi" w:hAnsiTheme="minorHAnsi" w:cstheme="minorHAnsi"/>
          <w:sz w:val="20"/>
          <w:szCs w:val="22"/>
        </w:rPr>
      </w:pPr>
    </w:p>
    <w:p w14:paraId="23BCC740" w14:textId="77777777" w:rsidR="00CF424B" w:rsidRPr="000C1926" w:rsidRDefault="00CF424B">
      <w:pPr>
        <w:spacing w:after="20"/>
        <w:rPr>
          <w:rFonts w:asciiTheme="minorHAnsi" w:hAnsiTheme="minorHAnsi" w:cstheme="minorHAnsi"/>
          <w:sz w:val="22"/>
          <w:szCs w:val="22"/>
        </w:rPr>
      </w:pPr>
    </w:p>
    <w:p w14:paraId="1C34956E"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PROFESSIONAL CERTIFICATIONS</w:t>
      </w:r>
    </w:p>
    <w:p w14:paraId="285552C3" w14:textId="77777777" w:rsidR="00CF424B" w:rsidRPr="000C1926" w:rsidRDefault="00CF424B">
      <w:pPr>
        <w:spacing w:after="20"/>
        <w:rPr>
          <w:rFonts w:asciiTheme="minorHAnsi" w:hAnsiTheme="minorHAnsi" w:cstheme="minorHAnsi"/>
          <w:sz w:val="4"/>
          <w:szCs w:val="22"/>
        </w:rPr>
      </w:pPr>
    </w:p>
    <w:p w14:paraId="6C54C659" w14:textId="77777777" w:rsidR="00CF424B" w:rsidRPr="000C1926" w:rsidRDefault="00D7118B">
      <w:pPr>
        <w:pStyle w:val="ListParagraph"/>
        <w:numPr>
          <w:ilvl w:val="0"/>
          <w:numId w:val="16"/>
        </w:numPr>
        <w:tabs>
          <w:tab w:val="left" w:pos="360"/>
        </w:tabs>
        <w:spacing w:after="120"/>
        <w:rPr>
          <w:rFonts w:asciiTheme="minorHAnsi" w:hAnsiTheme="minorHAnsi" w:cstheme="minorHAnsi"/>
        </w:rPr>
      </w:pPr>
      <w:r w:rsidRPr="000C1926">
        <w:rPr>
          <w:rFonts w:asciiTheme="minorHAnsi" w:hAnsiTheme="minorHAnsi" w:cstheme="minorHAnsi"/>
          <w:sz w:val="20"/>
          <w:szCs w:val="20"/>
        </w:rPr>
        <w:t>ISTQB Beginner’s Module (Indian Testing Board)</w:t>
      </w:r>
      <w:r w:rsidRPr="000C1926">
        <w:rPr>
          <w:rFonts w:asciiTheme="minorHAnsi" w:hAnsiTheme="minorHAnsi" w:cstheme="minorHAnsi"/>
        </w:rPr>
        <w:t xml:space="preserve"> </w:t>
      </w:r>
      <w:r w:rsidRPr="000C1926">
        <w:rPr>
          <w:rFonts w:asciiTheme="minorHAnsi" w:hAnsiTheme="minorHAnsi" w:cstheme="minorHAnsi"/>
          <w:noProof/>
          <w:lang w:eastAsia="en-US"/>
        </w:rPr>
        <w:drawing>
          <wp:inline distT="0" distB="0" distL="0" distR="0" wp14:anchorId="71A27E05" wp14:editId="01C979A9">
            <wp:extent cx="609600" cy="361950"/>
            <wp:effectExtent l="0" t="0" r="9526" b="9526"/>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a:stretch>
                      <a:fillRect/>
                    </a:stretch>
                  </pic:blipFill>
                  <pic:spPr>
                    <a:xfrm>
                      <a:off x="0" y="0"/>
                      <a:ext cx="609600" cy="361950"/>
                    </a:xfrm>
                    <a:prstGeom prst="rect">
                      <a:avLst/>
                    </a:prstGeom>
                    <a:noFill/>
                    <a:ln w="9525">
                      <a:noFill/>
                      <a:miter lim="800000"/>
                    </a:ln>
                  </pic:spPr>
                </pic:pic>
              </a:graphicData>
            </a:graphic>
          </wp:inline>
        </w:drawing>
      </w:r>
    </w:p>
    <w:p w14:paraId="0B4A376D" w14:textId="77777777" w:rsidR="00CF424B" w:rsidRPr="000C1926" w:rsidRDefault="00D7118B">
      <w:pPr>
        <w:pStyle w:val="ListParagraph"/>
        <w:numPr>
          <w:ilvl w:val="0"/>
          <w:numId w:val="16"/>
        </w:numPr>
        <w:spacing w:after="20"/>
        <w:rPr>
          <w:rFonts w:asciiTheme="minorHAnsi" w:hAnsiTheme="minorHAnsi" w:cstheme="minorHAnsi"/>
          <w:sz w:val="22"/>
          <w:szCs w:val="22"/>
        </w:rPr>
      </w:pPr>
      <w:r w:rsidRPr="000C1926">
        <w:rPr>
          <w:rFonts w:asciiTheme="minorHAnsi" w:hAnsiTheme="minorHAnsi" w:cstheme="minorHAnsi"/>
          <w:sz w:val="20"/>
          <w:szCs w:val="20"/>
        </w:rPr>
        <w:t>NCFM Financial Market Beginner’s Module</w:t>
      </w:r>
    </w:p>
    <w:p w14:paraId="393D0413" w14:textId="77777777" w:rsidR="00CF424B" w:rsidRPr="000C1926" w:rsidRDefault="00D7118B">
      <w:pPr>
        <w:pStyle w:val="ListParagraph"/>
        <w:numPr>
          <w:ilvl w:val="0"/>
          <w:numId w:val="16"/>
        </w:numPr>
        <w:spacing w:after="20"/>
        <w:rPr>
          <w:rFonts w:asciiTheme="minorHAnsi" w:hAnsiTheme="minorHAnsi" w:cstheme="minorHAnsi"/>
          <w:sz w:val="22"/>
          <w:szCs w:val="22"/>
        </w:rPr>
      </w:pPr>
      <w:r w:rsidRPr="000C1926">
        <w:rPr>
          <w:rFonts w:asciiTheme="minorHAnsi" w:hAnsiTheme="minorHAnsi" w:cstheme="minorHAnsi"/>
          <w:sz w:val="20"/>
          <w:szCs w:val="20"/>
        </w:rPr>
        <w:t>CP BAT(Certified Professional in Basic Agile Testing)</w:t>
      </w:r>
    </w:p>
    <w:p w14:paraId="6A0984E5" w14:textId="3102B9A7" w:rsidR="00C94A38" w:rsidRPr="000C1926" w:rsidRDefault="00C94A38">
      <w:pPr>
        <w:pStyle w:val="ListParagraph"/>
        <w:numPr>
          <w:ilvl w:val="0"/>
          <w:numId w:val="16"/>
        </w:numPr>
        <w:spacing w:after="20"/>
        <w:rPr>
          <w:rFonts w:asciiTheme="minorHAnsi" w:hAnsiTheme="minorHAnsi" w:cstheme="minorHAnsi"/>
          <w:sz w:val="22"/>
          <w:szCs w:val="22"/>
        </w:rPr>
      </w:pPr>
      <w:r w:rsidRPr="000C1926">
        <w:rPr>
          <w:rFonts w:asciiTheme="minorHAnsi" w:hAnsiTheme="minorHAnsi" w:cstheme="minorHAnsi"/>
          <w:sz w:val="20"/>
          <w:szCs w:val="20"/>
        </w:rPr>
        <w:t>MABL</w:t>
      </w:r>
    </w:p>
    <w:p w14:paraId="74D21E92" w14:textId="77777777" w:rsidR="00CF424B" w:rsidRPr="000C1926" w:rsidRDefault="00CF424B">
      <w:pPr>
        <w:tabs>
          <w:tab w:val="left" w:pos="360"/>
        </w:tabs>
        <w:spacing w:after="20"/>
        <w:ind w:left="360"/>
        <w:rPr>
          <w:rFonts w:asciiTheme="minorHAnsi" w:hAnsiTheme="minorHAnsi" w:cstheme="minorHAnsi"/>
          <w:sz w:val="20"/>
          <w:szCs w:val="22"/>
        </w:rPr>
      </w:pPr>
    </w:p>
    <w:p w14:paraId="3BEBC6CB"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Extracurricular Activities</w:t>
      </w:r>
    </w:p>
    <w:p w14:paraId="5F36280B" w14:textId="77777777" w:rsidR="00CF424B" w:rsidRPr="000C1926" w:rsidRDefault="00CF424B">
      <w:pPr>
        <w:tabs>
          <w:tab w:val="left" w:pos="360"/>
        </w:tabs>
        <w:spacing w:after="20"/>
        <w:rPr>
          <w:rFonts w:asciiTheme="minorHAnsi" w:hAnsiTheme="minorHAnsi" w:cstheme="minorHAnsi"/>
          <w:sz w:val="20"/>
          <w:szCs w:val="22"/>
        </w:rPr>
      </w:pPr>
    </w:p>
    <w:p w14:paraId="3BAB2715" w14:textId="77777777" w:rsidR="00CF424B" w:rsidRPr="000C1926" w:rsidRDefault="00D7118B">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2"/>
          <w:szCs w:val="22"/>
        </w:rPr>
        <w:t>Participated in Dance, Rangoli and Cricket tournaments</w:t>
      </w:r>
    </w:p>
    <w:p w14:paraId="3007187D" w14:textId="77777777" w:rsidR="00CF424B" w:rsidRPr="000C1926" w:rsidRDefault="00D7118B">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2"/>
          <w:szCs w:val="22"/>
        </w:rPr>
        <w:t>Received Achiever of the Month award</w:t>
      </w:r>
      <w:r w:rsidRPr="000C1926">
        <w:rPr>
          <w:rFonts w:asciiTheme="minorHAnsi" w:hAnsiTheme="minorHAnsi" w:cstheme="minorHAnsi"/>
          <w:sz w:val="20"/>
          <w:szCs w:val="20"/>
        </w:rPr>
        <w:t xml:space="preserve"> </w:t>
      </w:r>
    </w:p>
    <w:p w14:paraId="1B432E4E" w14:textId="77777777" w:rsidR="004A046A" w:rsidRPr="000C1926" w:rsidRDefault="004A046A">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0"/>
          <w:szCs w:val="20"/>
        </w:rPr>
        <w:t>Received Living Proof Award</w:t>
      </w:r>
    </w:p>
    <w:p w14:paraId="7B543755" w14:textId="77777777" w:rsidR="00CF424B" w:rsidRPr="000C1926" w:rsidRDefault="00D7118B">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2"/>
          <w:szCs w:val="22"/>
        </w:rPr>
        <w:t>Done Hosting on many occasions</w:t>
      </w:r>
    </w:p>
    <w:p w14:paraId="68DB9F47" w14:textId="77777777" w:rsidR="00CF424B" w:rsidRPr="000C1926" w:rsidRDefault="00D7118B">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2"/>
          <w:szCs w:val="22"/>
        </w:rPr>
        <w:t>Participated in Skit</w:t>
      </w:r>
    </w:p>
    <w:p w14:paraId="4C7A5A1B" w14:textId="77777777" w:rsidR="00CF424B" w:rsidRPr="000C1926" w:rsidRDefault="00D7118B">
      <w:pPr>
        <w:numPr>
          <w:ilvl w:val="0"/>
          <w:numId w:val="5"/>
        </w:numPr>
        <w:tabs>
          <w:tab w:val="left" w:pos="360"/>
        </w:tabs>
        <w:spacing w:after="20"/>
        <w:rPr>
          <w:rFonts w:asciiTheme="minorHAnsi" w:hAnsiTheme="minorHAnsi" w:cstheme="minorHAnsi"/>
          <w:sz w:val="22"/>
          <w:szCs w:val="22"/>
        </w:rPr>
      </w:pPr>
      <w:r w:rsidRPr="000C1926">
        <w:rPr>
          <w:rFonts w:asciiTheme="minorHAnsi" w:hAnsiTheme="minorHAnsi" w:cstheme="minorHAnsi"/>
          <w:sz w:val="22"/>
          <w:szCs w:val="22"/>
        </w:rPr>
        <w:t>Received Team Performance Award</w:t>
      </w:r>
    </w:p>
    <w:p w14:paraId="0CDFAC8E" w14:textId="77777777" w:rsidR="00CF424B" w:rsidRPr="000C1926" w:rsidRDefault="00CF424B">
      <w:pPr>
        <w:tabs>
          <w:tab w:val="left" w:pos="360"/>
        </w:tabs>
        <w:spacing w:after="20"/>
        <w:rPr>
          <w:rFonts w:asciiTheme="minorHAnsi" w:hAnsiTheme="minorHAnsi" w:cstheme="minorHAnsi"/>
          <w:sz w:val="20"/>
          <w:szCs w:val="22"/>
        </w:rPr>
      </w:pPr>
    </w:p>
    <w:p w14:paraId="7BEB88E4" w14:textId="77777777" w:rsidR="00CF424B" w:rsidRPr="000C1926" w:rsidRDefault="00CF424B">
      <w:pPr>
        <w:tabs>
          <w:tab w:val="left" w:pos="360"/>
        </w:tabs>
        <w:spacing w:after="20"/>
        <w:rPr>
          <w:rFonts w:asciiTheme="minorHAnsi" w:hAnsiTheme="minorHAnsi" w:cstheme="minorHAnsi"/>
          <w:sz w:val="20"/>
          <w:szCs w:val="22"/>
        </w:rPr>
      </w:pPr>
    </w:p>
    <w:p w14:paraId="15EF93B5"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PERSONAL PROFILE</w:t>
      </w:r>
    </w:p>
    <w:p w14:paraId="23024A6B" w14:textId="77777777" w:rsidR="00CF424B" w:rsidRPr="000C1926" w:rsidRDefault="00D7118B">
      <w:pPr>
        <w:tabs>
          <w:tab w:val="left" w:pos="1200"/>
        </w:tabs>
        <w:spacing w:after="20"/>
        <w:rPr>
          <w:rFonts w:asciiTheme="minorHAnsi" w:hAnsiTheme="minorHAnsi" w:cstheme="minorHAnsi"/>
          <w:sz w:val="4"/>
          <w:szCs w:val="22"/>
        </w:rPr>
      </w:pPr>
      <w:r w:rsidRPr="000C1926">
        <w:rPr>
          <w:rFonts w:asciiTheme="minorHAnsi" w:hAnsiTheme="minorHAnsi" w:cstheme="minorHAnsi"/>
          <w:sz w:val="4"/>
          <w:szCs w:val="22"/>
        </w:rPr>
        <w:tab/>
      </w:r>
    </w:p>
    <w:p w14:paraId="29ED9F2C" w14:textId="18A73142" w:rsidR="00CF424B" w:rsidRPr="000C1926" w:rsidRDefault="00D7118B">
      <w:pPr>
        <w:numPr>
          <w:ilvl w:val="0"/>
          <w:numId w:val="2"/>
        </w:numPr>
        <w:tabs>
          <w:tab w:val="left" w:pos="360"/>
        </w:tabs>
        <w:spacing w:after="20"/>
        <w:ind w:left="0" w:firstLine="0"/>
        <w:jc w:val="both"/>
        <w:rPr>
          <w:rFonts w:asciiTheme="minorHAnsi" w:hAnsiTheme="minorHAnsi" w:cstheme="minorHAnsi"/>
          <w:sz w:val="22"/>
          <w:szCs w:val="22"/>
        </w:rPr>
      </w:pPr>
      <w:r w:rsidRPr="000C1926">
        <w:rPr>
          <w:rFonts w:asciiTheme="minorHAnsi" w:hAnsiTheme="minorHAnsi" w:cstheme="minorHAnsi"/>
          <w:b/>
          <w:sz w:val="22"/>
          <w:szCs w:val="22"/>
        </w:rPr>
        <w:t xml:space="preserve">Date of Birth:  </w:t>
      </w:r>
      <w:r w:rsidRPr="000C1926">
        <w:rPr>
          <w:rFonts w:asciiTheme="minorHAnsi" w:hAnsiTheme="minorHAnsi" w:cstheme="minorHAnsi"/>
          <w:b/>
          <w:sz w:val="22"/>
          <w:szCs w:val="22"/>
        </w:rPr>
        <w:tab/>
        <w:t xml:space="preserve">       </w:t>
      </w:r>
      <w:r w:rsidR="00E31FE7" w:rsidRPr="000C1926">
        <w:rPr>
          <w:rFonts w:asciiTheme="minorHAnsi" w:hAnsiTheme="minorHAnsi" w:cstheme="minorHAnsi"/>
          <w:b/>
          <w:sz w:val="22"/>
          <w:szCs w:val="22"/>
        </w:rPr>
        <w:t xml:space="preserve"> </w:t>
      </w:r>
      <w:r w:rsidRPr="000C1926">
        <w:rPr>
          <w:rFonts w:asciiTheme="minorHAnsi" w:hAnsiTheme="minorHAnsi" w:cstheme="minorHAnsi"/>
          <w:sz w:val="22"/>
          <w:szCs w:val="22"/>
        </w:rPr>
        <w:t>27 Feb  1990</w:t>
      </w:r>
    </w:p>
    <w:p w14:paraId="1C002C95" w14:textId="48E88610" w:rsidR="00CF424B" w:rsidRPr="000C1926" w:rsidRDefault="00D7118B">
      <w:pPr>
        <w:numPr>
          <w:ilvl w:val="0"/>
          <w:numId w:val="2"/>
        </w:numPr>
        <w:tabs>
          <w:tab w:val="left" w:pos="360"/>
        </w:tabs>
        <w:spacing w:after="20"/>
        <w:ind w:left="0" w:firstLine="0"/>
        <w:jc w:val="both"/>
        <w:rPr>
          <w:rFonts w:asciiTheme="minorHAnsi" w:hAnsiTheme="minorHAnsi" w:cstheme="minorHAnsi"/>
          <w:b/>
          <w:sz w:val="22"/>
          <w:szCs w:val="22"/>
        </w:rPr>
      </w:pPr>
      <w:r w:rsidRPr="000C1926">
        <w:rPr>
          <w:rFonts w:asciiTheme="minorHAnsi" w:hAnsiTheme="minorHAnsi" w:cstheme="minorHAnsi"/>
          <w:b/>
          <w:sz w:val="22"/>
          <w:szCs w:val="22"/>
        </w:rPr>
        <w:t>Nationality:</w:t>
      </w:r>
      <w:r w:rsidRPr="000C1926">
        <w:rPr>
          <w:rFonts w:asciiTheme="minorHAnsi" w:hAnsiTheme="minorHAnsi" w:cstheme="minorHAnsi"/>
          <w:b/>
          <w:sz w:val="22"/>
          <w:szCs w:val="22"/>
        </w:rPr>
        <w:tab/>
      </w:r>
      <w:r w:rsidRPr="000C1926">
        <w:rPr>
          <w:rFonts w:asciiTheme="minorHAnsi" w:hAnsiTheme="minorHAnsi" w:cstheme="minorHAnsi"/>
          <w:b/>
          <w:sz w:val="22"/>
          <w:szCs w:val="22"/>
        </w:rPr>
        <w:tab/>
        <w:t xml:space="preserve">      </w:t>
      </w:r>
      <w:r w:rsidR="00701F9A" w:rsidRPr="000C1926">
        <w:rPr>
          <w:rFonts w:asciiTheme="minorHAnsi" w:hAnsiTheme="minorHAnsi" w:cstheme="minorHAnsi"/>
          <w:b/>
          <w:sz w:val="22"/>
          <w:szCs w:val="22"/>
        </w:rPr>
        <w:t xml:space="preserve"> </w:t>
      </w:r>
      <w:r w:rsidRPr="000C1926">
        <w:rPr>
          <w:rFonts w:asciiTheme="minorHAnsi" w:hAnsiTheme="minorHAnsi" w:cstheme="minorHAnsi"/>
          <w:b/>
          <w:sz w:val="22"/>
          <w:szCs w:val="22"/>
        </w:rPr>
        <w:t xml:space="preserve"> </w:t>
      </w:r>
      <w:r w:rsidRPr="000C1926">
        <w:rPr>
          <w:rFonts w:asciiTheme="minorHAnsi" w:hAnsiTheme="minorHAnsi" w:cstheme="minorHAnsi"/>
          <w:sz w:val="22"/>
          <w:szCs w:val="22"/>
        </w:rPr>
        <w:t>Indian</w:t>
      </w:r>
    </w:p>
    <w:p w14:paraId="4DBB228D" w14:textId="58B4B12A" w:rsidR="00CF424B" w:rsidRPr="000C1926" w:rsidRDefault="00D7118B">
      <w:pPr>
        <w:numPr>
          <w:ilvl w:val="0"/>
          <w:numId w:val="2"/>
        </w:numPr>
        <w:ind w:left="0" w:firstLine="0"/>
        <w:jc w:val="both"/>
        <w:rPr>
          <w:rFonts w:asciiTheme="minorHAnsi" w:hAnsiTheme="minorHAnsi" w:cstheme="minorHAnsi"/>
          <w:b/>
          <w:sz w:val="22"/>
          <w:szCs w:val="22"/>
        </w:rPr>
      </w:pPr>
      <w:r w:rsidRPr="000C1926">
        <w:rPr>
          <w:rFonts w:asciiTheme="minorHAnsi" w:hAnsiTheme="minorHAnsi" w:cstheme="minorHAnsi"/>
          <w:b/>
          <w:sz w:val="22"/>
          <w:szCs w:val="22"/>
        </w:rPr>
        <w:t>Marital Status:</w:t>
      </w:r>
      <w:r w:rsidRPr="000C1926">
        <w:rPr>
          <w:rFonts w:asciiTheme="minorHAnsi" w:hAnsiTheme="minorHAnsi" w:cstheme="minorHAnsi"/>
          <w:b/>
          <w:sz w:val="22"/>
          <w:szCs w:val="22"/>
        </w:rPr>
        <w:tab/>
        <w:t xml:space="preserve">        </w:t>
      </w:r>
      <w:r w:rsidRPr="000C1926">
        <w:rPr>
          <w:rFonts w:asciiTheme="minorHAnsi" w:hAnsiTheme="minorHAnsi" w:cstheme="minorHAnsi"/>
          <w:sz w:val="22"/>
          <w:szCs w:val="22"/>
        </w:rPr>
        <w:t>Married</w:t>
      </w:r>
    </w:p>
    <w:p w14:paraId="1F294D92" w14:textId="0B9E412B" w:rsidR="00CF424B" w:rsidRPr="000C1926" w:rsidRDefault="00D7118B">
      <w:pPr>
        <w:numPr>
          <w:ilvl w:val="0"/>
          <w:numId w:val="2"/>
        </w:numPr>
        <w:ind w:left="0" w:firstLine="0"/>
        <w:jc w:val="both"/>
        <w:rPr>
          <w:rFonts w:asciiTheme="minorHAnsi" w:hAnsiTheme="minorHAnsi" w:cstheme="minorHAnsi"/>
          <w:b/>
          <w:sz w:val="22"/>
          <w:szCs w:val="22"/>
        </w:rPr>
      </w:pPr>
      <w:r w:rsidRPr="000C1926">
        <w:rPr>
          <w:rFonts w:asciiTheme="minorHAnsi" w:hAnsiTheme="minorHAnsi" w:cstheme="minorHAnsi"/>
          <w:b/>
          <w:sz w:val="22"/>
          <w:szCs w:val="22"/>
        </w:rPr>
        <w:t>Languages Known:</w:t>
      </w:r>
      <w:r w:rsidRPr="000C1926">
        <w:rPr>
          <w:rFonts w:asciiTheme="minorHAnsi" w:hAnsiTheme="minorHAnsi" w:cstheme="minorHAnsi"/>
          <w:b/>
          <w:sz w:val="22"/>
          <w:szCs w:val="22"/>
        </w:rPr>
        <w:tab/>
        <w:t xml:space="preserve">        </w:t>
      </w:r>
      <w:r w:rsidRPr="000C1926">
        <w:rPr>
          <w:rFonts w:asciiTheme="minorHAnsi" w:hAnsiTheme="minorHAnsi" w:cstheme="minorHAnsi"/>
          <w:sz w:val="22"/>
          <w:szCs w:val="22"/>
        </w:rPr>
        <w:t>English and Hindi</w:t>
      </w:r>
    </w:p>
    <w:p w14:paraId="0E91A56C" w14:textId="07F12336" w:rsidR="00CF424B" w:rsidRPr="000C1926" w:rsidRDefault="00D7118B" w:rsidP="00701F9A">
      <w:pPr>
        <w:pStyle w:val="Title"/>
        <w:numPr>
          <w:ilvl w:val="0"/>
          <w:numId w:val="2"/>
        </w:numPr>
        <w:spacing w:before="0" w:after="20"/>
        <w:jc w:val="left"/>
        <w:rPr>
          <w:rFonts w:asciiTheme="minorHAnsi" w:hAnsiTheme="minorHAnsi" w:cstheme="minorHAnsi"/>
          <w:i w:val="0"/>
          <w:iCs w:val="0"/>
          <w:sz w:val="22"/>
          <w:szCs w:val="22"/>
        </w:rPr>
      </w:pPr>
      <w:r w:rsidRPr="000C1926">
        <w:rPr>
          <w:rFonts w:asciiTheme="minorHAnsi" w:hAnsiTheme="minorHAnsi" w:cstheme="minorHAnsi"/>
          <w:b/>
          <w:i w:val="0"/>
          <w:iCs w:val="0"/>
          <w:sz w:val="22"/>
          <w:szCs w:val="22"/>
          <w:u w:val="none"/>
        </w:rPr>
        <w:t>Permanent Address</w:t>
      </w:r>
      <w:r w:rsidRPr="000C1926">
        <w:rPr>
          <w:rFonts w:asciiTheme="minorHAnsi" w:hAnsiTheme="minorHAnsi" w:cstheme="minorHAnsi"/>
          <w:bCs/>
          <w:i w:val="0"/>
          <w:iCs w:val="0"/>
          <w:sz w:val="22"/>
          <w:szCs w:val="22"/>
          <w:u w:val="none"/>
        </w:rPr>
        <w:t>:</w:t>
      </w:r>
      <w:r w:rsidR="00701F9A" w:rsidRPr="000C1926">
        <w:rPr>
          <w:rFonts w:asciiTheme="minorHAnsi" w:hAnsiTheme="minorHAnsi" w:cstheme="minorHAnsi"/>
          <w:bCs/>
          <w:i w:val="0"/>
          <w:iCs w:val="0"/>
          <w:sz w:val="22"/>
          <w:szCs w:val="22"/>
          <w:u w:val="none"/>
        </w:rPr>
        <w:t xml:space="preserve">       </w:t>
      </w:r>
      <w:r w:rsidR="00701F9A" w:rsidRPr="000C1926">
        <w:rPr>
          <w:rFonts w:asciiTheme="minorHAnsi" w:hAnsiTheme="minorHAnsi" w:cstheme="minorHAnsi"/>
          <w:i w:val="0"/>
          <w:iCs w:val="0"/>
          <w:sz w:val="22"/>
          <w:szCs w:val="22"/>
          <w:u w:val="none"/>
        </w:rPr>
        <w:t xml:space="preserve">103, KK SPRING GARDEN, Springdale Layout, Vijayanagar, Whitefield, Bangalore                </w:t>
      </w:r>
    </w:p>
    <w:p w14:paraId="0483C960" w14:textId="77777777" w:rsidR="00CF424B" w:rsidRPr="000C1926" w:rsidRDefault="00CF424B">
      <w:pPr>
        <w:ind w:left="360"/>
        <w:rPr>
          <w:rFonts w:asciiTheme="minorHAnsi" w:hAnsiTheme="minorHAnsi" w:cstheme="minorHAnsi"/>
          <w:sz w:val="22"/>
          <w:szCs w:val="22"/>
        </w:rPr>
      </w:pPr>
    </w:p>
    <w:p w14:paraId="4ED110A3" w14:textId="77777777" w:rsidR="00CF424B" w:rsidRPr="000C1926" w:rsidRDefault="00CF424B">
      <w:pPr>
        <w:ind w:left="360"/>
        <w:rPr>
          <w:rFonts w:asciiTheme="minorHAnsi" w:hAnsiTheme="minorHAnsi" w:cstheme="minorHAnsi"/>
          <w:sz w:val="22"/>
          <w:szCs w:val="22"/>
        </w:rPr>
      </w:pPr>
    </w:p>
    <w:p w14:paraId="45780FDC" w14:textId="77777777" w:rsidR="00CF424B" w:rsidRPr="000C1926" w:rsidRDefault="00D7118B">
      <w:pPr>
        <w:pStyle w:val="StyleHeading1Calibri11ptBefore0ptAfter0ptTop1"/>
        <w:rPr>
          <w:rFonts w:asciiTheme="minorHAnsi" w:hAnsiTheme="minorHAnsi" w:cstheme="minorHAnsi"/>
          <w:szCs w:val="22"/>
        </w:rPr>
      </w:pPr>
      <w:r w:rsidRPr="000C1926">
        <w:rPr>
          <w:rFonts w:asciiTheme="minorHAnsi" w:hAnsiTheme="minorHAnsi" w:cstheme="minorHAnsi"/>
          <w:szCs w:val="22"/>
        </w:rPr>
        <w:t>Declaration</w:t>
      </w:r>
    </w:p>
    <w:p w14:paraId="2A05522D" w14:textId="77777777" w:rsidR="00CF424B" w:rsidRPr="000C1926" w:rsidRDefault="00D7118B">
      <w:pPr>
        <w:rPr>
          <w:rFonts w:asciiTheme="minorHAnsi" w:hAnsiTheme="minorHAnsi" w:cstheme="minorHAnsi"/>
          <w:b/>
          <w:sz w:val="22"/>
          <w:szCs w:val="22"/>
        </w:rPr>
      </w:pPr>
      <w:r w:rsidRPr="000C1926">
        <w:rPr>
          <w:rFonts w:asciiTheme="minorHAnsi" w:hAnsiTheme="minorHAnsi" w:cstheme="minorHAnsi"/>
          <w:b/>
          <w:sz w:val="22"/>
          <w:szCs w:val="22"/>
        </w:rPr>
        <w:t xml:space="preserve"> </w:t>
      </w:r>
    </w:p>
    <w:p w14:paraId="292E475D" w14:textId="77777777" w:rsidR="00CF424B" w:rsidRPr="000C1926" w:rsidRDefault="00D7118B">
      <w:pPr>
        <w:rPr>
          <w:rFonts w:asciiTheme="minorHAnsi" w:hAnsiTheme="minorHAnsi" w:cstheme="minorHAnsi"/>
          <w:b/>
          <w:sz w:val="22"/>
          <w:szCs w:val="22"/>
        </w:rPr>
      </w:pPr>
      <w:r w:rsidRPr="000C1926">
        <w:rPr>
          <w:rFonts w:asciiTheme="minorHAnsi" w:hAnsiTheme="minorHAnsi" w:cstheme="minorHAnsi"/>
          <w:b/>
          <w:sz w:val="22"/>
          <w:szCs w:val="22"/>
        </w:rPr>
        <w:t xml:space="preserve">I hereby declare that all the information supplied above is true to the best to my knowledge and belief.                                                                                           </w:t>
      </w:r>
    </w:p>
    <w:p w14:paraId="6F748B68" w14:textId="77777777" w:rsidR="00CF424B" w:rsidRPr="000C1926" w:rsidRDefault="00D7118B">
      <w:pPr>
        <w:ind w:left="360"/>
        <w:rPr>
          <w:rFonts w:asciiTheme="minorHAnsi" w:hAnsiTheme="minorHAnsi" w:cstheme="minorHAnsi"/>
          <w:b/>
          <w:sz w:val="22"/>
          <w:szCs w:val="22"/>
        </w:rPr>
      </w:pPr>
      <w:r w:rsidRPr="000C1926">
        <w:rPr>
          <w:rFonts w:asciiTheme="minorHAnsi" w:hAnsiTheme="minorHAnsi" w:cstheme="minorHAnsi"/>
          <w:b/>
          <w:sz w:val="22"/>
          <w:szCs w:val="22"/>
        </w:rPr>
        <w:t xml:space="preserve">                                                                                                                                                         </w:t>
      </w:r>
    </w:p>
    <w:p w14:paraId="6514FFB4" w14:textId="77777777" w:rsidR="00CF424B" w:rsidRPr="000C1926" w:rsidRDefault="00D7118B">
      <w:pPr>
        <w:ind w:left="360"/>
        <w:rPr>
          <w:rFonts w:asciiTheme="minorHAnsi" w:hAnsiTheme="minorHAnsi" w:cstheme="minorHAnsi"/>
          <w:b/>
          <w:sz w:val="22"/>
          <w:szCs w:val="22"/>
        </w:rPr>
      </w:pPr>
      <w:r w:rsidRPr="000C1926">
        <w:rPr>
          <w:rFonts w:asciiTheme="minorHAnsi" w:hAnsiTheme="minorHAnsi" w:cstheme="minorHAnsi"/>
          <w:b/>
          <w:sz w:val="22"/>
          <w:szCs w:val="22"/>
        </w:rPr>
        <w:t xml:space="preserve">                                                                                                                                                                 Varsha Kumari</w:t>
      </w:r>
    </w:p>
    <w:sectPr w:rsidR="00CF424B" w:rsidRPr="000C1926">
      <w:footnotePr>
        <w:pos w:val="beneathText"/>
        <w:numFmt w:val="lowerRoman"/>
      </w:footnotePr>
      <w:pgSz w:w="11905" w:h="16837"/>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6EBA"/>
    <w:multiLevelType w:val="singleLevel"/>
    <w:tmpl w:val="FFFFFFFF"/>
    <w:lvl w:ilvl="0">
      <w:start w:val="1"/>
      <w:numFmt w:val="bullet"/>
      <w:lvlText w:val=""/>
      <w:lvlJc w:val="left"/>
      <w:pPr>
        <w:tabs>
          <w:tab w:val="num" w:pos="360"/>
        </w:tabs>
        <w:ind w:left="360" w:hanging="360"/>
      </w:pPr>
      <w:rPr>
        <w:rFonts w:ascii="Wingdings" w:hAnsi="Wingdings"/>
        <w:sz w:val="16"/>
      </w:rPr>
    </w:lvl>
  </w:abstractNum>
  <w:abstractNum w:abstractNumId="1" w15:restartNumberingAfterBreak="0">
    <w:nsid w:val="1AAC01E0"/>
    <w:multiLevelType w:val="hybridMultilevel"/>
    <w:tmpl w:val="FFFFFFFF"/>
    <w:lvl w:ilvl="0" w:tplc="1EECB220">
      <w:start w:val="1"/>
      <w:numFmt w:val="decimal"/>
      <w:lvlText w:val="%1."/>
      <w:lvlJc w:val="left"/>
      <w:pPr>
        <w:ind w:left="720" w:hanging="360"/>
      </w:pPr>
    </w:lvl>
    <w:lvl w:ilvl="1" w:tplc="2CE6D9A6" w:tentative="1">
      <w:start w:val="1"/>
      <w:numFmt w:val="lowerLetter"/>
      <w:lvlText w:val="%2."/>
      <w:lvlJc w:val="left"/>
      <w:pPr>
        <w:ind w:left="1440" w:hanging="360"/>
      </w:pPr>
    </w:lvl>
    <w:lvl w:ilvl="2" w:tplc="4F421FBA" w:tentative="1">
      <w:start w:val="1"/>
      <w:numFmt w:val="lowerRoman"/>
      <w:lvlText w:val="%3."/>
      <w:lvlJc w:val="right"/>
      <w:pPr>
        <w:ind w:left="2160" w:hanging="180"/>
      </w:pPr>
    </w:lvl>
    <w:lvl w:ilvl="3" w:tplc="A04022EA" w:tentative="1">
      <w:start w:val="1"/>
      <w:numFmt w:val="decimal"/>
      <w:lvlText w:val="%4."/>
      <w:lvlJc w:val="left"/>
      <w:pPr>
        <w:ind w:left="2880" w:hanging="360"/>
      </w:pPr>
    </w:lvl>
    <w:lvl w:ilvl="4" w:tplc="C4B02162" w:tentative="1">
      <w:start w:val="1"/>
      <w:numFmt w:val="lowerLetter"/>
      <w:lvlText w:val="%5."/>
      <w:lvlJc w:val="left"/>
      <w:pPr>
        <w:ind w:left="3600" w:hanging="360"/>
      </w:pPr>
    </w:lvl>
    <w:lvl w:ilvl="5" w:tplc="232A87C4" w:tentative="1">
      <w:start w:val="1"/>
      <w:numFmt w:val="lowerRoman"/>
      <w:lvlText w:val="%6."/>
      <w:lvlJc w:val="right"/>
      <w:pPr>
        <w:ind w:left="4320" w:hanging="180"/>
      </w:pPr>
    </w:lvl>
    <w:lvl w:ilvl="6" w:tplc="DAEC3B0A" w:tentative="1">
      <w:start w:val="1"/>
      <w:numFmt w:val="decimal"/>
      <w:lvlText w:val="%7."/>
      <w:lvlJc w:val="left"/>
      <w:pPr>
        <w:ind w:left="5040" w:hanging="360"/>
      </w:pPr>
    </w:lvl>
    <w:lvl w:ilvl="7" w:tplc="5B1491C2" w:tentative="1">
      <w:start w:val="1"/>
      <w:numFmt w:val="lowerLetter"/>
      <w:lvlText w:val="%8."/>
      <w:lvlJc w:val="left"/>
      <w:pPr>
        <w:ind w:left="5760" w:hanging="360"/>
      </w:pPr>
    </w:lvl>
    <w:lvl w:ilvl="8" w:tplc="5D061B12" w:tentative="1">
      <w:start w:val="1"/>
      <w:numFmt w:val="lowerRoman"/>
      <w:lvlText w:val="%9."/>
      <w:lvlJc w:val="right"/>
      <w:pPr>
        <w:ind w:left="6480" w:hanging="180"/>
      </w:pPr>
    </w:lvl>
  </w:abstractNum>
  <w:abstractNum w:abstractNumId="2" w15:restartNumberingAfterBreak="0">
    <w:nsid w:val="25363A37"/>
    <w:multiLevelType w:val="multilevel"/>
    <w:tmpl w:val="FFFFFFFF"/>
    <w:lvl w:ilvl="0">
      <w:start w:val="1"/>
      <w:numFmt w:val="bullet"/>
      <w:lvlText w:val=""/>
      <w:lvlJc w:val="left"/>
      <w:pPr>
        <w:tabs>
          <w:tab w:val="num" w:pos="360"/>
        </w:tabs>
        <w:ind w:left="360" w:hanging="360"/>
      </w:pPr>
      <w:rPr>
        <w:rFonts w:ascii="Wingdings" w:hAnsi="Wingdings"/>
        <w:sz w:val="16"/>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332B3D67"/>
    <w:multiLevelType w:val="hybridMultilevel"/>
    <w:tmpl w:val="FFFFFFFF"/>
    <w:lvl w:ilvl="0" w:tplc="CA6AE93C">
      <w:start w:val="1"/>
      <w:numFmt w:val="bullet"/>
      <w:lvlText w:val=""/>
      <w:lvlJc w:val="left"/>
      <w:pPr>
        <w:tabs>
          <w:tab w:val="num" w:pos="720"/>
        </w:tabs>
        <w:ind w:left="720" w:hanging="360"/>
      </w:pPr>
      <w:rPr>
        <w:rFonts w:ascii="Wingdings" w:hAnsi="Wingdings"/>
        <w:sz w:val="16"/>
        <w:szCs w:val="16"/>
      </w:rPr>
    </w:lvl>
    <w:lvl w:ilvl="1" w:tplc="279A91B6" w:tentative="1">
      <w:start w:val="1"/>
      <w:numFmt w:val="bullet"/>
      <w:lvlText w:val="o"/>
      <w:lvlJc w:val="left"/>
      <w:pPr>
        <w:tabs>
          <w:tab w:val="num" w:pos="1440"/>
        </w:tabs>
        <w:ind w:left="1440" w:hanging="360"/>
      </w:pPr>
      <w:rPr>
        <w:rFonts w:ascii="Courier New" w:hAnsi="Courier New" w:cs="Courier New"/>
      </w:rPr>
    </w:lvl>
    <w:lvl w:ilvl="2" w:tplc="791CC7D0" w:tentative="1">
      <w:start w:val="1"/>
      <w:numFmt w:val="bullet"/>
      <w:lvlText w:val=""/>
      <w:lvlJc w:val="left"/>
      <w:pPr>
        <w:tabs>
          <w:tab w:val="num" w:pos="2160"/>
        </w:tabs>
        <w:ind w:left="2160" w:hanging="360"/>
      </w:pPr>
      <w:rPr>
        <w:rFonts w:ascii="Wingdings" w:hAnsi="Wingdings"/>
      </w:rPr>
    </w:lvl>
    <w:lvl w:ilvl="3" w:tplc="FE36FD98" w:tentative="1">
      <w:start w:val="1"/>
      <w:numFmt w:val="bullet"/>
      <w:lvlText w:val=""/>
      <w:lvlJc w:val="left"/>
      <w:pPr>
        <w:tabs>
          <w:tab w:val="num" w:pos="2880"/>
        </w:tabs>
        <w:ind w:left="2880" w:hanging="360"/>
      </w:pPr>
      <w:rPr>
        <w:rFonts w:ascii="Symbol" w:hAnsi="Symbol"/>
      </w:rPr>
    </w:lvl>
    <w:lvl w:ilvl="4" w:tplc="7960F6CE" w:tentative="1">
      <w:start w:val="1"/>
      <w:numFmt w:val="bullet"/>
      <w:lvlText w:val="o"/>
      <w:lvlJc w:val="left"/>
      <w:pPr>
        <w:tabs>
          <w:tab w:val="num" w:pos="3600"/>
        </w:tabs>
        <w:ind w:left="3600" w:hanging="360"/>
      </w:pPr>
      <w:rPr>
        <w:rFonts w:ascii="Courier New" w:hAnsi="Courier New" w:cs="Courier New"/>
      </w:rPr>
    </w:lvl>
    <w:lvl w:ilvl="5" w:tplc="C6F2B9EE" w:tentative="1">
      <w:start w:val="1"/>
      <w:numFmt w:val="bullet"/>
      <w:lvlText w:val=""/>
      <w:lvlJc w:val="left"/>
      <w:pPr>
        <w:tabs>
          <w:tab w:val="num" w:pos="4320"/>
        </w:tabs>
        <w:ind w:left="4320" w:hanging="360"/>
      </w:pPr>
      <w:rPr>
        <w:rFonts w:ascii="Wingdings" w:hAnsi="Wingdings"/>
      </w:rPr>
    </w:lvl>
    <w:lvl w:ilvl="6" w:tplc="89F89326" w:tentative="1">
      <w:start w:val="1"/>
      <w:numFmt w:val="bullet"/>
      <w:lvlText w:val=""/>
      <w:lvlJc w:val="left"/>
      <w:pPr>
        <w:tabs>
          <w:tab w:val="num" w:pos="5040"/>
        </w:tabs>
        <w:ind w:left="5040" w:hanging="360"/>
      </w:pPr>
      <w:rPr>
        <w:rFonts w:ascii="Symbol" w:hAnsi="Symbol"/>
      </w:rPr>
    </w:lvl>
    <w:lvl w:ilvl="7" w:tplc="9692C29A" w:tentative="1">
      <w:start w:val="1"/>
      <w:numFmt w:val="bullet"/>
      <w:lvlText w:val="o"/>
      <w:lvlJc w:val="left"/>
      <w:pPr>
        <w:tabs>
          <w:tab w:val="num" w:pos="5760"/>
        </w:tabs>
        <w:ind w:left="5760" w:hanging="360"/>
      </w:pPr>
      <w:rPr>
        <w:rFonts w:ascii="Courier New" w:hAnsi="Courier New" w:cs="Courier New"/>
      </w:rPr>
    </w:lvl>
    <w:lvl w:ilvl="8" w:tplc="09DEE438" w:tentative="1">
      <w:start w:val="1"/>
      <w:numFmt w:val="bullet"/>
      <w:lvlText w:val=""/>
      <w:lvlJc w:val="left"/>
      <w:pPr>
        <w:tabs>
          <w:tab w:val="num" w:pos="6480"/>
        </w:tabs>
        <w:ind w:left="6480" w:hanging="360"/>
      </w:pPr>
      <w:rPr>
        <w:rFonts w:ascii="Wingdings" w:hAnsi="Wingdings"/>
      </w:rPr>
    </w:lvl>
  </w:abstractNum>
  <w:abstractNum w:abstractNumId="4" w15:restartNumberingAfterBreak="0">
    <w:nsid w:val="3B183C63"/>
    <w:multiLevelType w:val="hybridMultilevel"/>
    <w:tmpl w:val="FFFFFFFF"/>
    <w:lvl w:ilvl="0" w:tplc="DBD04D8E">
      <w:start w:val="1"/>
      <w:numFmt w:val="bullet"/>
      <w:lvlText w:val=""/>
      <w:lvlJc w:val="left"/>
      <w:pPr>
        <w:ind w:left="720" w:hanging="360"/>
      </w:pPr>
      <w:rPr>
        <w:rFonts w:ascii="Symbol" w:hAnsi="Symbol"/>
      </w:rPr>
    </w:lvl>
    <w:lvl w:ilvl="1" w:tplc="C0C61424" w:tentative="1">
      <w:start w:val="1"/>
      <w:numFmt w:val="bullet"/>
      <w:lvlText w:val="o"/>
      <w:lvlJc w:val="left"/>
      <w:pPr>
        <w:ind w:left="1440" w:hanging="360"/>
      </w:pPr>
      <w:rPr>
        <w:rFonts w:ascii="Courier New" w:hAnsi="Courier New" w:cs="Courier New"/>
      </w:rPr>
    </w:lvl>
    <w:lvl w:ilvl="2" w:tplc="26B41000" w:tentative="1">
      <w:start w:val="1"/>
      <w:numFmt w:val="bullet"/>
      <w:lvlText w:val=""/>
      <w:lvlJc w:val="left"/>
      <w:pPr>
        <w:ind w:left="2160" w:hanging="360"/>
      </w:pPr>
      <w:rPr>
        <w:rFonts w:ascii="Wingdings" w:hAnsi="Wingdings"/>
      </w:rPr>
    </w:lvl>
    <w:lvl w:ilvl="3" w:tplc="4FB2DE98" w:tentative="1">
      <w:start w:val="1"/>
      <w:numFmt w:val="bullet"/>
      <w:lvlText w:val=""/>
      <w:lvlJc w:val="left"/>
      <w:pPr>
        <w:ind w:left="2880" w:hanging="360"/>
      </w:pPr>
      <w:rPr>
        <w:rFonts w:ascii="Symbol" w:hAnsi="Symbol"/>
      </w:rPr>
    </w:lvl>
    <w:lvl w:ilvl="4" w:tplc="F798341E" w:tentative="1">
      <w:start w:val="1"/>
      <w:numFmt w:val="bullet"/>
      <w:lvlText w:val="o"/>
      <w:lvlJc w:val="left"/>
      <w:pPr>
        <w:ind w:left="3600" w:hanging="360"/>
      </w:pPr>
      <w:rPr>
        <w:rFonts w:ascii="Courier New" w:hAnsi="Courier New" w:cs="Courier New"/>
      </w:rPr>
    </w:lvl>
    <w:lvl w:ilvl="5" w:tplc="AD76203E" w:tentative="1">
      <w:start w:val="1"/>
      <w:numFmt w:val="bullet"/>
      <w:lvlText w:val=""/>
      <w:lvlJc w:val="left"/>
      <w:pPr>
        <w:ind w:left="4320" w:hanging="360"/>
      </w:pPr>
      <w:rPr>
        <w:rFonts w:ascii="Wingdings" w:hAnsi="Wingdings"/>
      </w:rPr>
    </w:lvl>
    <w:lvl w:ilvl="6" w:tplc="5BBA408A" w:tentative="1">
      <w:start w:val="1"/>
      <w:numFmt w:val="bullet"/>
      <w:lvlText w:val=""/>
      <w:lvlJc w:val="left"/>
      <w:pPr>
        <w:ind w:left="5040" w:hanging="360"/>
      </w:pPr>
      <w:rPr>
        <w:rFonts w:ascii="Symbol" w:hAnsi="Symbol"/>
      </w:rPr>
    </w:lvl>
    <w:lvl w:ilvl="7" w:tplc="3DA8B59A" w:tentative="1">
      <w:start w:val="1"/>
      <w:numFmt w:val="bullet"/>
      <w:lvlText w:val="o"/>
      <w:lvlJc w:val="left"/>
      <w:pPr>
        <w:ind w:left="5760" w:hanging="360"/>
      </w:pPr>
      <w:rPr>
        <w:rFonts w:ascii="Courier New" w:hAnsi="Courier New" w:cs="Courier New"/>
      </w:rPr>
    </w:lvl>
    <w:lvl w:ilvl="8" w:tplc="8146F00C" w:tentative="1">
      <w:start w:val="1"/>
      <w:numFmt w:val="bullet"/>
      <w:lvlText w:val=""/>
      <w:lvlJc w:val="left"/>
      <w:pPr>
        <w:ind w:left="6480" w:hanging="360"/>
      </w:pPr>
      <w:rPr>
        <w:rFonts w:ascii="Wingdings" w:hAnsi="Wingdings"/>
      </w:rPr>
    </w:lvl>
  </w:abstractNum>
  <w:abstractNum w:abstractNumId="5" w15:restartNumberingAfterBreak="0">
    <w:nsid w:val="3EB5553F"/>
    <w:multiLevelType w:val="hybridMultilevel"/>
    <w:tmpl w:val="FFFFFFFF"/>
    <w:lvl w:ilvl="0" w:tplc="3956FAFA">
      <w:start w:val="1"/>
      <w:numFmt w:val="bullet"/>
      <w:lvlText w:val=""/>
      <w:lvlJc w:val="left"/>
      <w:pPr>
        <w:ind w:left="720" w:hanging="360"/>
      </w:pPr>
      <w:rPr>
        <w:rFonts w:ascii="Symbol" w:hAnsi="Symbol"/>
      </w:rPr>
    </w:lvl>
    <w:lvl w:ilvl="1" w:tplc="F5986480" w:tentative="1">
      <w:start w:val="1"/>
      <w:numFmt w:val="bullet"/>
      <w:lvlText w:val="o"/>
      <w:lvlJc w:val="left"/>
      <w:pPr>
        <w:ind w:left="1440" w:hanging="360"/>
      </w:pPr>
      <w:rPr>
        <w:rFonts w:ascii="Courier New" w:hAnsi="Courier New" w:cs="Courier New"/>
      </w:rPr>
    </w:lvl>
    <w:lvl w:ilvl="2" w:tplc="0AC2352A" w:tentative="1">
      <w:start w:val="1"/>
      <w:numFmt w:val="bullet"/>
      <w:lvlText w:val=""/>
      <w:lvlJc w:val="left"/>
      <w:pPr>
        <w:ind w:left="2160" w:hanging="360"/>
      </w:pPr>
      <w:rPr>
        <w:rFonts w:ascii="Wingdings" w:hAnsi="Wingdings"/>
      </w:rPr>
    </w:lvl>
    <w:lvl w:ilvl="3" w:tplc="DE9A650C" w:tentative="1">
      <w:start w:val="1"/>
      <w:numFmt w:val="bullet"/>
      <w:lvlText w:val=""/>
      <w:lvlJc w:val="left"/>
      <w:pPr>
        <w:ind w:left="2880" w:hanging="360"/>
      </w:pPr>
      <w:rPr>
        <w:rFonts w:ascii="Symbol" w:hAnsi="Symbol"/>
      </w:rPr>
    </w:lvl>
    <w:lvl w:ilvl="4" w:tplc="13F4C5A0" w:tentative="1">
      <w:start w:val="1"/>
      <w:numFmt w:val="bullet"/>
      <w:lvlText w:val="o"/>
      <w:lvlJc w:val="left"/>
      <w:pPr>
        <w:ind w:left="3600" w:hanging="360"/>
      </w:pPr>
      <w:rPr>
        <w:rFonts w:ascii="Courier New" w:hAnsi="Courier New" w:cs="Courier New"/>
      </w:rPr>
    </w:lvl>
    <w:lvl w:ilvl="5" w:tplc="FF286F4C" w:tentative="1">
      <w:start w:val="1"/>
      <w:numFmt w:val="bullet"/>
      <w:lvlText w:val=""/>
      <w:lvlJc w:val="left"/>
      <w:pPr>
        <w:ind w:left="4320" w:hanging="360"/>
      </w:pPr>
      <w:rPr>
        <w:rFonts w:ascii="Wingdings" w:hAnsi="Wingdings"/>
      </w:rPr>
    </w:lvl>
    <w:lvl w:ilvl="6" w:tplc="12025200" w:tentative="1">
      <w:start w:val="1"/>
      <w:numFmt w:val="bullet"/>
      <w:lvlText w:val=""/>
      <w:lvlJc w:val="left"/>
      <w:pPr>
        <w:ind w:left="5040" w:hanging="360"/>
      </w:pPr>
      <w:rPr>
        <w:rFonts w:ascii="Symbol" w:hAnsi="Symbol"/>
      </w:rPr>
    </w:lvl>
    <w:lvl w:ilvl="7" w:tplc="58B6D690" w:tentative="1">
      <w:start w:val="1"/>
      <w:numFmt w:val="bullet"/>
      <w:lvlText w:val="o"/>
      <w:lvlJc w:val="left"/>
      <w:pPr>
        <w:ind w:left="5760" w:hanging="360"/>
      </w:pPr>
      <w:rPr>
        <w:rFonts w:ascii="Courier New" w:hAnsi="Courier New" w:cs="Courier New"/>
      </w:rPr>
    </w:lvl>
    <w:lvl w:ilvl="8" w:tplc="CE58B5B6" w:tentative="1">
      <w:start w:val="1"/>
      <w:numFmt w:val="bullet"/>
      <w:lvlText w:val=""/>
      <w:lvlJc w:val="left"/>
      <w:pPr>
        <w:ind w:left="6480" w:hanging="360"/>
      </w:pPr>
      <w:rPr>
        <w:rFonts w:ascii="Wingdings" w:hAnsi="Wingdings"/>
      </w:rPr>
    </w:lvl>
  </w:abstractNum>
  <w:abstractNum w:abstractNumId="6" w15:restartNumberingAfterBreak="0">
    <w:nsid w:val="44AF34D7"/>
    <w:multiLevelType w:val="singleLevel"/>
    <w:tmpl w:val="FFFFFFFF"/>
    <w:lvl w:ilvl="0">
      <w:start w:val="1"/>
      <w:numFmt w:val="bullet"/>
      <w:lvlText w:val=""/>
      <w:lvlJc w:val="left"/>
      <w:pPr>
        <w:tabs>
          <w:tab w:val="num" w:pos="360"/>
        </w:tabs>
        <w:ind w:left="360" w:hanging="360"/>
      </w:pPr>
      <w:rPr>
        <w:rFonts w:ascii="Symbol" w:hAnsi="Symbol" w:cs="Symbol"/>
      </w:rPr>
    </w:lvl>
  </w:abstractNum>
  <w:abstractNum w:abstractNumId="7" w15:restartNumberingAfterBreak="0">
    <w:nsid w:val="5C72485A"/>
    <w:multiLevelType w:val="hybridMultilevel"/>
    <w:tmpl w:val="FFFFFFFF"/>
    <w:lvl w:ilvl="0" w:tplc="B246C9EE">
      <w:start w:val="1"/>
      <w:numFmt w:val="bullet"/>
      <w:lvlText w:val=""/>
      <w:lvlJc w:val="left"/>
      <w:pPr>
        <w:ind w:left="360" w:hanging="360"/>
      </w:pPr>
      <w:rPr>
        <w:rFonts w:ascii="Symbol" w:hAnsi="Symbol"/>
      </w:rPr>
    </w:lvl>
    <w:lvl w:ilvl="1" w:tplc="4B94C03E" w:tentative="1">
      <w:start w:val="1"/>
      <w:numFmt w:val="bullet"/>
      <w:lvlText w:val="o"/>
      <w:lvlJc w:val="left"/>
      <w:pPr>
        <w:ind w:left="1080" w:hanging="360"/>
      </w:pPr>
      <w:rPr>
        <w:rFonts w:ascii="Courier New" w:hAnsi="Courier New" w:cs="Courier New"/>
      </w:rPr>
    </w:lvl>
    <w:lvl w:ilvl="2" w:tplc="7C7AB29E" w:tentative="1">
      <w:start w:val="1"/>
      <w:numFmt w:val="bullet"/>
      <w:lvlText w:val=""/>
      <w:lvlJc w:val="left"/>
      <w:pPr>
        <w:ind w:left="1800" w:hanging="360"/>
      </w:pPr>
      <w:rPr>
        <w:rFonts w:ascii="Wingdings" w:hAnsi="Wingdings"/>
      </w:rPr>
    </w:lvl>
    <w:lvl w:ilvl="3" w:tplc="FF4CB426" w:tentative="1">
      <w:start w:val="1"/>
      <w:numFmt w:val="bullet"/>
      <w:lvlText w:val=""/>
      <w:lvlJc w:val="left"/>
      <w:pPr>
        <w:ind w:left="2520" w:hanging="360"/>
      </w:pPr>
      <w:rPr>
        <w:rFonts w:ascii="Symbol" w:hAnsi="Symbol"/>
      </w:rPr>
    </w:lvl>
    <w:lvl w:ilvl="4" w:tplc="BB624E9A" w:tentative="1">
      <w:start w:val="1"/>
      <w:numFmt w:val="bullet"/>
      <w:lvlText w:val="o"/>
      <w:lvlJc w:val="left"/>
      <w:pPr>
        <w:ind w:left="3240" w:hanging="360"/>
      </w:pPr>
      <w:rPr>
        <w:rFonts w:ascii="Courier New" w:hAnsi="Courier New" w:cs="Courier New"/>
      </w:rPr>
    </w:lvl>
    <w:lvl w:ilvl="5" w:tplc="D1682602" w:tentative="1">
      <w:start w:val="1"/>
      <w:numFmt w:val="bullet"/>
      <w:lvlText w:val=""/>
      <w:lvlJc w:val="left"/>
      <w:pPr>
        <w:ind w:left="3960" w:hanging="360"/>
      </w:pPr>
      <w:rPr>
        <w:rFonts w:ascii="Wingdings" w:hAnsi="Wingdings"/>
      </w:rPr>
    </w:lvl>
    <w:lvl w:ilvl="6" w:tplc="A2E00FEA" w:tentative="1">
      <w:start w:val="1"/>
      <w:numFmt w:val="bullet"/>
      <w:lvlText w:val=""/>
      <w:lvlJc w:val="left"/>
      <w:pPr>
        <w:ind w:left="4680" w:hanging="360"/>
      </w:pPr>
      <w:rPr>
        <w:rFonts w:ascii="Symbol" w:hAnsi="Symbol"/>
      </w:rPr>
    </w:lvl>
    <w:lvl w:ilvl="7" w:tplc="CB6A5864" w:tentative="1">
      <w:start w:val="1"/>
      <w:numFmt w:val="bullet"/>
      <w:lvlText w:val="o"/>
      <w:lvlJc w:val="left"/>
      <w:pPr>
        <w:ind w:left="5400" w:hanging="360"/>
      </w:pPr>
      <w:rPr>
        <w:rFonts w:ascii="Courier New" w:hAnsi="Courier New" w:cs="Courier New"/>
      </w:rPr>
    </w:lvl>
    <w:lvl w:ilvl="8" w:tplc="6E6A409A" w:tentative="1">
      <w:start w:val="1"/>
      <w:numFmt w:val="bullet"/>
      <w:lvlText w:val=""/>
      <w:lvlJc w:val="left"/>
      <w:pPr>
        <w:ind w:left="6120" w:hanging="360"/>
      </w:pPr>
      <w:rPr>
        <w:rFonts w:ascii="Wingdings" w:hAnsi="Wingdings"/>
      </w:rPr>
    </w:lvl>
  </w:abstractNum>
  <w:abstractNum w:abstractNumId="8" w15:restartNumberingAfterBreak="0">
    <w:nsid w:val="5E6A556A"/>
    <w:multiLevelType w:val="hybridMultilevel"/>
    <w:tmpl w:val="FFFFFFFF"/>
    <w:lvl w:ilvl="0" w:tplc="2C32D588">
      <w:start w:val="1"/>
      <w:numFmt w:val="bullet"/>
      <w:lvlText w:val=""/>
      <w:lvlJc w:val="left"/>
      <w:pPr>
        <w:ind w:left="360" w:hanging="360"/>
      </w:pPr>
      <w:rPr>
        <w:rFonts w:ascii="Symbol" w:hAnsi="Symbol"/>
      </w:rPr>
    </w:lvl>
    <w:lvl w:ilvl="1" w:tplc="6798BDF2" w:tentative="1">
      <w:start w:val="1"/>
      <w:numFmt w:val="bullet"/>
      <w:lvlText w:val="o"/>
      <w:lvlJc w:val="left"/>
      <w:pPr>
        <w:ind w:left="1440" w:hanging="360"/>
      </w:pPr>
      <w:rPr>
        <w:rFonts w:ascii="Courier New" w:hAnsi="Courier New" w:cs="Courier New"/>
      </w:rPr>
    </w:lvl>
    <w:lvl w:ilvl="2" w:tplc="8D4044D2" w:tentative="1">
      <w:start w:val="1"/>
      <w:numFmt w:val="bullet"/>
      <w:lvlText w:val=""/>
      <w:lvlJc w:val="left"/>
      <w:pPr>
        <w:ind w:left="2160" w:hanging="360"/>
      </w:pPr>
      <w:rPr>
        <w:rFonts w:ascii="Wingdings" w:hAnsi="Wingdings"/>
      </w:rPr>
    </w:lvl>
    <w:lvl w:ilvl="3" w:tplc="C22493C8" w:tentative="1">
      <w:start w:val="1"/>
      <w:numFmt w:val="bullet"/>
      <w:lvlText w:val=""/>
      <w:lvlJc w:val="left"/>
      <w:pPr>
        <w:ind w:left="2880" w:hanging="360"/>
      </w:pPr>
      <w:rPr>
        <w:rFonts w:ascii="Symbol" w:hAnsi="Symbol"/>
      </w:rPr>
    </w:lvl>
    <w:lvl w:ilvl="4" w:tplc="D64A76EC" w:tentative="1">
      <w:start w:val="1"/>
      <w:numFmt w:val="bullet"/>
      <w:lvlText w:val="o"/>
      <w:lvlJc w:val="left"/>
      <w:pPr>
        <w:ind w:left="3600" w:hanging="360"/>
      </w:pPr>
      <w:rPr>
        <w:rFonts w:ascii="Courier New" w:hAnsi="Courier New" w:cs="Courier New"/>
      </w:rPr>
    </w:lvl>
    <w:lvl w:ilvl="5" w:tplc="C554B494" w:tentative="1">
      <w:start w:val="1"/>
      <w:numFmt w:val="bullet"/>
      <w:lvlText w:val=""/>
      <w:lvlJc w:val="left"/>
      <w:pPr>
        <w:ind w:left="4320" w:hanging="360"/>
      </w:pPr>
      <w:rPr>
        <w:rFonts w:ascii="Wingdings" w:hAnsi="Wingdings"/>
      </w:rPr>
    </w:lvl>
    <w:lvl w:ilvl="6" w:tplc="2384D19C" w:tentative="1">
      <w:start w:val="1"/>
      <w:numFmt w:val="bullet"/>
      <w:lvlText w:val=""/>
      <w:lvlJc w:val="left"/>
      <w:pPr>
        <w:ind w:left="5040" w:hanging="360"/>
      </w:pPr>
      <w:rPr>
        <w:rFonts w:ascii="Symbol" w:hAnsi="Symbol"/>
      </w:rPr>
    </w:lvl>
    <w:lvl w:ilvl="7" w:tplc="E8FCB0BC" w:tentative="1">
      <w:start w:val="1"/>
      <w:numFmt w:val="bullet"/>
      <w:lvlText w:val="o"/>
      <w:lvlJc w:val="left"/>
      <w:pPr>
        <w:ind w:left="5760" w:hanging="360"/>
      </w:pPr>
      <w:rPr>
        <w:rFonts w:ascii="Courier New" w:hAnsi="Courier New" w:cs="Courier New"/>
      </w:rPr>
    </w:lvl>
    <w:lvl w:ilvl="8" w:tplc="CCB84958" w:tentative="1">
      <w:start w:val="1"/>
      <w:numFmt w:val="bullet"/>
      <w:lvlText w:val=""/>
      <w:lvlJc w:val="left"/>
      <w:pPr>
        <w:ind w:left="6480" w:hanging="360"/>
      </w:pPr>
      <w:rPr>
        <w:rFonts w:ascii="Wingdings" w:hAnsi="Wingdings"/>
      </w:rPr>
    </w:lvl>
  </w:abstractNum>
  <w:abstractNum w:abstractNumId="9" w15:restartNumberingAfterBreak="0">
    <w:nsid w:val="62104EEC"/>
    <w:multiLevelType w:val="hybridMultilevel"/>
    <w:tmpl w:val="3312B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EE737D"/>
    <w:multiLevelType w:val="hybridMultilevel"/>
    <w:tmpl w:val="FFFFFFFF"/>
    <w:lvl w:ilvl="0" w:tplc="CA385AE6">
      <w:start w:val="1"/>
      <w:numFmt w:val="bullet"/>
      <w:lvlText w:val=""/>
      <w:lvlJc w:val="left"/>
      <w:pPr>
        <w:ind w:left="360" w:hanging="360"/>
      </w:pPr>
      <w:rPr>
        <w:rFonts w:ascii="Symbol" w:hAnsi="Symbol"/>
      </w:rPr>
    </w:lvl>
    <w:lvl w:ilvl="1" w:tplc="7EEC89DE" w:tentative="1">
      <w:start w:val="1"/>
      <w:numFmt w:val="bullet"/>
      <w:lvlText w:val="o"/>
      <w:lvlJc w:val="left"/>
      <w:pPr>
        <w:ind w:left="1440" w:hanging="360"/>
      </w:pPr>
      <w:rPr>
        <w:rFonts w:ascii="Courier New" w:hAnsi="Courier New" w:cs="Courier New"/>
      </w:rPr>
    </w:lvl>
    <w:lvl w:ilvl="2" w:tplc="774C09F4" w:tentative="1">
      <w:start w:val="1"/>
      <w:numFmt w:val="bullet"/>
      <w:lvlText w:val=""/>
      <w:lvlJc w:val="left"/>
      <w:pPr>
        <w:ind w:left="2160" w:hanging="360"/>
      </w:pPr>
      <w:rPr>
        <w:rFonts w:ascii="Wingdings" w:hAnsi="Wingdings"/>
      </w:rPr>
    </w:lvl>
    <w:lvl w:ilvl="3" w:tplc="55A6342E" w:tentative="1">
      <w:start w:val="1"/>
      <w:numFmt w:val="bullet"/>
      <w:lvlText w:val=""/>
      <w:lvlJc w:val="left"/>
      <w:pPr>
        <w:ind w:left="2880" w:hanging="360"/>
      </w:pPr>
      <w:rPr>
        <w:rFonts w:ascii="Symbol" w:hAnsi="Symbol"/>
      </w:rPr>
    </w:lvl>
    <w:lvl w:ilvl="4" w:tplc="21B8F0E6" w:tentative="1">
      <w:start w:val="1"/>
      <w:numFmt w:val="bullet"/>
      <w:lvlText w:val="o"/>
      <w:lvlJc w:val="left"/>
      <w:pPr>
        <w:ind w:left="3600" w:hanging="360"/>
      </w:pPr>
      <w:rPr>
        <w:rFonts w:ascii="Courier New" w:hAnsi="Courier New" w:cs="Courier New"/>
      </w:rPr>
    </w:lvl>
    <w:lvl w:ilvl="5" w:tplc="65C82EA6" w:tentative="1">
      <w:start w:val="1"/>
      <w:numFmt w:val="bullet"/>
      <w:lvlText w:val=""/>
      <w:lvlJc w:val="left"/>
      <w:pPr>
        <w:ind w:left="4320" w:hanging="360"/>
      </w:pPr>
      <w:rPr>
        <w:rFonts w:ascii="Wingdings" w:hAnsi="Wingdings"/>
      </w:rPr>
    </w:lvl>
    <w:lvl w:ilvl="6" w:tplc="03BE00FE" w:tentative="1">
      <w:start w:val="1"/>
      <w:numFmt w:val="bullet"/>
      <w:lvlText w:val=""/>
      <w:lvlJc w:val="left"/>
      <w:pPr>
        <w:ind w:left="5040" w:hanging="360"/>
      </w:pPr>
      <w:rPr>
        <w:rFonts w:ascii="Symbol" w:hAnsi="Symbol"/>
      </w:rPr>
    </w:lvl>
    <w:lvl w:ilvl="7" w:tplc="54DABE78" w:tentative="1">
      <w:start w:val="1"/>
      <w:numFmt w:val="bullet"/>
      <w:lvlText w:val="o"/>
      <w:lvlJc w:val="left"/>
      <w:pPr>
        <w:ind w:left="5760" w:hanging="360"/>
      </w:pPr>
      <w:rPr>
        <w:rFonts w:ascii="Courier New" w:hAnsi="Courier New" w:cs="Courier New"/>
      </w:rPr>
    </w:lvl>
    <w:lvl w:ilvl="8" w:tplc="9B9AF954" w:tentative="1">
      <w:start w:val="1"/>
      <w:numFmt w:val="bullet"/>
      <w:lvlText w:val=""/>
      <w:lvlJc w:val="left"/>
      <w:pPr>
        <w:ind w:left="6480" w:hanging="360"/>
      </w:pPr>
      <w:rPr>
        <w:rFonts w:ascii="Wingdings" w:hAnsi="Wingdings"/>
      </w:rPr>
    </w:lvl>
  </w:abstractNum>
  <w:abstractNum w:abstractNumId="11" w15:restartNumberingAfterBreak="0">
    <w:nsid w:val="65250B4C"/>
    <w:multiLevelType w:val="hybridMultilevel"/>
    <w:tmpl w:val="FFFFFFFF"/>
    <w:lvl w:ilvl="0" w:tplc="3D008456">
      <w:start w:val="1"/>
      <w:numFmt w:val="bullet"/>
      <w:lvlText w:val=""/>
      <w:lvlJc w:val="left"/>
      <w:pPr>
        <w:ind w:left="360" w:hanging="360"/>
      </w:pPr>
      <w:rPr>
        <w:rFonts w:ascii="Symbol" w:hAnsi="Symbol"/>
      </w:rPr>
    </w:lvl>
    <w:lvl w:ilvl="1" w:tplc="7D28FDD0" w:tentative="1">
      <w:start w:val="1"/>
      <w:numFmt w:val="bullet"/>
      <w:lvlText w:val="o"/>
      <w:lvlJc w:val="left"/>
      <w:pPr>
        <w:ind w:left="1080" w:hanging="360"/>
      </w:pPr>
      <w:rPr>
        <w:rFonts w:ascii="Courier New" w:hAnsi="Courier New" w:cs="Courier New"/>
      </w:rPr>
    </w:lvl>
    <w:lvl w:ilvl="2" w:tplc="DAD25E52" w:tentative="1">
      <w:start w:val="1"/>
      <w:numFmt w:val="bullet"/>
      <w:lvlText w:val=""/>
      <w:lvlJc w:val="left"/>
      <w:pPr>
        <w:ind w:left="1800" w:hanging="360"/>
      </w:pPr>
      <w:rPr>
        <w:rFonts w:ascii="Wingdings" w:hAnsi="Wingdings"/>
      </w:rPr>
    </w:lvl>
    <w:lvl w:ilvl="3" w:tplc="0CB01708" w:tentative="1">
      <w:start w:val="1"/>
      <w:numFmt w:val="bullet"/>
      <w:lvlText w:val=""/>
      <w:lvlJc w:val="left"/>
      <w:pPr>
        <w:ind w:left="2520" w:hanging="360"/>
      </w:pPr>
      <w:rPr>
        <w:rFonts w:ascii="Symbol" w:hAnsi="Symbol"/>
      </w:rPr>
    </w:lvl>
    <w:lvl w:ilvl="4" w:tplc="CE4E293E" w:tentative="1">
      <w:start w:val="1"/>
      <w:numFmt w:val="bullet"/>
      <w:lvlText w:val="o"/>
      <w:lvlJc w:val="left"/>
      <w:pPr>
        <w:ind w:left="3240" w:hanging="360"/>
      </w:pPr>
      <w:rPr>
        <w:rFonts w:ascii="Courier New" w:hAnsi="Courier New" w:cs="Courier New"/>
      </w:rPr>
    </w:lvl>
    <w:lvl w:ilvl="5" w:tplc="B66E2EAC" w:tentative="1">
      <w:start w:val="1"/>
      <w:numFmt w:val="bullet"/>
      <w:lvlText w:val=""/>
      <w:lvlJc w:val="left"/>
      <w:pPr>
        <w:ind w:left="3960" w:hanging="360"/>
      </w:pPr>
      <w:rPr>
        <w:rFonts w:ascii="Wingdings" w:hAnsi="Wingdings"/>
      </w:rPr>
    </w:lvl>
    <w:lvl w:ilvl="6" w:tplc="0074A644" w:tentative="1">
      <w:start w:val="1"/>
      <w:numFmt w:val="bullet"/>
      <w:lvlText w:val=""/>
      <w:lvlJc w:val="left"/>
      <w:pPr>
        <w:ind w:left="4680" w:hanging="360"/>
      </w:pPr>
      <w:rPr>
        <w:rFonts w:ascii="Symbol" w:hAnsi="Symbol"/>
      </w:rPr>
    </w:lvl>
    <w:lvl w:ilvl="7" w:tplc="2BDE4B74" w:tentative="1">
      <w:start w:val="1"/>
      <w:numFmt w:val="bullet"/>
      <w:lvlText w:val="o"/>
      <w:lvlJc w:val="left"/>
      <w:pPr>
        <w:ind w:left="5400" w:hanging="360"/>
      </w:pPr>
      <w:rPr>
        <w:rFonts w:ascii="Courier New" w:hAnsi="Courier New" w:cs="Courier New"/>
      </w:rPr>
    </w:lvl>
    <w:lvl w:ilvl="8" w:tplc="F490F830" w:tentative="1">
      <w:start w:val="1"/>
      <w:numFmt w:val="bullet"/>
      <w:lvlText w:val=""/>
      <w:lvlJc w:val="left"/>
      <w:pPr>
        <w:ind w:left="6120" w:hanging="360"/>
      </w:pPr>
      <w:rPr>
        <w:rFonts w:ascii="Wingdings" w:hAnsi="Wingdings"/>
      </w:rPr>
    </w:lvl>
  </w:abstractNum>
  <w:abstractNum w:abstractNumId="12" w15:restartNumberingAfterBreak="0">
    <w:nsid w:val="66A925E3"/>
    <w:multiLevelType w:val="hybridMultilevel"/>
    <w:tmpl w:val="FFFFFFFF"/>
    <w:lvl w:ilvl="0" w:tplc="6A1C4AE6">
      <w:start w:val="1"/>
      <w:numFmt w:val="bullet"/>
      <w:lvlText w:val=""/>
      <w:lvlJc w:val="left"/>
      <w:pPr>
        <w:ind w:left="720" w:hanging="360"/>
      </w:pPr>
      <w:rPr>
        <w:rFonts w:ascii="Symbol" w:hAnsi="Symbol"/>
      </w:rPr>
    </w:lvl>
    <w:lvl w:ilvl="1" w:tplc="DAC2C28E" w:tentative="1">
      <w:start w:val="1"/>
      <w:numFmt w:val="bullet"/>
      <w:lvlText w:val="o"/>
      <w:lvlJc w:val="left"/>
      <w:pPr>
        <w:ind w:left="1440" w:hanging="360"/>
      </w:pPr>
      <w:rPr>
        <w:rFonts w:ascii="Courier New" w:hAnsi="Courier New" w:cs="Courier New"/>
      </w:rPr>
    </w:lvl>
    <w:lvl w:ilvl="2" w:tplc="57A25050" w:tentative="1">
      <w:start w:val="1"/>
      <w:numFmt w:val="bullet"/>
      <w:lvlText w:val=""/>
      <w:lvlJc w:val="left"/>
      <w:pPr>
        <w:ind w:left="2160" w:hanging="360"/>
      </w:pPr>
      <w:rPr>
        <w:rFonts w:ascii="Wingdings" w:hAnsi="Wingdings"/>
      </w:rPr>
    </w:lvl>
    <w:lvl w:ilvl="3" w:tplc="6194FEB6" w:tentative="1">
      <w:start w:val="1"/>
      <w:numFmt w:val="bullet"/>
      <w:lvlText w:val=""/>
      <w:lvlJc w:val="left"/>
      <w:pPr>
        <w:ind w:left="2880" w:hanging="360"/>
      </w:pPr>
      <w:rPr>
        <w:rFonts w:ascii="Symbol" w:hAnsi="Symbol"/>
      </w:rPr>
    </w:lvl>
    <w:lvl w:ilvl="4" w:tplc="57F6F862" w:tentative="1">
      <w:start w:val="1"/>
      <w:numFmt w:val="bullet"/>
      <w:lvlText w:val="o"/>
      <w:lvlJc w:val="left"/>
      <w:pPr>
        <w:ind w:left="3600" w:hanging="360"/>
      </w:pPr>
      <w:rPr>
        <w:rFonts w:ascii="Courier New" w:hAnsi="Courier New" w:cs="Courier New"/>
      </w:rPr>
    </w:lvl>
    <w:lvl w:ilvl="5" w:tplc="614AC20C" w:tentative="1">
      <w:start w:val="1"/>
      <w:numFmt w:val="bullet"/>
      <w:lvlText w:val=""/>
      <w:lvlJc w:val="left"/>
      <w:pPr>
        <w:ind w:left="4320" w:hanging="360"/>
      </w:pPr>
      <w:rPr>
        <w:rFonts w:ascii="Wingdings" w:hAnsi="Wingdings"/>
      </w:rPr>
    </w:lvl>
    <w:lvl w:ilvl="6" w:tplc="00063BCE" w:tentative="1">
      <w:start w:val="1"/>
      <w:numFmt w:val="bullet"/>
      <w:lvlText w:val=""/>
      <w:lvlJc w:val="left"/>
      <w:pPr>
        <w:ind w:left="5040" w:hanging="360"/>
      </w:pPr>
      <w:rPr>
        <w:rFonts w:ascii="Symbol" w:hAnsi="Symbol"/>
      </w:rPr>
    </w:lvl>
    <w:lvl w:ilvl="7" w:tplc="98766A74" w:tentative="1">
      <w:start w:val="1"/>
      <w:numFmt w:val="bullet"/>
      <w:lvlText w:val="o"/>
      <w:lvlJc w:val="left"/>
      <w:pPr>
        <w:ind w:left="5760" w:hanging="360"/>
      </w:pPr>
      <w:rPr>
        <w:rFonts w:ascii="Courier New" w:hAnsi="Courier New" w:cs="Courier New"/>
      </w:rPr>
    </w:lvl>
    <w:lvl w:ilvl="8" w:tplc="48F8B47E" w:tentative="1">
      <w:start w:val="1"/>
      <w:numFmt w:val="bullet"/>
      <w:lvlText w:val=""/>
      <w:lvlJc w:val="left"/>
      <w:pPr>
        <w:ind w:left="6480" w:hanging="360"/>
      </w:pPr>
      <w:rPr>
        <w:rFonts w:ascii="Wingdings" w:hAnsi="Wingdings"/>
      </w:rPr>
    </w:lvl>
  </w:abstractNum>
  <w:abstractNum w:abstractNumId="13" w15:restartNumberingAfterBreak="0">
    <w:nsid w:val="70506CAA"/>
    <w:multiLevelType w:val="hybridMultilevel"/>
    <w:tmpl w:val="FFFFFFFF"/>
    <w:lvl w:ilvl="0" w:tplc="FA6EE230">
      <w:start w:val="1"/>
      <w:numFmt w:val="bullet"/>
      <w:lvlText w:val=""/>
      <w:lvlJc w:val="left"/>
      <w:pPr>
        <w:ind w:left="360" w:hanging="360"/>
      </w:pPr>
      <w:rPr>
        <w:rFonts w:ascii="Symbol" w:hAnsi="Symbol"/>
      </w:rPr>
    </w:lvl>
    <w:lvl w:ilvl="1" w:tplc="FEA6E332" w:tentative="1">
      <w:start w:val="1"/>
      <w:numFmt w:val="bullet"/>
      <w:lvlText w:val="o"/>
      <w:lvlJc w:val="left"/>
      <w:pPr>
        <w:ind w:left="1440" w:hanging="360"/>
      </w:pPr>
      <w:rPr>
        <w:rFonts w:ascii="Courier New" w:hAnsi="Courier New" w:cs="Courier New"/>
      </w:rPr>
    </w:lvl>
    <w:lvl w:ilvl="2" w:tplc="B0E6D7F0" w:tentative="1">
      <w:start w:val="1"/>
      <w:numFmt w:val="bullet"/>
      <w:lvlText w:val=""/>
      <w:lvlJc w:val="left"/>
      <w:pPr>
        <w:ind w:left="2160" w:hanging="360"/>
      </w:pPr>
      <w:rPr>
        <w:rFonts w:ascii="Wingdings" w:hAnsi="Wingdings"/>
      </w:rPr>
    </w:lvl>
    <w:lvl w:ilvl="3" w:tplc="B3DA3666" w:tentative="1">
      <w:start w:val="1"/>
      <w:numFmt w:val="bullet"/>
      <w:lvlText w:val=""/>
      <w:lvlJc w:val="left"/>
      <w:pPr>
        <w:ind w:left="2880" w:hanging="360"/>
      </w:pPr>
      <w:rPr>
        <w:rFonts w:ascii="Symbol" w:hAnsi="Symbol"/>
      </w:rPr>
    </w:lvl>
    <w:lvl w:ilvl="4" w:tplc="54F49DC8" w:tentative="1">
      <w:start w:val="1"/>
      <w:numFmt w:val="bullet"/>
      <w:lvlText w:val="o"/>
      <w:lvlJc w:val="left"/>
      <w:pPr>
        <w:ind w:left="3600" w:hanging="360"/>
      </w:pPr>
      <w:rPr>
        <w:rFonts w:ascii="Courier New" w:hAnsi="Courier New" w:cs="Courier New"/>
      </w:rPr>
    </w:lvl>
    <w:lvl w:ilvl="5" w:tplc="75FE093E" w:tentative="1">
      <w:start w:val="1"/>
      <w:numFmt w:val="bullet"/>
      <w:lvlText w:val=""/>
      <w:lvlJc w:val="left"/>
      <w:pPr>
        <w:ind w:left="4320" w:hanging="360"/>
      </w:pPr>
      <w:rPr>
        <w:rFonts w:ascii="Wingdings" w:hAnsi="Wingdings"/>
      </w:rPr>
    </w:lvl>
    <w:lvl w:ilvl="6" w:tplc="FD6CC0B8" w:tentative="1">
      <w:start w:val="1"/>
      <w:numFmt w:val="bullet"/>
      <w:lvlText w:val=""/>
      <w:lvlJc w:val="left"/>
      <w:pPr>
        <w:ind w:left="5040" w:hanging="360"/>
      </w:pPr>
      <w:rPr>
        <w:rFonts w:ascii="Symbol" w:hAnsi="Symbol"/>
      </w:rPr>
    </w:lvl>
    <w:lvl w:ilvl="7" w:tplc="042A0BE6" w:tentative="1">
      <w:start w:val="1"/>
      <w:numFmt w:val="bullet"/>
      <w:lvlText w:val="o"/>
      <w:lvlJc w:val="left"/>
      <w:pPr>
        <w:ind w:left="5760" w:hanging="360"/>
      </w:pPr>
      <w:rPr>
        <w:rFonts w:ascii="Courier New" w:hAnsi="Courier New" w:cs="Courier New"/>
      </w:rPr>
    </w:lvl>
    <w:lvl w:ilvl="8" w:tplc="F61E79B4" w:tentative="1">
      <w:start w:val="1"/>
      <w:numFmt w:val="bullet"/>
      <w:lvlText w:val=""/>
      <w:lvlJc w:val="left"/>
      <w:pPr>
        <w:ind w:left="6480" w:hanging="360"/>
      </w:pPr>
      <w:rPr>
        <w:rFonts w:ascii="Wingdings" w:hAnsi="Wingdings"/>
      </w:rPr>
    </w:lvl>
  </w:abstractNum>
  <w:abstractNum w:abstractNumId="14" w15:restartNumberingAfterBreak="0">
    <w:nsid w:val="788A2314"/>
    <w:multiLevelType w:val="multilevel"/>
    <w:tmpl w:val="FFFFFFFF"/>
    <w:lvl w:ilvl="0">
      <w:start w:val="1"/>
      <w:numFmt w:val="bullet"/>
      <w:lvlText w:val=""/>
      <w:lvlJc w:val="left"/>
      <w:pPr>
        <w:tabs>
          <w:tab w:val="num" w:pos="720"/>
        </w:tabs>
        <w:ind w:left="720" w:hanging="360"/>
      </w:pPr>
      <w:rPr>
        <w:rFonts w:ascii="Symbol" w:hAnsi="Symbol"/>
        <w:sz w:val="20"/>
      </w:rPr>
    </w:lvl>
    <w:lvl w:ilvl="1" w:tentative="1">
      <w:start w:val="1"/>
      <w:numFmt w:val="bullet"/>
      <w:lvlText w:val=""/>
      <w:lvlJc w:val="left"/>
      <w:pPr>
        <w:tabs>
          <w:tab w:val="num" w:pos="1440"/>
        </w:tabs>
        <w:ind w:left="1440" w:hanging="360"/>
      </w:pPr>
      <w:rPr>
        <w:rFonts w:ascii="Symbol" w:hAnsi="Symbol"/>
        <w:sz w:val="20"/>
      </w:rPr>
    </w:lvl>
    <w:lvl w:ilvl="2" w:tentative="1">
      <w:start w:val="1"/>
      <w:numFmt w:val="bullet"/>
      <w:lvlText w:val=""/>
      <w:lvlJc w:val="left"/>
      <w:pPr>
        <w:tabs>
          <w:tab w:val="num" w:pos="2160"/>
        </w:tabs>
        <w:ind w:left="2160" w:hanging="360"/>
      </w:pPr>
      <w:rPr>
        <w:rFonts w:ascii="Symbol" w:hAnsi="Symbol"/>
        <w:sz w:val="20"/>
      </w:rPr>
    </w:lvl>
    <w:lvl w:ilvl="3" w:tentative="1">
      <w:start w:val="1"/>
      <w:numFmt w:val="bullet"/>
      <w:lvlText w:val=""/>
      <w:lvlJc w:val="left"/>
      <w:pPr>
        <w:tabs>
          <w:tab w:val="num" w:pos="2880"/>
        </w:tabs>
        <w:ind w:left="2880" w:hanging="360"/>
      </w:pPr>
      <w:rPr>
        <w:rFonts w:ascii="Symbol" w:hAnsi="Symbol"/>
        <w:sz w:val="20"/>
      </w:rPr>
    </w:lvl>
    <w:lvl w:ilvl="4" w:tentative="1">
      <w:start w:val="1"/>
      <w:numFmt w:val="bullet"/>
      <w:lvlText w:val=""/>
      <w:lvlJc w:val="left"/>
      <w:pPr>
        <w:tabs>
          <w:tab w:val="num" w:pos="3600"/>
        </w:tabs>
        <w:ind w:left="3600" w:hanging="360"/>
      </w:pPr>
      <w:rPr>
        <w:rFonts w:ascii="Symbol" w:hAnsi="Symbol"/>
        <w:sz w:val="20"/>
      </w:rPr>
    </w:lvl>
    <w:lvl w:ilvl="5" w:tentative="1">
      <w:start w:val="1"/>
      <w:numFmt w:val="bullet"/>
      <w:lvlText w:val=""/>
      <w:lvlJc w:val="left"/>
      <w:pPr>
        <w:tabs>
          <w:tab w:val="num" w:pos="4320"/>
        </w:tabs>
        <w:ind w:left="4320" w:hanging="360"/>
      </w:pPr>
      <w:rPr>
        <w:rFonts w:ascii="Symbol" w:hAnsi="Symbol"/>
        <w:sz w:val="20"/>
      </w:rPr>
    </w:lvl>
    <w:lvl w:ilvl="6" w:tentative="1">
      <w:start w:val="1"/>
      <w:numFmt w:val="bullet"/>
      <w:lvlText w:val=""/>
      <w:lvlJc w:val="left"/>
      <w:pPr>
        <w:tabs>
          <w:tab w:val="num" w:pos="5040"/>
        </w:tabs>
        <w:ind w:left="5040" w:hanging="360"/>
      </w:pPr>
      <w:rPr>
        <w:rFonts w:ascii="Symbol" w:hAnsi="Symbol"/>
        <w:sz w:val="20"/>
      </w:rPr>
    </w:lvl>
    <w:lvl w:ilvl="7" w:tentative="1">
      <w:start w:val="1"/>
      <w:numFmt w:val="bullet"/>
      <w:lvlText w:val=""/>
      <w:lvlJc w:val="left"/>
      <w:pPr>
        <w:tabs>
          <w:tab w:val="num" w:pos="5760"/>
        </w:tabs>
        <w:ind w:left="5760" w:hanging="360"/>
      </w:pPr>
      <w:rPr>
        <w:rFonts w:ascii="Symbol" w:hAnsi="Symbol"/>
        <w:sz w:val="20"/>
      </w:rPr>
    </w:lvl>
    <w:lvl w:ilvl="8" w:tentative="1">
      <w:start w:val="1"/>
      <w:numFmt w:val="bullet"/>
      <w:lvlText w:val=""/>
      <w:lvlJc w:val="left"/>
      <w:pPr>
        <w:tabs>
          <w:tab w:val="num" w:pos="6480"/>
        </w:tabs>
        <w:ind w:left="6480" w:hanging="360"/>
      </w:pPr>
      <w:rPr>
        <w:rFonts w:ascii="Symbol" w:hAnsi="Symbol"/>
        <w:sz w:val="20"/>
      </w:rPr>
    </w:lvl>
  </w:abstractNum>
  <w:abstractNum w:abstractNumId="15" w15:restartNumberingAfterBreak="0">
    <w:nsid w:val="7CAE72BD"/>
    <w:multiLevelType w:val="hybridMultilevel"/>
    <w:tmpl w:val="FFFFFFFF"/>
    <w:lvl w:ilvl="0" w:tplc="12FCD4D6">
      <w:start w:val="1"/>
      <w:numFmt w:val="decimal"/>
      <w:lvlText w:val="%1."/>
      <w:lvlJc w:val="left"/>
      <w:pPr>
        <w:ind w:left="720" w:hanging="360"/>
      </w:pPr>
    </w:lvl>
    <w:lvl w:ilvl="1" w:tplc="CE7051F6" w:tentative="1">
      <w:start w:val="1"/>
      <w:numFmt w:val="lowerLetter"/>
      <w:lvlText w:val="%2."/>
      <w:lvlJc w:val="left"/>
      <w:pPr>
        <w:ind w:left="1440" w:hanging="360"/>
      </w:pPr>
    </w:lvl>
    <w:lvl w:ilvl="2" w:tplc="DB5255A0" w:tentative="1">
      <w:start w:val="1"/>
      <w:numFmt w:val="lowerRoman"/>
      <w:lvlText w:val="%3."/>
      <w:lvlJc w:val="right"/>
      <w:pPr>
        <w:ind w:left="2160" w:hanging="180"/>
      </w:pPr>
    </w:lvl>
    <w:lvl w:ilvl="3" w:tplc="74BA96BE" w:tentative="1">
      <w:start w:val="1"/>
      <w:numFmt w:val="decimal"/>
      <w:lvlText w:val="%4."/>
      <w:lvlJc w:val="left"/>
      <w:pPr>
        <w:ind w:left="2880" w:hanging="360"/>
      </w:pPr>
    </w:lvl>
    <w:lvl w:ilvl="4" w:tplc="661CA9F4" w:tentative="1">
      <w:start w:val="1"/>
      <w:numFmt w:val="lowerLetter"/>
      <w:lvlText w:val="%5."/>
      <w:lvlJc w:val="left"/>
      <w:pPr>
        <w:ind w:left="3600" w:hanging="360"/>
      </w:pPr>
    </w:lvl>
    <w:lvl w:ilvl="5" w:tplc="8EBC35EA" w:tentative="1">
      <w:start w:val="1"/>
      <w:numFmt w:val="lowerRoman"/>
      <w:lvlText w:val="%6."/>
      <w:lvlJc w:val="right"/>
      <w:pPr>
        <w:ind w:left="4320" w:hanging="180"/>
      </w:pPr>
    </w:lvl>
    <w:lvl w:ilvl="6" w:tplc="DFBCEDE8" w:tentative="1">
      <w:start w:val="1"/>
      <w:numFmt w:val="decimal"/>
      <w:lvlText w:val="%7."/>
      <w:lvlJc w:val="left"/>
      <w:pPr>
        <w:ind w:left="5040" w:hanging="360"/>
      </w:pPr>
    </w:lvl>
    <w:lvl w:ilvl="7" w:tplc="88A480FE" w:tentative="1">
      <w:start w:val="1"/>
      <w:numFmt w:val="lowerLetter"/>
      <w:lvlText w:val="%8."/>
      <w:lvlJc w:val="left"/>
      <w:pPr>
        <w:ind w:left="5760" w:hanging="360"/>
      </w:pPr>
    </w:lvl>
    <w:lvl w:ilvl="8" w:tplc="08C02264" w:tentative="1">
      <w:start w:val="1"/>
      <w:numFmt w:val="lowerRoman"/>
      <w:lvlText w:val="%9."/>
      <w:lvlJc w:val="right"/>
      <w:pPr>
        <w:ind w:left="6480" w:hanging="180"/>
      </w:pPr>
    </w:lvl>
  </w:abstractNum>
  <w:abstractNum w:abstractNumId="16" w15:restartNumberingAfterBreak="0">
    <w:nsid w:val="7D4219A9"/>
    <w:multiLevelType w:val="hybridMultilevel"/>
    <w:tmpl w:val="FFFFFFFF"/>
    <w:lvl w:ilvl="0" w:tplc="52ACE62E">
      <w:start w:val="1"/>
      <w:numFmt w:val="bullet"/>
      <w:lvlText w:val=""/>
      <w:lvlJc w:val="left"/>
      <w:pPr>
        <w:ind w:left="720" w:hanging="360"/>
      </w:pPr>
      <w:rPr>
        <w:rFonts w:ascii="Symbol" w:hAnsi="Symbol"/>
      </w:rPr>
    </w:lvl>
    <w:lvl w:ilvl="1" w:tplc="088418AE" w:tentative="1">
      <w:start w:val="1"/>
      <w:numFmt w:val="bullet"/>
      <w:lvlText w:val="o"/>
      <w:lvlJc w:val="left"/>
      <w:pPr>
        <w:ind w:left="1440" w:hanging="360"/>
      </w:pPr>
      <w:rPr>
        <w:rFonts w:ascii="Courier New" w:hAnsi="Courier New" w:cs="Courier New"/>
      </w:rPr>
    </w:lvl>
    <w:lvl w:ilvl="2" w:tplc="16ECB298" w:tentative="1">
      <w:start w:val="1"/>
      <w:numFmt w:val="bullet"/>
      <w:lvlText w:val=""/>
      <w:lvlJc w:val="left"/>
      <w:pPr>
        <w:ind w:left="2160" w:hanging="360"/>
      </w:pPr>
      <w:rPr>
        <w:rFonts w:ascii="Wingdings" w:hAnsi="Wingdings"/>
      </w:rPr>
    </w:lvl>
    <w:lvl w:ilvl="3" w:tplc="FF608B44" w:tentative="1">
      <w:start w:val="1"/>
      <w:numFmt w:val="bullet"/>
      <w:lvlText w:val=""/>
      <w:lvlJc w:val="left"/>
      <w:pPr>
        <w:ind w:left="2880" w:hanging="360"/>
      </w:pPr>
      <w:rPr>
        <w:rFonts w:ascii="Symbol" w:hAnsi="Symbol"/>
      </w:rPr>
    </w:lvl>
    <w:lvl w:ilvl="4" w:tplc="468A7D3C" w:tentative="1">
      <w:start w:val="1"/>
      <w:numFmt w:val="bullet"/>
      <w:lvlText w:val="o"/>
      <w:lvlJc w:val="left"/>
      <w:pPr>
        <w:ind w:left="3600" w:hanging="360"/>
      </w:pPr>
      <w:rPr>
        <w:rFonts w:ascii="Courier New" w:hAnsi="Courier New" w:cs="Courier New"/>
      </w:rPr>
    </w:lvl>
    <w:lvl w:ilvl="5" w:tplc="F2EE24A6" w:tentative="1">
      <w:start w:val="1"/>
      <w:numFmt w:val="bullet"/>
      <w:lvlText w:val=""/>
      <w:lvlJc w:val="left"/>
      <w:pPr>
        <w:ind w:left="4320" w:hanging="360"/>
      </w:pPr>
      <w:rPr>
        <w:rFonts w:ascii="Wingdings" w:hAnsi="Wingdings"/>
      </w:rPr>
    </w:lvl>
    <w:lvl w:ilvl="6" w:tplc="4B149EAA" w:tentative="1">
      <w:start w:val="1"/>
      <w:numFmt w:val="bullet"/>
      <w:lvlText w:val=""/>
      <w:lvlJc w:val="left"/>
      <w:pPr>
        <w:ind w:left="5040" w:hanging="360"/>
      </w:pPr>
      <w:rPr>
        <w:rFonts w:ascii="Symbol" w:hAnsi="Symbol"/>
      </w:rPr>
    </w:lvl>
    <w:lvl w:ilvl="7" w:tplc="8CAE740A" w:tentative="1">
      <w:start w:val="1"/>
      <w:numFmt w:val="bullet"/>
      <w:lvlText w:val="o"/>
      <w:lvlJc w:val="left"/>
      <w:pPr>
        <w:ind w:left="5760" w:hanging="360"/>
      </w:pPr>
      <w:rPr>
        <w:rFonts w:ascii="Courier New" w:hAnsi="Courier New" w:cs="Courier New"/>
      </w:rPr>
    </w:lvl>
    <w:lvl w:ilvl="8" w:tplc="2102A876" w:tentative="1">
      <w:start w:val="1"/>
      <w:numFmt w:val="bullet"/>
      <w:lvlText w:val=""/>
      <w:lvlJc w:val="left"/>
      <w:pPr>
        <w:ind w:left="6480" w:hanging="360"/>
      </w:pPr>
      <w:rPr>
        <w:rFonts w:ascii="Wingdings" w:hAnsi="Wingdings"/>
      </w:rPr>
    </w:lvl>
  </w:abstractNum>
  <w:abstractNum w:abstractNumId="17" w15:restartNumberingAfterBreak="0">
    <w:nsid w:val="7F1E009E"/>
    <w:multiLevelType w:val="hybridMultilevel"/>
    <w:tmpl w:val="FFFFFFFF"/>
    <w:lvl w:ilvl="0" w:tplc="C0E0F056">
      <w:start w:val="1"/>
      <w:numFmt w:val="bullet"/>
      <w:lvlText w:val=""/>
      <w:lvlJc w:val="left"/>
      <w:pPr>
        <w:ind w:left="720" w:hanging="360"/>
      </w:pPr>
      <w:rPr>
        <w:rFonts w:ascii="Symbol" w:hAnsi="Symbol"/>
      </w:rPr>
    </w:lvl>
    <w:lvl w:ilvl="1" w:tplc="C93446FC" w:tentative="1">
      <w:start w:val="1"/>
      <w:numFmt w:val="bullet"/>
      <w:lvlText w:val="o"/>
      <w:lvlJc w:val="left"/>
      <w:pPr>
        <w:ind w:left="1440" w:hanging="360"/>
      </w:pPr>
      <w:rPr>
        <w:rFonts w:ascii="Courier New" w:hAnsi="Courier New" w:cs="Courier New"/>
      </w:rPr>
    </w:lvl>
    <w:lvl w:ilvl="2" w:tplc="ABA68446" w:tentative="1">
      <w:start w:val="1"/>
      <w:numFmt w:val="bullet"/>
      <w:lvlText w:val=""/>
      <w:lvlJc w:val="left"/>
      <w:pPr>
        <w:ind w:left="2160" w:hanging="360"/>
      </w:pPr>
      <w:rPr>
        <w:rFonts w:ascii="Wingdings" w:hAnsi="Wingdings"/>
      </w:rPr>
    </w:lvl>
    <w:lvl w:ilvl="3" w:tplc="EC9A7066" w:tentative="1">
      <w:start w:val="1"/>
      <w:numFmt w:val="bullet"/>
      <w:lvlText w:val=""/>
      <w:lvlJc w:val="left"/>
      <w:pPr>
        <w:ind w:left="2880" w:hanging="360"/>
      </w:pPr>
      <w:rPr>
        <w:rFonts w:ascii="Symbol" w:hAnsi="Symbol"/>
      </w:rPr>
    </w:lvl>
    <w:lvl w:ilvl="4" w:tplc="5AF25E2C" w:tentative="1">
      <w:start w:val="1"/>
      <w:numFmt w:val="bullet"/>
      <w:lvlText w:val="o"/>
      <w:lvlJc w:val="left"/>
      <w:pPr>
        <w:ind w:left="3600" w:hanging="360"/>
      </w:pPr>
      <w:rPr>
        <w:rFonts w:ascii="Courier New" w:hAnsi="Courier New" w:cs="Courier New"/>
      </w:rPr>
    </w:lvl>
    <w:lvl w:ilvl="5" w:tplc="2FFC330A" w:tentative="1">
      <w:start w:val="1"/>
      <w:numFmt w:val="bullet"/>
      <w:lvlText w:val=""/>
      <w:lvlJc w:val="left"/>
      <w:pPr>
        <w:ind w:left="4320" w:hanging="360"/>
      </w:pPr>
      <w:rPr>
        <w:rFonts w:ascii="Wingdings" w:hAnsi="Wingdings"/>
      </w:rPr>
    </w:lvl>
    <w:lvl w:ilvl="6" w:tplc="79948538" w:tentative="1">
      <w:start w:val="1"/>
      <w:numFmt w:val="bullet"/>
      <w:lvlText w:val=""/>
      <w:lvlJc w:val="left"/>
      <w:pPr>
        <w:ind w:left="5040" w:hanging="360"/>
      </w:pPr>
      <w:rPr>
        <w:rFonts w:ascii="Symbol" w:hAnsi="Symbol"/>
      </w:rPr>
    </w:lvl>
    <w:lvl w:ilvl="7" w:tplc="16AE83E6" w:tentative="1">
      <w:start w:val="1"/>
      <w:numFmt w:val="bullet"/>
      <w:lvlText w:val="o"/>
      <w:lvlJc w:val="left"/>
      <w:pPr>
        <w:ind w:left="5760" w:hanging="360"/>
      </w:pPr>
      <w:rPr>
        <w:rFonts w:ascii="Courier New" w:hAnsi="Courier New" w:cs="Courier New"/>
      </w:rPr>
    </w:lvl>
    <w:lvl w:ilvl="8" w:tplc="AB9648B4" w:tentative="1">
      <w:start w:val="1"/>
      <w:numFmt w:val="bullet"/>
      <w:lvlText w:val=""/>
      <w:lvlJc w:val="left"/>
      <w:pPr>
        <w:ind w:left="6480" w:hanging="360"/>
      </w:pPr>
      <w:rPr>
        <w:rFonts w:ascii="Wingdings" w:hAnsi="Wingdings"/>
      </w:rPr>
    </w:lvl>
  </w:abstractNum>
  <w:num w:numId="1" w16cid:durableId="1569921244">
    <w:abstractNumId w:val="0"/>
  </w:num>
  <w:num w:numId="2" w16cid:durableId="1523662477">
    <w:abstractNumId w:val="2"/>
  </w:num>
  <w:num w:numId="3" w16cid:durableId="724715793">
    <w:abstractNumId w:val="3"/>
  </w:num>
  <w:num w:numId="4" w16cid:durableId="1568106281">
    <w:abstractNumId w:val="6"/>
  </w:num>
  <w:num w:numId="5" w16cid:durableId="1792894210">
    <w:abstractNumId w:val="8"/>
  </w:num>
  <w:num w:numId="6" w16cid:durableId="772558169">
    <w:abstractNumId w:val="12"/>
  </w:num>
  <w:num w:numId="7" w16cid:durableId="1316252383">
    <w:abstractNumId w:val="16"/>
  </w:num>
  <w:num w:numId="8" w16cid:durableId="965813589">
    <w:abstractNumId w:val="15"/>
  </w:num>
  <w:num w:numId="9" w16cid:durableId="1969310149">
    <w:abstractNumId w:val="17"/>
  </w:num>
  <w:num w:numId="10" w16cid:durableId="1489715009">
    <w:abstractNumId w:val="5"/>
  </w:num>
  <w:num w:numId="11" w16cid:durableId="799035730">
    <w:abstractNumId w:val="4"/>
  </w:num>
  <w:num w:numId="12" w16cid:durableId="720859696">
    <w:abstractNumId w:val="14"/>
  </w:num>
  <w:num w:numId="13" w16cid:durableId="1904825139">
    <w:abstractNumId w:val="7"/>
  </w:num>
  <w:num w:numId="14" w16cid:durableId="2061859693">
    <w:abstractNumId w:val="11"/>
  </w:num>
  <w:num w:numId="15" w16cid:durableId="371157357">
    <w:abstractNumId w:val="1"/>
  </w:num>
  <w:num w:numId="16" w16cid:durableId="448280164">
    <w:abstractNumId w:val="13"/>
  </w:num>
  <w:num w:numId="17" w16cid:durableId="1029644801">
    <w:abstractNumId w:val="10"/>
  </w:num>
  <w:num w:numId="18" w16cid:durableId="2139488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numFmt w:val="lowerRoman"/>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25"/>
    <w:rsid w:val="00007D3E"/>
    <w:rsid w:val="00023E40"/>
    <w:rsid w:val="000262DF"/>
    <w:rsid w:val="00031B7E"/>
    <w:rsid w:val="00066EBB"/>
    <w:rsid w:val="000945AF"/>
    <w:rsid w:val="000A2DFD"/>
    <w:rsid w:val="000A5C58"/>
    <w:rsid w:val="000C1926"/>
    <w:rsid w:val="000C2650"/>
    <w:rsid w:val="000F0B46"/>
    <w:rsid w:val="000F48A9"/>
    <w:rsid w:val="000F7D47"/>
    <w:rsid w:val="00105AC2"/>
    <w:rsid w:val="00153A5E"/>
    <w:rsid w:val="00166A42"/>
    <w:rsid w:val="00171ED6"/>
    <w:rsid w:val="0019220B"/>
    <w:rsid w:val="001A60F6"/>
    <w:rsid w:val="001B396E"/>
    <w:rsid w:val="001C7CFF"/>
    <w:rsid w:val="001F15F0"/>
    <w:rsid w:val="002043B9"/>
    <w:rsid w:val="00206F21"/>
    <w:rsid w:val="00243BE7"/>
    <w:rsid w:val="00251C1F"/>
    <w:rsid w:val="00254FD3"/>
    <w:rsid w:val="0027011D"/>
    <w:rsid w:val="002914D9"/>
    <w:rsid w:val="002A36E6"/>
    <w:rsid w:val="002A5BEF"/>
    <w:rsid w:val="002A6DDD"/>
    <w:rsid w:val="002E139F"/>
    <w:rsid w:val="002E2C5D"/>
    <w:rsid w:val="002E44B7"/>
    <w:rsid w:val="003031FA"/>
    <w:rsid w:val="0030506E"/>
    <w:rsid w:val="0030533E"/>
    <w:rsid w:val="00350F30"/>
    <w:rsid w:val="00351220"/>
    <w:rsid w:val="00373210"/>
    <w:rsid w:val="00390719"/>
    <w:rsid w:val="003A50E3"/>
    <w:rsid w:val="003B3394"/>
    <w:rsid w:val="003C0264"/>
    <w:rsid w:val="003C1DED"/>
    <w:rsid w:val="003F2FE7"/>
    <w:rsid w:val="00402158"/>
    <w:rsid w:val="00412C77"/>
    <w:rsid w:val="004247F6"/>
    <w:rsid w:val="004554DE"/>
    <w:rsid w:val="00480429"/>
    <w:rsid w:val="004929A0"/>
    <w:rsid w:val="00492C44"/>
    <w:rsid w:val="004A046A"/>
    <w:rsid w:val="004A4C7D"/>
    <w:rsid w:val="004C33F0"/>
    <w:rsid w:val="00504D26"/>
    <w:rsid w:val="00541DF8"/>
    <w:rsid w:val="00551B1B"/>
    <w:rsid w:val="005727D2"/>
    <w:rsid w:val="005B2C6C"/>
    <w:rsid w:val="005B6DDB"/>
    <w:rsid w:val="005C7FDA"/>
    <w:rsid w:val="005E6B0F"/>
    <w:rsid w:val="005F1582"/>
    <w:rsid w:val="00635883"/>
    <w:rsid w:val="00675A83"/>
    <w:rsid w:val="00675D70"/>
    <w:rsid w:val="006B2225"/>
    <w:rsid w:val="006C14DD"/>
    <w:rsid w:val="006F6FC9"/>
    <w:rsid w:val="00701F9A"/>
    <w:rsid w:val="007253B1"/>
    <w:rsid w:val="00730E4D"/>
    <w:rsid w:val="00733EBD"/>
    <w:rsid w:val="00754151"/>
    <w:rsid w:val="007B243B"/>
    <w:rsid w:val="007B5A16"/>
    <w:rsid w:val="007C3CBE"/>
    <w:rsid w:val="007C4F86"/>
    <w:rsid w:val="007D14E9"/>
    <w:rsid w:val="007E491A"/>
    <w:rsid w:val="00820434"/>
    <w:rsid w:val="0083270E"/>
    <w:rsid w:val="008E6335"/>
    <w:rsid w:val="008F1E57"/>
    <w:rsid w:val="00920E1A"/>
    <w:rsid w:val="00930EB9"/>
    <w:rsid w:val="00937D6E"/>
    <w:rsid w:val="009A60B3"/>
    <w:rsid w:val="009A63A6"/>
    <w:rsid w:val="009C4861"/>
    <w:rsid w:val="009D55DF"/>
    <w:rsid w:val="00A06242"/>
    <w:rsid w:val="00A2252E"/>
    <w:rsid w:val="00A64CBA"/>
    <w:rsid w:val="00A73238"/>
    <w:rsid w:val="00A73BC7"/>
    <w:rsid w:val="00A968D5"/>
    <w:rsid w:val="00AC7A01"/>
    <w:rsid w:val="00AD0C04"/>
    <w:rsid w:val="00AE5AD4"/>
    <w:rsid w:val="00B048F1"/>
    <w:rsid w:val="00B07B58"/>
    <w:rsid w:val="00B226E0"/>
    <w:rsid w:val="00B34E6A"/>
    <w:rsid w:val="00B63A71"/>
    <w:rsid w:val="00B659E2"/>
    <w:rsid w:val="00B70934"/>
    <w:rsid w:val="00B80B66"/>
    <w:rsid w:val="00BA3C35"/>
    <w:rsid w:val="00BB74DB"/>
    <w:rsid w:val="00BC124C"/>
    <w:rsid w:val="00BD0331"/>
    <w:rsid w:val="00C21E48"/>
    <w:rsid w:val="00C37796"/>
    <w:rsid w:val="00C43219"/>
    <w:rsid w:val="00C72794"/>
    <w:rsid w:val="00C94A38"/>
    <w:rsid w:val="00CB3B8A"/>
    <w:rsid w:val="00CC2970"/>
    <w:rsid w:val="00CD2422"/>
    <w:rsid w:val="00CF424B"/>
    <w:rsid w:val="00CF5CB0"/>
    <w:rsid w:val="00D45537"/>
    <w:rsid w:val="00D4664E"/>
    <w:rsid w:val="00D5224B"/>
    <w:rsid w:val="00D62D5D"/>
    <w:rsid w:val="00D7118B"/>
    <w:rsid w:val="00D7637F"/>
    <w:rsid w:val="00D77157"/>
    <w:rsid w:val="00DB3E64"/>
    <w:rsid w:val="00DC11C2"/>
    <w:rsid w:val="00DF6598"/>
    <w:rsid w:val="00E31FE7"/>
    <w:rsid w:val="00E463C6"/>
    <w:rsid w:val="00E555BF"/>
    <w:rsid w:val="00E574BD"/>
    <w:rsid w:val="00E6647E"/>
    <w:rsid w:val="00E74F8D"/>
    <w:rsid w:val="00E75E90"/>
    <w:rsid w:val="00EE70FE"/>
    <w:rsid w:val="00EF22D6"/>
    <w:rsid w:val="00F0436D"/>
    <w:rsid w:val="00F5250E"/>
    <w:rsid w:val="00F600C4"/>
    <w:rsid w:val="00F762A5"/>
    <w:rsid w:val="00F83936"/>
    <w:rsid w:val="00F957CE"/>
    <w:rsid w:val="00FB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F796"/>
  <w15:docId w15:val="{0E5443BA-AD26-4C45-A887-F7AF112C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Calibri"/>
      <w:sz w:val="24"/>
      <w:szCs w:val="24"/>
      <w:lang w:eastAsia="ar-SA"/>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Pr>
      <w:rFonts w:ascii="Arial" w:eastAsia="Times New Roman" w:hAnsi="Arial" w:cs="Arial"/>
      <w:b/>
      <w:bCs/>
      <w:sz w:val="26"/>
      <w:szCs w:val="26"/>
      <w:lang w:eastAsia="ar-SA"/>
    </w:rPr>
  </w:style>
  <w:style w:type="paragraph" w:styleId="Title">
    <w:name w:val="Title"/>
    <w:basedOn w:val="Normal"/>
    <w:next w:val="Subtitle"/>
    <w:link w:val="TitleChar"/>
    <w:uiPriority w:val="10"/>
    <w:qFormat/>
    <w:pPr>
      <w:spacing w:before="100" w:after="100"/>
      <w:jc w:val="center"/>
    </w:pPr>
    <w:rPr>
      <w:rFonts w:ascii="Garamond" w:hAnsi="Garamond"/>
      <w:i/>
      <w:iCs/>
      <w:sz w:val="28"/>
      <w:u w:val="single"/>
    </w:rPr>
  </w:style>
  <w:style w:type="character" w:customStyle="1" w:styleId="TitleChar">
    <w:name w:val="Title Char"/>
    <w:basedOn w:val="DefaultParagraphFont"/>
    <w:link w:val="Title"/>
    <w:uiPriority w:val="99"/>
    <w:rPr>
      <w:rFonts w:ascii="Garamond" w:eastAsia="Times New Roman" w:hAnsi="Garamond" w:cs="Calibri"/>
      <w:i/>
      <w:iCs/>
      <w:sz w:val="28"/>
      <w:szCs w:val="24"/>
      <w:u w:val="single"/>
      <w:lang w:eastAsia="ar-SA"/>
    </w:rPr>
  </w:style>
  <w:style w:type="paragraph" w:customStyle="1" w:styleId="StyleHeading1Calibri11ptBefore0ptAfter0ptTop1">
    <w:name w:val="Style Heading 1 + Calibri 11 pt Before:  0 pt After:  0 pt Top:...1"/>
    <w:basedOn w:val="Heading1"/>
    <w:pPr>
      <w:keepLines w:val="0"/>
      <w:pBdr>
        <w:top w:val="single" w:sz="8" w:space="0" w:color="94B6D2"/>
        <w:left w:val="single" w:sz="8" w:space="0" w:color="94B6D2"/>
        <w:bottom w:val="single" w:sz="8" w:space="0" w:color="94B6D2"/>
        <w:right w:val="single" w:sz="8" w:space="0" w:color="94B6D2"/>
      </w:pBdr>
      <w:shd w:val="clear" w:color="auto" w:fill="94B6D2"/>
      <w:spacing w:before="0"/>
    </w:pPr>
    <w:rPr>
      <w:rFonts w:ascii="Calibri" w:eastAsia="Times New Roman" w:hAnsi="Calibri" w:cs="Times New Roman"/>
      <w:color w:val="auto"/>
      <w:sz w:val="22"/>
      <w:szCs w:val="20"/>
    </w:rPr>
  </w:style>
  <w:style w:type="paragraph" w:customStyle="1" w:styleId="StyleStyleHeading4Calibri11ptBefore0ptAfter0ptBo">
    <w:name w:val="Style Style Heading 4 + Calibri 11 pt Before:  0 pt After:  0 pt Bo..."/>
    <w:basedOn w:val="Normal"/>
    <w:uiPriority w:val="99"/>
    <w:pPr>
      <w:keepNext/>
      <w:pBdr>
        <w:bottom w:val="single" w:sz="8" w:space="1" w:color="94B6D2"/>
        <w:right w:val="single" w:sz="8" w:space="4" w:color="94B6D2"/>
      </w:pBdr>
    </w:pPr>
    <w:rPr>
      <w:rFonts w:ascii="Calibri" w:hAnsi="Calibri" w:cs="Times New Roman"/>
      <w:b/>
      <w:bCs/>
      <w:sz w:val="22"/>
      <w:szCs w:val="20"/>
    </w:rPr>
  </w:style>
  <w:style w:type="paragraph" w:customStyle="1" w:styleId="StyleHeading3Calibri11ptBefore0ptAfter0ptTop">
    <w:name w:val="Style Heading 3 + Calibri 11 pt Before:  0 pt After:  0 pt Top:..."/>
    <w:basedOn w:val="Heading3"/>
    <w:uiPriority w:val="99"/>
    <w:pPr>
      <w:pBdr>
        <w:top w:val="single" w:sz="6" w:space="2" w:color="94B6D2"/>
        <w:left w:val="single" w:sz="6" w:space="2" w:color="94B6D2"/>
      </w:pBdr>
      <w:spacing w:before="0" w:after="0"/>
    </w:pPr>
    <w:rPr>
      <w:rFonts w:ascii="Calibri" w:hAnsi="Calibri" w:cs="Times New Roman"/>
      <w:sz w:val="22"/>
      <w:szCs w:val="20"/>
    </w:rPr>
  </w:style>
  <w:style w:type="character" w:styleId="Hyperlink">
    <w:name w:val="Hyperlink"/>
    <w:basedOn w:val="DefaultParagraphFont"/>
    <w:uiPriority w:val="99"/>
    <w:rPr>
      <w:color w:val="0000FF"/>
      <w:u w:val="single"/>
    </w:rPr>
  </w:style>
  <w:style w:type="paragraph" w:styleId="Subtitle">
    <w:name w:val="Subtitle"/>
    <w:basedOn w:val="Normal"/>
    <w:link w:val="SubtitleChar"/>
    <w:uiPriority w:val="11"/>
    <w:qFormat/>
    <w:pPr>
      <w:spacing w:after="60"/>
      <w:jc w:val="center"/>
    </w:pPr>
    <w:rPr>
      <w:rFonts w:ascii="Arial" w:hAnsi="Arial" w:cs="Arial"/>
    </w:rPr>
  </w:style>
  <w:style w:type="character" w:customStyle="1" w:styleId="SubtitleChar">
    <w:name w:val="Subtitle Char"/>
    <w:basedOn w:val="DefaultParagraphFont"/>
    <w:link w:val="Subtitle"/>
    <w:uiPriority w:val="99"/>
    <w:rPr>
      <w:rFonts w:ascii="Arial" w:eastAsia="Times New Roman" w:hAnsi="Arial" w:cs="Arial"/>
      <w:sz w:val="24"/>
      <w:szCs w:val="24"/>
      <w:lang w:eastAsia="ar-SA"/>
    </w:rPr>
  </w:style>
  <w:style w:type="paragraph" w:styleId="BodyText3">
    <w:name w:val="Body Text 3"/>
    <w:basedOn w:val="Normal"/>
    <w:link w:val="BodyText3Char"/>
    <w:uiPriority w:val="99"/>
    <w:pPr>
      <w:jc w:val="both"/>
    </w:pPr>
    <w:rPr>
      <w:rFonts w:ascii="Arial" w:cs="Times New Roman"/>
      <w:sz w:val="18"/>
      <w:szCs w:val="20"/>
      <w:lang w:eastAsia="en-US"/>
    </w:rPr>
  </w:style>
  <w:style w:type="character" w:customStyle="1" w:styleId="BodyText3Char">
    <w:name w:val="Body Text 3 Char"/>
    <w:basedOn w:val="DefaultParagraphFont"/>
    <w:link w:val="BodyText3"/>
    <w:uiPriority w:val="99"/>
    <w:rPr>
      <w:rFonts w:ascii="Arial" w:eastAsia="Times New Roman" w:hAnsi="Times New Roman" w:cs="Times New Roman"/>
      <w:sz w:val="18"/>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lang w:eastAsia="ar-SA"/>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eastAsia="ar-SA"/>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rPr>
      <w:rFonts w:ascii="Times New Roman" w:eastAsia="Times New Roman" w:hAnsi="Times New Roman" w:cs="Calibri"/>
      <w:sz w:val="24"/>
      <w:szCs w:val="24"/>
      <w:lang w:eastAsia="ar-SA"/>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EnvelopeAddress">
    <w:name w:val="envelope address"/>
    <w:basedOn w:val="Normal"/>
    <w:uiPriority w:val="99"/>
    <w:unhideWhenUsed/>
    <w:pPr>
      <w:ind w:left="2880"/>
    </w:pPr>
    <w:rPr>
      <w:rFonts w:asciiTheme="majorHAnsi" w:eastAsiaTheme="majorEastAsia" w:hAnsiTheme="majorHAnsi" w:cstheme="majorBidi"/>
    </w:rPr>
  </w:style>
  <w:style w:type="paragraph" w:styleId="EnvelopeReturn">
    <w:name w:val="envelope return"/>
    <w:basedOn w:val="Normal"/>
    <w:uiPriority w:val="99"/>
    <w:unhideWhenUsed/>
    <w:rPr>
      <w:rFonts w:asciiTheme="majorHAnsi" w:eastAsiaTheme="majorEastAsia" w:hAnsiTheme="majorHAnsi" w:cstheme="majorBidi"/>
      <w:sz w:val="20"/>
    </w:rPr>
  </w:style>
  <w:style w:type="character" w:styleId="UnresolvedMention">
    <w:name w:val="Unresolved Mention"/>
    <w:basedOn w:val="DefaultParagraphFont"/>
    <w:uiPriority w:val="99"/>
    <w:semiHidden/>
    <w:unhideWhenUsed/>
    <w:rsid w:val="00424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57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rsha-kumari-2a436179/" TargetMode="External"/><Relationship Id="rId5" Type="http://schemas.openxmlformats.org/officeDocument/2006/relationships/hyperlink" Target="mailto:varsha27pc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4</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SweetFamily</dc:creator>
  <cp:lastModifiedBy>Varsha Srivastava</cp:lastModifiedBy>
  <cp:revision>44</cp:revision>
  <dcterms:created xsi:type="dcterms:W3CDTF">2020-01-20T18:33:00Z</dcterms:created>
  <dcterms:modified xsi:type="dcterms:W3CDTF">2025-03-13T07:45:00Z</dcterms:modified>
</cp:coreProperties>
</file>