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124" w:type="pct"/>
        <w:tblInd w:w="865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720"/>
      </w:tblGrid>
      <w:tr w:rsidR="009054A5" w:rsidTr="00204657">
        <w:trPr>
          <w:trHeight w:val="680"/>
        </w:trPr>
        <w:tc>
          <w:tcPr>
            <w:tcW w:w="7720" w:type="dxa"/>
            <w:vAlign w:val="bottom"/>
          </w:tcPr>
          <w:p w:rsidR="009054A5" w:rsidRDefault="009054A5" w:rsidP="009054A5">
            <w:pPr>
              <w:pStyle w:val="Title"/>
              <w:jc w:val="center"/>
              <w:rPr>
                <w:sz w:val="46"/>
              </w:rPr>
            </w:pPr>
            <w:proofErr w:type="spellStart"/>
            <w:r>
              <w:rPr>
                <w:sz w:val="46"/>
              </w:rPr>
              <w:t>Raveesha</w:t>
            </w:r>
            <w:proofErr w:type="spellEnd"/>
            <w:r>
              <w:rPr>
                <w:sz w:val="46"/>
              </w:rPr>
              <w:t xml:space="preserve"> Arora</w:t>
            </w:r>
          </w:p>
          <w:p w:rsidR="009054A5" w:rsidRPr="001C34FE" w:rsidRDefault="009054A5" w:rsidP="009054A5">
            <w:pPr>
              <w:pStyle w:val="Title"/>
              <w:rPr>
                <w:sz w:val="46"/>
              </w:rPr>
            </w:pPr>
            <w:r w:rsidRPr="009054A5">
              <w:rPr>
                <w:sz w:val="24"/>
              </w:rPr>
              <w:t>raveeshaarora@gmail.com | 301-852-4785 |</w:t>
            </w:r>
            <w:r w:rsidRPr="009054A5">
              <w:rPr>
                <w:sz w:val="48"/>
              </w:rPr>
              <w:t xml:space="preserve"> </w:t>
            </w:r>
            <w:r w:rsidRPr="009054A5">
              <w:rPr>
                <w:sz w:val="24"/>
              </w:rPr>
              <w:t>www.linkedin.com/in/rarora989</w:t>
            </w:r>
          </w:p>
        </w:tc>
      </w:tr>
    </w:tbl>
    <w:p w:rsidR="009054A5" w:rsidRPr="005A675A" w:rsidRDefault="00D766CA" w:rsidP="009054A5">
      <w:pPr>
        <w:pStyle w:val="Heading1"/>
        <w:spacing w:before="0"/>
        <w:rPr>
          <w:sz w:val="34"/>
        </w:rPr>
      </w:pPr>
      <w:sdt>
        <w:sdtPr>
          <w:rPr>
            <w:sz w:val="34"/>
          </w:rPr>
          <w:alias w:val="Education:"/>
          <w:tag w:val="Education:"/>
          <w:id w:val="543866955"/>
          <w:placeholder>
            <w:docPart w:val="5A807480FBA64892B9AD02B2500F40EC"/>
          </w:placeholder>
          <w:temporary/>
          <w:showingPlcHdr/>
          <w15:appearance w15:val="hidden"/>
        </w:sdtPr>
        <w:sdtEndPr/>
        <w:sdtContent>
          <w:r w:rsidR="009054A5" w:rsidRPr="005A675A">
            <w:rPr>
              <w:sz w:val="34"/>
            </w:rPr>
            <w:t>Education</w:t>
          </w:r>
        </w:sdtContent>
      </w:sdt>
    </w:p>
    <w:p w:rsidR="009054A5" w:rsidRDefault="009054A5" w:rsidP="009054A5">
      <w:pPr>
        <w:pStyle w:val="Heading3"/>
      </w:pPr>
      <w:r>
        <w:t>MAY 2020</w:t>
      </w:r>
    </w:p>
    <w:p w:rsidR="009054A5" w:rsidRPr="005A675A" w:rsidRDefault="009054A5" w:rsidP="009054A5">
      <w:pPr>
        <w:pStyle w:val="Heading2"/>
        <w:rPr>
          <w:sz w:val="26"/>
        </w:rPr>
      </w:pPr>
      <w:r w:rsidRPr="005A675A">
        <w:rPr>
          <w:sz w:val="26"/>
        </w:rPr>
        <w:t xml:space="preserve">Bachelor of Science in Computer Engineering / </w:t>
      </w:r>
      <w:r w:rsidRPr="005A675A">
        <w:rPr>
          <w:rStyle w:val="Emphasis"/>
          <w:sz w:val="26"/>
        </w:rPr>
        <w:t>University of Maryland, College Park</w:t>
      </w:r>
    </w:p>
    <w:p w:rsidR="009054A5" w:rsidRDefault="009541F3" w:rsidP="009054A5">
      <w:r>
        <w:t>GPA: 3.787</w:t>
      </w:r>
      <w:r w:rsidR="009054A5">
        <w:t xml:space="preserve">                    Honors: University Honors Program, Dean’s List, Presidential Scholarship Recipient</w:t>
      </w:r>
    </w:p>
    <w:p w:rsidR="0098776B" w:rsidRDefault="009054A5" w:rsidP="00CB31A0">
      <w:r>
        <w:t xml:space="preserve">Coursework: </w:t>
      </w:r>
      <w:r w:rsidR="009541F3">
        <w:t xml:space="preserve">Computer and Network Security, Signal Theory, </w:t>
      </w:r>
      <w:r>
        <w:t>Organiz</w:t>
      </w:r>
      <w:r w:rsidR="00CB31A0">
        <w:t xml:space="preserve">ation of Programming Languages, Algorithms, </w:t>
      </w:r>
      <w:r w:rsidR="0098776B">
        <w:t xml:space="preserve">Electric </w:t>
      </w:r>
      <w:r w:rsidR="00CB31A0">
        <w:t xml:space="preserve">Circuits, Digital Logic Design, </w:t>
      </w:r>
      <w:r w:rsidR="0098776B">
        <w:t>Introduct</w:t>
      </w:r>
      <w:r w:rsidR="00CB31A0">
        <w:t xml:space="preserve">ion to Computer Systems, Discrete Structures, </w:t>
      </w:r>
      <w:r>
        <w:t>Differential Equations</w:t>
      </w:r>
      <w:r w:rsidR="00CB31A0">
        <w:t>, Object-Oriented Programming</w:t>
      </w:r>
    </w:p>
    <w:p w:rsidR="009054A5" w:rsidRPr="005A675A" w:rsidRDefault="00D766CA" w:rsidP="009054A5">
      <w:pPr>
        <w:pStyle w:val="Heading1"/>
        <w:spacing w:before="0"/>
        <w:rPr>
          <w:sz w:val="34"/>
        </w:rPr>
      </w:pPr>
      <w:sdt>
        <w:sdtPr>
          <w:rPr>
            <w:sz w:val="34"/>
          </w:rPr>
          <w:alias w:val="Experience:"/>
          <w:tag w:val="Experience:"/>
          <w:id w:val="-898354009"/>
          <w:placeholder>
            <w:docPart w:val="8D6D652E03784F9FB107810213A42DBE"/>
          </w:placeholder>
          <w:temporary/>
          <w:showingPlcHdr/>
          <w15:appearance w15:val="hidden"/>
        </w:sdtPr>
        <w:sdtEndPr/>
        <w:sdtContent>
          <w:r w:rsidR="009054A5" w:rsidRPr="005A675A">
            <w:rPr>
              <w:sz w:val="34"/>
            </w:rPr>
            <w:t>Experience</w:t>
          </w:r>
        </w:sdtContent>
      </w:sdt>
    </w:p>
    <w:p w:rsidR="009541F3" w:rsidRPr="00D413F9" w:rsidRDefault="007C272A" w:rsidP="009541F3">
      <w:pPr>
        <w:pStyle w:val="Heading3"/>
      </w:pPr>
      <w:r>
        <w:t>JUNE 2018</w:t>
      </w:r>
      <w:r w:rsidR="009541F3" w:rsidRPr="00D413F9">
        <w:t xml:space="preserve"> –</w:t>
      </w:r>
      <w:r w:rsidR="009541F3">
        <w:t xml:space="preserve"> Present</w:t>
      </w:r>
    </w:p>
    <w:p w:rsidR="009541F3" w:rsidRPr="005A675A" w:rsidRDefault="009541F3" w:rsidP="009541F3">
      <w:pPr>
        <w:pStyle w:val="Heading2"/>
        <w:rPr>
          <w:sz w:val="28"/>
        </w:rPr>
      </w:pPr>
      <w:r>
        <w:rPr>
          <w:sz w:val="28"/>
        </w:rPr>
        <w:t>Technology Analyst Intern</w:t>
      </w:r>
      <w:r w:rsidRPr="005A675A">
        <w:rPr>
          <w:sz w:val="28"/>
        </w:rPr>
        <w:t xml:space="preserve"> / </w:t>
      </w:r>
      <w:r>
        <w:rPr>
          <w:rStyle w:val="Emphasis"/>
          <w:sz w:val="28"/>
        </w:rPr>
        <w:t>J.P. Morgan, New York, New York</w:t>
      </w:r>
    </w:p>
    <w:p w:rsidR="009541F3" w:rsidRDefault="007C272A" w:rsidP="009541F3">
      <w:pPr>
        <w:pStyle w:val="ListParagraph"/>
        <w:numPr>
          <w:ilvl w:val="0"/>
          <w:numId w:val="16"/>
        </w:numPr>
      </w:pPr>
      <w:r>
        <w:t>Creating a maintenance product inventory for the mainframe team</w:t>
      </w:r>
    </w:p>
    <w:p w:rsidR="009541F3" w:rsidRPr="00D413F9" w:rsidRDefault="007C272A" w:rsidP="009541F3">
      <w:pPr>
        <w:pStyle w:val="ListParagraph"/>
        <w:numPr>
          <w:ilvl w:val="0"/>
          <w:numId w:val="16"/>
        </w:numPr>
      </w:pPr>
      <w:r>
        <w:t>Automating various processes from submitting requests to comparing data to a gold standard</w:t>
      </w:r>
    </w:p>
    <w:p w:rsidR="009054A5" w:rsidRPr="00D413F9" w:rsidRDefault="009054A5" w:rsidP="009054A5">
      <w:pPr>
        <w:pStyle w:val="Heading3"/>
      </w:pPr>
      <w:r>
        <w:t>May 2017</w:t>
      </w:r>
      <w:r w:rsidRPr="00D413F9">
        <w:t xml:space="preserve"> –</w:t>
      </w:r>
      <w:r>
        <w:t xml:space="preserve"> August 2017</w:t>
      </w:r>
    </w:p>
    <w:p w:rsidR="009054A5" w:rsidRPr="005A675A" w:rsidRDefault="009054A5" w:rsidP="009054A5">
      <w:pPr>
        <w:pStyle w:val="Heading2"/>
        <w:rPr>
          <w:sz w:val="28"/>
        </w:rPr>
      </w:pPr>
      <w:r w:rsidRPr="005A675A">
        <w:rPr>
          <w:sz w:val="28"/>
        </w:rPr>
        <w:t xml:space="preserve">Corporate Intern / </w:t>
      </w:r>
      <w:r w:rsidRPr="005A675A">
        <w:rPr>
          <w:rStyle w:val="Emphasis"/>
          <w:sz w:val="28"/>
        </w:rPr>
        <w:t>FINRA, Rockville, MD</w:t>
      </w:r>
    </w:p>
    <w:p w:rsidR="009054A5" w:rsidRDefault="009054A5" w:rsidP="009054A5">
      <w:pPr>
        <w:pStyle w:val="ListParagraph"/>
        <w:numPr>
          <w:ilvl w:val="0"/>
          <w:numId w:val="14"/>
        </w:numPr>
      </w:pPr>
      <w:r>
        <w:t>Created a user interface for a maintenance report and wrote SQL queries</w:t>
      </w:r>
    </w:p>
    <w:p w:rsidR="009054A5" w:rsidRPr="00D413F9" w:rsidRDefault="009054A5" w:rsidP="009054A5">
      <w:pPr>
        <w:pStyle w:val="ListParagraph"/>
        <w:numPr>
          <w:ilvl w:val="0"/>
          <w:numId w:val="14"/>
        </w:numPr>
      </w:pPr>
      <w:r>
        <w:t>Won the 2017 Intern Hackathon creating a mobile app teaching millennials about finance</w:t>
      </w:r>
    </w:p>
    <w:p w:rsidR="009054A5" w:rsidRPr="00D413F9" w:rsidRDefault="009054A5" w:rsidP="009054A5">
      <w:pPr>
        <w:pStyle w:val="Heading3"/>
      </w:pPr>
      <w:r>
        <w:t>june 2012</w:t>
      </w:r>
      <w:r w:rsidRPr="00D413F9">
        <w:t xml:space="preserve"> –</w:t>
      </w:r>
      <w:r>
        <w:t xml:space="preserve"> August 2016</w:t>
      </w:r>
    </w:p>
    <w:p w:rsidR="009054A5" w:rsidRPr="005A675A" w:rsidRDefault="009054A5" w:rsidP="009054A5">
      <w:pPr>
        <w:pStyle w:val="Heading2"/>
        <w:rPr>
          <w:sz w:val="28"/>
        </w:rPr>
      </w:pPr>
      <w:r w:rsidRPr="005A675A">
        <w:rPr>
          <w:sz w:val="28"/>
        </w:rPr>
        <w:t xml:space="preserve">Camp Counselor / </w:t>
      </w:r>
      <w:r w:rsidRPr="005A675A">
        <w:rPr>
          <w:rStyle w:val="Emphasis"/>
          <w:sz w:val="28"/>
        </w:rPr>
        <w:t xml:space="preserve">Engineering </w:t>
      </w:r>
      <w:proofErr w:type="gramStart"/>
      <w:r w:rsidRPr="005A675A">
        <w:rPr>
          <w:rStyle w:val="Emphasis"/>
          <w:sz w:val="28"/>
        </w:rPr>
        <w:t>For</w:t>
      </w:r>
      <w:proofErr w:type="gramEnd"/>
      <w:r w:rsidRPr="005A675A">
        <w:rPr>
          <w:rStyle w:val="Emphasis"/>
          <w:sz w:val="28"/>
        </w:rPr>
        <w:t xml:space="preserve"> Kids, Urbana, MD</w:t>
      </w:r>
    </w:p>
    <w:p w:rsidR="009054A5" w:rsidRDefault="009054A5" w:rsidP="009054A5">
      <w:pPr>
        <w:pStyle w:val="ListParagraph"/>
        <w:numPr>
          <w:ilvl w:val="0"/>
          <w:numId w:val="15"/>
        </w:numPr>
      </w:pPr>
      <w:r>
        <w:t>Taught kids game design through if-then conditions and NXT robotics during summer camps</w:t>
      </w:r>
    </w:p>
    <w:p w:rsidR="009054A5" w:rsidRDefault="009054A5" w:rsidP="009054A5">
      <w:pPr>
        <w:pStyle w:val="ListParagraph"/>
        <w:numPr>
          <w:ilvl w:val="0"/>
          <w:numId w:val="15"/>
        </w:numPr>
      </w:pPr>
      <w:r>
        <w:t>Coordinated with other teachers to plan for each day to ensure we complete all the activities</w:t>
      </w:r>
    </w:p>
    <w:p w:rsidR="00AD13CB" w:rsidRPr="005A675A" w:rsidRDefault="00D766CA" w:rsidP="00190B17">
      <w:pPr>
        <w:pStyle w:val="Heading1"/>
        <w:spacing w:before="0"/>
        <w:rPr>
          <w:sz w:val="34"/>
        </w:rPr>
      </w:pPr>
      <w:sdt>
        <w:sdtPr>
          <w:rPr>
            <w:sz w:val="34"/>
          </w:rPr>
          <w:alias w:val="Skills:"/>
          <w:tag w:val="Skills:"/>
          <w:id w:val="-891506033"/>
          <w:placeholder>
            <w:docPart w:val="18F571105937449886A957B641414FB7"/>
          </w:placeholder>
          <w:temporary/>
          <w:showingPlcHdr/>
          <w15:appearance w15:val="hidden"/>
        </w:sdtPr>
        <w:sdtEndPr/>
        <w:sdtContent>
          <w:r w:rsidR="004937AE" w:rsidRPr="005A675A">
            <w:rPr>
              <w:sz w:val="3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360"/>
      </w:tblGrid>
      <w:tr w:rsidR="00F03994" w:rsidTr="00F03994">
        <w:trPr>
          <w:trHeight w:val="945"/>
        </w:trPr>
        <w:tc>
          <w:tcPr>
            <w:tcW w:w="9438" w:type="dxa"/>
          </w:tcPr>
          <w:p w:rsidR="00F03994" w:rsidRPr="00F03994" w:rsidRDefault="009541F3" w:rsidP="00F03994">
            <w:pPr>
              <w:pStyle w:val="ListBullet"/>
              <w:numPr>
                <w:ilvl w:val="0"/>
                <w:numId w:val="4"/>
              </w:numPr>
            </w:pPr>
            <w:r>
              <w:t>Languages: Java</w:t>
            </w:r>
            <w:r w:rsidR="00F03994">
              <w:t xml:space="preserve">, C, HTML, </w:t>
            </w:r>
            <w:proofErr w:type="spellStart"/>
            <w:r w:rsidR="00F03994">
              <w:t>Matlab</w:t>
            </w:r>
            <w:proofErr w:type="spellEnd"/>
            <w:r w:rsidR="00F03994">
              <w:t xml:space="preserve">, Angular 2, </w:t>
            </w:r>
            <w:r w:rsidR="00F03994" w:rsidRPr="00F03994">
              <w:t>CSS, SQL</w:t>
            </w:r>
            <w:r w:rsidR="00F03994">
              <w:t>, Unix</w:t>
            </w:r>
            <w:r w:rsidR="00A47A7F">
              <w:t xml:space="preserve">, Ruby, </w:t>
            </w:r>
            <w:proofErr w:type="spellStart"/>
            <w:r w:rsidR="00A47A7F">
              <w:t>OCaml</w:t>
            </w:r>
            <w:proofErr w:type="spellEnd"/>
            <w:r w:rsidR="00A47A7F">
              <w:t>, Prolog</w:t>
            </w:r>
            <w:r w:rsidR="00B21DB4">
              <w:t>, Python</w:t>
            </w:r>
            <w:r w:rsidR="00B5070C">
              <w:t>, VBA</w:t>
            </w:r>
          </w:p>
          <w:p w:rsidR="00F03994" w:rsidRDefault="00F03994" w:rsidP="00BC7376">
            <w:pPr>
              <w:pStyle w:val="ListBullet"/>
              <w:numPr>
                <w:ilvl w:val="0"/>
                <w:numId w:val="4"/>
              </w:numPr>
            </w:pPr>
            <w:r>
              <w:t>Operating Systems: Windows</w:t>
            </w:r>
            <w:r w:rsidR="00A47A7F">
              <w:t>, Ubuntu</w:t>
            </w:r>
          </w:p>
          <w:p w:rsidR="00F03994" w:rsidRPr="004937AE" w:rsidRDefault="00F03994" w:rsidP="00BC7376">
            <w:pPr>
              <w:pStyle w:val="ListBullet"/>
              <w:numPr>
                <w:ilvl w:val="0"/>
                <w:numId w:val="4"/>
              </w:numPr>
            </w:pPr>
            <w:r>
              <w:t>Applications: Microsoft Office, Adobe Fireworks, Flash, Dreamweaver</w:t>
            </w:r>
          </w:p>
        </w:tc>
      </w:tr>
    </w:tbl>
    <w:p w:rsidR="00434074" w:rsidRDefault="00D766CA" w:rsidP="00190B17">
      <w:pPr>
        <w:pStyle w:val="Heading1"/>
        <w:spacing w:before="0"/>
      </w:pPr>
      <w:sdt>
        <w:sdtPr>
          <w:alias w:val="Activities:"/>
          <w:tag w:val="Activities:"/>
          <w:id w:val="1035625348"/>
          <w:placeholder>
            <w:docPart w:val="5C5779C8507142C2A60DFBF5812C2D94"/>
          </w:placeholder>
          <w:temporary/>
          <w:showingPlcHdr/>
          <w15:appearance w15:val="hidden"/>
        </w:sdtPr>
        <w:sdtEndPr/>
        <w:sdtContent>
          <w:r w:rsidR="00434074" w:rsidRPr="005A675A">
            <w:rPr>
              <w:sz w:val="34"/>
            </w:rPr>
            <w:t>Activities</w:t>
          </w:r>
        </w:sdtContent>
      </w:sdt>
    </w:p>
    <w:p w:rsidR="002C203D" w:rsidRDefault="002C203D" w:rsidP="002C203D">
      <w:pPr>
        <w:pStyle w:val="ListParagraph"/>
        <w:numPr>
          <w:ilvl w:val="0"/>
          <w:numId w:val="13"/>
        </w:numPr>
      </w:pPr>
      <w:r>
        <w:t>Circle K International</w:t>
      </w:r>
    </w:p>
    <w:p w:rsidR="002C203D" w:rsidRDefault="00A47A7F" w:rsidP="002C203D">
      <w:pPr>
        <w:pStyle w:val="ListParagraph"/>
        <w:numPr>
          <w:ilvl w:val="1"/>
          <w:numId w:val="13"/>
        </w:numPr>
      </w:pPr>
      <w:r>
        <w:t xml:space="preserve">Vice President of Service – </w:t>
      </w:r>
      <w:r w:rsidR="00190B17">
        <w:t xml:space="preserve">plan volunteer events </w:t>
      </w:r>
      <w:r>
        <w:t xml:space="preserve">for </w:t>
      </w:r>
      <w:r w:rsidR="00190B17">
        <w:t>every weekend</w:t>
      </w:r>
    </w:p>
    <w:p w:rsidR="002C203D" w:rsidRDefault="002C203D" w:rsidP="002C203D">
      <w:pPr>
        <w:pStyle w:val="ListParagraph"/>
        <w:numPr>
          <w:ilvl w:val="0"/>
          <w:numId w:val="13"/>
        </w:numPr>
      </w:pPr>
      <w:r>
        <w:t>Association of Women in Computing</w:t>
      </w:r>
    </w:p>
    <w:p w:rsidR="00204657" w:rsidRDefault="00204657" w:rsidP="002C203D">
      <w:pPr>
        <w:pStyle w:val="ListParagraph"/>
        <w:numPr>
          <w:ilvl w:val="0"/>
          <w:numId w:val="13"/>
        </w:numPr>
      </w:pPr>
      <w:proofErr w:type="spellStart"/>
      <w:r>
        <w:t>Technica</w:t>
      </w:r>
      <w:proofErr w:type="spellEnd"/>
    </w:p>
    <w:p w:rsidR="00BC7376" w:rsidRDefault="00A47A7F" w:rsidP="00BC7376">
      <w:pPr>
        <w:pStyle w:val="ListParagraph"/>
        <w:numPr>
          <w:ilvl w:val="0"/>
          <w:numId w:val="13"/>
        </w:numPr>
      </w:pPr>
      <w:r>
        <w:t>Tau Beta Pi</w:t>
      </w:r>
    </w:p>
    <w:p w:rsidR="00004E60" w:rsidRPr="00BC7376" w:rsidRDefault="00004E60" w:rsidP="00BC7376">
      <w:pPr>
        <w:pStyle w:val="ListParagraph"/>
        <w:numPr>
          <w:ilvl w:val="0"/>
          <w:numId w:val="13"/>
        </w:numPr>
      </w:pPr>
      <w:r>
        <w:t xml:space="preserve">Technology Team of </w:t>
      </w:r>
      <w:proofErr w:type="spellStart"/>
      <w:r>
        <w:t>TerpThon</w:t>
      </w:r>
      <w:bookmarkStart w:id="0" w:name="_GoBack"/>
      <w:bookmarkEnd w:id="0"/>
      <w:proofErr w:type="spellEnd"/>
    </w:p>
    <w:sectPr w:rsidR="00004E60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6CA" w:rsidRDefault="00D766CA" w:rsidP="00725803">
      <w:pPr>
        <w:spacing w:after="0"/>
      </w:pPr>
      <w:r>
        <w:separator/>
      </w:r>
    </w:p>
  </w:endnote>
  <w:endnote w:type="continuationSeparator" w:id="0">
    <w:p w:rsidR="00D766CA" w:rsidRDefault="00D766C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Doulos SI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76B" w:rsidRDefault="009877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6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6CA" w:rsidRDefault="00D766CA" w:rsidP="00725803">
      <w:pPr>
        <w:spacing w:after="0"/>
      </w:pPr>
      <w:r>
        <w:separator/>
      </w:r>
    </w:p>
  </w:footnote>
  <w:footnote w:type="continuationSeparator" w:id="0">
    <w:p w:rsidR="00D766CA" w:rsidRDefault="00D766C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20420"/>
    <w:multiLevelType w:val="hybridMultilevel"/>
    <w:tmpl w:val="C69E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B4605C"/>
    <w:multiLevelType w:val="hybridMultilevel"/>
    <w:tmpl w:val="F1C8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07260"/>
    <w:multiLevelType w:val="hybridMultilevel"/>
    <w:tmpl w:val="549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33448"/>
    <w:multiLevelType w:val="hybridMultilevel"/>
    <w:tmpl w:val="E370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36FD0"/>
    <w:multiLevelType w:val="hybridMultilevel"/>
    <w:tmpl w:val="94BC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94"/>
    <w:rsid w:val="00004E60"/>
    <w:rsid w:val="00025E77"/>
    <w:rsid w:val="00027312"/>
    <w:rsid w:val="000645F2"/>
    <w:rsid w:val="00082F03"/>
    <w:rsid w:val="000835A0"/>
    <w:rsid w:val="000934A2"/>
    <w:rsid w:val="000D4BFD"/>
    <w:rsid w:val="00132076"/>
    <w:rsid w:val="00190B17"/>
    <w:rsid w:val="001B0955"/>
    <w:rsid w:val="001C34FE"/>
    <w:rsid w:val="00204657"/>
    <w:rsid w:val="00227784"/>
    <w:rsid w:val="0023705D"/>
    <w:rsid w:val="00250A31"/>
    <w:rsid w:val="00251C13"/>
    <w:rsid w:val="002922D0"/>
    <w:rsid w:val="002C203D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1FEC"/>
    <w:rsid w:val="00563C08"/>
    <w:rsid w:val="00564951"/>
    <w:rsid w:val="00573BF9"/>
    <w:rsid w:val="005A4A49"/>
    <w:rsid w:val="005A675A"/>
    <w:rsid w:val="005B1D68"/>
    <w:rsid w:val="005D5FD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75CF0"/>
    <w:rsid w:val="00786A9D"/>
    <w:rsid w:val="007C272A"/>
    <w:rsid w:val="00857E6B"/>
    <w:rsid w:val="008968C4"/>
    <w:rsid w:val="008C4899"/>
    <w:rsid w:val="008D7C1C"/>
    <w:rsid w:val="009054A5"/>
    <w:rsid w:val="0092291B"/>
    <w:rsid w:val="00932D92"/>
    <w:rsid w:val="0095272C"/>
    <w:rsid w:val="009541F3"/>
    <w:rsid w:val="00972024"/>
    <w:rsid w:val="00973CDC"/>
    <w:rsid w:val="0098776B"/>
    <w:rsid w:val="009A5866"/>
    <w:rsid w:val="009F04D2"/>
    <w:rsid w:val="009F2BA7"/>
    <w:rsid w:val="009F6DA0"/>
    <w:rsid w:val="00A01182"/>
    <w:rsid w:val="00A47A7F"/>
    <w:rsid w:val="00AD13CB"/>
    <w:rsid w:val="00AD3FD8"/>
    <w:rsid w:val="00AD6A34"/>
    <w:rsid w:val="00B21DB4"/>
    <w:rsid w:val="00B370A8"/>
    <w:rsid w:val="00B5070C"/>
    <w:rsid w:val="00BC7376"/>
    <w:rsid w:val="00BD669A"/>
    <w:rsid w:val="00C13F2B"/>
    <w:rsid w:val="00C43D65"/>
    <w:rsid w:val="00C84833"/>
    <w:rsid w:val="00C9044F"/>
    <w:rsid w:val="00CB31A0"/>
    <w:rsid w:val="00D2420D"/>
    <w:rsid w:val="00D30382"/>
    <w:rsid w:val="00D413F9"/>
    <w:rsid w:val="00D44E50"/>
    <w:rsid w:val="00D766CA"/>
    <w:rsid w:val="00D90060"/>
    <w:rsid w:val="00D92B95"/>
    <w:rsid w:val="00E03F71"/>
    <w:rsid w:val="00E154B5"/>
    <w:rsid w:val="00E232F0"/>
    <w:rsid w:val="00E52791"/>
    <w:rsid w:val="00E83195"/>
    <w:rsid w:val="00F00A4F"/>
    <w:rsid w:val="00F03994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E9B00"/>
  <w15:chartTrackingRefBased/>
  <w15:docId w15:val="{326A3E38-2D07-4DF6-9D92-45B3F3C0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eesha-PC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F571105937449886A957B641414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2A172-2264-46D4-A9BD-ED63E6919479}"/>
      </w:docPartPr>
      <w:docPartBody>
        <w:p w:rsidR="002164DC" w:rsidRDefault="00C907C7">
          <w:pPr>
            <w:pStyle w:val="18F571105937449886A957B641414FB7"/>
          </w:pPr>
          <w:r>
            <w:t>Skills</w:t>
          </w:r>
        </w:p>
      </w:docPartBody>
    </w:docPart>
    <w:docPart>
      <w:docPartPr>
        <w:name w:val="5C5779C8507142C2A60DFBF5812C2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EE045-8C5D-4B47-8D62-62D96F7E2382}"/>
      </w:docPartPr>
      <w:docPartBody>
        <w:p w:rsidR="002164DC" w:rsidRDefault="00C907C7">
          <w:pPr>
            <w:pStyle w:val="5C5779C8507142C2A60DFBF5812C2D94"/>
          </w:pPr>
          <w:r w:rsidRPr="00434074">
            <w:t>Activities</w:t>
          </w:r>
        </w:p>
      </w:docPartBody>
    </w:docPart>
    <w:docPart>
      <w:docPartPr>
        <w:name w:val="5A807480FBA64892B9AD02B2500F4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0DC56-E8B0-4769-A52E-1696434DA89D}"/>
      </w:docPartPr>
      <w:docPartBody>
        <w:p w:rsidR="001E4A9C" w:rsidRDefault="002164DC" w:rsidP="002164DC">
          <w:pPr>
            <w:pStyle w:val="5A807480FBA64892B9AD02B2500F40EC"/>
          </w:pPr>
          <w:r w:rsidRPr="0070237E">
            <w:t>Education</w:t>
          </w:r>
        </w:p>
      </w:docPartBody>
    </w:docPart>
    <w:docPart>
      <w:docPartPr>
        <w:name w:val="8D6D652E03784F9FB107810213A42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FA61C-D779-4DDA-8531-D55DFBC43BF5}"/>
      </w:docPartPr>
      <w:docPartBody>
        <w:p w:rsidR="001E4A9C" w:rsidRDefault="002164DC" w:rsidP="002164DC">
          <w:pPr>
            <w:pStyle w:val="8D6D652E03784F9FB107810213A42DBE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Doulos SI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40"/>
    <w:rsid w:val="001E4A9C"/>
    <w:rsid w:val="002164DC"/>
    <w:rsid w:val="002B6E16"/>
    <w:rsid w:val="00501E94"/>
    <w:rsid w:val="006A412E"/>
    <w:rsid w:val="0086052B"/>
    <w:rsid w:val="00BF5640"/>
    <w:rsid w:val="00C4273A"/>
    <w:rsid w:val="00C907C7"/>
    <w:rsid w:val="00E1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5C19EA0BF41EC90A58AE8C24A6A8B">
    <w:name w:val="8C95C19EA0BF41EC90A58AE8C24A6A8B"/>
  </w:style>
  <w:style w:type="paragraph" w:customStyle="1" w:styleId="B8871EA3B42F420784BB35119B1CBF83">
    <w:name w:val="B8871EA3B42F420784BB35119B1CBF83"/>
  </w:style>
  <w:style w:type="paragraph" w:customStyle="1" w:styleId="7F2D24E432B54C79BA7F58566F3588C0">
    <w:name w:val="7F2D24E432B54C79BA7F58566F3588C0"/>
  </w:style>
  <w:style w:type="paragraph" w:customStyle="1" w:styleId="F4E0569DADD64FC4B59B4DD1C1508764">
    <w:name w:val="F4E0569DADD64FC4B59B4DD1C1508764"/>
  </w:style>
  <w:style w:type="paragraph" w:customStyle="1" w:styleId="EBC11CEC02A84264A1B69EB0C1FACD6E">
    <w:name w:val="EBC11CEC02A84264A1B69EB0C1FACD6E"/>
  </w:style>
  <w:style w:type="paragraph" w:customStyle="1" w:styleId="F7D677503A724CB0B688F8166C2B77C8">
    <w:name w:val="F7D677503A724CB0B688F8166C2B77C8"/>
  </w:style>
  <w:style w:type="paragraph" w:customStyle="1" w:styleId="8AD1D34733BC4EBAB7328192E091F34E">
    <w:name w:val="8AD1D34733BC4EBAB7328192E091F34E"/>
  </w:style>
  <w:style w:type="paragraph" w:customStyle="1" w:styleId="A34B88AC14E94C2C926959B09D3E0306">
    <w:name w:val="A34B88AC14E94C2C926959B09D3E0306"/>
  </w:style>
  <w:style w:type="paragraph" w:customStyle="1" w:styleId="18F571105937449886A957B641414FB7">
    <w:name w:val="18F571105937449886A957B641414FB7"/>
  </w:style>
  <w:style w:type="paragraph" w:customStyle="1" w:styleId="4E9D686A470F4581B793A02FACDC0789">
    <w:name w:val="4E9D686A470F4581B793A02FACDC0789"/>
  </w:style>
  <w:style w:type="paragraph" w:customStyle="1" w:styleId="BA53F031C5424FC68350849826A1C7A6">
    <w:name w:val="BA53F031C5424FC68350849826A1C7A6"/>
  </w:style>
  <w:style w:type="paragraph" w:customStyle="1" w:styleId="C8D8AAF65FB94290B3C68479EE3A222B">
    <w:name w:val="C8D8AAF65FB94290B3C68479EE3A222B"/>
  </w:style>
  <w:style w:type="paragraph" w:customStyle="1" w:styleId="E17BCC5C3B2C4F2DB4919F46468841F2">
    <w:name w:val="E17BCC5C3B2C4F2DB4919F46468841F2"/>
  </w:style>
  <w:style w:type="paragraph" w:customStyle="1" w:styleId="D6551CBAC97D4AE9B477D197F8334E8A">
    <w:name w:val="D6551CBAC97D4AE9B477D197F8334E8A"/>
  </w:style>
  <w:style w:type="paragraph" w:customStyle="1" w:styleId="B3996ADF1109414ABB5AB0427B434B06">
    <w:name w:val="B3996ADF1109414ABB5AB0427B434B06"/>
  </w:style>
  <w:style w:type="paragraph" w:customStyle="1" w:styleId="DECCDAB53D4343DE9CD08A1C41F2F4F9">
    <w:name w:val="DECCDAB53D4343DE9CD08A1C41F2F4F9"/>
  </w:style>
  <w:style w:type="paragraph" w:customStyle="1" w:styleId="734F33B3D1B24541BFA095E5A820D006">
    <w:name w:val="734F33B3D1B24541BFA095E5A820D006"/>
  </w:style>
  <w:style w:type="paragraph" w:customStyle="1" w:styleId="8A580E4E8E56425597646D3D56B34550">
    <w:name w:val="8A580E4E8E56425597646D3D56B34550"/>
  </w:style>
  <w:style w:type="character" w:styleId="Emphasis">
    <w:name w:val="Emphasis"/>
    <w:basedOn w:val="DefaultParagraphFont"/>
    <w:uiPriority w:val="20"/>
    <w:qFormat/>
    <w:rsid w:val="00BF5640"/>
    <w:rPr>
      <w:b w:val="0"/>
      <w:i w:val="0"/>
      <w:iCs/>
      <w:color w:val="595959" w:themeColor="text1" w:themeTint="A6"/>
    </w:rPr>
  </w:style>
  <w:style w:type="paragraph" w:customStyle="1" w:styleId="CB5C87546A2849269A84036D7972A1D9">
    <w:name w:val="CB5C87546A2849269A84036D7972A1D9"/>
  </w:style>
  <w:style w:type="paragraph" w:customStyle="1" w:styleId="7CA92AD2980348FA9BD58BD244EB61D2">
    <w:name w:val="7CA92AD2980348FA9BD58BD244EB61D2"/>
  </w:style>
  <w:style w:type="paragraph" w:customStyle="1" w:styleId="5498DCE6C7D649D1AB59BDEEC4186418">
    <w:name w:val="5498DCE6C7D649D1AB59BDEEC4186418"/>
  </w:style>
  <w:style w:type="paragraph" w:customStyle="1" w:styleId="D69CD1881E264CC5AA7AABAA94BE1696">
    <w:name w:val="D69CD1881E264CC5AA7AABAA94BE1696"/>
  </w:style>
  <w:style w:type="paragraph" w:customStyle="1" w:styleId="7EC20F0B2D7E4FA4AC40AFB96F0BD3BC">
    <w:name w:val="7EC20F0B2D7E4FA4AC40AFB96F0BD3BC"/>
  </w:style>
  <w:style w:type="paragraph" w:customStyle="1" w:styleId="455F39EC516A412092C966C70E8B39CD">
    <w:name w:val="455F39EC516A412092C966C70E8B39CD"/>
  </w:style>
  <w:style w:type="paragraph" w:customStyle="1" w:styleId="7CC565E0F8864063974A2222A181003D">
    <w:name w:val="7CC565E0F8864063974A2222A181003D"/>
  </w:style>
  <w:style w:type="paragraph" w:customStyle="1" w:styleId="8EA8AFB662374BC5AD3E25B93049D1F5">
    <w:name w:val="8EA8AFB662374BC5AD3E25B93049D1F5"/>
  </w:style>
  <w:style w:type="paragraph" w:customStyle="1" w:styleId="45041CD0D2F04B40B530AF9A78CA6089">
    <w:name w:val="45041CD0D2F04B40B530AF9A78CA6089"/>
  </w:style>
  <w:style w:type="paragraph" w:customStyle="1" w:styleId="A24E789BAB1C4EF18DC4B9A619624303">
    <w:name w:val="A24E789BAB1C4EF18DC4B9A619624303"/>
  </w:style>
  <w:style w:type="paragraph" w:customStyle="1" w:styleId="A45CBB54FF2543039E74DBA4B5033556">
    <w:name w:val="A45CBB54FF2543039E74DBA4B5033556"/>
  </w:style>
  <w:style w:type="paragraph" w:customStyle="1" w:styleId="FCF34F2DF5DD47398DD6A6961B899236">
    <w:name w:val="FCF34F2DF5DD47398DD6A6961B899236"/>
  </w:style>
  <w:style w:type="paragraph" w:customStyle="1" w:styleId="BA3912FD57564984913CC14AE8AAF2A2">
    <w:name w:val="BA3912FD57564984913CC14AE8AAF2A2"/>
  </w:style>
  <w:style w:type="paragraph" w:customStyle="1" w:styleId="798E2D027B2548B4B6295672C011F06A">
    <w:name w:val="798E2D027B2548B4B6295672C011F06A"/>
  </w:style>
  <w:style w:type="paragraph" w:customStyle="1" w:styleId="2413704299614E2FB9C12356F87DDE44">
    <w:name w:val="2413704299614E2FB9C12356F87DDE44"/>
  </w:style>
  <w:style w:type="paragraph" w:customStyle="1" w:styleId="B8639F040E45462DA32ABADDBD604110">
    <w:name w:val="B8639F040E45462DA32ABADDBD604110"/>
  </w:style>
  <w:style w:type="paragraph" w:customStyle="1" w:styleId="BE8954C85E5B483AA6C27957DA228350">
    <w:name w:val="BE8954C85E5B483AA6C27957DA228350"/>
  </w:style>
  <w:style w:type="paragraph" w:customStyle="1" w:styleId="3765789DA873405C8AD4CB8BE44D7D04">
    <w:name w:val="3765789DA873405C8AD4CB8BE44D7D04"/>
  </w:style>
  <w:style w:type="paragraph" w:customStyle="1" w:styleId="5C5779C8507142C2A60DFBF5812C2D94">
    <w:name w:val="5C5779C8507142C2A60DFBF5812C2D94"/>
  </w:style>
  <w:style w:type="paragraph" w:customStyle="1" w:styleId="58E6E380CB894612A46100AC84B263EB">
    <w:name w:val="58E6E380CB894612A46100AC84B263EB"/>
  </w:style>
  <w:style w:type="paragraph" w:customStyle="1" w:styleId="465AB2C27235468E93AA4C77598F8D75">
    <w:name w:val="465AB2C27235468E93AA4C77598F8D75"/>
    <w:rsid w:val="00BF5640"/>
  </w:style>
  <w:style w:type="paragraph" w:customStyle="1" w:styleId="A97D5BA8E71B40C2AFC8BB9251DFF442">
    <w:name w:val="A97D5BA8E71B40C2AFC8BB9251DFF442"/>
    <w:rsid w:val="00BF5640"/>
  </w:style>
  <w:style w:type="paragraph" w:customStyle="1" w:styleId="C0B42F8CC23646098636CE2FB315AD4E">
    <w:name w:val="C0B42F8CC23646098636CE2FB315AD4E"/>
    <w:rsid w:val="00BF5640"/>
  </w:style>
  <w:style w:type="paragraph" w:customStyle="1" w:styleId="C1E5C354D53647D6A2B9C1A6DE6B013C">
    <w:name w:val="C1E5C354D53647D6A2B9C1A6DE6B013C"/>
    <w:rsid w:val="00BF5640"/>
  </w:style>
  <w:style w:type="paragraph" w:customStyle="1" w:styleId="E9F56E5D9D794576977EDF64EB285DFC">
    <w:name w:val="E9F56E5D9D794576977EDF64EB285DFC"/>
    <w:rsid w:val="00BF5640"/>
  </w:style>
  <w:style w:type="paragraph" w:customStyle="1" w:styleId="38E6582741FC40B28E14DDDAF9D84837">
    <w:name w:val="38E6582741FC40B28E14DDDAF9D84837"/>
    <w:rsid w:val="002164DC"/>
  </w:style>
  <w:style w:type="paragraph" w:customStyle="1" w:styleId="5A807480FBA64892B9AD02B2500F40EC">
    <w:name w:val="5A807480FBA64892B9AD02B2500F40EC"/>
    <w:rsid w:val="002164DC"/>
  </w:style>
  <w:style w:type="paragraph" w:customStyle="1" w:styleId="9B0239CF6C72451695D26B02DD3BD751">
    <w:name w:val="9B0239CF6C72451695D26B02DD3BD751"/>
    <w:rsid w:val="002164DC"/>
  </w:style>
  <w:style w:type="paragraph" w:customStyle="1" w:styleId="8D6D652E03784F9FB107810213A42DBE">
    <w:name w:val="8D6D652E03784F9FB107810213A42DBE"/>
    <w:rsid w:val="00216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Raveesha</Abstract>
  <CompanyAddress>14337 Harvest Moon Rd 
Boyds, MD 20841</CompanyAddress>
  <CompanyPhone>301-851-4758</CompanyPhone>
  <CompanyFax/>
  <CompanyEmail>raveeshaarora@gmail.com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8F7ED3-0F35-4497-A04F-34BFD715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Raveesha-PC</dc:creator>
  <cp:keywords>www.linkedin.com/in/rarora989</cp:keywords>
  <dc:description/>
  <cp:lastModifiedBy>Raveesha-PC</cp:lastModifiedBy>
  <cp:revision>6</cp:revision>
  <dcterms:created xsi:type="dcterms:W3CDTF">2018-07-05T23:14:00Z</dcterms:created>
  <dcterms:modified xsi:type="dcterms:W3CDTF">2018-07-18T01:35:00Z</dcterms:modified>
  <cp:category/>
</cp:coreProperties>
</file>