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8854B" w14:textId="484C23B8" w:rsidR="002033FA" w:rsidRPr="003F766D" w:rsidRDefault="005609F5" w:rsidP="005609F5">
      <w:pPr>
        <w:shd w:val="clear" w:color="auto" w:fill="4472C4" w:themeFill="accent1"/>
        <w:rPr>
          <w:color w:val="FFFFFF" w:themeColor="background1"/>
          <w:lang w:val="en-US"/>
        </w:rPr>
      </w:pPr>
      <w:r w:rsidRPr="003F766D">
        <w:rPr>
          <w:color w:val="FFFFFF" w:themeColor="background1"/>
          <w:lang w:val="en-US"/>
        </w:rPr>
        <w:t>MY NOTES</w:t>
      </w:r>
    </w:p>
    <w:p w14:paraId="4637CE44" w14:textId="77777777" w:rsidR="005609F5" w:rsidRPr="003F766D" w:rsidRDefault="005609F5">
      <w:pPr>
        <w:rPr>
          <w:lang w:val="en-US"/>
        </w:rPr>
      </w:pPr>
    </w:p>
    <w:p w14:paraId="171C626B" w14:textId="77777777" w:rsidR="005609F5" w:rsidRDefault="005609F5">
      <w:pPr>
        <w:rPr>
          <w:lang w:val="en-US"/>
        </w:rPr>
      </w:pPr>
      <w:r w:rsidRPr="005609F5">
        <w:rPr>
          <w:b/>
          <w:bCs/>
          <w:lang w:val="en-US"/>
        </w:rPr>
        <w:t xml:space="preserve">Ternary conditional </w:t>
      </w:r>
      <w:proofErr w:type="gramStart"/>
      <w:r w:rsidRPr="005609F5">
        <w:rPr>
          <w:b/>
          <w:bCs/>
          <w:lang w:val="en-US"/>
        </w:rPr>
        <w:t>statement</w:t>
      </w:r>
      <w:r w:rsidRPr="005609F5">
        <w:rPr>
          <w:lang w:val="en-US"/>
        </w:rPr>
        <w:t> :</w:t>
      </w:r>
      <w:proofErr w:type="gramEnd"/>
      <w:r w:rsidRPr="005609F5">
        <w:rPr>
          <w:lang w:val="en-US"/>
        </w:rPr>
        <w:t xml:space="preserve"> </w:t>
      </w:r>
    </w:p>
    <w:p w14:paraId="64368DED" w14:textId="27CBA360" w:rsidR="005609F5" w:rsidRDefault="005609F5">
      <w:pPr>
        <w:rPr>
          <w:lang w:val="en-US"/>
        </w:rPr>
      </w:pPr>
      <w:r w:rsidRPr="005609F5">
        <w:rPr>
          <w:lang w:val="en-US"/>
        </w:rPr>
        <w:t>var username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“ ”</w:t>
      </w:r>
      <w:proofErr w:type="gramEnd"/>
      <w:r>
        <w:rPr>
          <w:lang w:val="en-US"/>
        </w:rPr>
        <w:t xml:space="preserve"> ? “Paw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username; (if username empty, display Paw, otherwise display username)</w:t>
      </w:r>
      <w:r w:rsidR="00CE1D31">
        <w:rPr>
          <w:lang w:val="en-US"/>
        </w:rPr>
        <w:t>.</w:t>
      </w:r>
    </w:p>
    <w:p w14:paraId="19761111" w14:textId="77777777" w:rsidR="00CE1D31" w:rsidRDefault="00CE1D31">
      <w:pPr>
        <w:rPr>
          <w:lang w:val="en-US"/>
        </w:rPr>
      </w:pPr>
      <w:r>
        <w:rPr>
          <w:lang w:val="en-US"/>
        </w:rPr>
        <w:t>If we have a HTML tag with an attribute named “fine”,</w:t>
      </w:r>
    </w:p>
    <w:p w14:paraId="7E33679A" w14:textId="77777777" w:rsidR="00CE1D31" w:rsidRDefault="00CE1D31">
      <w:pPr>
        <w:rPr>
          <w:lang w:val="en-US"/>
        </w:rPr>
      </w:pPr>
      <w:r>
        <w:rPr>
          <w:lang w:val="en-US"/>
        </w:rPr>
        <w:t xml:space="preserve">We can get that element from JS by using: </w:t>
      </w:r>
    </w:p>
    <w:p w14:paraId="540C9FA2" w14:textId="6AD07FD3" w:rsidR="00CE1D31" w:rsidRDefault="00CE1D31">
      <w:pPr>
        <w:rPr>
          <w:lang w:val="en-US"/>
        </w:rPr>
      </w:pP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 xml:space="preserve">(“fine”); </w:t>
      </w:r>
    </w:p>
    <w:p w14:paraId="234B62F7" w14:textId="6A4D0D31" w:rsidR="00CE1D31" w:rsidRDefault="00CE1D31">
      <w:pPr>
        <w:rPr>
          <w:lang w:val="en-US"/>
        </w:rPr>
      </w:pPr>
      <w:r>
        <w:rPr>
          <w:lang w:val="en-US"/>
        </w:rPr>
        <w:t>or</w:t>
      </w:r>
    </w:p>
    <w:p w14:paraId="00154202" w14:textId="352B7CB1" w:rsidR="00CE1D31" w:rsidRDefault="00CE1D31">
      <w:pPr>
        <w:rPr>
          <w:lang w:val="en-US"/>
        </w:rPr>
      </w:pPr>
      <w:proofErr w:type="spellStart"/>
      <w:proofErr w:type="gramStart"/>
      <w:r>
        <w:rPr>
          <w:lang w:val="en-US"/>
        </w:rPr>
        <w:t>document.querySelector</w:t>
      </w:r>
      <w:proofErr w:type="spellEnd"/>
      <w:proofErr w:type="gramEnd"/>
      <w:r>
        <w:rPr>
          <w:lang w:val="en-US"/>
        </w:rPr>
        <w:t>(“#fine”);</w:t>
      </w:r>
    </w:p>
    <w:p w14:paraId="1526F181" w14:textId="0B371FEB" w:rsidR="003F766D" w:rsidRDefault="00CE1D31">
      <w:pPr>
        <w:rPr>
          <w:lang w:val="en-US"/>
        </w:rPr>
      </w:pPr>
      <w:r>
        <w:rPr>
          <w:lang w:val="en-US"/>
        </w:rPr>
        <w:t xml:space="preserve"> </w:t>
      </w:r>
    </w:p>
    <w:p w14:paraId="6560CEC1" w14:textId="742190AE" w:rsidR="003F766D" w:rsidRPr="006F40DC" w:rsidRDefault="003F766D">
      <w:pPr>
        <w:rPr>
          <w:b/>
          <w:bCs/>
          <w:lang w:val="en-US"/>
        </w:rPr>
      </w:pPr>
      <w:r w:rsidRPr="006F40DC">
        <w:rPr>
          <w:b/>
          <w:bCs/>
          <w:lang w:val="en-US"/>
        </w:rPr>
        <w:t>We can use:</w:t>
      </w:r>
    </w:p>
    <w:p w14:paraId="29FE945D" w14:textId="7EAA455F" w:rsidR="003F766D" w:rsidRDefault="003F766D" w:rsidP="003F76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article.style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setProperty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“font-weight”, “500px”); or </w:t>
      </w:r>
      <w:proofErr w:type="spellStart"/>
      <w:proofErr w:type="gramStart"/>
      <w:r>
        <w:rPr>
          <w:lang w:val="en-US"/>
        </w:rPr>
        <w:t>article.style</w:t>
      </w:r>
      <w:proofErr w:type="gramEnd"/>
      <w:r>
        <w:rPr>
          <w:lang w:val="en-US"/>
        </w:rPr>
        <w:t>.fontWeight</w:t>
      </w:r>
      <w:proofErr w:type="spellEnd"/>
      <w:r>
        <w:rPr>
          <w:lang w:val="en-US"/>
        </w:rPr>
        <w:t xml:space="preserve"> = “500px”;</w:t>
      </w:r>
    </w:p>
    <w:p w14:paraId="2314B18A" w14:textId="77777777" w:rsidR="003F766D" w:rsidRPr="003F766D" w:rsidRDefault="003F766D" w:rsidP="003F766D">
      <w:pPr>
        <w:rPr>
          <w:lang w:val="en-US"/>
        </w:rPr>
      </w:pPr>
    </w:p>
    <w:sectPr w:rsidR="003F766D" w:rsidRPr="003F7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55253"/>
    <w:multiLevelType w:val="hybridMultilevel"/>
    <w:tmpl w:val="47CE0B5E"/>
    <w:lvl w:ilvl="0" w:tplc="89C6E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99"/>
    <w:rsid w:val="002033FA"/>
    <w:rsid w:val="00294871"/>
    <w:rsid w:val="003F766D"/>
    <w:rsid w:val="004B1F94"/>
    <w:rsid w:val="004E6299"/>
    <w:rsid w:val="005609F5"/>
    <w:rsid w:val="005B2C45"/>
    <w:rsid w:val="005E20E1"/>
    <w:rsid w:val="006F40DC"/>
    <w:rsid w:val="00CE1D31"/>
    <w:rsid w:val="00DE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C86F"/>
  <w15:chartTrackingRefBased/>
  <w15:docId w15:val="{74C6A901-DE4E-42EF-A0A7-FCB86EF7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usre</dc:creator>
  <cp:keywords/>
  <dc:description/>
  <cp:lastModifiedBy>usre</cp:lastModifiedBy>
  <cp:revision>5</cp:revision>
  <dcterms:created xsi:type="dcterms:W3CDTF">2025-05-18T03:56:00Z</dcterms:created>
  <dcterms:modified xsi:type="dcterms:W3CDTF">2025-05-21T07:37:00Z</dcterms:modified>
</cp:coreProperties>
</file>