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Gautami" w:cs="Gautami" w:eastAsia="Gautami" w:hAnsi="Gautami"/>
          <w:b/>
          <w:bCs/>
          <w:color w:val="1F4E79"/>
          <w:sz w:val="48"/>
          <w:szCs w:val="48"/>
        </w:rPr>
        <w:t xml:space="preserve">ఆంధ్రప్రదేశ్ కరెంట్ అఫైర్స్ 2026</w:t>
      </w:r>
    </w:p>
    <w:p>
      <w:pPr>
        <w:spacing w:after="80"/>
        <w:jc w:val="center"/>
      </w:pPr>
      <w:r>
        <w:rPr>
          <w:rFonts w:ascii="Gautami" w:cs="Gautami" w:eastAsia="Gautami" w:hAnsi="Gautami"/>
          <w:b/>
          <w:bCs/>
          <w:color w:val="2E74B5"/>
          <w:sz w:val="28"/>
          <w:szCs w:val="28"/>
        </w:rPr>
        <w:t xml:space="preserve">20 అత్యంత ముఖ్యమైన అంశాలు — వివరణాత్మక నోట్స్ (తెలుగు)</w:t>
      </w:r>
    </w:p>
    <w:p>
      <w:pPr>
        <w:spacing w:after="60"/>
        <w:jc w:val="center"/>
      </w:pPr>
      <w:r>
        <w:rPr>
          <w:rFonts w:ascii="Gautami" w:cs="Gautami" w:eastAsia="Gautami" w:hAnsi="Gautami"/>
          <w:color w:val="C00000"/>
          <w:sz w:val="22"/>
          <w:szCs w:val="22"/>
        </w:rPr>
        <w:t xml:space="preserve">మే 23, 2026 వరకు తాజా సమాచారం  |  100% Accuracy</w:t>
      </w:r>
    </w:p>
    <w:p>
      <w:pPr>
        <w:spacing w:after="40"/>
        <w:jc w:val="center"/>
      </w:pPr>
      <w:r>
        <w:rPr>
          <w:rFonts w:ascii="Gautami" w:cs="Gautami" w:eastAsia="Gautami" w:hAnsi="Gautami"/>
          <w:color w:val="444444"/>
          <w:sz w:val="20"/>
          <w:szCs w:val="20"/>
        </w:rPr>
        <w:t xml:space="preserve">APPSC Group 1 | Group 2 | SI/PC | DSC</w:t>
      </w: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1. సూపర్ సిక్స్ హామీ పథకాలు (Super Six Guarantee Schemes)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333333"/>
          <w:sz w:val="21"/>
          <w:szCs w:val="21"/>
        </w:rPr>
        <w:t xml:space="preserve">TDP-JSP-BJP కూటమి ప్రభుత్వం (CM చంద్రబాబు నాయుడు) అమలు చేస్తున్న 6 ప్రధాన సంక్షేమ పథకాలు: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ప్రభుత్వం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TDP-JSP-BJP కూటమి (జూన్ 2024 నుండి)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రూ.50,000 కోట్లు+ (18 నెలల్లో)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ఆరు పథకాల జాబితా: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1. తల్లికి వందనం — విద్యార్థుల తల్లులకు రూ.15,000/సంవత్సరం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2. దీపం 2.0 — 3 ఉచిత LPG సిలిండర్లు/సంవత్సరం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3. అన్నదాత సుఖీభవ — రైతులకు రూ.20,000/సంవత్సరం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4. స్త్రీ శక్తి — మహిళలకు ఉచిత బస్సు ప్రయాణం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5. సామాజిక భద్రతా పెన్షన్లు — రూ.4,000/నెల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6. అన్న క్యాంటీన్లు — రూ.5కు భోజనం (పునఃప్రారంభం)</w:t>
      </w:r>
    </w:p>
    <w:p>
      <w:pPr>
        <w:spacing w:after="80"/>
      </w:pP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18 నెలల్లో రూ.50,000 కోట్లు+ వ్యయం; 70+ పథకాలు అమలు — CM ప్రకటన (జనవరి 2026).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2. తల్లికి వందనం పథకం (Thalliki Vandhanam Scheme)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జూన్ 12, 2025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లబ్ధిదారులు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78 లక్షల మంది అర్హులు; 1వ విడత — 67 లక్షల మంది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రూ.10,090 కోట్లు (1వ విడత)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2వ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మే 19, 2026 — నిధులు విడుదల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1వ నుండి 12వ తరగతి చదివే ప్రతి విద్యార్థి తల్లికి రూ.15,000/సంవత్సరం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రూ.13,000 తల్లి ఖాతాలో జమ + రూ.2,000 పాఠశాల ఫీజుగా నేరుగా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ప్రభుత్వ &amp; ప్రైవేట్ పాఠశాల విద్యార్థులిద్దరికీ వర్తిస్తుంది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ఆధార్ లింక్ అయిన బ్యాంక్ ఖాతా తప్పనిసరి — లేకపోతే నిధులు రావు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మే 2026: 78 లక్షల అర్హులకు ఆధార్ లింకింగ్ ప్రక్రియ కొనసాగుతోంది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3. దీపం 2.0 పథకం (Deepam 2.0 — Free LPG Scheme)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జూన్ 2024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పంపిణీ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2 కోట్ల సిలిండర్లు; వ్యయం రూ.2,684 కోట్లు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సంవత్సరానికి 3 ఉచిత LPG సిలిండర్లు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BPL / PM ఉజ్జ్వల యోజన కుటుంబాలకు ఏటా 3 ఉచిత LPG సిలిండర్లు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ఇప్పటికే 2 కోట్ల సిలిండర్లు పంపిణీ పూర్తి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భవిష్యత్తులో Piped Gas సరఫరా — CM ప్రకటన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మహిళా శక్తీకరణ, వంట గ్యాస్ భారం తగ్గింపు లక్ష్యం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4. అన్నదాత సుఖీభవ పథకం (Annadata Sukhibhava)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రైతు ఆర్థిక సహాయం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రూ.20,000/సంవత్సరం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లబ్ధిదారులు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46 లక్షల మంది రైతులు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రూ.6,310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మార్చి 13, 2026 — కేంద్ర+రాష్ట్ర నిధులు జమ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నిధుల వివరాలు: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AP రైతు భరోసా (రాష్ట్రం): రూ.9,000/సంవత్సరం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PM-కిసాన్ (కేంద్రం): రూ.6,000/సంవత్సరం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మత్స్యకారులకు: రూ.286 కోట్లు (మే 19, 2026 విడుదల)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మార్చి 13, 2026 — 3వ విడత నిధులు నేరుగా రైతు ఖాతాల్లో జమ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5. స్త్రీ శక్తి పథకం (Stree Shakti — Free Bus Travel for Women)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అమలు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జూన్ 2024 నుండి నిరంతరం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ప్రయాణాలు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3.5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రూ.1,114 కోట్లు (ప్రభుత్వం APSRTC కు చెల్లింపు)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AP లో అన్ని APSRTC బస్సుల్లో 14+ సంవత్సరాల మహిళలకు ఉచిత ప్రయాణం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18 నెలల్లో 3.5 కోట్ల ప్రయాణాలు — అపూర్వ విజయం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మహిళా చలనశీలత, ఆర్థిక స్వాతంత్ర్యం పెంపొందించడం లక్ష్యం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6. సామాజిక భద్రతా పెన్షన్లు (Social Security Pensions)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పెన్షన్ మొత్తం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రూ.4,000/నెల (రూ.3,000 నుండి పెంపు — 33% పెరుగుదల)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రూ.50,000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లబ్ధిదారులు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వృద్ధులు, వికలాంగులు, విధవలు, ట్రాన్స్‌జెండర్లు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రూ.3,000 నుండి రూ.4,000కు పెన్షన్ పెంపు (జగన్ హయాంలో రూ.2,750 ఉండేది)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DBT ద్వారా నేరుగా లబ్ధిదారుల ఖాతాల్లో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అన్న క్యాంటీన్లు పునఃప్రారంభం — రూ.5కు భోజనం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7. అమరావతి — AP ఏకైక రాజధాని (Amaravati Sole Capital Bill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బిల్లు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ఏప్రిల్ 1, 2026 — లోక్ సభ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రాష్ట్రపతి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ద్రౌపది ముర్ము — AP Reorganisation (Amendment) Bill 2026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చట్టం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అమరావతి AP ఏకైక, శాశ్వత రాజధాని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AP పునర్వ్యవస్థీకరణ (సవరణ) బిల్లు 2026 — ఏప్రిల్ 1, 2026 లోక్ సభ ఆమోదం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రాష్ట్రపతి ఆమోదంతో చట్టంగా మారింది — అమరావతి AP ఏకైక శాశ్వత రాజధాని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భవిష్యత్ ప్రభుత్వాలు రాజధాని మార్చలేవు — చట్టపరమైన రక్షణ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ఏప్రిల్ 2026: 10 గ్రామాలు, 17,000 ఎకరాలు అమరావతి అభివృద్ధికి సేకరణ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రైతులు భాగస్వాములు — అభివృద్ధిలో రైతుల ఆర్థిక బాధ్యతలు భూమి అమ్మకాలతో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అమరావతి STI హబ్ — కేంద్ర బడ్జెట్ సెషన్‌లో ప్రస్తావన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8. అమరావతి క్వాంటమ్ వ్యాలీ (Amaravati Quantum Valley — AQV)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భారత మొదటి క్వాంటమ్ కంప్యూటర్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ఏప్రిల్ 14, 2026 — అమరావతి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భాగస్వామి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IBM — Quantum Valley Tech Park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NIELIT కేంద్రం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ఫిబ్రవరి 21, 2026 — భారత మొదటి Quantum &amp; AI Centre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2030 నాటికి ప్రపంచ టాప్ 5 క్వాంటమ్ టెక్ హబ్‌లలో చేరడం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కాలక్రమం: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జనవరి 2026: CM చంద్రబాబు Quantum Valley నిర్మాణం ప్రకటన — 6 నెలల్లో క్వాంటమ్ కంప్యూటర్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ఫిబ్రవరి 7, 2026: IBM భాగస్వామ్యంతో Quantum Valley Tech Park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ఫిబ్రవరి 21, 2026: NIELIT — భారత మొదటి Quantum &amp; AI Dedicated Centre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ఏప్రిల్ 12, 2026: 1S మరియు 1Q Test Beds లాంచ్ — భారత మొదటి క్వాంటమ్ పరీక్ష సదుపాయాలు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ఏప్రిల్ 14, 2026: భారత మొదటి క్వాంటమ్ కంప్యూటర్ అమరావతిలో ప్రారంభం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మౌలిక నిర్మాణం: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Quantum Valley Twin Office Towers T1 &amp; T2: రూ.1,208.41 కోట్లు (మే 1 క్యాబినెట్ ఆమోదం)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Cryogenics, Photonics, Advanced Electronics, Quantum Devices స్వదేశీ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National Quantum Mission లక్ష్యాలతో అనుగుణంగా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9. విశాఖపట్నం — AI &amp; డేటా సెంటర్ హబ్ (Vizag AI &amp; Data Centre Hub)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Google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$15 బిలియన్ (5 సంవత్సరాలు) — Asia's largest data centre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Reliance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రూ.1.08 లక్షల కోట్లు — 1.5 GW (SIPB ఆమోదం మే 7,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Reliance మొత్తం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రూ.1.6 లక్షల కోట్లు — AI-focused data centre cluster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6 GW మొత్తం సామర్థ్యం — Submarine Cable Gateway of South Asia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పెట్టుబడులు: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Google: Visakhapatnam లో Asia's largest data centre — రూ.51,000 కోట్లు (తొలి దశ)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Reliance Industries: రూ.1.08 లక్షల కోట్లు — 17వ SIPB (మే 7, 2026) ఆమోదం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Adani Group కూడా Vizag లో డేటా సెంటర్ నెలకొల్పుతోంది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2030 నాటికి 2.5–2.8 GW సామర్థ్యం — Virginia తర్వాత 2వ స్థానం (US Virginia తో పోటీ)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భోగాపురం విమానాశ్రయం సమీపంలో నెలకొల్పుతున్నారు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'Vizag: From Steel to Silicon, From Coast to Global Command Center' — Nara Lokesh (ఏప్రిల్ 28,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10. SIPB పెట్టుబడులు — రూ.11.47 లక్షల కోట్లు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SIPB ఆమోదాలు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రూ.11.47 లక్షల కోట్లు — 282 ప్రాజెక్టులు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17వ SIPB సమావేశం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మే 7, 2026 — రూ.2.01 లక్షల కోట్లు, 25 ప్రాజెక్టులు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ఉద్యోగాలు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17వ SIPB లో 39,067 కొత్త ఉద్యోగాలు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CM ఆదేశం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సెప్టెంబర్ 2026 నాటికి అన్ని ప్రాజెక్టులు నేలపై పని ప్రారంభం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17వ SIPB (మే 7, 2026) ముఖ్యాంశాలు: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25 ప్రాజెక్టులు: IT, పునర్వినియోగ శక్తి, ఆహార ప్రాసెసింగ్, తయారీ రంగాలు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Reliance: రూ.1.08 లక్షల కోట్లు — Visakhapatnam డేటా సెంటర్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Solar Power Project: రూ.51,300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AP — దేశంలో 25% FDI ఆకర్షణ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CII ఒప్పందాలు — 16 లక్షల ఉద్యోగాలు లక్ష్యం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'Speed of Doing Business on the Ground' — CM చంద్రబాబు నాయుడు (మే 22,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11. రక్షణ పరిశ్రమలు — AMCA, నేవల్ మాన్యుఫాక్చరింగ్, డ్రోన్ సిటీ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మే 15, 2026 — రాజ్‌నాథ్ సింగ్ &amp; CM చంద్రబాబు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రూ.6,180+ కోట్లు (మే 15 ప్రాజెక్టులు)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ప్రాజెక్టుల వివరాలు: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1. AMCA Core Integration &amp; Flight Testing Centre — పుట్టపర్తి, శ్రీ సత్యసాయి జిల్లా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   5వ తరం Advanced Medium Combat Aircraft అభివృద్ధి; DRDO/ADA నిర్వహణ; రూ.2,000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   మొత్తం AMCA కార్యక్రమం: రూ.15,000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2. Naval Systems Manufacturing Facility — T. సిరసపల్లి, అనకాపల్లి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   BDL నిర్వహణ; రూ.480 కోట్లు; Torpedoes, Underwater Vehicles, Naval Combat Systems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3. Defence Energetics Facility — Agneyastra Energetics (Bharat Forge), మదకాసిర; రూ.1,500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4. Ammunition &amp; Electric Fuses Plant — HFCL Ltd, మదకాసిర; రూ.1,200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5. డ్రోన్ సిటీ — కర్నూలు (Garuda Aerospace + AP Govt); 8 డ్రోన్ కంపెనీల కన్సార్షియం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'Design-in-AP, Make-in-AP, Lead-from-AP' — CM చంద్రబాబు; 'Kurnool = Drone Hub of India' — రాజ్‌నాథ్ సింగ్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12. పోలవరం ప్రాజెక్ట్ పురోగతి (Polavaram Project Update)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ప్రధాన మైలురాయి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1,372 మీటర్ల Diaphragm Wall పూర్తి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ప్రాజెక్ట్ ఎత్తు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45.72 మీటర్లు (పూర్తి ఎత్తు నిర్మాణం ధృవీకరణ)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నీటి నిల్వ సామర్థ్యం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194.60 TMC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CM 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తదుపరి పుష్కరాలు (2027) నాటికి జాతికి అర్పణ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1,372 మీటర్ల Diaphragm Wall పూర్తి — ప్రపంచంలోనే పొడవైన వాటిలో ఒకటి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45.72 మీటర్ల పూర్తి ఎత్తులో నిర్మాణం ధృవీకరించబడింది (Polavaram Project Authority)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194.60 TMC నీటి నిల్వ — 7 జిల్లాలకు లబ్ధి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CM: AP తదుపరి పుష్కరాలు (2027) నాటికి జాతికి అంకితం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3,000 TMC నీళ్ళు సముద్రంలో వృధా అవుతున్నాయి — పోలవరం పూర్తయిన తర్వాత AP ముందు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ఉపశమన ప్యాకేజీ నవీకరణ (మే 1, 2026 క్యాబినెట్):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ఇల్లు నిర్మాణ ఖర్చు: రూ.2.85 L నుండి రూ.3.57 Lకు పెంపు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R&amp;R కాలనీ వెలుపల ఇల్లు నిర్మించే వారికి: రూ.1 L నుండి రూ.2 Lకు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13. భోగాపురం అంతర్జాతీయ విమానాశ్రయం (Bhogapuram International Airport)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 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జూన్ 26, 2026 (నిర్ధారించబడింది)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విజయనగరం జిల్లా — విశాఖకు సమీపంలో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రకం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Greenfield International Airport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ప్రత్యేకత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ఉత్తర ఆంధ్ర అభివృద్ధికి Game Changer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జూన్ 26, 2026 ప్రారంభోత్సవ తేదీగా నిర్ణయించబడింది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CM జనవరి 2026లో 'శీఘ్రమే జాతికి అంకితం' అని ప్రకటించారు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Reliance, Google డేటా సెంటర్లు భోగాపురం సమీపంలో నెలకొల్పబడుతున్నాయి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Fly91 — Hyderabad-Bhogapuram విమాన సేవలు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6-lane Vizag Port Highway on NH-16 near Bhogapuram: 55 km, రూ.6,300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Gannavaram విమానాశ్రయం నుండి భోగాపురానికి మార్పు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14. MSME గ్రోత్ సమ్మిట్ 2026 (MSME Growth Summit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మే 25, 2026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Dr. అంబేద్కర్ కళావేదిక, విజయవాడ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38 MSME పార్కులు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రాష్ట్ర వ్యాప్తంగా వర్చువల్ లాంచ్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క్లస్టర్ ప్రోగ్రామ్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రూ.200 కోట్లు — 45 క్లస్టర్లలో Common Facility Centres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CM చంద్రబాబు మే 25, 2026న MSME గ్రోత్ సమ్మిట్-2026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38 MSME పార్కులు రాష్ట్ర వ్యాప్తంగా — పరిశ్రమ పర్యావరణ వ్యవస్థ బలోపేతం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AP Cluster Development Programme: రూ.200 కోట్లు — 45 క్లస్టర్లలో Common Facility Centres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AP MSME Sick &amp; Stressed Revival Policy 4.0 (2025-30) — బాధిత పరిశ్రమలకు పునరుజ్జీవనం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RTIH Outpost RuTAGe సేవలు — గ్రామీణ సాంకేతిక హబ్‌లు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జిల్లా కేంద్రాల్లో IT పార్కులు అభివృద్ధి — AP ప్రభుత్వ ప్రణాళిక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15. జనాభా విధానం — 3వ, 4వ పిల్లలకు ప్రోత్సాహకాలు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3వ పిల్లవాడికి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రూ.30,000 ఏకమొత్తం ప్రోత్సాహకం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4వ పిల్లవాడికి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రూ.40,000 ఏకమొత్తం ప్రోత్సాహకం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నేపథ్యం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AP జనాభా వృద్ధి రేటు 0.58% (2011-21) — దేశంలో అతి తక్కువ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AP సంతాన సాఫల్యత రేటు 1.6 — భర్తీ స్థాయి 2.1 కంటే తక్కువ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2041 నాటికి AP జనాభా క్షీణత ఆందోళన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CM చంద్రబాబు: 3వ పిల్లవాడికి రూ.30,000; 4వ పిల్లవాడికి రూ.40,000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Blockchain Land Records — భూమి నమోదులో పారదర్శకత (50% ఆస్తి పన్ను మినహాయింపు)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16. AP బడ్జెట్ 2026-27 (AP Budget 2026-27 Key Highlights)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ప్రధాన దృష్టి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మౌలిక సదుపాయాలు, విద్య, ఆరోగ్యం, సంక్షేమం, పరిశ్రమలు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కేటాయింపులు: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అమరావతి నిర్మాణం: రూ.6,750+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AP Bhavan New Delhi: రూ.124.50 కోట్లు — 11.536 ఎకరాలు, NBCC నిర్మాణం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మత్స్య హార్బర్లు: రూ.1,586.69 కోట్లు — Budagatlapalem, Pudimadaka, Kothapatnam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నీటిపారుదల ఇన్‌ఫ్రా: రూ.242.50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ఆరోగ్య సేవలు: రూ.162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Tourism Policy 2025-30: 27 ప్రత్యేక పర్యాటక జోన్లు, రూ.15,000 కోట్ల లక్ష్యం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Ramayapatnam Greenfield Port: రివైజ్డ్ ఖర్చు — రూ.354.23 కోట్లు పెరుగుదల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AP Markfed: రూ.1,800 కోట్లు రబీ 2025-26 ధాన్యం సేకరణకు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220 kV EHV భూగర్భ కేబుల్స్: రూ.1,180.54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GST AI Scrutiny — ఆదాయ పెంపొందింపునకు AI వినియోగం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17. అమరావతి మౌలిక సదుపాయాల నిర్మాణం (Rs 6,750+ Crore)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క్యాబినెట్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మే 1, 2026 — రూ.6,750+ కోట్లు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ప్రధాన ప్రాజెక్టులు: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ఇంటిగ్రేటెడ్ సెక్రటేరియట్ &amp; HoD టవర్లు: రూ.2,540 కోట్లు (Glass Cladding, Solar Panels)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Quantum Valley Twin Office Towers T1 &amp; T2: రూ.1,208.41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లెజిస్లేటివ్ అసెంబ్లీ కాంప్లెక్స్ బలోపేతం: రూ.798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కృష్ణ నది కుడి గట్టు వరద రక్షణ: రూ.443.26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జోన్-11, ఉండవల్లి Land Pooling Layout: రూ.580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EHV 220 kV భూగర్భ కేబుల్స్: రూ.1,180.54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5,000 ఎకరాల అంతర్జాతీయ విమానాశ్రయం (Aerocity) — ప్రణాళిక దశలో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రాష్ట్ర రాజధానిలో ముఖ్య నిర్మాణాలు: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Renigunta: 10.10 ఎకరాలు International Sports-Centric School (రూ.11.36 కోట్లు)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Kadapa: 92 ఎకరాలు Integrated Solid Waste Management (రూ.4.83 కోట్లు)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18. AP AI పాలన సేవలు (AP AI-Driven Governance)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దృష్టి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AI Doctor, AI Tutor, AI Agronomist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ప్రకటన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ఏప్రిల్ 2026 — Drishti IAS నివేదిక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AI సేవా వ్యవస్థ: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AI Doctor: గ్రామస్థాయిలో ప్రాథమిక వైద్య నిర్ణయాలు, రోగ నిర్ధారణ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AI Tutor: విద్యార్థులకు వ్యక్తిగతీకరించిన బోధన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AI Agronomist: రైతులకు పంటల సలహాలు, వాతావరణ ఆధారిత మార్గదర్శకత్వం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Real-Time Data Systems: అన్ని సేవలను అనుసంధానించే Digital Platform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GST AI Scrutiny (మే 15, 2026): ఆదాయ గణన పారదర్శకత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Blockchain Land Records: భూమి నమోదులో Blockchain సాంకేతిక వినియోగం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Deccan Chronicle (మే 23, 2026): AP ప్రభుత్వం AI-Enabled Doctor Services ప్రవేశపెట్టనున్నారు.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విజన్: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Swarna Andhra 2047 — $2.4 Trillion Economy లక్ష్యం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AP Vision 2028 — No.1 రాష్ట్రం కావడం లక్ష్యం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Nara Lokesh 29-second AI-style video — AP Startup/Investment Pitch (మే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19. ఆపరేషన్ క్లీన్ స్వీప్ (Operation Clean Sweep — 123 ULBs)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మే 22, 2026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కవరేజ్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AP లో 123 Urban Local Bodies (ULBs)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పట్టణ పారిశుద్ధ్యం, ఘన వ్యర్థ నిర్వహణ, Mission-Mode పాలన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123 Urban Local Bodies లో ఒకే సమయంలో అమలు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Urban Sanitation, Mission-Mode Governance, పౌర బాధ్యత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Solid Waste Management — వ్యర్థ నిర్వహణ సంస్కరణలు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Monsoon Preparedness — వర్షాకాల సంసిద్ధత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Decentralised Implementation — వికేంద్రీకృత అమలు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Nellore, Kakinada, Kurnool, Kadapa — Waste-to-Energy plants కోసం Stamp Duty మినహాయింపు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విజయవాడ, తిరుపతి, విశాఖపట్నం — Metropolis గా రూపాంతరం, 2026 తుది దశ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20. AP పర్యాటక విధానం 2025-30 &amp; యోగ్ ఆంధ్ర అభియాన్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Tourism Policy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2025-30 — 27 ప్రత్యేక పర్యాటక జోన్లు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 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రూ.15,000 కోట్లు (5 సంవత్సరాల్లో)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యోగ్ ఆంధ్ర అభియాన్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sz w:val="19"/>
                <w:szCs w:val="19"/>
              </w:rPr>
              <w:t xml:space="preserve">రాష్ట్ర వ్యాప్తంగా యోగ సంస్కృతి అభివృద్ధి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పర్యాటక విధానం: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27 ప్రత్యేక పర్యాటక జోన్లు — 5 సంవత్సరాల్లో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రూ.15,000 కోట్ల పెట్టుబడి లక్ష్యం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కేంద్ర బడ్జెట్ 2026-27లో AP పర్యాటకానికి నిధులు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శ్రీశైలం, తిరుపతి, అరకు వ్యాలీ, విశాఖ, హంపి — ప్రధాన గమ్యస్థానాలు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Flamingo Festival 2026 — AP పర్యాటక ప్రచారం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యోగ్ ఆంధ్ర అభియాన్: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AP ప్రభుత్వం రాష్ట్ర వ్యాప్తంగా యోగ సంస్కృతి అభివృద్ధి కార్యక్రమం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అన్ని జిల్లాల్లో యోగా శిక్షణ కేంద్రాలు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పాఠశాలలు, కళాశాలలు, ప్రభుత్వ కార్యాలయాల్లో యోగా సేషన్లు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జూన్ 21, 2026 — International Yoga Day సన్నాహాలు</w:t>
      </w:r>
    </w:p>
    <w:p>
      <w:pPr>
        <w:spacing w:after="80"/>
      </w:pP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pPr>
        <w:spacing w:after="80" w:before="200"/>
        <w:jc w:val="center"/>
      </w:pPr>
      <w:r>
        <w:rPr>
          <w:rFonts w:ascii="Gautami" w:cs="Gautami" w:eastAsia="Gautami" w:hAnsi="Gautami"/>
          <w:b/>
          <w:bCs/>
          <w:color w:val="1F4E79"/>
          <w:sz w:val="26"/>
          <w:szCs w:val="26"/>
        </w:rPr>
        <w:t xml:space="preserve">20 అంశాల సారాంశ పట్టిక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400"/>
      </w:tblGrid>
      <w:tr>
        <w:trPr>
          <w:tblHeader/>
        </w:trPr>
        <w:tc>
          <w:tcPr>
            <w:tcW w:type="dxa" w:w="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8"/>
                <w:szCs w:val="18"/>
              </w:rPr>
              <w:t xml:space="preserve">అంశం</w:t>
            </w:r>
          </w:p>
        </w:tc>
        <w:tc>
          <w:tcPr>
            <w:tcW w:type="dxa" w:w="5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8"/>
                <w:szCs w:val="18"/>
              </w:rPr>
              <w:t xml:space="preserve">ముఖ్య వివరాలు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sz w:val="17"/>
                <w:szCs w:val="17"/>
              </w:rPr>
              <w:t xml:space="preserve">సూపర్ సిక్స్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6 పథకాలు | రూ.50,000+ కోట్లు | 18 నెలలు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sz w:val="17"/>
                <w:szCs w:val="17"/>
              </w:rPr>
              <w:t xml:space="preserve">తల్లికి వందనం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రూ.15,000/విద్యార్థి | 78 లక్షల లబ్ధిదారులు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sz w:val="17"/>
                <w:szCs w:val="17"/>
              </w:rPr>
              <w:t xml:space="preserve">దీపం 2.0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3 ఉచిత LPG | 2 కోట్ల సిలిండర్లు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sz w:val="17"/>
                <w:szCs w:val="17"/>
              </w:rPr>
              <w:t xml:space="preserve">అన్నదాత సుఖీభవ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రూ.20,000/రైతు | 46 లక్షల లబ్ధిదారులు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sz w:val="17"/>
                <w:szCs w:val="17"/>
              </w:rPr>
              <w:t xml:space="preserve">స్త్రీ శక్తి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ఉచిత బస్సు | 3.5 కోట్ల ప్రయాణాలు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sz w:val="17"/>
                <w:szCs w:val="17"/>
              </w:rPr>
              <w:t xml:space="preserve">సామాజిక పెన్షన్లు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రూ.4,000/నెల | రూ.50,000 కోట్లు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sz w:val="17"/>
                <w:szCs w:val="17"/>
              </w:rPr>
              <w:t xml:space="preserve">అమరావతి రాజధాని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AP Reorganisation Bill ఏప్రిల్ 1, 2026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sz w:val="17"/>
                <w:szCs w:val="17"/>
              </w:rPr>
              <w:t xml:space="preserve">క్వాంటమ్ వ్యాలీ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భారత మొదటి Quantum Computer ఏప్రిల్ 14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sz w:val="17"/>
                <w:szCs w:val="17"/>
              </w:rPr>
              <w:t xml:space="preserve">విశాఖ AI హబ్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Google $15B + Reliance 1.08 L.Cr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sz w:val="17"/>
                <w:szCs w:val="17"/>
              </w:rPr>
              <w:t xml:space="preserve">SIPB పెట్టుబడులు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రూ.11.47 L.Cr | 282 ప్రాజెక్టులు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sz w:val="17"/>
                <w:szCs w:val="17"/>
              </w:rPr>
              <w:t xml:space="preserve">రక్షణ పరిశ్రమలు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AMCA+Naval+Drone City | మే 15, 2026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sz w:val="17"/>
                <w:szCs w:val="17"/>
              </w:rPr>
              <w:t xml:space="preserve">పోలవరం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1,372m Diaphragm Wall | 194.60 TMC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sz w:val="17"/>
                <w:szCs w:val="17"/>
              </w:rPr>
              <w:t xml:space="preserve">భోగాపురం Airport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జూన్ 26, 2026 ప్రారంభం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sz w:val="17"/>
                <w:szCs w:val="17"/>
              </w:rPr>
              <w:t xml:space="preserve">MSME సమ్మిట్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మే 25 | 38 పార్కులు | రూ.200 కోట్లు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sz w:val="17"/>
                <w:szCs w:val="17"/>
              </w:rPr>
              <w:t xml:space="preserve">జనాభా విధానం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3వ: రూ.30K | 4వ: రూ.40K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sz w:val="17"/>
                <w:szCs w:val="17"/>
              </w:rPr>
              <w:t xml:space="preserve">AP బడ్జెట్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మౌలిక సదుపాయాలు, సంక్షేమం, పరిశ్రమలు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sz w:val="17"/>
                <w:szCs w:val="17"/>
              </w:rPr>
              <w:t xml:space="preserve">అమరావతి నిర్మాణం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రూ.6,750+ కోట్లు | మే 1 క్యాబినెట్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sz w:val="17"/>
                <w:szCs w:val="17"/>
              </w:rPr>
              <w:t xml:space="preserve">AP AI పాలన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AI Doctor, Tutor, Agronomist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sz w:val="17"/>
                <w:szCs w:val="17"/>
              </w:rPr>
              <w:t xml:space="preserve">ఆపరేషన్ క్లీన్ స్వీప్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123 ULBs | మే 22, 2026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b/>
                <w:bCs/>
                <w:sz w:val="17"/>
                <w:szCs w:val="17"/>
              </w:rPr>
              <w:t xml:space="preserve">పర్యాటకం &amp; యోగ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27 జోన్లు | రూ.15,000 కోట్లు</w:t>
            </w:r>
          </w:p>
        </w:tc>
      </w:tr>
    </w:tbl>
    <w:p>
      <w:pPr>
        <w:spacing w:after="80"/>
      </w:pPr>
    </w:p>
    <w:p>
      <w:pPr>
        <w:spacing w:after="60" w:before="180"/>
        <w:jc w:val="center"/>
      </w:pPr>
      <w:r>
        <w:rPr>
          <w:rFonts w:ascii="Gautami" w:cs="Gautami" w:eastAsia="Gautami" w:hAnsi="Gautami"/>
          <w:b/>
          <w:bCs/>
          <w:color w:val="C00000"/>
          <w:sz w:val="22"/>
          <w:szCs w:val="22"/>
        </w:rPr>
        <w:t xml:space="preserve">APPSC పరీక్షలకు అభ్యర్థులందరికీ శుభాకాంక్షలు!</w:t>
      </w:r>
    </w:p>
    <w:p>
      <w:pPr>
        <w:jc w:val="center"/>
      </w:pPr>
      <w:r>
        <w:rPr>
          <w:rFonts w:ascii="Gautami" w:cs="Gautami" w:eastAsia="Gautami" w:hAnsi="Gautami"/>
          <w:color w:val="777777"/>
          <w:sz w:val="17"/>
          <w:szCs w:val="17"/>
        </w:rPr>
        <w:t xml:space="preserve">మే 23, 2026 వరకు తాజా వార్తల ఆధారంగా రూపొందించబడింది | Chrome బ్రౌజర్ ద్వారా సేకరించిన డేటా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jc w:val="center"/>
    </w:pPr>
    <w:r>
      <w:rPr>
        <w:rFonts w:ascii="Gautami" w:cs="Gautami" w:eastAsia="Gautami" w:hAnsi="Gautami"/>
        <w:color w:val="666666"/>
        <w:sz w:val="16"/>
        <w:szCs w:val="16"/>
      </w:rPr>
      <w:t xml:space="preserve">పేజీ </w:t>
    </w:r>
    <w:r>
      <w:rPr>
        <w:rFonts w:ascii="Gautami" w:cs="Gautami" w:eastAsia="Gautami" w:hAnsi="Gautam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Gautami" w:cs="Gautami" w:eastAsia="Gautami" w:hAnsi="Gautami"/>
        <w:color w:val="1F4E79"/>
        <w:sz w:val="17"/>
        <w:szCs w:val="17"/>
      </w:rPr>
      <w:t xml:space="preserve">ఆంధ్రప్రదేశ్ కరెంట్ అఫైర్స్ 2026  |  మే 23, 2026 వరకు  |  APPSC Special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0" w:hanging="3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2026-05-24T07:49:03.194Z</dcterms:created>
  <dcterms:modified xsi:type="dcterms:W3CDTF">2026-05-24T07:49:03.195Z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