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0F172A"/>
          <w:sz w:val="28"/>
        </w:rPr>
        <w:t>REKAPAN LOGBOOK AKTIVITAS MAGANG MAHASISWA</w:t>
      </w:r>
    </w:p>
    <w:p>
      <w:pPr>
        <w:spacing w:after="160"/>
        <w:jc w:val="center"/>
      </w:pPr>
      <w:r>
        <w:rPr>
          <w:rFonts w:ascii="Arial" w:hAnsi="Arial"/>
          <w:color w:val="64748B"/>
          <w:sz w:val="18"/>
        </w:rPr>
        <w:t>Sistem Informasi Manajemen Magang Mahasiswa | Periode: 10 Agustus 2026 – 05 Oktober 2026</w:t>
        <w:br/>
        <w:t>Ketentuan Kerja: WFO (Senin, Rabu, Kamis) | WFH (Selasa, Jumat) | OFF (Sabtu, Minggu)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94A3B8"/>
          <w:left w:val="none"/>
          <w:right w:val="none"/>
          <w:insideH w:val="single" w:sz="4" w:space="0" w:color="E2E8F0"/>
          <w:insideV w:val="single" w:sz="4" w:space="0" w:color="E2E8F0"/>
        </w:tblBorders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2016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Tanggal</w:t>
            </w:r>
          </w:p>
        </w:tc>
        <w:tc>
          <w:tcPr>
            <w:tcW w:type="dxa" w:w="2736"/>
            <w:gridSpan w:val="4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38BDF8"/>
                <w:sz w:val="20"/>
              </w:rPr>
              <w:t xml:space="preserve">  Nama: Evan (Fullstack Software Engineer)  •  Project: SIM Magang Pemkot Surabaya</w:t>
            </w:r>
          </w:p>
        </w:tc>
      </w:tr>
      <w:tr>
        <w:tc>
          <w:tcPr>
            <w:tcW w:type="dxa" w:w="2016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Tanggal &amp; Mode</w:t>
            </w:r>
          </w:p>
        </w:tc>
        <w:tc>
          <w:tcPr>
            <w:tcW w:type="dxa" w:w="4608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Report (Aktivitas)</w:t>
            </w:r>
          </w:p>
        </w:tc>
        <w:tc>
          <w:tcPr>
            <w:tcW w:type="dxa" w:w="2880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Problem (Kendala)</w:t>
            </w:r>
          </w:p>
        </w:tc>
        <w:tc>
          <w:tcPr>
            <w:tcW w:type="dxa" w:w="2880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Solution (Solusi)</w:t>
            </w:r>
          </w:p>
        </w:tc>
        <w:tc>
          <w:tcPr>
            <w:tcW w:type="dxa" w:w="2736"/>
            <w:shd w:fill="33415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To-do (Rencana Lanjut)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10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Onboarding magang di kantor dinas, koordinasi pembagian tim pengembang, instalasi environment lokal (PHP 8.3, Composer, Node.js, PostgreSQL), dan inisialisasi repositori Git proyek.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Perbedaan versi ekstensi PHP lokal dengan kebutuhan framework Laravel 11/12.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Konfigurasi php.ini lokal untuk mengaktifkan ekstensi PDO pgsql, mbstring, dan curl.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arsitektur database awal untuk skema pendaftaran magang.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11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Perancangan basis data relasional PostgreSQL. Membuat migrasi awal skema tabel users, agency_profiles, units, dan relasi profil mahasiswa.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Hubungan relasi foreign key antara user dan agency profile perlu mendukung multi-tenant dinas.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foreign key nullable agency_profile_id pada tabel users untuk isolasi multi-tenant.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form profil mahasiswa dan integrasi Laravel Breeze.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12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Implementasi autentikasi akun mahasiswa dan form pelengkapan profil (NIM, universitas, jurusan, telepon).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Validasi NIM unik perlu diselaraskan dengan universitas asal mahasiswa agar tidak bentrok.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rule validasi unique gabungan antara nim dan university_id.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modul pemilihan unit kerja dinas dan pengecekan kuota.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13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modul pendaftaran magang sisi mahasiswa dengan pemilihan dinas dan unit kerja yang memiliki kuota aktif.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Tampilan pemilihan unit kerja awal menggunakan radio button cards yang memakan terlalu banyak ruang vertikal.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Merefaktor pemilihan unit menjadi dropdown dinamis yang menampilkan sisa kuota secara real-time.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seeder instansi kedinasan Surabaya dan unit kerja pendukung.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14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Menyusun seeder instansi dinas Pemkot Surabaya (DatabaseSeeder) dan merapikan layout formulir pendaftaran.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Duplikasi entri seeder saat perintah db:seed dijalankan berulang.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metode firstOrCreate() pada seluruh pembuatan master data seeder.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alur verifikasi berkas pendaftaran di portal Admin Dinas.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15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16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17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Mengikuti peringatan HUT RI di kantor dinas dilanjutkan evaluasi sprint 1 dan pemetaan alur seleksi berkas magang.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Kebutuhan standardisasi tahapan seleksi berkas agar transparan bagi pendaftar.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Merumuskan state lifecycle pendaftaran: pending, verified, accepted, rejected.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controller seleksi pendaftaran di dashboard Admin Dinas.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18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logika transisi status pada model Application dan controller seleksi admin dinas.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Status yang tidak valid bisa lolos jika pengguna mengirim payload HTTP manual.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form request validation ketat untuk parameter status dan alasan penolakan jika rejected.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antarmuka tabel seleksi pelamar di dashboard Admin Dinas.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19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tabel seleksi pendaftaran admin dinas dengan filter status, tombol verifikasi berkas, dan modal penolakan.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Tabel data pelamar terpotong saat dibuka pada layar monitor beresolusi rendah.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Membungkus tabel dengan container responsive overflow-x-auto dan penataan kolom ringkas.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Memulai pengembangan modul Logbook harian aktivitas magang mahasiswa.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20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CRUD Logbook mahasiswa (input tanggal, deskripsi pekerjaan, unggah foto bukti kegiatan).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Format tanggal logbook rentan tidak seragam antara browser mobile dan desktop.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input date standar ISO YYYY-MM-DD dengan casting Carbon di model Logbook.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tipe MIME dan batas ukuran file foto lampiran logbook.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21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keamanan unggahan file logbook dan konfigurasi disk private storage.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berpotensi mengunggah file non-gambar (seperti script PHP/HTML) pada lampiran logbook.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Memperketat rule validasi mimes:jpg,jpeg,png dengan ukuran maksimal 2048 KB.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modul Pembimbing Lapangan (Mentor Dinas) untuk verifikasi logbook.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22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23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24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role Mentor Dinas (role: mentor) dan tabel pivot Placement untuk penempatan mahasiswa.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Kebutuhan mapping satu mentor membimbing beberapa mahasiswa dari universitas berbeda.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Merancang relasi hasMany mahasiswa pada User mentor melalui model Placement.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dashboard bimbingan khusus mentor dinas.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25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dashboard mentor dinas dengan statistik mahasiswa bimbingan aktif dan logbook yang menunggu ACC.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Mentor berpotensi melihat data bimbingan dari dinas instansi lain jika query tidak di-scope.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global scope / middleware tenant scoping berdasarkan agency_profile_id.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fitur verifikasi logbook (Approval dan Catatan Feedback).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26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halaman verifikasi logbook mahasiswa di sisi mentor: tombol ACC, tombol revisi, dan form catatan evaluasi.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Mentor tidak bisa memberikan koreksi deskriptif jika kegiatan mahasiswa belum sesuai.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kolom feedback dan status verifikasi di tabel logbooks.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rekap kehadiran dan statistik logbook per mahasiswa.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27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halaman detail profil bimbingan mahasiswa di portal mentor dengan timeline riwayat logbook lengkap.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Jumlah entri logbook yang banyak menyebabkan halaman lambat dimuat.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pagination 10 entri per halaman pada riwayat logbook mahasiswa.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review performa query pada daftar bimbingan mentor.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28 Agt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Optimasi performa query database pada portal mentor dan perbaikan issue query N+1 pada data profil mahasiswa.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Pemanggilan $placement-&gt;application-&gt;user-&gt;studentProfile memicu query berulang di perulangan @foreach.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eager loading with(['application.user.studentProfile']) pada controller mentor.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integrasi modul Perguruan Tinggi / Universitas.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29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30 Agt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31 Agt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Perguruan Tinggi (role: universitas): manajemen profil kampus dan pemantauan mahasiswa terdaftar.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Universitas memerlukan akses untuk memantau apakah mahasiswanya diterima atau ditolak di dinas.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tabel monitoring pelamar kampus dengan filter status seleksi dinas.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Menangani masalah asset storage symlink yang sering 404 pada local server.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01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Investigasi dan perbaikan aset logo instansi mitra yang mengalami HTTP 404 (LRN-001).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Symlink public/storage belum terhubung ke storage/app/public di sistem operasi Windows.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Menjalankan php artisan storage:link dan menambahkan fallback logo SVG resmi jika file tidak ditemukan.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keamanan query mentah di seluruh service dan model.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02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keamanan database PostgreSQL: mengeliminasi celah SQL Injection pada filter dinamis (LRN-002).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Penggunaan interpolasi string langsung di dalam DB::raw() berisiko injeksi dan error tipe data.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Mengubah seluruh query ke Eloquent Query Builder dengan array parameter binding eksplisit.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penanganan fallback logo instansi baru tanpa tebak nama.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03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Menghapus heuristik tebak nama instansi dan menstandardisasi logo fallback default resmi (LRN-003).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Instansi baru yang logonya kosong keliru menampilkan logo Diskominfo karena substring matching str_contains.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Mengganti logika dengan fallback SVG resmi default-agency.svg dan menambahkan alur provisi akun dinas.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Memperbaiki masalah otorisasi berkas laporan akhir mahasiswa.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04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masalah otorisasi storage serving (403 forbidden) pada berkas laporan akhir (LRN-004).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URL berkas laporan bertabrakan dengan signature serve storage privat.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Membuat route dedicated /final-report/download/{id} dengan otorisasi berbasis role pengguna.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proteksi kuota unit agar tidak berkurang ganda.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05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06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07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proteksi pengurangan kuota unit secara atomic di database transaction (LRN-005).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Permintaan seleksi paralel berpotensi menyebabkan double-decrement kuota unit dinas.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Menggunakan DB::transaction() dan locking lockForUpdate() saat mengubah kuota unit.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halaman publik verifikasi surat penerimaan magang.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08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fitur verifikasi keaslian surat penerimaan magang dengan hash token dan QR Code (LRN-005 &amp; LRN-007).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Surat penerimaan magang format PDF rentan dipalsukan jika tidak memiliki verifikator digital.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Menghasilkan token SHA-256 unik per surat yang mengarah ke endpoint /verify-letter/{token}.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Melakukan pengujian antarmuka pada tampilan layar ponsel (mobile-first).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09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Audit antarmuka mobile-first: memperbaiki tabel yang melebar dan tata letak kartu aksi (LRN-009).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Pengguna smartphone harus scroll horizontal sangat jauh untuk melihat tombol aksi tabel.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Mendesain kartu responsif vertikal untuk breakpoint &lt; 640px dengan tombol aksi ukuran sentuh ideal.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proteksi konfirmasi ganda pada aksi penghapusan data master.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10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modal konfirmasi ganda (double-confirmation modal) untuk aksi hapus instansi &amp; kampus (LRN-010).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Risiko terhapusnya data universitas/instansi yang sudah memiliki relasi data mahasiswa aktif.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Mengharuskan pengguna mengetik nama entitas sebagai konfirmasi sebelum aksi hapus permanen dieksekusi.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Agency Control Center bagi Super Admin.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11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Pusat Kendali Alur Dinas (Agency Hub) bagi Super Admin (LRN-011).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Super Admin kesulitan memantau dinas mana saja yang belum memiliki akun admin resmi.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indikator status akun Belum Ada Akun vs Akun Aktif serta tombol buat akun instan.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sertifikat kelulusan digital.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12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13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14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sertifikat kelulusan digital dengan nomor seri otomatis dan QR hash acak (LRN-013).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ID numerik sekuensial pada sertifikat mudah ditebak oleh pihak luar (risiko IDOR).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Menerapkan kolom certificate_hash acak 32 karakter untuk verifikasi publik di /verify-certificate/{hash}.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Mencegah mahasiswa mendaftar ganda saat sudah aktif magang.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15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Integrity Guard pencegahan pengajuan ganda (duplicate application guard) (LRN-014).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yang sudah berstatus aktif dapat mengirim formulir pendaftaran baru yang merusak data penempatan.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pengecekan di controller dan database constraint untuk mencegah pendaftaran duplikat.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Menstandardisasi posisi vertikal kartu statistik dashboard.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16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Merapikan alignment vertikal angka metrik kartu statistik di dashboard seluruh peran (LRN-016 &amp; LRN-030).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Panjang judul kartu yang bervariasi menyebabkan posisi angka metrik naik-turun tidak sejajar.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Menata struktur flexbox dengan mt-auto sehingga baseline angka selalu sejajar sempurna.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Menangani alur mahasiswa yang mengundurkan diri (resigned).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17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Mengintegrasikan status pengunduran diri (resigned) dan pemulihan kuota unit kerja otomatis (LRN-017).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Mahasiswa yang mengundurkan diri tetap tampil berstatus aktif dan kuota unit dinas tertahan.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transisi status resigned, memulihkan kuota unit (+1), dan mengarsipkan penempatan.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validasi prasyarat kelulusan magang.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18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validasi prasyarat kelulusan: tombol kelulusan terkunci sebelum nilai evaluasi masuk (LRN-018).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Admin dinas dapat meluluskan mahasiswa secara prematur sebelum mentor mengisi lembar evaluasi.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gate check has('evaluation') sebelum aksi kelulusan dapat diproses.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modal preview dokumen laporan akhir dan lightbox foto logbook.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19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20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21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modal interaktif live preview berkas PDF laporan akhir dan lightbox foto logbook (LRN-019).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Pembimbing harus mengunduh file laporan berulang kali hanya untuk memeriksa kelengkapan draf.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Memasang modal preview PDF tersemat (embedded iframe) dan modal foto popup interaktif.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Mengatasi memory leak pada serialisasi model Eloquent.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22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Investigasi dan perbaikan memory exhaustion 512MB pada serialisasi model Eloquent (LRN-020).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Pemanggilan relasi rekursif di accessor model memicu circular dependency saat di-encode ke JSON.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Menghapus recursive call pada model dan membatasi relasi yang di-append otomatis.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Standardisasi arsitektur status magang dengan BackedEnum PHP 8.2.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23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Migrasi seluruh representasi status magang ke PHP 8.2 BackedEnum ApplicationStatus (LRN-021 &amp; LRN-022).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TypeError saat fungsi string seperti strtolower() menerima objek Enum di template Blade.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Memastikan seluruh pemanggilan Enum di Blade mengekstrak property -&gt;value secara type-safe.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Memperbaiki alur seleksi admin dan integrasi QR TTE surat balasan.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24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Menata ulang halaman seleksi admin menjadi kartu pipeline interaktif dan integrasi QR TTE offline (LRN-023).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API QR eksternal sering timeout saat server tidak memiliki akses internet langsung.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Memigrasikan generator QR ke package lokal simplesoftwareio/simple-qrcode yang bekerja 100% offline.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framework otomasi pengujian browser headless lokal.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25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Menyiapkan runner visual Playwright dan Puppeteer lokal mengunci ke Google Chrome sistem (LRN-025 &amp; LRN-033).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Driver internal Playwright mengalami kendala 404 CDN di environment IDE.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Mengunci runner ke saluran Google Chrome sistem (channel: 'chrome') dengan mode eksekusi mandiri.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harmonisasi kuota dinas dan standardisasi portal mahasiswa.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26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27 Sep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28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Harmonisasi kuota dinas vs unit, perbaikan fungsi delete logbook, dan standardisasi lebar halaman (LRN-026 &amp; LRN-027).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Terjadi disparitas lebar container halaman antara profil (max-w-4xl) dan logbook (max-w-7xl).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Menstandarkan seluruh halaman portal mahasiswa ke container max-w-7xl yang seragam.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status akun pengguna dan indeks database.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Selasa</w:t>
              <w:br/>
              <w:t>29 Sep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fitur toggle status akun Aktif/Nonaktif dan menambahkan indeks foreign key PostgreSQL.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Query pencarian pengguna melambat seiring bertambahnya data transaksi.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index komposit pada kolom foreign key dan status pengguna.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modul pesan instan (Chat) lintas-role.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Rabu</w:t>
              <w:br/>
              <w:t>30 Sep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Chat real-time lintas-role (Admin, DPL, Mentor, Mahasiswa) dengan percakapan personal dan grup.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Respon endpoint fetch /chat/api/* mengembalikan redirect 302 jika validasi gagal.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Mengonfigurasi shouldRenderJsonWhen agar endpoint chat konsisten membalas format JSON 422 (LRN-039).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Menambahkan fitur lampiran media privat dan prioritas pesan kedinasan.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Kamis</w:t>
              <w:br/>
              <w:t>01 Okt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penyimpanan lampiran chat privat (foto, audio, PDF) dan Chat Priority Engine (LRN-041 &amp; LRN-042).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Pesan penting terkait tenggat magang atau seleksi mendesak tertimbun di daftar chat.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Membangun Smart Priority Engine berbasis status lifecycle magang dengan badge urgensi otomatis.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modul Dosen Pembimbing Lapangan (DPL Kampus).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Jumat</w:t>
              <w:br/>
              <w:t>02 Okt 2026</w:t>
              <w:br/>
            </w:r>
            <w:r>
              <w:rPr>
                <w:rFonts w:ascii="Arial" w:hAnsi="Arial"/>
                <w:b/>
                <w:color w:val="0D9488"/>
                <w:sz w:val="16"/>
              </w:rPr>
              <w:t>[WFH]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Mengembangkan portal Dosen Pembimbing Lapangan (DPL): monitoring bimbingan, verifikasi logbook, dan form evaluasi akademik.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Perlunya pemisahan peran dan kewenangan antara DPL Kampus (akademik) dan Mentor Lapangan (teknis dinas).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Mengimplementasikan scoping query berbasis academic_advisor_id terisolasi dari mentor dinas.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Melaksanakan audit pengujian komprehensif pada Controller Dosen.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Sabtu</w:t>
              <w:br/>
              <w:t>03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94A3B8"/>
                <w:sz w:val="17"/>
              </w:rPr>
              <w:t>Minggu</w:t>
              <w:br/>
              <w:t>04 Okt 2026</w:t>
              <w:br/>
            </w:r>
            <w:r>
              <w:rPr>
                <w:rFonts w:ascii="Arial" w:hAnsi="Arial"/>
                <w:b/>
                <w:color w:val="94A3B8"/>
                <w:sz w:val="16"/>
              </w:rPr>
              <w:t>[OFF]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Libur Akhir Pekan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880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  <w:tc>
          <w:tcPr>
            <w:tcW w:type="dxa" w:w="2736"/>
            <w:shd w:fill="F1F5F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i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7"/>
              </w:rPr>
              <w:t>Senin</w:t>
              <w:br/>
              <w:t>05 Okt 2026</w:t>
              <w:br/>
            </w:r>
            <w:r>
              <w:rPr>
                <w:rFonts w:ascii="Arial" w:hAnsi="Arial"/>
                <w:b/>
                <w:color w:val="2563EB"/>
                <w:sz w:val="16"/>
              </w:rPr>
              <w:t>[WFO]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1) Melaksanakan pengujian menyeluruh Controller Dosen (Dashboard, Monitoring, Logbook, Evaluasi, Anti-IDOR Role Guard). 2) Membuat slide presentasi interaktif PPTX V2 dan Web Presentation Deck dengan bukti fisik Before vs After. 3) Melakukan sanitasi codebase: eliminasi controller &amp; view mati Pembimbing/, merapikan 33 skrip scratch ke scripts/archive/, dan penguatan test suite hingga 177 test lulus 100% (Strict Exit Code 0). 4) Melakukan commit dan push ke remote branch AkhirMagang-Evan.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Terdapat dependensi PHP GD pada unit test chat serta file temporary PPT yang mengotori status git.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Merefaktor test ke UploadedFile::fake()-&gt;create(), menambahkan ~$* ke .gitignore, dan merapikan folder skrip (LRN-043).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Menyelesaikan laporan rekapitulasi logbook akhir magang dan persiapan presentasi evaluasi hasil.</w:t>
            </w:r>
          </w:p>
        </w:tc>
      </w:tr>
    </w:tbl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