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18cd978964240c1" /><Relationship Type="http://schemas.openxmlformats.org/package/2006/relationships/metadata/core-properties" Target="/package/services/metadata/core-properties/d417382166924d23b717ddff91c5c1a8.psmdcp" Id="R075712185048422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ackground w:color="FFFFFF"/>
  <w:body>
    <w:p xmlns:wp14="http://schemas.microsoft.com/office/word/2010/wordml" w:rsidRPr="00000000" w:rsidR="00000000" w:rsidDel="00000000" w:rsidP="7C46842D" w:rsidRDefault="00000000" w14:paraId="00000001" wp14:textId="77777777">
      <w:pPr>
        <w:shd w:val="clear" w:color="auto" w:fill="auto"/>
        <w:spacing w:after="0" w:line="240" w:lineRule="auto"/>
        <w:jc w:val="right"/>
        <w:rPr>
          <w:rFonts w:ascii="Times New Roman" w:hAnsi="Times New Roman" w:eastAsia="Times New Roman" w:cs="Times New Roman"/>
          <w:rtl w:val="0"/>
        </w:rPr>
      </w:pPr>
      <w:r w:rsidRPr="7C46842D" w:rsidDel="00000000" w:rsidR="00000000">
        <w:rPr>
          <w:rFonts w:ascii="Times New Roman" w:hAnsi="Times New Roman" w:eastAsia="Times New Roman" w:cs="Times New Roman"/>
        </w:rPr>
        <w:t xml:space="preserve">Roll No.: _ _ _ _ _ _ _ _ _ _ _ _ _ _ _ _ _ _ _</w:t>
      </w:r>
      <w:r w:rsidRPr="00000000" w:rsidDel="00000000" w:rsidR="00000000">
        <w:rPr>
          <w:rtl w:val="0"/>
        </w:rPr>
      </w:r>
    </w:p>
    <w:p xmlns:wp14="http://schemas.microsoft.com/office/word/2010/wordml" w:rsidRPr="00000000" w:rsidR="00000000" w:rsidDel="00000000" w:rsidP="7C46842D" w:rsidRDefault="00000000" w14:paraId="00000002" wp14:textId="77777777">
      <w:pPr>
        <w:shd w:val="clear" w:color="auto" w:fill="auto"/>
        <w:spacing w:after="0" w:line="240" w:lineRule="auto"/>
        <w:jc w:val="right"/>
        <w:rPr>
          <w:rFonts w:ascii="Times New Roman" w:hAnsi="Times New Roman" w:eastAsia="Times New Roman" w:cs="Times New Roman"/>
        </w:rPr>
      </w:pPr>
    </w:p>
    <w:p xmlns:wp14="http://schemas.microsoft.com/office/word/2010/wordml" w:rsidRPr="00000000" w:rsidR="00000000" w:rsidDel="00000000" w:rsidP="7C46842D" w:rsidRDefault="00000000" w14:paraId="00000003" wp14:textId="77777777">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Amrita Vishwa Vidyapeetham</w:t>
      </w:r>
    </w:p>
    <w:p xmlns:wp14="http://schemas.microsoft.com/office/word/2010/wordml" w:rsidRPr="00000000" w:rsidR="00000000" w:rsidDel="00000000" w:rsidP="7C46842D" w:rsidRDefault="00000000" w14:paraId="00000004" wp14:textId="59150B65">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 xml:space="preserve">B.Tech. First Assessment – </w:t>
      </w:r>
      <w:r w:rsidRPr="7C46842D" w:rsidR="7C46842D">
        <w:rPr>
          <w:rFonts w:ascii="Times New Roman" w:hAnsi="Times New Roman" w:eastAsia="Times New Roman" w:cs="Times New Roman"/>
        </w:rPr>
        <w:t>August</w:t>
      </w:r>
      <w:r w:rsidRPr="7C46842D" w:rsidR="7C46842D">
        <w:rPr>
          <w:rFonts w:ascii="Times New Roman" w:hAnsi="Times New Roman" w:eastAsia="Times New Roman" w:cs="Times New Roman"/>
        </w:rPr>
        <w:t xml:space="preserve"> 2019</w:t>
      </w:r>
    </w:p>
    <w:p xmlns:wp14="http://schemas.microsoft.com/office/word/2010/wordml" w:rsidRPr="00000000" w:rsidR="00000000" w:rsidDel="00000000" w:rsidP="7C46842D" w:rsidRDefault="00000000" w14:paraId="00000005" wp14:textId="02E7632C">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 xml:space="preserve">First </w:t>
      </w:r>
      <w:r w:rsidRPr="7C46842D" w:rsidR="7C46842D">
        <w:rPr>
          <w:rFonts w:ascii="Times New Roman" w:hAnsi="Times New Roman" w:eastAsia="Times New Roman" w:cs="Times New Roman"/>
        </w:rPr>
        <w:t>Semester</w:t>
      </w:r>
    </w:p>
    <w:p xmlns:wp14="http://schemas.microsoft.com/office/word/2010/wordml" w:rsidRPr="00000000" w:rsidR="00000000" w:rsidDel="00000000" w:rsidP="7C46842D" w:rsidRDefault="00000000" w14:paraId="00000006" wp14:textId="77777777">
      <w:pPr>
        <w:shd w:val="clear" w:color="auto" w:fill="auto"/>
        <w:spacing w:after="8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Common to all Engineering Departments</w:t>
      </w:r>
    </w:p>
    <w:p xmlns:wp14="http://schemas.microsoft.com/office/word/2010/wordml" w:rsidRPr="00000000" w:rsidR="00000000" w:rsidDel="00000000" w:rsidP="7C46842D" w:rsidRDefault="00000000" w14:paraId="00000007" wp14:textId="332BD047">
      <w:pPr>
        <w:shd w:val="clear" w:color="auto" w:fill="auto"/>
        <w:spacing w:after="80" w:line="240" w:lineRule="auto"/>
        <w:jc w:val="center"/>
        <w:rPr>
          <w:rFonts w:ascii="Times New Roman" w:hAnsi="Times New Roman" w:eastAsia="Times New Roman" w:cs="Times New Roman"/>
          <w:sz w:val="32"/>
          <w:szCs w:val="32"/>
          <w:rtl w:val="0"/>
        </w:rPr>
      </w:pPr>
      <w:r w:rsidRPr="7C46842D" w:rsidDel="00000000" w:rsidR="00000000">
        <w:rPr>
          <w:rFonts w:ascii="Times New Roman" w:hAnsi="Times New Roman" w:eastAsia="Times New Roman" w:cs="Times New Roman"/>
          <w:sz w:val="32"/>
          <w:szCs w:val="32"/>
        </w:rPr>
        <w:t xml:space="preserve">1</w:t>
      </w:r>
      <w:r w:rsidRPr="7C46842D" w:rsidDel="00000000" w:rsidR="00000000">
        <w:rPr>
          <w:rFonts w:ascii="Times New Roman" w:hAnsi="Times New Roman" w:eastAsia="Times New Roman" w:cs="Times New Roman"/>
          <w:sz w:val="32"/>
          <w:szCs w:val="32"/>
        </w:rPr>
        <w:t xml:space="preserve">9</w:t>
      </w:r>
      <w:r w:rsidRPr="7C46842D" w:rsidDel="00000000" w:rsidR="00000000">
        <w:rPr>
          <w:rFonts w:ascii="Times New Roman" w:hAnsi="Times New Roman" w:eastAsia="Times New Roman" w:cs="Times New Roman"/>
          <w:sz w:val="32"/>
          <w:szCs w:val="32"/>
        </w:rPr>
        <w:t xml:space="preserve">CSE10</w:t>
      </w:r>
      <w:r w:rsidRPr="7C46842D" w:rsidDel="00000000" w:rsidR="00000000">
        <w:rPr>
          <w:rFonts w:ascii="Times New Roman" w:hAnsi="Times New Roman" w:eastAsia="Times New Roman" w:cs="Times New Roman"/>
          <w:sz w:val="32"/>
          <w:szCs w:val="32"/>
        </w:rPr>
        <w:t xml:space="preserve">0</w:t>
      </w:r>
      <w:r w:rsidRPr="7C46842D" w:rsidDel="00000000" w:rsidR="00000000">
        <w:rPr>
          <w:rFonts w:ascii="Times New Roman" w:hAnsi="Times New Roman" w:eastAsia="Times New Roman" w:cs="Times New Roman"/>
          <w:sz w:val="32"/>
          <w:szCs w:val="32"/>
        </w:rPr>
        <w:t xml:space="preserve"> </w:t>
      </w:r>
      <w:r w:rsidRPr="7C46842D" w:rsidDel="00000000" w:rsidR="00000000">
        <w:rPr>
          <w:rFonts w:ascii="Times New Roman" w:hAnsi="Times New Roman" w:eastAsia="Times New Roman" w:cs="Times New Roman"/>
          <w:sz w:val="32"/>
          <w:szCs w:val="32"/>
        </w:rPr>
        <w:t xml:space="preserve">Problem Solving and Algorithmic Thinking</w:t>
      </w:r>
      <w:r w:rsidRPr="7C46842D" w:rsidDel="00000000" w:rsidR="00000000">
        <w:rPr>
          <w:rFonts w:ascii="Times New Roman" w:hAnsi="Times New Roman" w:eastAsia="Times New Roman" w:cs="Times New Roman"/>
          <w:sz w:val="32"/>
          <w:szCs w:val="32"/>
        </w:rPr>
        <w:t xml:space="preserve"> </w:t>
      </w:r>
      <w:r w:rsidRPr="00000000" w:rsidDel="00000000" w:rsidR="00000000">
        <w:rPr>
          <w:rtl w:val="0"/>
        </w:rPr>
      </w:r>
    </w:p>
    <w:p w:rsidR="7C46842D" w:rsidP="33F171DE" w:rsidRDefault="7C46842D" w14:paraId="2309C926" w14:textId="79F6A84D">
      <w:pPr>
        <w:pStyle w:val="Normal"/>
        <w:shd w:val="clear" w:color="auto" w:fill="auto"/>
        <w:spacing w:after="80" w:line="240" w:lineRule="auto"/>
        <w:jc w:val="center"/>
        <w:rPr>
          <w:rFonts w:ascii="Times New Roman" w:hAnsi="Times New Roman" w:eastAsia="Times New Roman" w:cs="Times New Roman"/>
          <w:b w:val="1"/>
          <w:bCs w:val="1"/>
          <w:sz w:val="28"/>
          <w:szCs w:val="28"/>
          <w:u w:val="single"/>
          <w:rtl w:val="0"/>
        </w:rPr>
      </w:pPr>
      <w:r w:rsidRPr="33F171DE" w:rsidR="33F171DE">
        <w:rPr>
          <w:rFonts w:ascii="Times New Roman" w:hAnsi="Times New Roman" w:eastAsia="Times New Roman" w:cs="Times New Roman"/>
          <w:b w:val="1"/>
          <w:bCs w:val="1"/>
          <w:sz w:val="28"/>
          <w:szCs w:val="28"/>
          <w:u w:val="single"/>
        </w:rPr>
        <w:t>Set-</w:t>
      </w:r>
      <w:r w:rsidRPr="33F171DE" w:rsidR="33F171DE">
        <w:rPr>
          <w:rFonts w:ascii="Times New Roman" w:hAnsi="Times New Roman" w:eastAsia="Times New Roman" w:cs="Times New Roman"/>
          <w:b w:val="1"/>
          <w:bCs w:val="1"/>
          <w:sz w:val="28"/>
          <w:szCs w:val="28"/>
          <w:u w:val="single"/>
        </w:rPr>
        <w:t>3</w:t>
      </w:r>
    </w:p>
    <w:p xmlns:wp14="http://schemas.microsoft.com/office/word/2010/wordml" w:rsidRPr="00000000" w:rsidR="00000000" w:rsidDel="00000000" w:rsidP="7C46842D" w:rsidRDefault="00000000" w14:paraId="00000008" wp14:textId="4B38273D">
      <w:pPr>
        <w:shd w:val="clear" w:color="auto" w:fill="auto"/>
        <w:spacing w:after="80" w:line="240" w:lineRule="auto"/>
        <w:rPr>
          <w:rFonts w:ascii="Times New Roman" w:hAnsi="Times New Roman" w:eastAsia="Times New Roman" w:cs="Times New Roman"/>
          <w:rtl w:val="0"/>
        </w:rPr>
      </w:pPr>
      <w:r w:rsidRPr="7C46842D" w:rsidDel="00000000" w:rsidR="00000000">
        <w:rPr>
          <w:rFonts w:ascii="Times New Roman" w:hAnsi="Times New Roman" w:eastAsia="Times New Roman" w:cs="Times New Roman"/>
        </w:rPr>
        <w:t xml:space="preserve">Time: Two hours                                                                                              Maximum: </w:t>
      </w:r>
      <w:r w:rsidRPr="7C46842D" w:rsidDel="00000000" w:rsidR="00000000">
        <w:rPr>
          <w:rFonts w:ascii="Times New Roman" w:hAnsi="Times New Roman" w:eastAsia="Times New Roman" w:cs="Times New Roman"/>
        </w:rPr>
        <w:t xml:space="preserve">4</w:t>
      </w:r>
      <w:r w:rsidRPr="7C46842D" w:rsidDel="00000000" w:rsidR="00000000">
        <w:rPr>
          <w:rFonts w:ascii="Times New Roman" w:hAnsi="Times New Roman" w:eastAsia="Times New Roman" w:cs="Times New Roman"/>
        </w:rPr>
        <w:t xml:space="preserve">0 Marks</w:t>
      </w:r>
      <w:r w:rsidRPr="00000000" w:rsidDel="00000000" w:rsidR="00000000">
        <w:rPr>
          <w:rtl w:val="0"/>
        </w:rPr>
      </w:r>
    </w:p>
    <w:p xmlns:wp14="http://schemas.microsoft.com/office/word/2010/wordml" w:rsidRPr="00000000" w:rsidR="00000000" w:rsidDel="00000000" w:rsidP="7C46842D" w:rsidRDefault="00000000" w14:paraId="00000009" wp14:textId="77777777">
      <w:pPr>
        <w:widowControl w:val="1"/>
        <w:tabs>
          <w:tab w:val="left" w:pos="2595"/>
        </w:tabs>
        <w:jc w:val="center"/>
        <w:rPr>
          <w:rFonts w:ascii="Times New Roman" w:hAnsi="Times New Roman" w:eastAsia="Times New Roman" w:cs="Times New Roman"/>
          <w:b w:val="1"/>
          <w:bCs w:val="1"/>
        </w:rPr>
      </w:pPr>
      <w:r w:rsidRPr="7C46842D" w:rsidDel="00000000" w:rsidR="00000000">
        <w:rPr>
          <w:rFonts w:ascii="Times New Roman" w:hAnsi="Times New Roman" w:eastAsia="Times New Roman" w:cs="Times New Roman"/>
          <w:b w:val="1"/>
          <w:bCs w:val="1"/>
          <w:sz w:val="22"/>
          <w:szCs w:val="22"/>
        </w:rPr>
        <w:t xml:space="preserve">Course Outcomes (COs):</w:t>
      </w:r>
      <w:r w:rsidRPr="00000000" w:rsidDel="00000000" w:rsidR="00000000">
        <w:rPr>
          <w:rtl w:val="0"/>
        </w:rPr>
      </w:r>
    </w:p>
    <w:tbl>
      <w:tblPr>
        <w:tblW w:w="960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tblGridChange w:id="0">
          <w:tblGrid>
            <w:gridCol w:w="945"/>
            <w:gridCol w:w="8655"/>
          </w:tblGrid>
        </w:tblGridChange>
        <w:gridCol w:w="825"/>
        <w:gridCol w:w="8775"/>
      </w:tblGrid>
      <w:tr xmlns:wp14="http://schemas.microsoft.com/office/word/2010/wordml" w:rsidTr="7C46842D" w14:paraId="16751ACE"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0A" wp14:textId="2BEC59A2">
            <w:pPr>
              <w:spacing w:after="0" w:line="240" w:lineRule="auto"/>
              <w:jc w:val="center"/>
              <w:rPr>
                <w:rFonts w:ascii="Times New Roman" w:hAnsi="Times New Roman" w:eastAsia="Times New Roman" w:cs="Times New Roman"/>
                <w:b w:val="1"/>
                <w:bCs w:val="1"/>
              </w:rPr>
            </w:pPr>
            <w:r w:rsidRPr="7C46842D" w:rsidR="7C46842D">
              <w:rPr>
                <w:rFonts w:ascii="Times New Roman" w:hAnsi="Times New Roman" w:eastAsia="Times New Roman" w:cs="Times New Roman"/>
                <w:b w:val="1"/>
                <w:bCs w:val="1"/>
              </w:rPr>
              <w:t>CO</w:t>
            </w:r>
            <w:r w:rsidRPr="7C46842D" w:rsidR="7C46842D">
              <w:rPr>
                <w:rFonts w:ascii="Times New Roman" w:hAnsi="Times New Roman" w:eastAsia="Times New Roman" w:cs="Times New Roman"/>
                <w:b w:val="1"/>
                <w:bCs w:val="1"/>
              </w:rPr>
              <w:t>#</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0B" wp14:textId="77777777">
            <w:pPr>
              <w:spacing w:after="0" w:afterAutospacing="off" w:line="240" w:lineRule="auto"/>
              <w:jc w:val="center"/>
              <w:rPr>
                <w:rFonts w:ascii="Times New Roman" w:hAnsi="Times New Roman" w:eastAsia="Times New Roman" w:cs="Times New Roman"/>
                <w:b w:val="1"/>
                <w:bCs w:val="1"/>
              </w:rPr>
            </w:pPr>
            <w:r w:rsidRPr="7C46842D" w:rsidR="7C46842D">
              <w:rPr>
                <w:rFonts w:ascii="Times New Roman" w:hAnsi="Times New Roman" w:eastAsia="Times New Roman" w:cs="Times New Roman"/>
                <w:b w:val="1"/>
                <w:bCs w:val="1"/>
              </w:rPr>
              <w:t>Course Outcomes</w:t>
            </w:r>
          </w:p>
        </w:tc>
      </w:tr>
      <w:tr xmlns:wp14="http://schemas.microsoft.com/office/word/2010/wordml" w:rsidTr="7C46842D" w14:paraId="25657445"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0C"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CO1</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0D" wp14:textId="394515D6">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Apply algorithmic thinking to understand, define and solve problems</w:t>
            </w:r>
          </w:p>
        </w:tc>
      </w:tr>
      <w:tr xmlns:wp14="http://schemas.microsoft.com/office/word/2010/wordml" w:rsidTr="7C46842D" w14:paraId="2A9022CE"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0E"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CO2</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0F" wp14:textId="45114996">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Understand an algorithm by tracing its computational states, identifying bugs and correcting them</w:t>
            </w:r>
          </w:p>
        </w:tc>
      </w:tr>
      <w:tr xmlns:wp14="http://schemas.microsoft.com/office/word/2010/wordml" w:rsidTr="7C46842D" w14:paraId="4AAF1E9B"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10"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CO3</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11" wp14:textId="640B0A31">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Apply the basic programming constructs for problem solving</w:t>
            </w:r>
          </w:p>
        </w:tc>
      </w:tr>
      <w:tr xmlns:wp14="http://schemas.microsoft.com/office/word/2010/wordml" w:rsidTr="7C46842D" w14:paraId="2490AAC0" wp14:textId="77777777">
        <w:tc>
          <w:tcPr>
            <w:tcW w:w="825" w:type="dxa"/>
            <w:shd w:val="clear" w:color="auto" w:fill="auto"/>
            <w:tcMar>
              <w:top w:w="100.0" w:type="dxa"/>
              <w:left w:w="100.0" w:type="dxa"/>
              <w:bottom w:w="100.0" w:type="dxa"/>
              <w:right w:w="100.0" w:type="dxa"/>
            </w:tcMar>
            <w:vAlign w:val="top"/>
          </w:tcPr>
          <w:p w:rsidRPr="00000000" w:rsidR="00000000" w:rsidDel="00000000" w:rsidP="7C46842D" w:rsidRDefault="00000000" w14:paraId="00000012" wp14:textId="77777777">
            <w:pPr>
              <w:spacing w:after="0" w:line="240" w:lineRule="auto"/>
              <w:jc w:val="center"/>
              <w:rPr>
                <w:rFonts w:ascii="Times New Roman" w:hAnsi="Times New Roman" w:eastAsia="Times New Roman" w:cs="Times New Roman"/>
                <w:rtl w:val="0"/>
              </w:rPr>
            </w:pPr>
            <w:r w:rsidRPr="7C46842D" w:rsidR="7C46842D">
              <w:rPr>
                <w:rFonts w:ascii="Times New Roman" w:hAnsi="Times New Roman" w:eastAsia="Times New Roman" w:cs="Times New Roman"/>
              </w:rPr>
              <w:t>CO4</w:t>
            </w:r>
          </w:p>
        </w:tc>
        <w:tc>
          <w:tcPr>
            <w:tcW w:w="8775" w:type="dxa"/>
            <w:shd w:val="clear" w:color="auto" w:fill="auto"/>
            <w:tcMar>
              <w:top w:w="100.0" w:type="dxa"/>
              <w:left w:w="100.0" w:type="dxa"/>
              <w:bottom w:w="100.0" w:type="dxa"/>
              <w:right w:w="100.0" w:type="dxa"/>
            </w:tcMar>
            <w:vAlign w:val="top"/>
          </w:tcPr>
          <w:p w:rsidRPr="00000000" w:rsidR="00000000" w:rsidDel="00000000" w:rsidP="7C46842D" w:rsidRDefault="00000000" w14:paraId="00000013" wp14:textId="22DE8061">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7C46842D" w:rsidR="7C46842D">
              <w:rPr>
                <w:rFonts w:ascii="Times New Roman" w:hAnsi="Times New Roman" w:eastAsia="Times New Roman" w:cs="Times New Roman"/>
                <w:noProof w:val="0"/>
                <w:color w:val="000000" w:themeColor="text1" w:themeTint="FF" w:themeShade="FF"/>
                <w:sz w:val="24"/>
                <w:szCs w:val="24"/>
                <w:lang w:val="en-IN"/>
              </w:rPr>
              <w:t>Design and implement algorithm(s) for a given problem</w:t>
            </w:r>
          </w:p>
        </w:tc>
      </w:tr>
    </w:tbl>
    <w:p xmlns:wp14="http://schemas.microsoft.com/office/word/2010/wordml" w:rsidRPr="00000000" w:rsidR="00000000" w:rsidDel="00000000" w:rsidP="7C46842D" w:rsidRDefault="00000000" w14:paraId="00000014" wp14:textId="77777777">
      <w:pPr>
        <w:shd w:val="clear" w:color="auto" w:fill="auto"/>
        <w:spacing w:after="0" w:line="240" w:lineRule="auto"/>
        <w:jc w:val="center"/>
        <w:rPr>
          <w:rFonts w:ascii="Times New Roman" w:hAnsi="Times New Roman" w:eastAsia="Times New Roman" w:cs="Times New Roman"/>
          <w:b w:val="1"/>
          <w:bCs w:val="1"/>
        </w:rPr>
      </w:pPr>
    </w:p>
    <w:p xmlns:wp14="http://schemas.microsoft.com/office/word/2010/wordml" w:rsidRPr="00000000" w:rsidR="00000000" w:rsidDel="00000000" w:rsidP="7C46842D" w:rsidRDefault="00000000" w14:paraId="00000015" wp14:textId="77777777">
      <w:pPr>
        <w:shd w:val="clear" w:color="auto" w:fill="auto"/>
        <w:spacing w:after="0" w:line="240" w:lineRule="auto"/>
        <w:jc w:val="center"/>
        <w:rPr>
          <w:rFonts w:ascii="Times New Roman" w:hAnsi="Times New Roman" w:eastAsia="Times New Roman" w:cs="Times New Roman"/>
          <w:b w:val="1"/>
          <w:bCs w:val="1"/>
        </w:rPr>
      </w:pPr>
      <w:r w:rsidRPr="7C46842D" w:rsidDel="00000000" w:rsidR="00000000">
        <w:rPr>
          <w:rFonts w:ascii="Times New Roman" w:hAnsi="Times New Roman" w:eastAsia="Times New Roman" w:cs="Times New Roman"/>
          <w:b w:val="1"/>
          <w:bCs w:val="1"/>
        </w:rPr>
        <w:t xml:space="preserve">Answer all questions</w:t>
      </w:r>
      <w:r w:rsidRPr="00000000" w:rsidDel="00000000" w:rsidR="00000000">
        <w:rPr>
          <w:rtl w:val="0"/>
        </w:rPr>
      </w:r>
    </w:p>
    <w:p xmlns:wp14="http://schemas.microsoft.com/office/word/2010/wordml" w:rsidRPr="00000000" w:rsidR="00000000" w:rsidDel="00000000" w:rsidP="7C46842D" w:rsidRDefault="00000000" w14:paraId="00000016" wp14:textId="77777777">
      <w:pPr>
        <w:shd w:val="clear" w:color="auto" w:fill="auto"/>
        <w:spacing w:after="0" w:line="240" w:lineRule="auto"/>
        <w:jc w:val="center"/>
        <w:rPr>
          <w:rFonts w:ascii="Times New Roman" w:hAnsi="Times New Roman" w:eastAsia="Times New Roman" w:cs="Times New Roman"/>
          <w:b w:val="1"/>
          <w:bCs w:val="1"/>
        </w:rPr>
      </w:pPr>
    </w:p>
    <w:p xmlns:wp14="http://schemas.microsoft.com/office/word/2010/wordml" w:rsidRPr="00000000" w:rsidR="00000000" w:rsidDel="00000000" w:rsidP="7C46842D" w:rsidRDefault="00000000" w14:paraId="5F378CC9" wp14:textId="5203D86E">
      <w:pPr>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rPr>
      </w:pPr>
      <w:r w:rsidRPr="7C46842D" w:rsidR="7C46842D">
        <w:rPr>
          <w:rFonts w:ascii="Times New Roman" w:hAnsi="Times New Roman" w:eastAsia="Times New Roman" w:cs="Times New Roman"/>
          <w:b w:val="1"/>
          <w:bCs w:val="1"/>
          <w:u w:val="single"/>
        </w:rPr>
        <w:t>Part A</w:t>
      </w:r>
      <w:r w:rsidRPr="7C46842D" w:rsidR="7C46842D">
        <w:rPr>
          <w:rFonts w:ascii="Times New Roman" w:hAnsi="Times New Roman" w:eastAsia="Times New Roman" w:cs="Times New Roman"/>
          <w:b w:val="1"/>
          <w:bCs w:val="1"/>
        </w:rPr>
        <w:t xml:space="preserve"> (20 Marks)</w:t>
      </w:r>
    </w:p>
    <w:p xmlns:wp14="http://schemas.microsoft.com/office/word/2010/wordml" w:rsidRPr="00000000" w:rsidR="00000000" w:rsidDel="00000000" w:rsidP="7C46842D" w:rsidRDefault="00000000" w14:paraId="222CFC56" wp14:textId="424733EF">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xmlns:wp14="http://schemas.microsoft.com/office/word/2010/wordml" w:rsidRPr="00000000" w:rsidR="00000000" w:rsidDel="00000000" w:rsidP="110F2C6C" w:rsidRDefault="00000000" w14:paraId="3E321578" wp14:textId="49CB165E">
      <w:pPr>
        <w:pStyle w:val="ListParagraph"/>
        <w:numPr>
          <w:ilvl w:val="0"/>
          <w:numId w:val="3"/>
        </w:numPr>
        <w:pBdr>
          <w:top w:val="nil" w:sz="0" w:space="0"/>
          <w:left w:val="nil" w:sz="0" w:space="0"/>
          <w:bottom w:val="nil" w:sz="0" w:space="0"/>
          <w:right w:val="nil" w:sz="0" w:space="0"/>
          <w:between w:val="nil" w:sz="0" w:space="0"/>
        </w:pBdr>
        <w:shd w:val="clear" w:color="auto" w:fill="auto"/>
        <w:spacing w:after="0" w:line="240" w:lineRule="auto"/>
        <w:jc w:val="both"/>
        <w:rPr>
          <w:b w:val="1"/>
          <w:bCs w:val="1"/>
          <w:sz w:val="24"/>
          <w:szCs w:val="24"/>
        </w:rPr>
      </w:pPr>
      <w:r w:rsidRPr="110F2C6C" w:rsidR="110F2C6C">
        <w:rPr>
          <w:rFonts w:ascii="Times New Roman" w:hAnsi="Times New Roman" w:eastAsia="Times New Roman" w:cs="Times New Roman"/>
          <w:b w:val="0"/>
          <w:bCs w:val="0"/>
        </w:rPr>
        <w:t xml:space="preserve">The goal of the following flowchart is to add the numbers in boxes 6, 7, 8 and 9 and put the total into box 3. In order to accomplish exactly this – no more and no less, what value should be in box 4 for the </w:t>
      </w:r>
      <w:proofErr w:type="spellStart"/>
      <w:r w:rsidRPr="110F2C6C" w:rsidR="110F2C6C">
        <w:rPr>
          <w:rFonts w:ascii="Times New Roman" w:hAnsi="Times New Roman" w:eastAsia="Times New Roman" w:cs="Times New Roman"/>
          <w:b w:val="0"/>
          <w:bCs w:val="0"/>
        </w:rPr>
        <w:t>flowgorithm</w:t>
      </w:r>
      <w:proofErr w:type="spellEnd"/>
      <w:r w:rsidRPr="110F2C6C" w:rsidR="110F2C6C">
        <w:rPr>
          <w:rFonts w:ascii="Times New Roman" w:hAnsi="Times New Roman" w:eastAsia="Times New Roman" w:cs="Times New Roman"/>
          <w:b w:val="0"/>
          <w:bCs w:val="0"/>
        </w:rPr>
        <w:t xml:space="preserve"> to achieve its goal? Explain your answer. [5 Marks]</w:t>
      </w:r>
      <w:r w:rsidRPr="110F2C6C" w:rsidR="110F2C6C">
        <w:rPr>
          <w:rFonts w:ascii="Times New Roman" w:hAnsi="Times New Roman" w:eastAsia="Times New Roman" w:cs="Times New Roman"/>
          <w:b w:val="0"/>
          <w:bCs w:val="0"/>
        </w:rPr>
        <w:t>[CO2]</w:t>
      </w:r>
    </w:p>
    <w:p w:rsidR="33F171DE" w:rsidP="33F171DE" w:rsidRDefault="33F171DE" w14:paraId="44FA8717" w14:textId="55ACDF8F">
      <w:pPr>
        <w:pStyle w:val="Normal"/>
        <w:shd w:val="clear" w:color="auto" w:fill="auto"/>
        <w:spacing w:after="0" w:line="240" w:lineRule="auto"/>
        <w:ind w:left="720"/>
        <w:jc w:val="both"/>
        <w:rPr>
          <w:rFonts w:ascii="Times New Roman" w:hAnsi="Times New Roman" w:eastAsia="Times New Roman" w:cs="Times New Roman"/>
          <w:b w:val="0"/>
          <w:bCs w:val="0"/>
        </w:rPr>
      </w:pPr>
    </w:p>
    <w:p w:rsidR="33F171DE" w:rsidP="33F171DE" w:rsidRDefault="33F171DE" w14:paraId="008A122A" w14:textId="7C79E7F3">
      <w:pPr>
        <w:pStyle w:val="Normal"/>
        <w:spacing w:after="0" w:line="240" w:lineRule="auto"/>
        <w:ind w:left="720"/>
        <w:jc w:val="both"/>
      </w:pPr>
      <w:r>
        <w:drawing>
          <wp:inline wp14:editId="5042C18F" wp14:anchorId="7A04A66E">
            <wp:extent cx="4572000" cy="4419600"/>
            <wp:effectExtent l="0" t="0" r="0" b="0"/>
            <wp:docPr id="286207084" name="" title=""/>
            <wp:cNvGraphicFramePr>
              <a:graphicFrameLocks noChangeAspect="1"/>
            </wp:cNvGraphicFramePr>
            <a:graphic>
              <a:graphicData uri="http://schemas.openxmlformats.org/drawingml/2006/picture">
                <pic:pic>
                  <pic:nvPicPr>
                    <pic:cNvPr id="0" name=""/>
                    <pic:cNvPicPr/>
                  </pic:nvPicPr>
                  <pic:blipFill>
                    <a:blip r:embed="Rbc6e598dd40248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419600"/>
                    </a:xfrm>
                    <a:prstGeom prst="rect">
                      <a:avLst/>
                    </a:prstGeom>
                  </pic:spPr>
                </pic:pic>
              </a:graphicData>
            </a:graphic>
          </wp:inline>
        </w:drawing>
      </w:r>
    </w:p>
    <w:p w:rsidR="33F171DE" w:rsidP="33F171DE" w:rsidRDefault="33F171DE" w14:paraId="54C0D34D" w14:textId="7E2ACF0A">
      <w:pPr>
        <w:pStyle w:val="Normal"/>
        <w:shd w:val="clear" w:color="auto" w:fill="auto"/>
        <w:spacing w:after="0" w:line="240" w:lineRule="auto"/>
        <w:ind w:left="720"/>
        <w:jc w:val="both"/>
        <w:rPr>
          <w:rFonts w:ascii="Times New Roman" w:hAnsi="Times New Roman" w:eastAsia="Times New Roman" w:cs="Times New Roman"/>
          <w:b w:val="0"/>
          <w:bCs w:val="0"/>
        </w:rPr>
      </w:pPr>
      <w:r w:rsidRPr="33F171DE" w:rsidR="33F171DE">
        <w:rPr>
          <w:rFonts w:ascii="Times New Roman" w:hAnsi="Times New Roman" w:eastAsia="Times New Roman" w:cs="Times New Roman"/>
          <w:b w:val="0"/>
          <w:bCs w:val="0"/>
          <w:u w:val="single"/>
        </w:rPr>
        <w:t>Solution</w:t>
      </w:r>
      <w:r w:rsidRPr="33F171DE" w:rsidR="33F171DE">
        <w:rPr>
          <w:rFonts w:ascii="Times New Roman" w:hAnsi="Times New Roman" w:eastAsia="Times New Roman" w:cs="Times New Roman"/>
          <w:b w:val="0"/>
          <w:bCs w:val="0"/>
          <w:u w:val="none"/>
        </w:rPr>
        <w:t xml:space="preserve"> </w:t>
      </w:r>
    </w:p>
    <w:p w:rsidR="33F171DE" w:rsidP="33F171DE" w:rsidRDefault="33F171DE" w14:paraId="0AF30A2D" w14:textId="78E741F1">
      <w:pPr>
        <w:pStyle w:val="Normal"/>
        <w:shd w:val="clear" w:color="auto" w:fill="auto"/>
        <w:spacing w:after="0" w:line="240" w:lineRule="auto"/>
        <w:ind w:left="720"/>
        <w:jc w:val="both"/>
        <w:rPr>
          <w:rFonts w:ascii="Times New Roman" w:hAnsi="Times New Roman" w:eastAsia="Times New Roman" w:cs="Times New Roman"/>
          <w:b w:val="0"/>
          <w:bCs w:val="0"/>
          <w:u w:val="none"/>
        </w:rPr>
      </w:pPr>
      <w:r w:rsidRPr="33F171DE" w:rsidR="33F171DE">
        <w:rPr>
          <w:rFonts w:ascii="Times New Roman" w:hAnsi="Times New Roman" w:eastAsia="Times New Roman" w:cs="Times New Roman"/>
          <w:b w:val="0"/>
          <w:bCs w:val="0"/>
          <w:u w:val="none"/>
        </w:rPr>
        <w:t>A) The number in Box 4 must be 7. [2 marks]</w:t>
      </w:r>
    </w:p>
    <w:p w:rsidR="33F171DE" w:rsidP="33F171DE" w:rsidRDefault="33F171DE" w14:paraId="1D4BF249" w14:textId="6E41FFEC">
      <w:pPr>
        <w:pStyle w:val="Normal"/>
        <w:shd w:val="clear" w:color="auto" w:fill="auto"/>
        <w:spacing w:after="0" w:line="240" w:lineRule="auto"/>
        <w:ind w:left="720"/>
        <w:jc w:val="both"/>
        <w:rPr>
          <w:rFonts w:ascii="Times New Roman" w:hAnsi="Times New Roman" w:eastAsia="Times New Roman" w:cs="Times New Roman"/>
          <w:b w:val="0"/>
          <w:bCs w:val="0"/>
          <w:u w:val="none"/>
        </w:rPr>
      </w:pPr>
      <w:r w:rsidRPr="33F171DE" w:rsidR="33F171DE">
        <w:rPr>
          <w:rFonts w:ascii="Times New Roman" w:hAnsi="Times New Roman" w:eastAsia="Times New Roman" w:cs="Times New Roman"/>
          <w:b w:val="0"/>
          <w:bCs w:val="0"/>
          <w:u w:val="none"/>
        </w:rPr>
        <w:t>B) Since statement 3 compares the number in box 4 and each box number starting from 9 (decremented one at a time) the number in box 4 must be one greater than the box number 6 which must be 7.  [3 marks]</w:t>
      </w:r>
    </w:p>
    <w:p w:rsidR="33F171DE" w:rsidP="33F171DE" w:rsidRDefault="33F171DE" w14:paraId="35CB4C13" w14:textId="478132CD">
      <w:pPr>
        <w:pStyle w:val="Normal"/>
        <w:shd w:val="clear" w:color="auto" w:fill="auto"/>
        <w:spacing w:after="0" w:line="240" w:lineRule="auto"/>
        <w:ind w:left="720"/>
        <w:jc w:val="both"/>
        <w:rPr>
          <w:rFonts w:ascii="Times New Roman" w:hAnsi="Times New Roman" w:eastAsia="Times New Roman" w:cs="Times New Roman"/>
          <w:b w:val="0"/>
          <w:bCs w:val="0"/>
        </w:rPr>
      </w:pPr>
    </w:p>
    <w:p w:rsidR="33F171DE" w:rsidP="4AD63BED" w:rsidRDefault="33F171DE" w14:paraId="6A7357C4" w14:textId="7F88B135">
      <w:pPr>
        <w:pStyle w:val="ListParagraph"/>
        <w:numPr>
          <w:ilvl w:val="0"/>
          <w:numId w:val="3"/>
        </w:numPr>
        <w:shd w:val="clear" w:color="auto" w:fill="auto"/>
        <w:spacing w:after="0" w:line="240" w:lineRule="auto"/>
        <w:jc w:val="both"/>
        <w:rPr>
          <w:b w:val="1"/>
          <w:bCs w:val="1"/>
          <w:sz w:val="24"/>
          <w:szCs w:val="24"/>
        </w:rPr>
      </w:pPr>
      <w:r w:rsidRPr="4AD63BED" w:rsidR="4AD63BED">
        <w:rPr>
          <w:rFonts w:ascii="Times New Roman" w:hAnsi="Times New Roman" w:eastAsia="Times New Roman" w:cs="Times New Roman"/>
          <w:b w:val="0"/>
          <w:bCs w:val="0"/>
        </w:rPr>
        <w:t xml:space="preserve">Given below is an algorithm for </w:t>
      </w:r>
      <w:r w:rsidRPr="4AD63BED" w:rsidR="4AD63BED">
        <w:rPr>
          <w:rFonts w:ascii="Times New Roman" w:hAnsi="Times New Roman" w:eastAsia="Times New Roman" w:cs="Times New Roman"/>
          <w:b w:val="0"/>
          <w:bCs w:val="0"/>
          <w:i w:val="1"/>
          <w:iCs w:val="1"/>
        </w:rPr>
        <w:t>shampooing</w:t>
      </w:r>
      <w:r w:rsidRPr="4AD63BED" w:rsidR="4AD63BED">
        <w:rPr>
          <w:rFonts w:ascii="Times New Roman" w:hAnsi="Times New Roman" w:eastAsia="Times New Roman" w:cs="Times New Roman"/>
          <w:b w:val="0"/>
          <w:bCs w:val="0"/>
          <w:i w:val="0"/>
          <w:iCs w:val="0"/>
        </w:rPr>
        <w:t>. Can you re-write the pseudocode using repetition/loop.  Which of the two algorithms (with/without loop) is a better general-purpose algorithm? Explain. [</w:t>
      </w:r>
      <w:r w:rsidRPr="4AD63BED" w:rsidR="4AD63BED">
        <w:rPr>
          <w:rFonts w:ascii="Times New Roman" w:hAnsi="Times New Roman" w:eastAsia="Times New Roman" w:cs="Times New Roman"/>
          <w:b w:val="0"/>
          <w:bCs w:val="0"/>
          <w:i w:val="0"/>
          <w:iCs w:val="0"/>
        </w:rPr>
        <w:t>5</w:t>
      </w:r>
      <w:r w:rsidRPr="4AD63BED" w:rsidR="4AD63BED">
        <w:rPr>
          <w:rFonts w:ascii="Times New Roman" w:hAnsi="Times New Roman" w:eastAsia="Times New Roman" w:cs="Times New Roman"/>
          <w:b w:val="0"/>
          <w:bCs w:val="0"/>
          <w:i w:val="0"/>
          <w:iCs w:val="0"/>
        </w:rPr>
        <w:t xml:space="preserve"> Marks][CO3]</w:t>
      </w:r>
    </w:p>
    <w:p w:rsidR="33F171DE" w:rsidP="33F171DE" w:rsidRDefault="33F171DE" w14:paraId="00B199ED" w14:textId="15310988">
      <w:pPr>
        <w:pStyle w:val="ListParagraph"/>
        <w:numPr>
          <w:ilvl w:val="1"/>
          <w:numId w:val="3"/>
        </w:numPr>
        <w:shd w:val="clear" w:color="auto" w:fill="auto"/>
        <w:spacing w:after="0" w:line="240" w:lineRule="auto"/>
        <w:jc w:val="both"/>
        <w:rPr>
          <w:b w:val="1"/>
          <w:bCs w:val="1"/>
          <w:sz w:val="24"/>
          <w:szCs w:val="24"/>
        </w:rPr>
      </w:pPr>
      <w:r w:rsidRPr="33F171DE" w:rsidR="33F171DE">
        <w:rPr>
          <w:rFonts w:ascii="Times New Roman" w:hAnsi="Times New Roman" w:eastAsia="Times New Roman" w:cs="Times New Roman"/>
          <w:b w:val="0"/>
          <w:bCs w:val="0"/>
          <w:i w:val="0"/>
          <w:iCs w:val="0"/>
        </w:rPr>
        <w:t>Wet hair</w:t>
      </w:r>
    </w:p>
    <w:p w:rsidR="33F171DE" w:rsidP="33F171DE" w:rsidRDefault="33F171DE" w14:paraId="3BC34746" w14:textId="1016C765">
      <w:pPr>
        <w:pStyle w:val="ListParagraph"/>
        <w:numPr>
          <w:ilvl w:val="1"/>
          <w:numId w:val="3"/>
        </w:numPr>
        <w:shd w:val="clear" w:color="auto" w:fill="auto"/>
        <w:spacing w:after="0" w:line="240" w:lineRule="auto"/>
        <w:jc w:val="both"/>
        <w:rPr>
          <w:b w:val="1"/>
          <w:bCs w:val="1"/>
          <w:sz w:val="24"/>
          <w:szCs w:val="24"/>
        </w:rPr>
      </w:pPr>
      <w:r w:rsidRPr="33F171DE" w:rsidR="33F171DE">
        <w:rPr>
          <w:rFonts w:ascii="Times New Roman" w:hAnsi="Times New Roman" w:eastAsia="Times New Roman" w:cs="Times New Roman"/>
          <w:b w:val="0"/>
          <w:bCs w:val="0"/>
          <w:i w:val="0"/>
          <w:iCs w:val="0"/>
        </w:rPr>
        <w:t>Lather hair</w:t>
      </w:r>
    </w:p>
    <w:p w:rsidR="33F171DE" w:rsidP="33F171DE" w:rsidRDefault="33F171DE" w14:paraId="4154AFF4" w14:textId="072ADDC7">
      <w:pPr>
        <w:pStyle w:val="ListParagraph"/>
        <w:numPr>
          <w:ilvl w:val="1"/>
          <w:numId w:val="3"/>
        </w:numPr>
        <w:shd w:val="clear" w:color="auto" w:fill="auto"/>
        <w:spacing w:after="0" w:line="240" w:lineRule="auto"/>
        <w:jc w:val="both"/>
        <w:rPr>
          <w:b w:val="1"/>
          <w:bCs w:val="1"/>
          <w:sz w:val="24"/>
          <w:szCs w:val="24"/>
        </w:rPr>
      </w:pPr>
      <w:r w:rsidRPr="33F171DE" w:rsidR="33F171DE">
        <w:rPr>
          <w:rFonts w:ascii="Times New Roman" w:hAnsi="Times New Roman" w:eastAsia="Times New Roman" w:cs="Times New Roman"/>
          <w:b w:val="0"/>
          <w:bCs w:val="0"/>
          <w:i w:val="0"/>
          <w:iCs w:val="0"/>
        </w:rPr>
        <w:t>Rinse hair</w:t>
      </w:r>
    </w:p>
    <w:p w:rsidR="33F171DE" w:rsidP="33F171DE" w:rsidRDefault="33F171DE" w14:paraId="5F9991DF" w14:textId="67481313">
      <w:pPr>
        <w:pStyle w:val="ListParagraph"/>
        <w:numPr>
          <w:ilvl w:val="1"/>
          <w:numId w:val="3"/>
        </w:numPr>
        <w:shd w:val="clear" w:color="auto" w:fill="auto"/>
        <w:spacing w:after="0" w:line="240" w:lineRule="auto"/>
        <w:jc w:val="both"/>
        <w:rPr>
          <w:b w:val="1"/>
          <w:bCs w:val="1"/>
          <w:sz w:val="24"/>
          <w:szCs w:val="24"/>
        </w:rPr>
      </w:pPr>
      <w:r w:rsidRPr="33F171DE" w:rsidR="33F171DE">
        <w:rPr>
          <w:rFonts w:ascii="Times New Roman" w:hAnsi="Times New Roman" w:eastAsia="Times New Roman" w:cs="Times New Roman"/>
          <w:b w:val="0"/>
          <w:bCs w:val="0"/>
          <w:i w:val="0"/>
          <w:iCs w:val="0"/>
        </w:rPr>
        <w:t>Lather hair</w:t>
      </w:r>
    </w:p>
    <w:p w:rsidR="33F171DE" w:rsidP="33F171DE" w:rsidRDefault="33F171DE" w14:paraId="6AE4E9BB" w14:textId="6F649B53">
      <w:pPr>
        <w:pStyle w:val="ListParagraph"/>
        <w:numPr>
          <w:ilvl w:val="1"/>
          <w:numId w:val="3"/>
        </w:numPr>
        <w:shd w:val="clear" w:color="auto" w:fill="auto"/>
        <w:spacing w:after="0" w:line="240" w:lineRule="auto"/>
        <w:jc w:val="both"/>
        <w:rPr>
          <w:b w:val="1"/>
          <w:bCs w:val="1"/>
          <w:sz w:val="24"/>
          <w:szCs w:val="24"/>
        </w:rPr>
      </w:pPr>
      <w:r w:rsidRPr="33F171DE" w:rsidR="33F171DE">
        <w:rPr>
          <w:rFonts w:ascii="Times New Roman" w:hAnsi="Times New Roman" w:eastAsia="Times New Roman" w:cs="Times New Roman"/>
          <w:b w:val="0"/>
          <w:bCs w:val="0"/>
          <w:i w:val="0"/>
          <w:iCs w:val="0"/>
        </w:rPr>
        <w:t>Rinse hair</w:t>
      </w:r>
    </w:p>
    <w:p w:rsidR="33F171DE" w:rsidP="33F171DE" w:rsidRDefault="33F171DE" w14:paraId="7022E112" w14:textId="20609899">
      <w:pPr>
        <w:pStyle w:val="ListParagraph"/>
        <w:numPr>
          <w:ilvl w:val="1"/>
          <w:numId w:val="3"/>
        </w:numPr>
        <w:shd w:val="clear" w:color="auto" w:fill="auto"/>
        <w:spacing w:after="0" w:line="240" w:lineRule="auto"/>
        <w:jc w:val="both"/>
        <w:rPr>
          <w:b w:val="1"/>
          <w:bCs w:val="1"/>
          <w:sz w:val="24"/>
          <w:szCs w:val="24"/>
        </w:rPr>
      </w:pPr>
      <w:r w:rsidRPr="33F171DE" w:rsidR="33F171DE">
        <w:rPr>
          <w:rFonts w:ascii="Times New Roman" w:hAnsi="Times New Roman" w:eastAsia="Times New Roman" w:cs="Times New Roman"/>
          <w:b w:val="0"/>
          <w:bCs w:val="0"/>
          <w:i w:val="0"/>
          <w:iCs w:val="0"/>
        </w:rPr>
        <w:t>Stop</w:t>
      </w:r>
    </w:p>
    <w:p w:rsidR="33F171DE" w:rsidP="33F171DE" w:rsidRDefault="33F171DE" w14:paraId="30FCBA23" w14:textId="564C81A7">
      <w:pPr>
        <w:pStyle w:val="Normal"/>
        <w:shd w:val="clear" w:color="auto" w:fill="auto"/>
        <w:spacing w:after="0" w:line="240" w:lineRule="auto"/>
        <w:ind w:left="1080"/>
        <w:jc w:val="both"/>
        <w:rPr>
          <w:rFonts w:ascii="Times New Roman" w:hAnsi="Times New Roman" w:eastAsia="Times New Roman" w:cs="Times New Roman"/>
          <w:b w:val="0"/>
          <w:bCs w:val="0"/>
          <w:i w:val="0"/>
          <w:iCs w:val="0"/>
        </w:rPr>
      </w:pPr>
    </w:p>
    <w:p w:rsidR="33F171DE" w:rsidP="33F171DE" w:rsidRDefault="33F171DE" w14:paraId="5E2BF04A" w14:textId="5D2AB0E8">
      <w:pPr>
        <w:pStyle w:val="Normal"/>
        <w:shd w:val="clear" w:color="auto" w:fill="auto"/>
        <w:spacing w:after="0" w:line="240" w:lineRule="auto"/>
        <w:ind w:left="720"/>
        <w:jc w:val="both"/>
        <w:rPr>
          <w:rFonts w:ascii="Times New Roman" w:hAnsi="Times New Roman" w:eastAsia="Times New Roman" w:cs="Times New Roman"/>
          <w:b w:val="0"/>
          <w:bCs w:val="0"/>
          <w:i w:val="0"/>
          <w:iCs w:val="0"/>
        </w:rPr>
      </w:pPr>
      <w:r w:rsidRPr="33F171DE" w:rsidR="33F171DE">
        <w:rPr>
          <w:rFonts w:ascii="Times New Roman" w:hAnsi="Times New Roman" w:eastAsia="Times New Roman" w:cs="Times New Roman"/>
          <w:b w:val="0"/>
          <w:bCs w:val="0"/>
          <w:i w:val="0"/>
          <w:iCs w:val="0"/>
          <w:u w:val="single"/>
        </w:rPr>
        <w:t>Solution</w:t>
      </w:r>
    </w:p>
    <w:p w:rsidR="33F171DE" w:rsidP="4AD63BED" w:rsidRDefault="33F171DE" w14:paraId="4EDD5450" w14:textId="5691A0F9">
      <w:pPr>
        <w:pStyle w:val="Normal"/>
        <w:shd w:val="clear" w:color="auto" w:fill="auto"/>
        <w:spacing w:after="0" w:line="240" w:lineRule="auto"/>
        <w:ind w:left="1080"/>
        <w:jc w:val="both"/>
        <w:rPr>
          <w:rFonts w:ascii="Times New Roman" w:hAnsi="Times New Roman" w:eastAsia="Times New Roman" w:cs="Times New Roman"/>
          <w:b w:val="0"/>
          <w:bCs w:val="0"/>
          <w:i w:val="0"/>
          <w:iCs w:val="0"/>
        </w:rPr>
      </w:pPr>
      <w:r w:rsidRPr="4AD63BED" w:rsidR="4AD63BED">
        <w:rPr>
          <w:rFonts w:ascii="Times New Roman" w:hAnsi="Times New Roman" w:eastAsia="Times New Roman" w:cs="Times New Roman"/>
          <w:b w:val="0"/>
          <w:bCs w:val="0"/>
          <w:i w:val="0"/>
          <w:iCs w:val="0"/>
        </w:rPr>
        <w:t>[</w:t>
      </w:r>
      <w:r w:rsidRPr="4AD63BED" w:rsidR="4AD63BED">
        <w:rPr>
          <w:rFonts w:ascii="Times New Roman" w:hAnsi="Times New Roman" w:eastAsia="Times New Roman" w:cs="Times New Roman"/>
          <w:b w:val="0"/>
          <w:bCs w:val="0"/>
          <w:i w:val="0"/>
          <w:iCs w:val="0"/>
        </w:rPr>
        <w:t>4</w:t>
      </w:r>
      <w:r w:rsidRPr="4AD63BED" w:rsidR="4AD63BED">
        <w:rPr>
          <w:rFonts w:ascii="Times New Roman" w:hAnsi="Times New Roman" w:eastAsia="Times New Roman" w:cs="Times New Roman"/>
          <w:b w:val="0"/>
          <w:bCs w:val="0"/>
          <w:i w:val="0"/>
          <w:iCs w:val="0"/>
        </w:rPr>
        <w:t xml:space="preserve"> Marks]</w:t>
      </w:r>
    </w:p>
    <w:p w:rsidR="33F171DE" w:rsidP="33F171DE" w:rsidRDefault="33F171DE" w14:paraId="558274FA" w14:textId="74182DED">
      <w:pPr>
        <w:pStyle w:val="ListParagraph"/>
        <w:numPr>
          <w:ilvl w:val="1"/>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Wet hair</w:t>
      </w:r>
    </w:p>
    <w:p w:rsidR="33F171DE" w:rsidP="33F171DE" w:rsidRDefault="33F171DE" w14:paraId="0838BFE1" w14:textId="14AD9094">
      <w:pPr>
        <w:pStyle w:val="ListParagraph"/>
        <w:numPr>
          <w:ilvl w:val="1"/>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Set value of washCount to 0</w:t>
      </w:r>
    </w:p>
    <w:p w:rsidR="33F171DE" w:rsidP="33F171DE" w:rsidRDefault="33F171DE" w14:paraId="3E806D7B" w14:textId="627CE698">
      <w:pPr>
        <w:pStyle w:val="ListParagraph"/>
        <w:numPr>
          <w:ilvl w:val="1"/>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 xml:space="preserve">Repeat steps </w:t>
      </w:r>
      <w:proofErr w:type="spellStart"/>
      <w:r w:rsidRPr="33F171DE" w:rsidR="33F171DE">
        <w:rPr>
          <w:rFonts w:ascii="Times New Roman" w:hAnsi="Times New Roman" w:eastAsia="Times New Roman" w:cs="Times New Roman"/>
          <w:b w:val="0"/>
          <w:bCs w:val="0"/>
          <w:i w:val="0"/>
          <w:iCs w:val="0"/>
        </w:rPr>
        <w:t>i</w:t>
      </w:r>
      <w:proofErr w:type="spellEnd"/>
      <w:r w:rsidRPr="33F171DE" w:rsidR="33F171DE">
        <w:rPr>
          <w:rFonts w:ascii="Times New Roman" w:hAnsi="Times New Roman" w:eastAsia="Times New Roman" w:cs="Times New Roman"/>
          <w:b w:val="0"/>
          <w:bCs w:val="0"/>
          <w:i w:val="0"/>
          <w:iCs w:val="0"/>
        </w:rPr>
        <w:t xml:space="preserve"> to iii until the value of washCount is 2</w:t>
      </w:r>
    </w:p>
    <w:p w:rsidR="33F171DE" w:rsidP="33F171DE" w:rsidRDefault="33F171DE" w14:paraId="48F6C2A3" w14:textId="13BA5B5E">
      <w:pPr>
        <w:pStyle w:val="ListParagraph"/>
        <w:numPr>
          <w:ilvl w:val="2"/>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Lather hair</w:t>
      </w:r>
    </w:p>
    <w:p w:rsidR="33F171DE" w:rsidP="33F171DE" w:rsidRDefault="33F171DE" w14:paraId="6A9D4BBE" w14:textId="41644A3C">
      <w:pPr>
        <w:pStyle w:val="ListParagraph"/>
        <w:numPr>
          <w:ilvl w:val="2"/>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Rinse hair</w:t>
      </w:r>
    </w:p>
    <w:p w:rsidR="33F171DE" w:rsidP="33F171DE" w:rsidRDefault="33F171DE" w14:paraId="4E3C1FC3" w14:textId="2BDC261F">
      <w:pPr>
        <w:pStyle w:val="ListParagraph"/>
        <w:numPr>
          <w:ilvl w:val="2"/>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 xml:space="preserve">Add 1 to the value of </w:t>
      </w:r>
      <w:proofErr w:type="spellStart"/>
      <w:r w:rsidRPr="33F171DE" w:rsidR="33F171DE">
        <w:rPr>
          <w:rFonts w:ascii="Times New Roman" w:hAnsi="Times New Roman" w:eastAsia="Times New Roman" w:cs="Times New Roman"/>
          <w:b w:val="0"/>
          <w:bCs w:val="0"/>
          <w:i w:val="0"/>
          <w:iCs w:val="0"/>
        </w:rPr>
        <w:t>washCount</w:t>
      </w:r>
      <w:proofErr w:type="spellEnd"/>
      <w:r w:rsidRPr="33F171DE" w:rsidR="33F171DE">
        <w:rPr>
          <w:rFonts w:ascii="Times New Roman" w:hAnsi="Times New Roman" w:eastAsia="Times New Roman" w:cs="Times New Roman"/>
          <w:b w:val="0"/>
          <w:bCs w:val="0"/>
          <w:i w:val="0"/>
          <w:iCs w:val="0"/>
        </w:rPr>
        <w:t xml:space="preserve"> </w:t>
      </w:r>
    </w:p>
    <w:p w:rsidR="33F171DE" w:rsidP="33F171DE" w:rsidRDefault="33F171DE" w14:paraId="1702C75D" w14:textId="368BB3E4">
      <w:pPr>
        <w:pStyle w:val="ListParagraph"/>
        <w:numPr>
          <w:ilvl w:val="1"/>
          <w:numId w:val="4"/>
        </w:numPr>
        <w:shd w:val="clear" w:color="auto" w:fill="auto"/>
        <w:spacing w:after="0" w:line="240" w:lineRule="auto"/>
        <w:jc w:val="both"/>
        <w:rPr>
          <w:b w:val="0"/>
          <w:bCs w:val="0"/>
          <w:i w:val="0"/>
          <w:iCs w:val="0"/>
          <w:sz w:val="24"/>
          <w:szCs w:val="24"/>
        </w:rPr>
      </w:pPr>
      <w:r w:rsidRPr="33F171DE" w:rsidR="33F171DE">
        <w:rPr>
          <w:rFonts w:ascii="Times New Roman" w:hAnsi="Times New Roman" w:eastAsia="Times New Roman" w:cs="Times New Roman"/>
          <w:b w:val="0"/>
          <w:bCs w:val="0"/>
          <w:i w:val="0"/>
          <w:iCs w:val="0"/>
        </w:rPr>
        <w:t>Stop</w:t>
      </w:r>
    </w:p>
    <w:p w:rsidR="33F171DE" w:rsidP="33F171DE" w:rsidRDefault="33F171DE" w14:paraId="37D47C83" w14:textId="5192E341">
      <w:pPr>
        <w:pStyle w:val="Normal"/>
        <w:shd w:val="clear" w:color="auto" w:fill="auto"/>
        <w:spacing w:after="0" w:line="240" w:lineRule="auto"/>
        <w:ind w:left="720"/>
        <w:jc w:val="both"/>
        <w:rPr>
          <w:rFonts w:ascii="Times New Roman" w:hAnsi="Times New Roman" w:eastAsia="Times New Roman" w:cs="Times New Roman"/>
          <w:b w:val="0"/>
          <w:bCs w:val="0"/>
          <w:i w:val="0"/>
          <w:iCs w:val="0"/>
        </w:rPr>
      </w:pPr>
    </w:p>
    <w:p w:rsidR="33F171DE" w:rsidP="33F171DE" w:rsidRDefault="33F171DE" w14:paraId="05FED916" w14:textId="214F874E">
      <w:pPr>
        <w:pStyle w:val="Normal"/>
        <w:shd w:val="clear" w:color="auto" w:fill="auto"/>
        <w:spacing w:after="0" w:line="240" w:lineRule="auto"/>
        <w:ind w:left="720"/>
        <w:jc w:val="both"/>
        <w:rPr>
          <w:rFonts w:ascii="Times New Roman" w:hAnsi="Times New Roman" w:eastAsia="Times New Roman" w:cs="Times New Roman"/>
          <w:b w:val="0"/>
          <w:bCs w:val="0"/>
          <w:i w:val="0"/>
          <w:iCs w:val="0"/>
        </w:rPr>
      </w:pPr>
      <w:r w:rsidRPr="33F171DE" w:rsidR="33F171DE">
        <w:rPr>
          <w:rFonts w:ascii="Times New Roman" w:hAnsi="Times New Roman" w:eastAsia="Times New Roman" w:cs="Times New Roman"/>
          <w:b w:val="0"/>
          <w:bCs w:val="0"/>
          <w:i w:val="0"/>
          <w:iCs w:val="0"/>
        </w:rPr>
        <w:t>The algorithm with repetition is a better general-purpose algorithm because by changing the constant value at step c it allows the hair to be washed more than once. [1 mark]</w:t>
      </w:r>
    </w:p>
    <w:p w:rsidR="33F171DE" w:rsidP="33F171DE" w:rsidRDefault="33F171DE" w14:paraId="3E4F86DD" w14:textId="6C3D9473">
      <w:pPr>
        <w:pStyle w:val="Normal"/>
        <w:shd w:val="clear" w:color="auto" w:fill="auto"/>
        <w:spacing w:after="0" w:line="240" w:lineRule="auto"/>
        <w:ind w:left="720"/>
        <w:jc w:val="both"/>
        <w:rPr>
          <w:rFonts w:ascii="Times New Roman" w:hAnsi="Times New Roman" w:eastAsia="Times New Roman" w:cs="Times New Roman"/>
          <w:b w:val="0"/>
          <w:bCs w:val="0"/>
          <w:i w:val="0"/>
          <w:iCs w:val="0"/>
        </w:rPr>
      </w:pPr>
    </w:p>
    <w:p w:rsidR="33F171DE" w:rsidP="110F2C6C" w:rsidRDefault="33F171DE" w14:paraId="54637BBF" w14:textId="13C02286">
      <w:pPr>
        <w:pStyle w:val="ListParagraph"/>
        <w:numPr>
          <w:ilvl w:val="0"/>
          <w:numId w:val="3"/>
        </w:numPr>
        <w:shd w:val="clear" w:color="auto" w:fill="auto"/>
        <w:spacing w:after="0" w:line="240" w:lineRule="auto"/>
        <w:jc w:val="both"/>
        <w:rPr>
          <w:b w:val="0"/>
          <w:bCs w:val="0"/>
          <w:sz w:val="24"/>
          <w:szCs w:val="24"/>
        </w:rPr>
      </w:pPr>
      <w:r w:rsidRPr="110F2C6C" w:rsidR="110F2C6C">
        <w:rPr>
          <w:rFonts w:ascii="Times New Roman" w:hAnsi="Times New Roman" w:eastAsia="Times New Roman" w:cs="Times New Roman"/>
          <w:noProof w:val="0"/>
          <w:lang w:val="en-IN"/>
        </w:rPr>
        <w:t>Algorithmic thinking is a five steps process one must go through when presented with a problem from a scientific or any other domain. The five steps given below is jumbled and out of order. Can you give the right order for algorithmic thinking? [5 marks]</w:t>
      </w:r>
      <w:r w:rsidRPr="110F2C6C" w:rsidR="110F2C6C">
        <w:rPr>
          <w:rFonts w:ascii="Times New Roman" w:hAnsi="Times New Roman" w:eastAsia="Times New Roman" w:cs="Times New Roman"/>
          <w:noProof w:val="0"/>
          <w:lang w:val="en-IN"/>
        </w:rPr>
        <w:t>[CO1]</w:t>
      </w:r>
    </w:p>
    <w:p w:rsidR="33F171DE" w:rsidP="33F171DE" w:rsidRDefault="33F171DE" w14:paraId="3CBFD399" w14:textId="4C7A0958">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Designing an algorithm</w:t>
      </w:r>
    </w:p>
    <w:p w:rsidR="33F171DE" w:rsidP="33F171DE" w:rsidRDefault="33F171DE" w14:paraId="327D86C9" w14:textId="760D7E82">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Defining the problem</w:t>
      </w:r>
    </w:p>
    <w:p w:rsidR="33F171DE" w:rsidP="33F171DE" w:rsidRDefault="33F171DE" w14:paraId="597D87EC" w14:textId="05781925">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Formulating the problem mathematically</w:t>
      </w:r>
    </w:p>
    <w:p w:rsidR="33F171DE" w:rsidP="33F171DE" w:rsidRDefault="33F171DE" w14:paraId="481FBAD2" w14:textId="4E54B6B1">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Implementing the algorithm</w:t>
      </w:r>
    </w:p>
    <w:p w:rsidR="33F171DE" w:rsidP="33F171DE" w:rsidRDefault="33F171DE" w14:paraId="556087F2" w14:textId="13D58103">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Understanding the problem</w:t>
      </w:r>
    </w:p>
    <w:p w:rsidR="33F171DE" w:rsidP="33F171DE" w:rsidRDefault="33F171DE" w14:paraId="02B8D5E6" w14:textId="3DF715B6">
      <w:pPr>
        <w:pStyle w:val="Normal"/>
        <w:shd w:val="clear" w:color="auto" w:fill="auto"/>
        <w:spacing w:after="0" w:line="240" w:lineRule="auto"/>
        <w:ind w:left="1080"/>
        <w:rPr>
          <w:rFonts w:ascii="Times New Roman" w:hAnsi="Times New Roman" w:eastAsia="Times New Roman" w:cs="Times New Roman"/>
          <w:b w:val="0"/>
          <w:bCs w:val="0"/>
        </w:rPr>
      </w:pPr>
    </w:p>
    <w:p w:rsidR="33F171DE" w:rsidP="33F171DE" w:rsidRDefault="33F171DE" w14:paraId="7709F582" w14:textId="3DC43E5B">
      <w:pPr>
        <w:pStyle w:val="Normal"/>
        <w:shd w:val="clear" w:color="auto" w:fill="auto"/>
        <w:spacing w:after="0" w:line="240" w:lineRule="auto"/>
        <w:ind w:left="720"/>
        <w:rPr>
          <w:rFonts w:ascii="Times New Roman" w:hAnsi="Times New Roman" w:eastAsia="Times New Roman" w:cs="Times New Roman"/>
          <w:b w:val="0"/>
          <w:bCs w:val="0"/>
        </w:rPr>
      </w:pPr>
      <w:r w:rsidRPr="33F171DE" w:rsidR="33F171DE">
        <w:rPr>
          <w:rFonts w:ascii="Times New Roman" w:hAnsi="Times New Roman" w:eastAsia="Times New Roman" w:cs="Times New Roman"/>
          <w:b w:val="0"/>
          <w:bCs w:val="0"/>
          <w:u w:val="single"/>
        </w:rPr>
        <w:t>Solution:</w:t>
      </w:r>
      <w:r w:rsidRPr="33F171DE" w:rsidR="33F171DE">
        <w:rPr>
          <w:rFonts w:ascii="Times New Roman" w:hAnsi="Times New Roman" w:eastAsia="Times New Roman" w:cs="Times New Roman"/>
          <w:b w:val="0"/>
          <w:bCs w:val="0"/>
          <w:u w:val="none"/>
        </w:rPr>
        <w:t xml:space="preserve"> [1 mark for each of the right order]</w:t>
      </w:r>
    </w:p>
    <w:p w:rsidR="33F171DE" w:rsidP="33F171DE" w:rsidRDefault="33F171DE" w14:paraId="42A1105E" w14:textId="3375A588">
      <w:pPr>
        <w:pStyle w:val="ListParagraph"/>
        <w:numPr>
          <w:ilvl w:val="1"/>
          <w:numId w:val="5"/>
        </w:numPr>
        <w:shd w:val="clear" w:color="auto" w:fill="auto"/>
        <w:spacing w:after="0" w:line="240" w:lineRule="auto"/>
        <w:rPr>
          <w:b w:val="0"/>
          <w:bCs w:val="0"/>
          <w:sz w:val="24"/>
          <w:szCs w:val="24"/>
        </w:rPr>
      </w:pPr>
      <w:r w:rsidRPr="33F171DE" w:rsidR="33F171DE">
        <w:rPr>
          <w:rFonts w:ascii="Times New Roman" w:hAnsi="Times New Roman" w:eastAsia="Times New Roman" w:cs="Times New Roman"/>
          <w:b w:val="0"/>
          <w:bCs w:val="0"/>
        </w:rPr>
        <w:t>Defining the problem</w:t>
      </w:r>
    </w:p>
    <w:p w:rsidR="33F171DE" w:rsidP="33F171DE" w:rsidRDefault="33F171DE" w14:paraId="09629126" w14:textId="0736365B">
      <w:pPr>
        <w:pStyle w:val="ListParagraph"/>
        <w:numPr>
          <w:ilvl w:val="1"/>
          <w:numId w:val="5"/>
        </w:numPr>
        <w:shd w:val="clear" w:color="auto" w:fill="auto"/>
        <w:spacing w:after="0" w:line="240" w:lineRule="auto"/>
        <w:rPr>
          <w:b w:val="0"/>
          <w:bCs w:val="0"/>
          <w:sz w:val="24"/>
          <w:szCs w:val="24"/>
        </w:rPr>
      </w:pPr>
      <w:r w:rsidRPr="33F171DE" w:rsidR="33F171DE">
        <w:rPr>
          <w:rFonts w:ascii="Times New Roman" w:hAnsi="Times New Roman" w:eastAsia="Times New Roman" w:cs="Times New Roman"/>
          <w:b w:val="0"/>
          <w:bCs w:val="0"/>
        </w:rPr>
        <w:t>Understanding the problem</w:t>
      </w:r>
    </w:p>
    <w:p w:rsidR="33F171DE" w:rsidP="33F171DE" w:rsidRDefault="33F171DE" w14:paraId="0506139D" w14:textId="12F53F9E">
      <w:pPr>
        <w:pStyle w:val="ListParagraph"/>
        <w:numPr>
          <w:ilvl w:val="1"/>
          <w:numId w:val="5"/>
        </w:numPr>
        <w:shd w:val="clear" w:color="auto" w:fill="auto"/>
        <w:spacing w:after="0" w:line="240" w:lineRule="auto"/>
        <w:rPr>
          <w:b w:val="0"/>
          <w:bCs w:val="0"/>
          <w:sz w:val="24"/>
          <w:szCs w:val="24"/>
        </w:rPr>
      </w:pPr>
      <w:r w:rsidRPr="33F171DE" w:rsidR="33F171DE">
        <w:rPr>
          <w:rFonts w:ascii="Times New Roman" w:hAnsi="Times New Roman" w:eastAsia="Times New Roman" w:cs="Times New Roman"/>
          <w:b w:val="0"/>
          <w:bCs w:val="0"/>
        </w:rPr>
        <w:t>Formulating the problem mathematically</w:t>
      </w:r>
    </w:p>
    <w:p w:rsidR="33F171DE" w:rsidP="33F171DE" w:rsidRDefault="33F171DE" w14:paraId="0B8642FA" w14:textId="5111E841">
      <w:pPr>
        <w:pStyle w:val="ListParagraph"/>
        <w:numPr>
          <w:ilvl w:val="1"/>
          <w:numId w:val="5"/>
        </w:numPr>
        <w:shd w:val="clear" w:color="auto" w:fill="auto"/>
        <w:spacing w:after="0" w:line="240" w:lineRule="auto"/>
        <w:rPr>
          <w:b w:val="0"/>
          <w:bCs w:val="0"/>
          <w:sz w:val="24"/>
          <w:szCs w:val="24"/>
        </w:rPr>
      </w:pPr>
      <w:r w:rsidRPr="33F171DE" w:rsidR="33F171DE">
        <w:rPr>
          <w:rFonts w:ascii="Times New Roman" w:hAnsi="Times New Roman" w:eastAsia="Times New Roman" w:cs="Times New Roman"/>
          <w:b w:val="0"/>
          <w:bCs w:val="0"/>
        </w:rPr>
        <w:t>Designing an algorithm</w:t>
      </w:r>
    </w:p>
    <w:p w:rsidR="33F171DE" w:rsidP="33F171DE" w:rsidRDefault="33F171DE" w14:paraId="65E03E2F" w14:textId="31415093">
      <w:pPr>
        <w:pStyle w:val="ListParagraph"/>
        <w:numPr>
          <w:ilvl w:val="1"/>
          <w:numId w:val="5"/>
        </w:numPr>
        <w:shd w:val="clear" w:color="auto" w:fill="auto"/>
        <w:spacing w:after="0" w:line="240" w:lineRule="auto"/>
        <w:rPr>
          <w:b w:val="0"/>
          <w:bCs w:val="0"/>
          <w:sz w:val="24"/>
          <w:szCs w:val="24"/>
        </w:rPr>
      </w:pPr>
      <w:r w:rsidRPr="33F171DE" w:rsidR="33F171DE">
        <w:rPr>
          <w:rFonts w:ascii="Times New Roman" w:hAnsi="Times New Roman" w:eastAsia="Times New Roman" w:cs="Times New Roman"/>
          <w:b w:val="0"/>
          <w:bCs w:val="0"/>
        </w:rPr>
        <w:t>Implementing the algorithm</w:t>
      </w:r>
    </w:p>
    <w:p w:rsidR="33F171DE" w:rsidP="33F171DE" w:rsidRDefault="33F171DE" w14:paraId="0D567AFE" w14:textId="64C803DD">
      <w:pPr>
        <w:pStyle w:val="Normal"/>
        <w:shd w:val="clear" w:color="auto" w:fill="auto"/>
        <w:spacing w:after="0" w:line="240" w:lineRule="auto"/>
        <w:ind w:left="1080"/>
        <w:rPr>
          <w:rFonts w:ascii="Times New Roman" w:hAnsi="Times New Roman" w:eastAsia="Times New Roman" w:cs="Times New Roman"/>
          <w:b w:val="0"/>
          <w:bCs w:val="0"/>
        </w:rPr>
      </w:pPr>
    </w:p>
    <w:p w:rsidR="33F171DE" w:rsidP="4AD63BED" w:rsidRDefault="33F171DE" w14:paraId="1A36C194" w14:textId="7DA127E9">
      <w:pPr>
        <w:pStyle w:val="ListParagraph"/>
        <w:numPr>
          <w:ilvl w:val="0"/>
          <w:numId w:val="3"/>
        </w:numPr>
        <w:shd w:val="clear" w:color="auto" w:fill="auto"/>
        <w:spacing w:after="0" w:line="240" w:lineRule="auto"/>
        <w:jc w:val="both"/>
        <w:rPr>
          <w:b w:val="1"/>
          <w:bCs w:val="1"/>
          <w:sz w:val="24"/>
          <w:szCs w:val="24"/>
        </w:rPr>
      </w:pPr>
      <w:r w:rsidRPr="4AD63BED" w:rsidR="4AD63BED">
        <w:rPr>
          <w:rFonts w:ascii="Times New Roman" w:hAnsi="Times New Roman" w:eastAsia="Times New Roman" w:cs="Times New Roman"/>
          <w:b w:val="0"/>
          <w:bCs w:val="0"/>
        </w:rPr>
        <w:t>Given below is an incomplete flowchart that authenticates an ATM card. Also find below the list of statements in jumbled order. Redraw the flowchart with appropriate statements picked from the list so that it does its intended task. [</w:t>
      </w:r>
      <w:r w:rsidRPr="4AD63BED" w:rsidR="4AD63BED">
        <w:rPr>
          <w:rFonts w:ascii="Times New Roman" w:hAnsi="Times New Roman" w:eastAsia="Times New Roman" w:cs="Times New Roman"/>
          <w:b w:val="0"/>
          <w:bCs w:val="0"/>
        </w:rPr>
        <w:t>5</w:t>
      </w:r>
      <w:r w:rsidRPr="4AD63BED" w:rsidR="4AD63BED">
        <w:rPr>
          <w:rFonts w:ascii="Times New Roman" w:hAnsi="Times New Roman" w:eastAsia="Times New Roman" w:cs="Times New Roman"/>
          <w:b w:val="0"/>
          <w:bCs w:val="0"/>
        </w:rPr>
        <w:t xml:space="preserve"> Marks][CO2]</w:t>
      </w:r>
    </w:p>
    <w:p w:rsidR="33F171DE" w:rsidP="33F171DE" w:rsidRDefault="33F171DE" w14:paraId="00A864FC" w14:textId="01250633">
      <w:pPr>
        <w:pStyle w:val="Normal"/>
        <w:shd w:val="clear" w:color="auto" w:fill="auto"/>
        <w:spacing w:after="0" w:line="240" w:lineRule="auto"/>
        <w:ind w:left="720"/>
        <w:jc w:val="both"/>
        <w:rPr>
          <w:rFonts w:ascii="Times New Roman" w:hAnsi="Times New Roman" w:eastAsia="Times New Roman" w:cs="Times New Roman"/>
          <w:b w:val="0"/>
          <w:bCs w:val="0"/>
        </w:rPr>
      </w:pPr>
    </w:p>
    <w:p w:rsidR="33F171DE" w:rsidP="33F171DE" w:rsidRDefault="33F171DE" w14:paraId="76BCD257" w14:textId="2C7E3C38">
      <w:pPr>
        <w:pStyle w:val="Normal"/>
        <w:shd w:val="clear" w:color="auto" w:fill="auto"/>
        <w:spacing w:after="0" w:line="240" w:lineRule="auto"/>
        <w:ind w:left="720"/>
        <w:jc w:val="both"/>
        <w:rPr>
          <w:rFonts w:ascii="Times New Roman" w:hAnsi="Times New Roman" w:eastAsia="Times New Roman" w:cs="Times New Roman"/>
          <w:b w:val="0"/>
          <w:bCs w:val="0"/>
        </w:rPr>
      </w:pPr>
      <w:r>
        <w:drawing>
          <wp:inline wp14:editId="36FAE80F" wp14:anchorId="336BF0D6">
            <wp:extent cx="4572000" cy="3571875"/>
            <wp:effectExtent l="0" t="0" r="0" b="0"/>
            <wp:docPr id="878818436" name="" title=""/>
            <wp:cNvGraphicFramePr>
              <a:graphicFrameLocks noChangeAspect="1"/>
            </wp:cNvGraphicFramePr>
            <a:graphic>
              <a:graphicData uri="http://schemas.openxmlformats.org/drawingml/2006/picture">
                <pic:pic>
                  <pic:nvPicPr>
                    <pic:cNvPr id="0" name=""/>
                    <pic:cNvPicPr/>
                  </pic:nvPicPr>
                  <pic:blipFill>
                    <a:blip r:embed="R6f9d58bfb2d648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71875"/>
                    </a:xfrm>
                    <a:prstGeom prst="rect">
                      <a:avLst/>
                    </a:prstGeom>
                  </pic:spPr>
                </pic:pic>
              </a:graphicData>
            </a:graphic>
          </wp:inline>
        </w:drawing>
      </w:r>
    </w:p>
    <w:p w:rsidR="33F171DE" w:rsidP="33F171DE" w:rsidRDefault="33F171DE" w14:paraId="742D2F24" w14:textId="18CFA7D3">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You have entered an incorrect PIN number</w:t>
      </w:r>
    </w:p>
    <w:p w:rsidR="33F171DE" w:rsidP="33F171DE" w:rsidRDefault="33F171DE" w14:paraId="3DD93354" w14:textId="713B561A">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Read card number?</w:t>
      </w:r>
    </w:p>
    <w:p w:rsidR="33F171DE" w:rsidP="33F171DE" w:rsidRDefault="33F171DE" w14:paraId="7B5FFD43" w14:textId="15F47C9F">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Enter PIN number</w:t>
      </w:r>
    </w:p>
    <w:p w:rsidR="33F171DE" w:rsidP="33F171DE" w:rsidRDefault="33F171DE" w14:paraId="569DD3C4" w14:textId="3F6D2200">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Number entered incorrectly &gt; 3 times?</w:t>
      </w:r>
    </w:p>
    <w:p w:rsidR="33F171DE" w:rsidP="33F171DE" w:rsidRDefault="33F171DE" w14:paraId="5078F988" w14:textId="63B5D3A7">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Read PIN number</w:t>
      </w:r>
    </w:p>
    <w:p w:rsidR="33F171DE" w:rsidP="33F171DE" w:rsidRDefault="33F171DE" w14:paraId="0F7D97E7" w14:textId="2579A3FD">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Error reading card</w:t>
      </w:r>
    </w:p>
    <w:p w:rsidR="33F171DE" w:rsidP="33F171DE" w:rsidRDefault="33F171DE" w14:paraId="51090668" w14:textId="550C0811">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Increment counter</w:t>
      </w:r>
    </w:p>
    <w:p w:rsidR="33F171DE" w:rsidP="33F171DE" w:rsidRDefault="33F171DE" w14:paraId="37E18A06" w14:textId="72D4FE96">
      <w:pPr>
        <w:pStyle w:val="ListParagraph"/>
        <w:numPr>
          <w:ilvl w:val="1"/>
          <w:numId w:val="3"/>
        </w:numPr>
        <w:shd w:val="clear" w:color="auto" w:fill="auto"/>
        <w:spacing w:after="0" w:line="240" w:lineRule="auto"/>
        <w:rPr>
          <w:b w:val="1"/>
          <w:bCs w:val="1"/>
          <w:sz w:val="24"/>
          <w:szCs w:val="24"/>
        </w:rPr>
      </w:pPr>
      <w:r w:rsidRPr="33F171DE" w:rsidR="33F171DE">
        <w:rPr>
          <w:rFonts w:ascii="Times New Roman" w:hAnsi="Times New Roman" w:eastAsia="Times New Roman" w:cs="Times New Roman"/>
          <w:b w:val="0"/>
          <w:bCs w:val="0"/>
        </w:rPr>
        <w:t>PIN correct?</w:t>
      </w:r>
    </w:p>
    <w:p w:rsidR="33F171DE" w:rsidP="33F171DE" w:rsidRDefault="33F171DE" w14:paraId="2368A8D9" w14:textId="48AE3986">
      <w:pPr>
        <w:pStyle w:val="Normal"/>
        <w:shd w:val="clear" w:color="auto" w:fill="auto"/>
        <w:spacing w:after="0" w:line="240" w:lineRule="auto"/>
        <w:ind w:left="720"/>
        <w:rPr>
          <w:rFonts w:ascii="Times New Roman" w:hAnsi="Times New Roman" w:eastAsia="Times New Roman" w:cs="Times New Roman"/>
          <w:b w:val="0"/>
          <w:bCs w:val="0"/>
        </w:rPr>
      </w:pPr>
    </w:p>
    <w:p w:rsidR="33F171DE" w:rsidP="4AD63BED" w:rsidRDefault="33F171DE" w14:paraId="5188D938" w14:textId="68BEB271">
      <w:pPr>
        <w:pStyle w:val="Normal"/>
        <w:shd w:val="clear" w:color="auto" w:fill="auto"/>
        <w:spacing w:after="0" w:line="240" w:lineRule="auto"/>
        <w:ind w:left="720"/>
        <w:rPr>
          <w:rFonts w:ascii="Times New Roman" w:hAnsi="Times New Roman" w:eastAsia="Times New Roman" w:cs="Times New Roman"/>
          <w:b w:val="0"/>
          <w:bCs w:val="0"/>
        </w:rPr>
      </w:pPr>
      <w:r w:rsidRPr="4AD63BED" w:rsidR="4AD63BED">
        <w:rPr>
          <w:rFonts w:ascii="Times New Roman" w:hAnsi="Times New Roman" w:eastAsia="Times New Roman" w:cs="Times New Roman"/>
          <w:b w:val="0"/>
          <w:bCs w:val="0"/>
          <w:u w:val="single"/>
        </w:rPr>
        <w:t>Solution:</w:t>
      </w:r>
      <w:r w:rsidRPr="4AD63BED" w:rsidR="4AD63BED">
        <w:rPr>
          <w:rFonts w:ascii="Times New Roman" w:hAnsi="Times New Roman" w:eastAsia="Times New Roman" w:cs="Times New Roman"/>
          <w:b w:val="0"/>
          <w:bCs w:val="0"/>
          <w:u w:val="none"/>
        </w:rPr>
        <w:t xml:space="preserve"> </w:t>
      </w:r>
    </w:p>
    <w:p w:rsidR="33F171DE" w:rsidP="33F171DE" w:rsidRDefault="33F171DE" w14:paraId="642271BD" w14:textId="65D2FE55">
      <w:pPr>
        <w:pStyle w:val="Normal"/>
        <w:shd w:val="clear" w:color="auto" w:fill="auto"/>
        <w:spacing w:after="0" w:line="240" w:lineRule="auto"/>
        <w:ind w:left="720"/>
        <w:rPr>
          <w:rFonts w:ascii="Times New Roman" w:hAnsi="Times New Roman" w:eastAsia="Times New Roman" w:cs="Times New Roman"/>
          <w:b w:val="0"/>
          <w:bCs w:val="0"/>
          <w:u w:val="single"/>
        </w:rPr>
      </w:pPr>
      <w:r w:rsidRPr="33F171DE" w:rsidR="33F171DE">
        <w:rPr>
          <w:rFonts w:ascii="Times New Roman" w:hAnsi="Times New Roman" w:eastAsia="Times New Roman" w:cs="Times New Roman"/>
          <w:b w:val="0"/>
          <w:bCs w:val="0"/>
          <w:u w:val="none"/>
        </w:rPr>
        <w:t xml:space="preserve">  </w:t>
      </w:r>
    </w:p>
    <w:p w:rsidR="33F171DE" w:rsidP="33F171DE" w:rsidRDefault="33F171DE" w14:paraId="41751F90" w14:textId="6FE92DD5">
      <w:pPr>
        <w:pStyle w:val="Normal"/>
        <w:shd w:val="clear" w:color="auto" w:fill="auto"/>
        <w:spacing w:after="0" w:line="240" w:lineRule="auto"/>
        <w:ind w:left="720"/>
        <w:rPr>
          <w:rFonts w:ascii="Times New Roman" w:hAnsi="Times New Roman" w:eastAsia="Times New Roman" w:cs="Times New Roman"/>
          <w:b w:val="0"/>
          <w:bCs w:val="0"/>
          <w:u w:val="none"/>
        </w:rPr>
      </w:pPr>
      <w:r>
        <w:drawing>
          <wp:inline wp14:editId="09C385CC" wp14:anchorId="2C606676">
            <wp:extent cx="4572000" cy="3571875"/>
            <wp:effectExtent l="0" t="0" r="0" b="0"/>
            <wp:docPr id="1098436264" name="" title=""/>
            <wp:cNvGraphicFramePr>
              <a:graphicFrameLocks noChangeAspect="1"/>
            </wp:cNvGraphicFramePr>
            <a:graphic>
              <a:graphicData uri="http://schemas.openxmlformats.org/drawingml/2006/picture">
                <pic:pic>
                  <pic:nvPicPr>
                    <pic:cNvPr id="0" name=""/>
                    <pic:cNvPicPr/>
                  </pic:nvPicPr>
                  <pic:blipFill>
                    <a:blip r:embed="Rc430c2f83fcd49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71875"/>
                    </a:xfrm>
                    <a:prstGeom prst="rect">
                      <a:avLst/>
                    </a:prstGeom>
                  </pic:spPr>
                </pic:pic>
              </a:graphicData>
            </a:graphic>
          </wp:inline>
        </w:drawing>
      </w:r>
    </w:p>
    <w:p w:rsidR="33F171DE" w:rsidP="110F2C6C" w:rsidRDefault="33F171DE" w14:paraId="04574DEB" w14:textId="3454A942">
      <w:pPr>
        <w:pStyle w:val="Normal"/>
        <w:shd w:val="clear" w:color="auto" w:fill="auto"/>
        <w:spacing w:after="0" w:line="240" w:lineRule="auto"/>
        <w:ind w:left="720"/>
        <w:rPr>
          <w:rFonts w:ascii="Times New Roman" w:hAnsi="Times New Roman" w:eastAsia="Times New Roman" w:cs="Times New Roman"/>
          <w:b w:val="0"/>
          <w:bCs w:val="0"/>
        </w:rPr>
      </w:pPr>
    </w:p>
    <w:p w:rsidR="110F2C6C" w:rsidP="110F2C6C" w:rsidRDefault="110F2C6C" w14:paraId="785C7314" w14:textId="0D21DE53">
      <w:pPr>
        <w:pStyle w:val="Normal"/>
        <w:shd w:val="clear" w:color="auto" w:fill="auto"/>
        <w:spacing w:after="0" w:line="240" w:lineRule="auto"/>
        <w:ind w:left="0"/>
        <w:rPr>
          <w:rFonts w:ascii="Times New Roman" w:hAnsi="Times New Roman" w:eastAsia="Times New Roman" w:cs="Times New Roman"/>
          <w:b w:val="0"/>
          <w:bCs w:val="0"/>
        </w:rPr>
      </w:pPr>
      <w:r w:rsidRPr="110F2C6C" w:rsidR="110F2C6C">
        <w:rPr>
          <w:rFonts w:ascii="Times New Roman" w:hAnsi="Times New Roman" w:eastAsia="Times New Roman" w:cs="Times New Roman"/>
          <w:b w:val="1"/>
          <w:bCs w:val="1"/>
          <w:u w:val="single"/>
        </w:rPr>
        <w:t>Part B</w:t>
      </w:r>
      <w:r w:rsidRPr="110F2C6C" w:rsidR="110F2C6C">
        <w:rPr>
          <w:rFonts w:ascii="Times New Roman" w:hAnsi="Times New Roman" w:eastAsia="Times New Roman" w:cs="Times New Roman"/>
          <w:b w:val="1"/>
          <w:bCs w:val="1"/>
          <w:u w:val="none"/>
        </w:rPr>
        <w:t xml:space="preserve"> (20 Marks)</w:t>
      </w:r>
    </w:p>
    <w:p w:rsidR="110F2C6C" w:rsidP="110F2C6C" w:rsidRDefault="110F2C6C" w14:paraId="65C1D9FD" w14:textId="08D14277">
      <w:pPr>
        <w:pStyle w:val="Normal"/>
        <w:shd w:val="clear" w:color="auto" w:fill="auto"/>
        <w:spacing w:after="0" w:line="240" w:lineRule="auto"/>
        <w:ind w:left="720"/>
        <w:rPr>
          <w:rFonts w:ascii="Times New Roman" w:hAnsi="Times New Roman" w:eastAsia="Times New Roman" w:cs="Times New Roman"/>
          <w:b w:val="0"/>
          <w:bCs w:val="0"/>
        </w:rPr>
      </w:pPr>
    </w:p>
    <w:p w:rsidR="110F2C6C" w:rsidP="110F2C6C" w:rsidRDefault="110F2C6C" w14:paraId="0B94613A" w14:textId="25513943">
      <w:pPr>
        <w:pStyle w:val="ListParagraph"/>
        <w:numPr>
          <w:ilvl w:val="0"/>
          <w:numId w:val="3"/>
        </w:numPr>
        <w:shd w:val="clear" w:color="auto" w:fill="auto"/>
        <w:spacing w:after="0" w:line="240" w:lineRule="auto"/>
        <w:jc w:val="both"/>
        <w:rPr>
          <w:b w:val="0"/>
          <w:bCs w:val="0"/>
          <w:sz w:val="24"/>
          <w:szCs w:val="24"/>
        </w:rPr>
      </w:pPr>
      <w:r w:rsidRPr="110F2C6C" w:rsidR="110F2C6C">
        <w:rPr>
          <w:rFonts w:ascii="Times New Roman" w:hAnsi="Times New Roman" w:eastAsia="Times New Roman" w:cs="Times New Roman"/>
          <w:noProof w:val="0"/>
          <w:lang w:val="en-IN"/>
        </w:rPr>
        <w:t xml:space="preserve">In the Indian Standard Soil Classification System (ISSC) soils are </w:t>
      </w:r>
      <w:r w:rsidRPr="110F2C6C" w:rsidR="110F2C6C">
        <w:rPr>
          <w:rFonts w:ascii="Times New Roman" w:hAnsi="Times New Roman" w:eastAsia="Times New Roman" w:cs="Times New Roman"/>
          <w:noProof w:val="0"/>
          <w:lang w:val="en-IN"/>
        </w:rPr>
        <w:t>classified into groups</w:t>
      </w:r>
      <w:r w:rsidRPr="110F2C6C" w:rsidR="110F2C6C">
        <w:rPr>
          <w:rFonts w:ascii="Times New Roman" w:hAnsi="Times New Roman" w:eastAsia="Times New Roman" w:cs="Times New Roman"/>
          <w:noProof w:val="0"/>
          <w:lang w:val="en-IN"/>
        </w:rPr>
        <w:t xml:space="preserve"> according to size and the groups are further divided into </w:t>
      </w:r>
      <w:r w:rsidRPr="110F2C6C" w:rsidR="110F2C6C">
        <w:rPr>
          <w:rFonts w:ascii="Times New Roman" w:hAnsi="Times New Roman" w:eastAsia="Times New Roman" w:cs="Times New Roman"/>
          <w:i w:val="1"/>
          <w:iCs w:val="1"/>
          <w:noProof w:val="0"/>
          <w:lang w:val="en-IN"/>
        </w:rPr>
        <w:t>coarse</w:t>
      </w:r>
      <w:r w:rsidRPr="110F2C6C" w:rsidR="110F2C6C">
        <w:rPr>
          <w:rFonts w:ascii="Times New Roman" w:hAnsi="Times New Roman" w:eastAsia="Times New Roman" w:cs="Times New Roman"/>
          <w:noProof w:val="0"/>
          <w:lang w:val="en-IN"/>
        </w:rPr>
        <w:t xml:space="preserve">, </w:t>
      </w:r>
      <w:r w:rsidRPr="110F2C6C" w:rsidR="110F2C6C">
        <w:rPr>
          <w:rFonts w:ascii="Times New Roman" w:hAnsi="Times New Roman" w:eastAsia="Times New Roman" w:cs="Times New Roman"/>
          <w:i w:val="1"/>
          <w:iCs w:val="1"/>
          <w:noProof w:val="0"/>
          <w:lang w:val="en-IN"/>
        </w:rPr>
        <w:t>medium</w:t>
      </w:r>
      <w:r w:rsidRPr="110F2C6C" w:rsidR="110F2C6C">
        <w:rPr>
          <w:rFonts w:ascii="Times New Roman" w:hAnsi="Times New Roman" w:eastAsia="Times New Roman" w:cs="Times New Roman"/>
          <w:noProof w:val="0"/>
          <w:lang w:val="en-IN"/>
        </w:rPr>
        <w:t xml:space="preserve"> and </w:t>
      </w:r>
      <w:r w:rsidRPr="110F2C6C" w:rsidR="110F2C6C">
        <w:rPr>
          <w:rFonts w:ascii="Times New Roman" w:hAnsi="Times New Roman" w:eastAsia="Times New Roman" w:cs="Times New Roman"/>
          <w:i w:val="1"/>
          <w:iCs w:val="1"/>
          <w:noProof w:val="0"/>
          <w:lang w:val="en-IN"/>
        </w:rPr>
        <w:t>fine</w:t>
      </w:r>
      <w:r w:rsidRPr="110F2C6C" w:rsidR="110F2C6C">
        <w:rPr>
          <w:rFonts w:ascii="Times New Roman" w:hAnsi="Times New Roman" w:eastAsia="Times New Roman" w:cs="Times New Roman"/>
          <w:noProof w:val="0"/>
          <w:lang w:val="en-IN"/>
        </w:rPr>
        <w:t xml:space="preserve"> sub-groups. The grain-size range is used as the basis for grouping soil particles into </w:t>
      </w:r>
      <w:r w:rsidRPr="110F2C6C" w:rsidR="110F2C6C">
        <w:rPr>
          <w:rFonts w:ascii="Times New Roman" w:hAnsi="Times New Roman" w:eastAsia="Times New Roman" w:cs="Times New Roman"/>
          <w:i w:val="1"/>
          <w:iCs w:val="1"/>
          <w:noProof w:val="0"/>
          <w:lang w:val="en-IN"/>
        </w:rPr>
        <w:t>boulder</w:t>
      </w:r>
      <w:r w:rsidRPr="110F2C6C" w:rsidR="110F2C6C">
        <w:rPr>
          <w:rFonts w:ascii="Times New Roman" w:hAnsi="Times New Roman" w:eastAsia="Times New Roman" w:cs="Times New Roman"/>
          <w:noProof w:val="0"/>
          <w:lang w:val="en-IN"/>
        </w:rPr>
        <w:t xml:space="preserve">, </w:t>
      </w:r>
      <w:r w:rsidRPr="110F2C6C" w:rsidR="110F2C6C">
        <w:rPr>
          <w:rFonts w:ascii="Times New Roman" w:hAnsi="Times New Roman" w:eastAsia="Times New Roman" w:cs="Times New Roman"/>
          <w:i w:val="1"/>
          <w:iCs w:val="1"/>
          <w:noProof w:val="0"/>
          <w:lang w:val="en-IN"/>
        </w:rPr>
        <w:t>cobble</w:t>
      </w:r>
      <w:r w:rsidRPr="110F2C6C" w:rsidR="110F2C6C">
        <w:rPr>
          <w:rFonts w:ascii="Times New Roman" w:hAnsi="Times New Roman" w:eastAsia="Times New Roman" w:cs="Times New Roman"/>
          <w:noProof w:val="0"/>
          <w:lang w:val="en-IN"/>
        </w:rPr>
        <w:t xml:space="preserve">, </w:t>
      </w:r>
      <w:r w:rsidRPr="110F2C6C" w:rsidR="110F2C6C">
        <w:rPr>
          <w:rFonts w:ascii="Times New Roman" w:hAnsi="Times New Roman" w:eastAsia="Times New Roman" w:cs="Times New Roman"/>
          <w:i w:val="1"/>
          <w:iCs w:val="1"/>
          <w:noProof w:val="0"/>
          <w:lang w:val="en-IN"/>
        </w:rPr>
        <w:t>gravel</w:t>
      </w:r>
      <w:r w:rsidRPr="110F2C6C" w:rsidR="110F2C6C">
        <w:rPr>
          <w:rFonts w:ascii="Times New Roman" w:hAnsi="Times New Roman" w:eastAsia="Times New Roman" w:cs="Times New Roman"/>
          <w:noProof w:val="0"/>
          <w:lang w:val="en-IN"/>
        </w:rPr>
        <w:t xml:space="preserve">, </w:t>
      </w:r>
      <w:r w:rsidRPr="110F2C6C" w:rsidR="110F2C6C">
        <w:rPr>
          <w:rFonts w:ascii="Times New Roman" w:hAnsi="Times New Roman" w:eastAsia="Times New Roman" w:cs="Times New Roman"/>
          <w:i w:val="1"/>
          <w:iCs w:val="1"/>
          <w:noProof w:val="0"/>
          <w:lang w:val="en-IN"/>
        </w:rPr>
        <w:t>sand</w:t>
      </w:r>
      <w:r w:rsidRPr="110F2C6C" w:rsidR="110F2C6C">
        <w:rPr>
          <w:rFonts w:ascii="Times New Roman" w:hAnsi="Times New Roman" w:eastAsia="Times New Roman" w:cs="Times New Roman"/>
          <w:noProof w:val="0"/>
          <w:lang w:val="en-IN"/>
        </w:rPr>
        <w:t xml:space="preserve">, </w:t>
      </w:r>
      <w:r w:rsidRPr="110F2C6C" w:rsidR="110F2C6C">
        <w:rPr>
          <w:rFonts w:ascii="Times New Roman" w:hAnsi="Times New Roman" w:eastAsia="Times New Roman" w:cs="Times New Roman"/>
          <w:i w:val="1"/>
          <w:iCs w:val="1"/>
          <w:noProof w:val="0"/>
          <w:lang w:val="en-IN"/>
        </w:rPr>
        <w:t>silt</w:t>
      </w:r>
      <w:r w:rsidRPr="110F2C6C" w:rsidR="110F2C6C">
        <w:rPr>
          <w:rFonts w:ascii="Times New Roman" w:hAnsi="Times New Roman" w:eastAsia="Times New Roman" w:cs="Times New Roman"/>
          <w:noProof w:val="0"/>
          <w:lang w:val="en-IN"/>
        </w:rPr>
        <w:t xml:space="preserve"> or </w:t>
      </w:r>
      <w:r w:rsidRPr="110F2C6C" w:rsidR="110F2C6C">
        <w:rPr>
          <w:rFonts w:ascii="Times New Roman" w:hAnsi="Times New Roman" w:eastAsia="Times New Roman" w:cs="Times New Roman"/>
          <w:i w:val="1"/>
          <w:iCs w:val="1"/>
          <w:noProof w:val="0"/>
          <w:lang w:val="en-IN"/>
        </w:rPr>
        <w:t>clay</w:t>
      </w:r>
      <w:r w:rsidRPr="110F2C6C" w:rsidR="110F2C6C">
        <w:rPr>
          <w:rFonts w:ascii="Times New Roman" w:hAnsi="Times New Roman" w:eastAsia="Times New Roman" w:cs="Times New Roman"/>
          <w:noProof w:val="0"/>
          <w:lang w:val="en-IN"/>
        </w:rPr>
        <w:t>. The following table provides the classification based on grain-size.</w:t>
      </w:r>
    </w:p>
    <w:p w:rsidR="110F2C6C" w:rsidP="110F2C6C" w:rsidRDefault="110F2C6C" w14:paraId="1CD688E5" w14:textId="5D64C236">
      <w:pPr>
        <w:pStyle w:val="Normal"/>
        <w:shd w:val="clear" w:color="auto" w:fill="auto"/>
        <w:spacing w:after="0" w:line="240" w:lineRule="auto"/>
        <w:ind w:left="360"/>
        <w:rPr>
          <w:rFonts w:ascii="Times New Roman" w:hAnsi="Times New Roman" w:eastAsia="Times New Roman" w:cs="Times New Roman"/>
          <w:b w:val="0"/>
          <w:bCs w:val="0"/>
        </w:rPr>
      </w:pPr>
    </w:p>
    <w:tbl>
      <w:tblPr>
        <w:tblStyle w:val="TableGrid"/>
        <w:tblW w:w="0" w:type="auto"/>
        <w:tblInd w:w="720" w:type="dxa"/>
        <w:tblLayout w:type="fixed"/>
        <w:tblLook w:val="06A0" w:firstRow="1" w:lastRow="0" w:firstColumn="1" w:lastColumn="0" w:noHBand="1" w:noVBand="1"/>
      </w:tblPr>
      <w:tblGrid>
        <w:gridCol w:w="2340"/>
        <w:gridCol w:w="2115"/>
        <w:gridCol w:w="2295"/>
        <w:gridCol w:w="2212"/>
      </w:tblGrid>
      <w:tr w:rsidR="110F2C6C" w:rsidTr="110F2C6C" w14:paraId="2AAC358E">
        <w:tc>
          <w:tcPr>
            <w:tcW w:w="2340" w:type="dxa"/>
            <w:vMerge w:val="restart"/>
            <w:tcMar/>
          </w:tcPr>
          <w:p w:rsidR="110F2C6C" w:rsidP="110F2C6C" w:rsidRDefault="110F2C6C" w14:paraId="3B29E490" w14:textId="02E8A58F">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Very Coarse Soils</w:t>
            </w:r>
          </w:p>
        </w:tc>
        <w:tc>
          <w:tcPr>
            <w:tcW w:w="2115" w:type="dxa"/>
            <w:tcMar/>
          </w:tcPr>
          <w:p w:rsidR="110F2C6C" w:rsidP="110F2C6C" w:rsidRDefault="110F2C6C" w14:paraId="17229BFB" w14:textId="4E3FF21A">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Boulder</w:t>
            </w:r>
          </w:p>
        </w:tc>
        <w:tc>
          <w:tcPr>
            <w:tcW w:w="2295" w:type="dxa"/>
            <w:tcMar/>
          </w:tcPr>
          <w:p w:rsidR="110F2C6C" w:rsidP="110F2C6C" w:rsidRDefault="110F2C6C" w14:paraId="7E4EADCF" w14:textId="46BE5F5E">
            <w:pPr>
              <w:pStyle w:val="Normal"/>
              <w:rPr>
                <w:rFonts w:ascii="Times New Roman" w:hAnsi="Times New Roman" w:eastAsia="Times New Roman" w:cs="Times New Roman"/>
                <w:b w:val="0"/>
                <w:bCs w:val="0"/>
              </w:rPr>
            </w:pPr>
          </w:p>
        </w:tc>
        <w:tc>
          <w:tcPr>
            <w:tcW w:w="2212" w:type="dxa"/>
            <w:tcMar/>
          </w:tcPr>
          <w:p w:rsidR="110F2C6C" w:rsidP="110F2C6C" w:rsidRDefault="110F2C6C" w14:paraId="4C5EDCDB" w14:textId="2524AF9E">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&gt; 300 mm</w:t>
            </w:r>
          </w:p>
        </w:tc>
      </w:tr>
      <w:tr w:rsidR="110F2C6C" w:rsidTr="110F2C6C" w14:paraId="7EE37617">
        <w:tc>
          <w:tcPr>
            <w:tcW w:w="2340" w:type="dxa"/>
            <w:vMerge/>
            <w:tcMar/>
          </w:tcPr>
          <w:p w14:paraId="41EBF272"/>
        </w:tc>
        <w:tc>
          <w:tcPr>
            <w:tcW w:w="2115" w:type="dxa"/>
            <w:tcMar/>
          </w:tcPr>
          <w:p w:rsidR="110F2C6C" w:rsidP="110F2C6C" w:rsidRDefault="110F2C6C" w14:paraId="15EB440E" w14:textId="0479590F">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Cobble</w:t>
            </w:r>
          </w:p>
        </w:tc>
        <w:tc>
          <w:tcPr>
            <w:tcW w:w="2295" w:type="dxa"/>
            <w:tcMar/>
          </w:tcPr>
          <w:p w:rsidR="110F2C6C" w:rsidP="110F2C6C" w:rsidRDefault="110F2C6C" w14:paraId="19FF14A6" w14:textId="46BE5F5E">
            <w:pPr>
              <w:pStyle w:val="Normal"/>
              <w:rPr>
                <w:rFonts w:ascii="Times New Roman" w:hAnsi="Times New Roman" w:eastAsia="Times New Roman" w:cs="Times New Roman"/>
                <w:b w:val="0"/>
                <w:bCs w:val="0"/>
              </w:rPr>
            </w:pPr>
          </w:p>
        </w:tc>
        <w:tc>
          <w:tcPr>
            <w:tcW w:w="2212" w:type="dxa"/>
            <w:tcMar/>
          </w:tcPr>
          <w:p w:rsidR="110F2C6C" w:rsidP="110F2C6C" w:rsidRDefault="110F2C6C" w14:paraId="2D7F9943" w14:textId="760D1D15">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80 – 300 mm</w:t>
            </w:r>
          </w:p>
        </w:tc>
      </w:tr>
      <w:tr w:rsidR="110F2C6C" w:rsidTr="110F2C6C" w14:paraId="557AAA02">
        <w:tc>
          <w:tcPr>
            <w:tcW w:w="2340" w:type="dxa"/>
            <w:vMerge w:val="restart"/>
            <w:tcMar/>
          </w:tcPr>
          <w:p w:rsidR="110F2C6C" w:rsidP="110F2C6C" w:rsidRDefault="110F2C6C" w14:paraId="78043A99" w14:textId="5299F7A4">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Coarse Soils</w:t>
            </w:r>
          </w:p>
        </w:tc>
        <w:tc>
          <w:tcPr>
            <w:tcW w:w="2115" w:type="dxa"/>
            <w:vMerge w:val="restart"/>
            <w:tcMar/>
          </w:tcPr>
          <w:p w:rsidR="110F2C6C" w:rsidP="110F2C6C" w:rsidRDefault="110F2C6C" w14:paraId="0378E780" w14:textId="7794B8AB">
            <w:pPr>
              <w:pStyle w:val="Normal"/>
              <w:rPr>
                <w:rFonts w:ascii="Times New Roman" w:hAnsi="Times New Roman" w:eastAsia="Times New Roman" w:cs="Times New Roman"/>
                <w:b w:val="0"/>
                <w:bCs w:val="0"/>
              </w:rPr>
            </w:pPr>
          </w:p>
          <w:p w:rsidR="110F2C6C" w:rsidP="110F2C6C" w:rsidRDefault="110F2C6C" w14:paraId="2A0932FF" w14:textId="518D0905">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Gravel</w:t>
            </w:r>
          </w:p>
        </w:tc>
        <w:tc>
          <w:tcPr>
            <w:tcW w:w="2295" w:type="dxa"/>
            <w:tcMar/>
          </w:tcPr>
          <w:p w:rsidR="110F2C6C" w:rsidP="110F2C6C" w:rsidRDefault="110F2C6C" w14:paraId="6FD88B7B" w14:textId="367826CD">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Coarse</w:t>
            </w:r>
          </w:p>
        </w:tc>
        <w:tc>
          <w:tcPr>
            <w:tcW w:w="2212" w:type="dxa"/>
            <w:tcMar/>
          </w:tcPr>
          <w:p w:rsidR="110F2C6C" w:rsidP="110F2C6C" w:rsidRDefault="110F2C6C" w14:paraId="4CB36613" w14:textId="58EF4D40">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20 – 79 mm</w:t>
            </w:r>
          </w:p>
        </w:tc>
      </w:tr>
      <w:tr w:rsidR="110F2C6C" w:rsidTr="110F2C6C" w14:paraId="01E34C55">
        <w:tc>
          <w:tcPr>
            <w:tcW w:w="2340" w:type="dxa"/>
            <w:vMerge/>
            <w:tcMar/>
          </w:tcPr>
          <w:p w14:paraId="4569C88F"/>
        </w:tc>
        <w:tc>
          <w:tcPr>
            <w:tcW w:w="2115" w:type="dxa"/>
            <w:vMerge/>
            <w:tcMar/>
          </w:tcPr>
          <w:p w14:paraId="327EBF81"/>
        </w:tc>
        <w:tc>
          <w:tcPr>
            <w:tcW w:w="2295" w:type="dxa"/>
            <w:tcMar/>
          </w:tcPr>
          <w:p w:rsidR="110F2C6C" w:rsidP="110F2C6C" w:rsidRDefault="110F2C6C" w14:paraId="62C008F2" w14:textId="11EC032A">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Fine</w:t>
            </w:r>
          </w:p>
        </w:tc>
        <w:tc>
          <w:tcPr>
            <w:tcW w:w="2212" w:type="dxa"/>
            <w:tcMar/>
          </w:tcPr>
          <w:p w:rsidR="110F2C6C" w:rsidP="110F2C6C" w:rsidRDefault="110F2C6C" w14:paraId="6F44ABFC" w14:textId="5130A76E">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4.75 - 19 mm</w:t>
            </w:r>
          </w:p>
        </w:tc>
      </w:tr>
      <w:tr w:rsidR="110F2C6C" w:rsidTr="110F2C6C" w14:paraId="40CC4529">
        <w:tc>
          <w:tcPr>
            <w:tcW w:w="2340" w:type="dxa"/>
            <w:vMerge/>
            <w:tcMar/>
          </w:tcPr>
          <w:p w14:paraId="464DFE3F"/>
        </w:tc>
        <w:tc>
          <w:tcPr>
            <w:tcW w:w="2115" w:type="dxa"/>
            <w:vMerge w:val="restart"/>
            <w:tcMar/>
          </w:tcPr>
          <w:p w:rsidR="110F2C6C" w:rsidP="110F2C6C" w:rsidRDefault="110F2C6C" w14:paraId="15CCB34B" w14:textId="179B370F">
            <w:pPr>
              <w:pStyle w:val="Normal"/>
              <w:rPr>
                <w:rFonts w:ascii="Times New Roman" w:hAnsi="Times New Roman" w:eastAsia="Times New Roman" w:cs="Times New Roman"/>
                <w:b w:val="0"/>
                <w:bCs w:val="0"/>
              </w:rPr>
            </w:pPr>
          </w:p>
          <w:p w:rsidR="110F2C6C" w:rsidP="110F2C6C" w:rsidRDefault="110F2C6C" w14:paraId="64EDEF69" w14:textId="1ECF57E8">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Sand</w:t>
            </w:r>
          </w:p>
        </w:tc>
        <w:tc>
          <w:tcPr>
            <w:tcW w:w="2295" w:type="dxa"/>
            <w:tcMar/>
          </w:tcPr>
          <w:p w:rsidR="110F2C6C" w:rsidP="110F2C6C" w:rsidRDefault="110F2C6C" w14:paraId="40F78A38" w14:textId="7212B197">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Coarse</w:t>
            </w:r>
          </w:p>
        </w:tc>
        <w:tc>
          <w:tcPr>
            <w:tcW w:w="2212" w:type="dxa"/>
            <w:tcMar/>
          </w:tcPr>
          <w:p w:rsidR="110F2C6C" w:rsidP="110F2C6C" w:rsidRDefault="110F2C6C" w14:paraId="6EAD9295" w14:textId="4AF22BED">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2 – 4.74 mm</w:t>
            </w:r>
          </w:p>
        </w:tc>
      </w:tr>
      <w:tr w:rsidR="110F2C6C" w:rsidTr="110F2C6C" w14:paraId="4466330B">
        <w:tc>
          <w:tcPr>
            <w:tcW w:w="2340" w:type="dxa"/>
            <w:vMerge/>
            <w:tcMar/>
          </w:tcPr>
          <w:p w14:paraId="64DF2AC3"/>
        </w:tc>
        <w:tc>
          <w:tcPr>
            <w:tcW w:w="2115" w:type="dxa"/>
            <w:vMerge/>
            <w:tcMar/>
          </w:tcPr>
          <w:p w14:paraId="06CBD986"/>
        </w:tc>
        <w:tc>
          <w:tcPr>
            <w:tcW w:w="2295" w:type="dxa"/>
            <w:tcMar/>
          </w:tcPr>
          <w:p w:rsidR="110F2C6C" w:rsidP="110F2C6C" w:rsidRDefault="110F2C6C" w14:paraId="273F5A25" w14:textId="2F5A6323">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Medium</w:t>
            </w:r>
          </w:p>
        </w:tc>
        <w:tc>
          <w:tcPr>
            <w:tcW w:w="2212" w:type="dxa"/>
            <w:tcMar/>
          </w:tcPr>
          <w:p w:rsidR="110F2C6C" w:rsidP="110F2C6C" w:rsidRDefault="110F2C6C" w14:paraId="3BA8BBB7" w14:textId="29A3152C">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0.425 - 1.99 mm</w:t>
            </w:r>
          </w:p>
        </w:tc>
      </w:tr>
      <w:tr w:rsidR="110F2C6C" w:rsidTr="110F2C6C" w14:paraId="25BD5842">
        <w:tc>
          <w:tcPr>
            <w:tcW w:w="2340" w:type="dxa"/>
            <w:vMerge/>
            <w:tcMar/>
          </w:tcPr>
          <w:p w14:paraId="0623ED19"/>
        </w:tc>
        <w:tc>
          <w:tcPr>
            <w:tcW w:w="2115" w:type="dxa"/>
            <w:vMerge/>
            <w:tcMar/>
          </w:tcPr>
          <w:p w14:paraId="0953B7BC"/>
        </w:tc>
        <w:tc>
          <w:tcPr>
            <w:tcW w:w="2295" w:type="dxa"/>
            <w:tcMar/>
          </w:tcPr>
          <w:p w:rsidR="110F2C6C" w:rsidP="110F2C6C" w:rsidRDefault="110F2C6C" w14:paraId="345D27AE" w14:textId="00136DAD">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Fine</w:t>
            </w:r>
          </w:p>
        </w:tc>
        <w:tc>
          <w:tcPr>
            <w:tcW w:w="2212" w:type="dxa"/>
            <w:tcMar/>
          </w:tcPr>
          <w:p w:rsidR="110F2C6C" w:rsidP="110F2C6C" w:rsidRDefault="110F2C6C" w14:paraId="44E4F5A5" w14:textId="0CC1C460">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0.075 - 0.424 mm</w:t>
            </w:r>
          </w:p>
        </w:tc>
      </w:tr>
      <w:tr w:rsidR="110F2C6C" w:rsidTr="110F2C6C" w14:paraId="56B4ED6F">
        <w:tc>
          <w:tcPr>
            <w:tcW w:w="2340" w:type="dxa"/>
            <w:vMerge w:val="restart"/>
            <w:tcMar/>
          </w:tcPr>
          <w:p w:rsidR="110F2C6C" w:rsidP="110F2C6C" w:rsidRDefault="110F2C6C" w14:paraId="131BDCC8" w14:textId="65AA8A26">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Fine Soils</w:t>
            </w:r>
          </w:p>
        </w:tc>
        <w:tc>
          <w:tcPr>
            <w:tcW w:w="2115" w:type="dxa"/>
            <w:tcMar/>
          </w:tcPr>
          <w:p w:rsidR="110F2C6C" w:rsidP="110F2C6C" w:rsidRDefault="110F2C6C" w14:paraId="75A00E44" w14:textId="6E6B7878">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Silt</w:t>
            </w:r>
          </w:p>
        </w:tc>
        <w:tc>
          <w:tcPr>
            <w:tcW w:w="2295" w:type="dxa"/>
            <w:tcMar/>
          </w:tcPr>
          <w:p w:rsidR="110F2C6C" w:rsidP="110F2C6C" w:rsidRDefault="110F2C6C" w14:paraId="21028A90" w14:textId="46BE5F5E">
            <w:pPr>
              <w:pStyle w:val="Normal"/>
              <w:rPr>
                <w:rFonts w:ascii="Times New Roman" w:hAnsi="Times New Roman" w:eastAsia="Times New Roman" w:cs="Times New Roman"/>
                <w:b w:val="0"/>
                <w:bCs w:val="0"/>
              </w:rPr>
            </w:pPr>
          </w:p>
        </w:tc>
        <w:tc>
          <w:tcPr>
            <w:tcW w:w="2212" w:type="dxa"/>
            <w:tcMar/>
          </w:tcPr>
          <w:p w:rsidR="110F2C6C" w:rsidP="110F2C6C" w:rsidRDefault="110F2C6C" w14:paraId="26569CE6" w14:textId="7A0347A8">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0.002 - 0.074 mm</w:t>
            </w:r>
          </w:p>
        </w:tc>
      </w:tr>
      <w:tr w:rsidR="110F2C6C" w:rsidTr="110F2C6C" w14:paraId="51C7A49B">
        <w:tc>
          <w:tcPr>
            <w:tcW w:w="2340" w:type="dxa"/>
            <w:vMerge/>
            <w:tcMar/>
          </w:tcPr>
          <w:p w14:paraId="65035C44"/>
        </w:tc>
        <w:tc>
          <w:tcPr>
            <w:tcW w:w="2115" w:type="dxa"/>
            <w:tcMar/>
          </w:tcPr>
          <w:p w:rsidR="110F2C6C" w:rsidP="110F2C6C" w:rsidRDefault="110F2C6C" w14:paraId="325425F8" w14:textId="227156F2">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Clay</w:t>
            </w:r>
          </w:p>
        </w:tc>
        <w:tc>
          <w:tcPr>
            <w:tcW w:w="2295" w:type="dxa"/>
            <w:tcMar/>
          </w:tcPr>
          <w:p w:rsidR="110F2C6C" w:rsidP="110F2C6C" w:rsidRDefault="110F2C6C" w14:paraId="6D42ECC7" w14:textId="41ABE58E">
            <w:pPr>
              <w:pStyle w:val="Normal"/>
              <w:rPr>
                <w:rFonts w:ascii="Times New Roman" w:hAnsi="Times New Roman" w:eastAsia="Times New Roman" w:cs="Times New Roman"/>
                <w:b w:val="0"/>
                <w:bCs w:val="0"/>
              </w:rPr>
            </w:pPr>
          </w:p>
        </w:tc>
        <w:tc>
          <w:tcPr>
            <w:tcW w:w="2212" w:type="dxa"/>
            <w:tcMar/>
          </w:tcPr>
          <w:p w:rsidR="110F2C6C" w:rsidP="110F2C6C" w:rsidRDefault="110F2C6C" w14:paraId="004F4C33" w14:textId="03DF052D">
            <w:pPr>
              <w:pStyle w:val="Normal"/>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&lt; 0.002 mm</w:t>
            </w:r>
          </w:p>
        </w:tc>
      </w:tr>
    </w:tbl>
    <w:p w:rsidR="110F2C6C" w:rsidP="110F2C6C" w:rsidRDefault="110F2C6C" w14:paraId="05FF0F83" w14:textId="6AFF53ED">
      <w:pPr>
        <w:pStyle w:val="Normal"/>
        <w:shd w:val="clear" w:color="auto" w:fill="auto"/>
        <w:spacing w:after="0" w:line="240" w:lineRule="auto"/>
        <w:ind w:left="360"/>
        <w:rPr>
          <w:rFonts w:ascii="Times New Roman" w:hAnsi="Times New Roman" w:eastAsia="Times New Roman" w:cs="Times New Roman"/>
          <w:b w:val="0"/>
          <w:bCs w:val="0"/>
        </w:rPr>
      </w:pPr>
    </w:p>
    <w:p w:rsidR="110F2C6C" w:rsidP="110F2C6C" w:rsidRDefault="110F2C6C" w14:paraId="161515D6" w14:textId="5A5D6526">
      <w:pPr>
        <w:pStyle w:val="Normal"/>
        <w:shd w:val="clear" w:color="auto" w:fill="auto"/>
        <w:spacing w:after="0" w:line="240" w:lineRule="auto"/>
        <w:ind w:left="720"/>
        <w:rPr>
          <w:rFonts w:ascii="Times New Roman" w:hAnsi="Times New Roman" w:eastAsia="Times New Roman" w:cs="Times New Roman"/>
          <w:b w:val="0"/>
          <w:bCs w:val="0"/>
        </w:rPr>
      </w:pPr>
      <w:r w:rsidRPr="110F2C6C" w:rsidR="110F2C6C">
        <w:rPr>
          <w:rFonts w:ascii="Times New Roman" w:hAnsi="Times New Roman" w:eastAsia="Times New Roman" w:cs="Times New Roman"/>
          <w:b w:val="0"/>
          <w:bCs w:val="0"/>
        </w:rPr>
        <w:t xml:space="preserve">Write a </w:t>
      </w:r>
      <w:proofErr w:type="spellStart"/>
      <w:r w:rsidRPr="110F2C6C" w:rsidR="110F2C6C">
        <w:rPr>
          <w:rFonts w:ascii="Times New Roman" w:hAnsi="Times New Roman" w:eastAsia="Times New Roman" w:cs="Times New Roman"/>
          <w:b w:val="0"/>
          <w:bCs w:val="0"/>
        </w:rPr>
        <w:t>flowgorithm</w:t>
      </w:r>
      <w:proofErr w:type="spellEnd"/>
      <w:r w:rsidRPr="110F2C6C" w:rsidR="110F2C6C">
        <w:rPr>
          <w:rFonts w:ascii="Times New Roman" w:hAnsi="Times New Roman" w:eastAsia="Times New Roman" w:cs="Times New Roman"/>
          <w:b w:val="0"/>
          <w:bCs w:val="0"/>
        </w:rPr>
        <w:t xml:space="preserve"> to classify a set of </w:t>
      </w:r>
      <w:r w:rsidRPr="110F2C6C" w:rsidR="110F2C6C">
        <w:rPr>
          <w:rFonts w:ascii="Times New Roman" w:hAnsi="Times New Roman" w:eastAsia="Times New Roman" w:cs="Times New Roman"/>
          <w:b w:val="0"/>
          <w:bCs w:val="0"/>
          <w:i w:val="1"/>
          <w:iCs w:val="1"/>
        </w:rPr>
        <w:t xml:space="preserve">grain-size </w:t>
      </w:r>
      <w:r w:rsidRPr="110F2C6C" w:rsidR="110F2C6C">
        <w:rPr>
          <w:rFonts w:ascii="Times New Roman" w:hAnsi="Times New Roman" w:eastAsia="Times New Roman" w:cs="Times New Roman"/>
          <w:b w:val="0"/>
          <w:bCs w:val="0"/>
          <w:i w:val="0"/>
          <w:iCs w:val="0"/>
        </w:rPr>
        <w:t>values into soil groups.</w:t>
      </w:r>
      <w:r w:rsidRPr="110F2C6C" w:rsidR="110F2C6C">
        <w:rPr>
          <w:rFonts w:ascii="Times New Roman" w:hAnsi="Times New Roman" w:eastAsia="Times New Roman" w:cs="Times New Roman"/>
          <w:b w:val="0"/>
          <w:bCs w:val="0"/>
          <w:i w:val="0"/>
          <w:iCs w:val="0"/>
        </w:rPr>
        <w:t xml:space="preserve"> [10 Marks][CO3]</w:t>
      </w:r>
    </w:p>
    <w:p w:rsidR="110F2C6C" w:rsidP="110F2C6C" w:rsidRDefault="110F2C6C" w14:paraId="7A9E181C" w14:textId="4E94C98B">
      <w:pPr>
        <w:pStyle w:val="Normal"/>
        <w:shd w:val="clear" w:color="auto" w:fill="auto"/>
        <w:spacing w:after="0" w:line="240" w:lineRule="auto"/>
        <w:ind w:left="720"/>
        <w:rPr>
          <w:rFonts w:ascii="Times New Roman" w:hAnsi="Times New Roman" w:eastAsia="Times New Roman" w:cs="Times New Roman"/>
          <w:b w:val="0"/>
          <w:bCs w:val="0"/>
          <w:i w:val="0"/>
          <w:iCs w:val="0"/>
        </w:rPr>
      </w:pPr>
    </w:p>
    <w:p w:rsidR="110F2C6C" w:rsidP="110F2C6C" w:rsidRDefault="110F2C6C" w14:paraId="0B7BF4CF" w14:textId="6055F978">
      <w:pPr>
        <w:pStyle w:val="Normal"/>
        <w:shd w:val="clear" w:color="auto" w:fill="auto"/>
        <w:spacing w:after="0" w:line="240" w:lineRule="auto"/>
        <w:ind w:left="720"/>
        <w:rPr>
          <w:rFonts w:ascii="Times New Roman" w:hAnsi="Times New Roman" w:eastAsia="Times New Roman" w:cs="Times New Roman"/>
          <w:b w:val="0"/>
          <w:bCs w:val="0"/>
          <w:i w:val="0"/>
          <w:iCs w:val="0"/>
        </w:rPr>
      </w:pPr>
      <w:r w:rsidRPr="110F2C6C" w:rsidR="110F2C6C">
        <w:rPr>
          <w:rFonts w:ascii="Times New Roman" w:hAnsi="Times New Roman" w:eastAsia="Times New Roman" w:cs="Times New Roman"/>
          <w:b w:val="0"/>
          <w:bCs w:val="0"/>
          <w:i w:val="0"/>
          <w:iCs w:val="0"/>
        </w:rPr>
        <w:t>A typical program session is as follows.</w:t>
      </w:r>
    </w:p>
    <w:p w:rsidR="110F2C6C" w:rsidP="110F2C6C" w:rsidRDefault="110F2C6C" w14:paraId="25A5C275" w14:textId="6F7FDDB2">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Welcome to Indian Standard Soil Classification System</w:t>
      </w:r>
    </w:p>
    <w:p w:rsidR="110F2C6C" w:rsidP="110F2C6C" w:rsidRDefault="110F2C6C" w14:paraId="729A4D6F" w14:textId="32B3D256">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size of your grain-size data: 6</w:t>
      </w:r>
    </w:p>
    <w:p w:rsidR="110F2C6C" w:rsidP="110F2C6C" w:rsidRDefault="110F2C6C" w14:paraId="07D3E7E1" w14:textId="49D0FD34">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Enter the data (mm): 4.8 120 350 0.350 0.001 3</w:t>
      </w:r>
    </w:p>
    <w:p w:rsidR="110F2C6C" w:rsidP="110F2C6C" w:rsidRDefault="110F2C6C" w14:paraId="12EDD912" w14:textId="143CC869">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 xml:space="preserve">       </w:t>
      </w:r>
    </w:p>
    <w:p w:rsidR="110F2C6C" w:rsidP="110F2C6C" w:rsidRDefault="110F2C6C" w14:paraId="47FF3D3D" w14:textId="032534E5">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The results of soil classification</w:t>
      </w:r>
    </w:p>
    <w:p w:rsidR="110F2C6C" w:rsidP="110F2C6C" w:rsidRDefault="110F2C6C" w14:paraId="377F6D2A" w14:textId="115F0EC9">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4.8mm    - Gravel Fine</w:t>
      </w:r>
    </w:p>
    <w:p w:rsidR="110F2C6C" w:rsidP="110F2C6C" w:rsidRDefault="110F2C6C" w14:paraId="2120941D" w14:textId="672A4DBA">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120mm    - Cobble</w:t>
      </w:r>
    </w:p>
    <w:p w:rsidR="110F2C6C" w:rsidP="110F2C6C" w:rsidRDefault="110F2C6C" w14:paraId="5DA9C5A3" w14:textId="6DB05183">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350mm    - Boulder</w:t>
      </w:r>
    </w:p>
    <w:p w:rsidR="110F2C6C" w:rsidP="110F2C6C" w:rsidRDefault="110F2C6C" w14:paraId="0AFA6AF6" w14:textId="6B5D108B">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0.350mm    - Sand Fine</w:t>
      </w:r>
    </w:p>
    <w:p w:rsidR="110F2C6C" w:rsidP="110F2C6C" w:rsidRDefault="110F2C6C" w14:paraId="470F9EAF" w14:textId="5726DE63">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0.001mm    - Clay</w:t>
      </w:r>
    </w:p>
    <w:p w:rsidR="110F2C6C" w:rsidP="110F2C6C" w:rsidRDefault="110F2C6C" w14:paraId="6777BA01" w14:textId="38AF5998">
      <w:pPr>
        <w:spacing w:after="0" w:afterAutospacing="off"/>
        <w:ind w:left="720"/>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3mm        - Sand Coarse</w:t>
      </w:r>
    </w:p>
    <w:p w:rsidR="110F2C6C" w:rsidP="110F2C6C" w:rsidRDefault="110F2C6C" w14:paraId="36281C83" w14:textId="3E362EBB">
      <w:pPr>
        <w:pStyle w:val="Normal"/>
        <w:shd w:val="clear" w:color="auto" w:fill="auto"/>
        <w:spacing w:after="0" w:line="240" w:lineRule="auto"/>
        <w:ind w:left="360"/>
        <w:rPr>
          <w:rFonts w:ascii="Times New Roman" w:hAnsi="Times New Roman" w:eastAsia="Times New Roman" w:cs="Times New Roman"/>
          <w:b w:val="0"/>
          <w:bCs w:val="0"/>
        </w:rPr>
      </w:pPr>
    </w:p>
    <w:p w:rsidR="110F2C6C" w:rsidP="110F2C6C" w:rsidRDefault="110F2C6C" w14:paraId="513594D9" w14:textId="7F54FDEC">
      <w:pPr>
        <w:pStyle w:val="ListParagraph"/>
        <w:numPr>
          <w:ilvl w:val="0"/>
          <w:numId w:val="3"/>
        </w:numPr>
        <w:shd w:val="clear" w:color="auto" w:fill="auto"/>
        <w:spacing w:after="0" w:line="240" w:lineRule="auto"/>
        <w:jc w:val="both"/>
        <w:rPr>
          <w:b w:val="0"/>
          <w:bCs w:val="0"/>
          <w:sz w:val="24"/>
          <w:szCs w:val="24"/>
        </w:rPr>
      </w:pPr>
      <w:r w:rsidRPr="110F2C6C" w:rsidR="110F2C6C">
        <w:rPr>
          <w:rFonts w:ascii="Times New Roman" w:hAnsi="Times New Roman" w:eastAsia="Times New Roman" w:cs="Times New Roman"/>
          <w:noProof w:val="0"/>
          <w:lang w:val="en-IN"/>
        </w:rPr>
        <w:t xml:space="preserve">At last the first term at the University came to its finish. You have already passed all the exams and wants to know if you get a scholarship. There is the following practice of giving scholarship to students at the University: </w:t>
      </w:r>
    </w:p>
    <w:p w:rsidR="110F2C6C" w:rsidP="110F2C6C" w:rsidRDefault="110F2C6C" w14:paraId="57ADF79E" w14:textId="62AA9786">
      <w:pPr>
        <w:pStyle w:val="ListParagraph"/>
        <w:numPr>
          <w:ilvl w:val="1"/>
          <w:numId w:val="3"/>
        </w:numPr>
        <w:shd w:val="clear" w:color="auto" w:fill="auto"/>
        <w:spacing w:after="0" w:line="240" w:lineRule="auto"/>
        <w:jc w:val="both"/>
        <w:rPr>
          <w:noProof w:val="0"/>
          <w:sz w:val="24"/>
          <w:szCs w:val="24"/>
          <w:lang w:val="en-IN"/>
        </w:rPr>
      </w:pPr>
      <w:r w:rsidRPr="110F2C6C" w:rsidR="110F2C6C">
        <w:rPr>
          <w:rFonts w:ascii="Times New Roman" w:hAnsi="Times New Roman" w:eastAsia="Times New Roman" w:cs="Times New Roman"/>
          <w:noProof w:val="0"/>
          <w:lang w:val="en-IN"/>
        </w:rPr>
        <w:t>if a student has got satisfactory marks, the scholarship is not given,</w:t>
      </w:r>
    </w:p>
    <w:p w:rsidR="110F2C6C" w:rsidP="110F2C6C" w:rsidRDefault="110F2C6C" w14:paraId="33693773" w14:textId="1BE39CA3">
      <w:pPr>
        <w:pStyle w:val="ListParagraph"/>
        <w:numPr>
          <w:ilvl w:val="1"/>
          <w:numId w:val="3"/>
        </w:numPr>
        <w:shd w:val="clear" w:color="auto" w:fill="auto"/>
        <w:spacing w:after="0" w:line="240" w:lineRule="auto"/>
        <w:jc w:val="both"/>
        <w:rPr>
          <w:noProof w:val="0"/>
          <w:sz w:val="24"/>
          <w:szCs w:val="24"/>
          <w:lang w:val="en-IN"/>
        </w:rPr>
      </w:pPr>
      <w:r w:rsidRPr="110F2C6C" w:rsidR="110F2C6C">
        <w:rPr>
          <w:rFonts w:ascii="Times New Roman" w:hAnsi="Times New Roman" w:eastAsia="Times New Roman" w:cs="Times New Roman"/>
          <w:noProof w:val="0"/>
          <w:lang w:val="en-IN"/>
        </w:rPr>
        <w:t xml:space="preserve">if a student has passed through the examination with only excellent marks, he gets a </w:t>
      </w:r>
      <w:r w:rsidRPr="110F2C6C" w:rsidR="110F2C6C">
        <w:rPr>
          <w:rFonts w:ascii="Times New Roman" w:hAnsi="Times New Roman" w:eastAsia="Times New Roman" w:cs="Times New Roman"/>
          <w:noProof w:val="0"/>
          <w:u w:val="single"/>
          <w:lang w:val="en-IN"/>
        </w:rPr>
        <w:t>personal</w:t>
      </w:r>
      <w:r w:rsidRPr="110F2C6C" w:rsidR="110F2C6C">
        <w:rPr>
          <w:rFonts w:ascii="Times New Roman" w:hAnsi="Times New Roman" w:eastAsia="Times New Roman" w:cs="Times New Roman"/>
          <w:noProof w:val="0"/>
          <w:lang w:val="en-IN"/>
        </w:rPr>
        <w:t xml:space="preserve"> scholarship,</w:t>
      </w:r>
    </w:p>
    <w:p w:rsidR="110F2C6C" w:rsidP="110F2C6C" w:rsidRDefault="110F2C6C" w14:paraId="015C8852" w14:textId="722C9986">
      <w:pPr>
        <w:pStyle w:val="ListParagraph"/>
        <w:numPr>
          <w:ilvl w:val="1"/>
          <w:numId w:val="3"/>
        </w:numPr>
        <w:shd w:val="clear" w:color="auto" w:fill="auto"/>
        <w:spacing w:after="0" w:line="240" w:lineRule="auto"/>
        <w:jc w:val="both"/>
        <w:rPr>
          <w:noProof w:val="0"/>
          <w:sz w:val="24"/>
          <w:szCs w:val="24"/>
          <w:lang w:val="en-IN"/>
        </w:rPr>
      </w:pPr>
      <w:r w:rsidRPr="110F2C6C" w:rsidR="110F2C6C">
        <w:rPr>
          <w:rFonts w:ascii="Times New Roman" w:hAnsi="Times New Roman" w:eastAsia="Times New Roman" w:cs="Times New Roman"/>
          <w:noProof w:val="0"/>
          <w:lang w:val="en-IN"/>
        </w:rPr>
        <w:t xml:space="preserve">if a student doesn’t get a personal scholarship and his average mark is not less than 4.5, he gets a </w:t>
      </w:r>
      <w:r w:rsidRPr="110F2C6C" w:rsidR="110F2C6C">
        <w:rPr>
          <w:rFonts w:ascii="Times New Roman" w:hAnsi="Times New Roman" w:eastAsia="Times New Roman" w:cs="Times New Roman"/>
          <w:noProof w:val="0"/>
          <w:u w:val="single"/>
          <w:lang w:val="en-IN"/>
        </w:rPr>
        <w:t>high</w:t>
      </w:r>
      <w:r w:rsidRPr="110F2C6C" w:rsidR="110F2C6C">
        <w:rPr>
          <w:rFonts w:ascii="Times New Roman" w:hAnsi="Times New Roman" w:eastAsia="Times New Roman" w:cs="Times New Roman"/>
          <w:noProof w:val="0"/>
          <w:lang w:val="en-IN"/>
        </w:rPr>
        <w:t xml:space="preserve"> scholarship and </w:t>
      </w:r>
    </w:p>
    <w:p w:rsidR="110F2C6C" w:rsidP="110F2C6C" w:rsidRDefault="110F2C6C" w14:paraId="4D67AF64" w14:textId="6465F25E">
      <w:pPr>
        <w:pStyle w:val="ListParagraph"/>
        <w:numPr>
          <w:ilvl w:val="1"/>
          <w:numId w:val="3"/>
        </w:numPr>
        <w:shd w:val="clear" w:color="auto" w:fill="auto"/>
        <w:spacing w:after="0" w:line="240" w:lineRule="auto"/>
        <w:jc w:val="both"/>
        <w:rPr>
          <w:noProof w:val="0"/>
          <w:sz w:val="24"/>
          <w:szCs w:val="24"/>
          <w:lang w:val="en-IN"/>
        </w:rPr>
      </w:pPr>
      <w:r w:rsidRPr="110F2C6C" w:rsidR="110F2C6C">
        <w:rPr>
          <w:rFonts w:ascii="Times New Roman" w:hAnsi="Times New Roman" w:eastAsia="Times New Roman" w:cs="Times New Roman"/>
          <w:noProof w:val="0"/>
          <w:lang w:val="en-IN"/>
        </w:rPr>
        <w:t xml:space="preserve">if a student gets neither high nor personal scholarship and doesn’t have satisfactory marks, he gets a </w:t>
      </w:r>
      <w:r w:rsidRPr="110F2C6C" w:rsidR="110F2C6C">
        <w:rPr>
          <w:rFonts w:ascii="Times New Roman" w:hAnsi="Times New Roman" w:eastAsia="Times New Roman" w:cs="Times New Roman"/>
          <w:noProof w:val="0"/>
          <w:u w:val="single"/>
          <w:lang w:val="en-IN"/>
        </w:rPr>
        <w:t>common</w:t>
      </w:r>
      <w:r w:rsidRPr="110F2C6C" w:rsidR="110F2C6C">
        <w:rPr>
          <w:rFonts w:ascii="Times New Roman" w:hAnsi="Times New Roman" w:eastAsia="Times New Roman" w:cs="Times New Roman"/>
          <w:noProof w:val="0"/>
          <w:lang w:val="en-IN"/>
        </w:rPr>
        <w:t xml:space="preserve"> scholarship.</w:t>
      </w:r>
    </w:p>
    <w:p w:rsidR="110F2C6C" w:rsidP="110F2C6C" w:rsidRDefault="110F2C6C" w14:paraId="1BD6E8D0" w14:textId="34AAA27B">
      <w:pPr>
        <w:pStyle w:val="Normal"/>
        <w:shd w:val="clear" w:color="auto" w:fill="auto"/>
        <w:spacing w:after="0" w:line="240" w:lineRule="auto"/>
        <w:ind w:left="720"/>
        <w:jc w:val="both"/>
        <w:rPr>
          <w:rFonts w:ascii="Times New Roman" w:hAnsi="Times New Roman" w:eastAsia="Times New Roman" w:cs="Times New Roman"/>
          <w:noProof w:val="0"/>
          <w:lang w:val="en-IN"/>
        </w:rPr>
      </w:pPr>
    </w:p>
    <w:p w:rsidR="110F2C6C" w:rsidP="110F2C6C" w:rsidRDefault="110F2C6C" w14:paraId="0A1F292F" w14:textId="0354DD05">
      <w:pPr>
        <w:pStyle w:val="Normal"/>
        <w:spacing w:after="0" w:line="240" w:lineRule="auto"/>
        <w:ind w:left="720"/>
        <w:jc w:val="both"/>
      </w:pPr>
      <w:r w:rsidRPr="110F2C6C" w:rsidR="110F2C6C">
        <w:rPr>
          <w:rFonts w:ascii="Times New Roman" w:hAnsi="Times New Roman" w:eastAsia="Times New Roman" w:cs="Times New Roman"/>
          <w:noProof w:val="0"/>
          <w:sz w:val="24"/>
          <w:szCs w:val="24"/>
          <w:lang w:val="en-IN"/>
        </w:rPr>
        <w:t xml:space="preserve">A </w:t>
      </w:r>
      <w:r w:rsidRPr="110F2C6C" w:rsidR="110F2C6C">
        <w:rPr>
          <w:rFonts w:ascii="Times New Roman" w:hAnsi="Times New Roman" w:eastAsia="Times New Roman" w:cs="Times New Roman"/>
          <w:i w:val="1"/>
          <w:iCs w:val="1"/>
          <w:noProof w:val="0"/>
          <w:sz w:val="24"/>
          <w:szCs w:val="24"/>
          <w:lang w:val="en-IN"/>
        </w:rPr>
        <w:t>satisfactory</w:t>
      </w:r>
      <w:r w:rsidRPr="110F2C6C" w:rsidR="110F2C6C">
        <w:rPr>
          <w:rFonts w:ascii="Times New Roman" w:hAnsi="Times New Roman" w:eastAsia="Times New Roman" w:cs="Times New Roman"/>
          <w:noProof w:val="0"/>
          <w:sz w:val="24"/>
          <w:szCs w:val="24"/>
          <w:lang w:val="en-IN"/>
        </w:rPr>
        <w:t xml:space="preserve"> mark corresponds to value 3, a </w:t>
      </w:r>
      <w:r w:rsidRPr="110F2C6C" w:rsidR="110F2C6C">
        <w:rPr>
          <w:rFonts w:ascii="Times New Roman" w:hAnsi="Times New Roman" w:eastAsia="Times New Roman" w:cs="Times New Roman"/>
          <w:i w:val="1"/>
          <w:iCs w:val="1"/>
          <w:noProof w:val="0"/>
          <w:sz w:val="24"/>
          <w:szCs w:val="24"/>
          <w:lang w:val="en-IN"/>
        </w:rPr>
        <w:t>good</w:t>
      </w:r>
      <w:r w:rsidRPr="110F2C6C" w:rsidR="110F2C6C">
        <w:rPr>
          <w:rFonts w:ascii="Times New Roman" w:hAnsi="Times New Roman" w:eastAsia="Times New Roman" w:cs="Times New Roman"/>
          <w:noProof w:val="0"/>
          <w:sz w:val="24"/>
          <w:szCs w:val="24"/>
          <w:lang w:val="en-IN"/>
        </w:rPr>
        <w:t xml:space="preserve"> mark corresponds to value 4, and an </w:t>
      </w:r>
      <w:r w:rsidRPr="110F2C6C" w:rsidR="110F2C6C">
        <w:rPr>
          <w:rFonts w:ascii="Times New Roman" w:hAnsi="Times New Roman" w:eastAsia="Times New Roman" w:cs="Times New Roman"/>
          <w:i w:val="1"/>
          <w:iCs w:val="1"/>
          <w:noProof w:val="0"/>
          <w:sz w:val="24"/>
          <w:szCs w:val="24"/>
          <w:lang w:val="en-IN"/>
        </w:rPr>
        <w:t>excellent</w:t>
      </w:r>
      <w:r w:rsidRPr="110F2C6C" w:rsidR="110F2C6C">
        <w:rPr>
          <w:rFonts w:ascii="Times New Roman" w:hAnsi="Times New Roman" w:eastAsia="Times New Roman" w:cs="Times New Roman"/>
          <w:noProof w:val="0"/>
          <w:sz w:val="24"/>
          <w:szCs w:val="24"/>
          <w:lang w:val="en-IN"/>
        </w:rPr>
        <w:t xml:space="preserve"> mark corresponds to value 5. An average mark for a student is the average value of all the marks this student got in his exams. Write a program to find the type of scholarship given number of subjects and the marks in the subjects (</w:t>
      </w:r>
      <w:r w:rsidRPr="110F2C6C" w:rsidR="110F2C6C">
        <w:rPr>
          <w:rFonts w:ascii="Times New Roman" w:hAnsi="Times New Roman" w:eastAsia="Times New Roman" w:cs="Times New Roman"/>
          <w:i w:val="1"/>
          <w:iCs w:val="1"/>
          <w:noProof w:val="0"/>
          <w:sz w:val="24"/>
          <w:szCs w:val="24"/>
          <w:lang w:val="en-IN"/>
        </w:rPr>
        <w:t>which should be between 3 and 5</w:t>
      </w:r>
      <w:r w:rsidRPr="110F2C6C" w:rsidR="110F2C6C">
        <w:rPr>
          <w:rFonts w:ascii="Times New Roman" w:hAnsi="Times New Roman" w:eastAsia="Times New Roman" w:cs="Times New Roman"/>
          <w:noProof w:val="0"/>
          <w:sz w:val="24"/>
          <w:szCs w:val="24"/>
          <w:lang w:val="en-IN"/>
        </w:rPr>
        <w:t xml:space="preserve">). [10 </w:t>
      </w:r>
      <w:r w:rsidRPr="110F2C6C" w:rsidR="110F2C6C">
        <w:rPr>
          <w:rFonts w:ascii="Times New Roman" w:hAnsi="Times New Roman" w:eastAsia="Times New Roman" w:cs="Times New Roman"/>
          <w:noProof w:val="0"/>
          <w:sz w:val="24"/>
          <w:szCs w:val="24"/>
          <w:lang w:val="en-IN"/>
        </w:rPr>
        <w:t>Marks][</w:t>
      </w:r>
      <w:r w:rsidRPr="110F2C6C" w:rsidR="110F2C6C">
        <w:rPr>
          <w:rFonts w:ascii="Times New Roman" w:hAnsi="Times New Roman" w:eastAsia="Times New Roman" w:cs="Times New Roman"/>
          <w:noProof w:val="0"/>
          <w:sz w:val="24"/>
          <w:szCs w:val="24"/>
          <w:lang w:val="en-IN"/>
        </w:rPr>
        <w:t>CO3]</w:t>
      </w:r>
    </w:p>
    <w:p w:rsidR="110F2C6C" w:rsidP="110F2C6C" w:rsidRDefault="110F2C6C" w14:paraId="6CDBDC70" w14:textId="3AE1FF05">
      <w:pPr>
        <w:pStyle w:val="Normal"/>
        <w:spacing w:after="0" w:line="240" w:lineRule="auto"/>
        <w:ind w:left="720"/>
        <w:jc w:val="both"/>
        <w:rPr>
          <w:rFonts w:ascii="Times New Roman" w:hAnsi="Times New Roman" w:eastAsia="Times New Roman" w:cs="Times New Roman"/>
          <w:noProof w:val="0"/>
          <w:sz w:val="24"/>
          <w:szCs w:val="24"/>
          <w:lang w:val="en-IN"/>
        </w:rPr>
      </w:pPr>
    </w:p>
    <w:p w:rsidR="110F2C6C" w:rsidP="110F2C6C" w:rsidRDefault="110F2C6C" w14:paraId="31CF7867" w14:textId="2D07D5B0">
      <w:pPr>
        <w:spacing w:after="0" w:afterAutospacing="off"/>
        <w:ind w:left="720"/>
        <w:jc w:val="both"/>
        <w:rPr>
          <w:rFonts w:ascii="Courier New" w:hAnsi="Courier New" w:eastAsia="Courier New" w:cs="Courier New"/>
          <w:noProof w:val="0"/>
          <w:sz w:val="24"/>
          <w:szCs w:val="24"/>
          <w:lang w:val="en-IN"/>
        </w:rPr>
      </w:pPr>
      <w:r w:rsidRPr="110F2C6C" w:rsidR="110F2C6C">
        <w:rPr>
          <w:rFonts w:ascii="Times New Roman" w:hAnsi="Times New Roman" w:eastAsia="Times New Roman" w:cs="Times New Roman"/>
          <w:noProof w:val="0"/>
          <w:sz w:val="24"/>
          <w:szCs w:val="24"/>
          <w:lang w:val="en-IN"/>
        </w:rPr>
        <w:t>A sample session follows.</w:t>
      </w:r>
    </w:p>
    <w:p w:rsidR="110F2C6C" w:rsidP="110F2C6C" w:rsidRDefault="110F2C6C" w14:paraId="3E757E68" w14:textId="18922161">
      <w:pPr>
        <w:spacing w:after="0" w:afterAutospacing="off"/>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Enter the number of subjects: 3</w:t>
      </w:r>
    </w:p>
    <w:p w:rsidR="110F2C6C" w:rsidP="110F2C6C" w:rsidRDefault="110F2C6C" w14:paraId="26B8B7C8" w14:textId="0E9C44FF">
      <w:pPr>
        <w:spacing w:after="0" w:afterAutospacing="off"/>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Enter the marks: 5 5 4</w:t>
      </w:r>
    </w:p>
    <w:p w:rsidR="110F2C6C" w:rsidP="110F2C6C" w:rsidRDefault="110F2C6C" w14:paraId="56BDC740" w14:textId="38923B93">
      <w:pPr>
        <w:spacing w:after="0" w:afterAutospacing="off"/>
        <w:ind w:left="720"/>
        <w:jc w:val="both"/>
        <w:rPr>
          <w:rFonts w:ascii="Courier New" w:hAnsi="Courier New" w:eastAsia="Courier New" w:cs="Courier New"/>
          <w:noProof w:val="0"/>
          <w:sz w:val="24"/>
          <w:szCs w:val="24"/>
          <w:lang w:val="en-IN"/>
        </w:rPr>
      </w:pPr>
    </w:p>
    <w:p w:rsidR="110F2C6C" w:rsidP="110F2C6C" w:rsidRDefault="110F2C6C" w14:paraId="6AB8E161" w14:textId="562BFA63">
      <w:pPr>
        <w:spacing w:after="0" w:afterAutospacing="off"/>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Congratulations! You got a high scholarship.</w:t>
      </w:r>
    </w:p>
    <w:p w:rsidR="110F2C6C" w:rsidP="110F2C6C" w:rsidRDefault="110F2C6C" w14:paraId="423C84BC" w14:textId="4DDCE0C5">
      <w:pPr>
        <w:spacing w:after="0" w:afterAutospacing="off"/>
        <w:ind w:left="720"/>
        <w:jc w:val="both"/>
        <w:rPr>
          <w:rFonts w:ascii="Courier New" w:hAnsi="Courier New" w:eastAsia="Courier New" w:cs="Courier New"/>
          <w:noProof w:val="0"/>
          <w:sz w:val="24"/>
          <w:szCs w:val="24"/>
          <w:lang w:val="en-IN"/>
        </w:rPr>
      </w:pPr>
    </w:p>
    <w:p w:rsidR="110F2C6C" w:rsidP="110F2C6C" w:rsidRDefault="110F2C6C" w14:paraId="5C8E33A6" w14:textId="5D691547">
      <w:pPr>
        <w:spacing w:after="0" w:afterAutospacing="off"/>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Do you want to continue (y/n</w:t>
      </w:r>
      <w:proofErr w:type="gramStart"/>
      <w:r w:rsidRPr="110F2C6C" w:rsidR="110F2C6C">
        <w:rPr>
          <w:rFonts w:ascii="Courier New" w:hAnsi="Courier New" w:eastAsia="Courier New" w:cs="Courier New"/>
          <w:noProof w:val="0"/>
          <w:sz w:val="24"/>
          <w:szCs w:val="24"/>
          <w:lang w:val="en-IN"/>
        </w:rPr>
        <w:t>)?:</w:t>
      </w:r>
      <w:proofErr w:type="gramEnd"/>
      <w:r w:rsidRPr="110F2C6C" w:rsidR="110F2C6C">
        <w:rPr>
          <w:rFonts w:ascii="Courier New" w:hAnsi="Courier New" w:eastAsia="Courier New" w:cs="Courier New"/>
          <w:noProof w:val="0"/>
          <w:sz w:val="24"/>
          <w:szCs w:val="24"/>
          <w:lang w:val="en-IN"/>
        </w:rPr>
        <w:t xml:space="preserve"> y</w:t>
      </w:r>
    </w:p>
    <w:p w:rsidR="110F2C6C" w:rsidP="110F2C6C" w:rsidRDefault="110F2C6C" w14:paraId="6F20C012" w14:textId="3A51D12F">
      <w:pPr>
        <w:spacing w:after="0" w:afterAutospacing="off"/>
        <w:ind w:left="720"/>
        <w:jc w:val="both"/>
        <w:rPr>
          <w:rFonts w:ascii="Courier New" w:hAnsi="Courier New" w:eastAsia="Courier New" w:cs="Courier New"/>
          <w:noProof w:val="0"/>
          <w:sz w:val="24"/>
          <w:szCs w:val="24"/>
          <w:lang w:val="en-IN"/>
        </w:rPr>
      </w:pPr>
    </w:p>
    <w:p w:rsidR="110F2C6C" w:rsidP="110F2C6C" w:rsidRDefault="110F2C6C" w14:paraId="2593C308" w14:textId="6296D75F">
      <w:pPr>
        <w:spacing w:after="0" w:afterAutospacing="off"/>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Enter the number of subjects: 4</w:t>
      </w:r>
    </w:p>
    <w:p w:rsidR="110F2C6C" w:rsidP="110F2C6C" w:rsidRDefault="110F2C6C" w14:paraId="5C512DF2" w14:textId="6897A30C">
      <w:pPr>
        <w:spacing w:after="0" w:afterAutospacing="off"/>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Enter the marks: 3 3 3 3</w:t>
      </w:r>
    </w:p>
    <w:p w:rsidR="110F2C6C" w:rsidP="110F2C6C" w:rsidRDefault="110F2C6C" w14:paraId="4C9D593F" w14:textId="518403DC">
      <w:pPr>
        <w:spacing w:after="0" w:afterAutospacing="off"/>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 xml:space="preserve"> </w:t>
      </w:r>
    </w:p>
    <w:p w:rsidR="110F2C6C" w:rsidP="110F2C6C" w:rsidRDefault="110F2C6C" w14:paraId="16606095" w14:textId="2622A1B3">
      <w:pPr>
        <w:pStyle w:val="Normal"/>
        <w:spacing w:after="0" w:afterAutospacing="off" w:line="240" w:lineRule="auto"/>
        <w:ind w:left="720"/>
        <w:jc w:val="both"/>
        <w:rPr>
          <w:rFonts w:ascii="Courier New" w:hAnsi="Courier New" w:eastAsia="Courier New" w:cs="Courier New"/>
          <w:noProof w:val="0"/>
          <w:sz w:val="24"/>
          <w:szCs w:val="24"/>
          <w:lang w:val="en-IN"/>
        </w:rPr>
      </w:pPr>
      <w:r w:rsidRPr="110F2C6C" w:rsidR="110F2C6C">
        <w:rPr>
          <w:rFonts w:ascii="Courier New" w:hAnsi="Courier New" w:eastAsia="Courier New" w:cs="Courier New"/>
          <w:noProof w:val="0"/>
          <w:sz w:val="24"/>
          <w:szCs w:val="24"/>
          <w:lang w:val="en-IN"/>
        </w:rPr>
        <w:t>Oops! You are not eligible for a scholarship.</w:t>
      </w:r>
    </w:p>
    <w:p w:rsidR="33F171DE" w:rsidP="33F171DE" w:rsidRDefault="33F171DE" w14:paraId="23B8EF3E" w14:textId="4285CC61">
      <w:pPr>
        <w:pStyle w:val="Normal"/>
        <w:shd w:val="clear" w:color="auto" w:fill="auto"/>
        <w:spacing w:after="0" w:line="240" w:lineRule="auto"/>
        <w:ind w:left="360"/>
        <w:rPr>
          <w:rFonts w:ascii="Times New Roman" w:hAnsi="Times New Roman" w:eastAsia="Times New Roman" w:cs="Times New Roman"/>
          <w:b w:val="0"/>
          <w:bCs w:val="0"/>
        </w:rPr>
      </w:pPr>
    </w:p>
    <w:p xmlns:wp14="http://schemas.microsoft.com/office/word/2010/wordml" w:rsidRPr="00000000" w:rsidR="00000000" w:rsidDel="00000000" w:rsidP="7C46842D" w:rsidRDefault="00000000" w14:paraId="3BD62BB9" wp14:textId="1B37143A">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xmlns:wp14="http://schemas.microsoft.com/office/word/2010/wordml" w:rsidRPr="00000000" w:rsidR="00000000" w:rsidDel="00000000" w:rsidP="7C46842D" w:rsidRDefault="00000000" w14:paraId="73CAB879" wp14:textId="3DC955EF">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xmlns:wp14="http://schemas.microsoft.com/office/word/2010/wordml" w:rsidRPr="00000000" w:rsidR="00000000" w:rsidDel="00000000" w:rsidP="110F2C6C" w:rsidRDefault="00000000" w14:paraId="105B226F" wp14:textId="664D80E8">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u w:val="none"/>
        </w:rPr>
      </w:pPr>
    </w:p>
    <w:sectPr>
      <w:footerReference w:type="default" r:id="rId6"/>
      <w:pgSz w:w="11907" w:h="16839" w:orient="portrait"/>
      <w:pgMar w:top="900" w:right="1107" w:bottom="9" w:lef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680"/>
        <w:tab w:val="right" w:pos="9360"/>
      </w:tabs>
      <w:spacing w:before="0" w:after="26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Page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NUMPAGES</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680"/>
        <w:tab w:val="right" w:pos="9360"/>
      </w:tabs>
      <w:spacing w:before="0" w:after="26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9DE821"/>
  <w15:docId w15:val="{de7d14e9-9709-404f-bb7d-bbc047e3c2c2}"/>
  <w:rsids>
    <w:rsidRoot w:val="7C46842D"/>
    <w:rsid w:val="110F2C6C"/>
    <w:rsid w:val="33F171DE"/>
    <w:rsid w:val="4AD63BED"/>
    <w:rsid w:val="59C72768"/>
    <w:rsid w:val="7C46842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IN"/>
      </w:rPr>
    </w:rPrDefault>
    <w:pPrDefault>
      <w:pPr>
        <w:widowControl w:val="0"/>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footer" Target="footer1.xml" Id="rId6" /><Relationship Type="http://schemas.openxmlformats.org/officeDocument/2006/relationships/image" Target="/media/image4.png" Id="Rbc6e598dd40248d8" /><Relationship Type="http://schemas.openxmlformats.org/officeDocument/2006/relationships/image" Target="/media/image5.png" Id="R6f9d58bfb2d64835" /><Relationship Type="http://schemas.openxmlformats.org/officeDocument/2006/relationships/image" Target="/media/image6.png" Id="Rc430c2f83fcd49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