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6DF94" w14:textId="44B00C7E" w:rsidR="00F334A8" w:rsidRPr="000C4492" w:rsidRDefault="007E467C" w:rsidP="00F334A8">
      <w:pPr>
        <w:pStyle w:val="Title"/>
        <w:ind w:right="-330"/>
        <w:rPr>
          <w:rFonts w:ascii="Times New Roman" w:hAnsi="Times New Roman" w:cs="Times New Roman"/>
          <w:b/>
          <w:bCs/>
          <w:color w:val="222A35" w:themeColor="text2" w:themeShade="80"/>
          <w:sz w:val="24"/>
          <w:szCs w:val="24"/>
        </w:rPr>
      </w:pPr>
      <w:r w:rsidRPr="000C4492">
        <w:rPr>
          <w:rFonts w:ascii="Times New Roman" w:hAnsi="Times New Roman" w:cs="Times New Roman"/>
          <w:b/>
          <w:bCs/>
          <w:color w:val="222A35" w:themeColor="text2" w:themeShade="80"/>
          <w:sz w:val="24"/>
          <w:szCs w:val="24"/>
        </w:rPr>
        <w:t>What Security Measures did Yahoo have in Place?</w:t>
      </w:r>
    </w:p>
    <w:p w14:paraId="272C3518" w14:textId="406F9FDE" w:rsidR="00F334A8" w:rsidRPr="000C4492" w:rsidRDefault="0099602E" w:rsidP="00F334A8">
      <w:pPr>
        <w:jc w:val="right"/>
        <w:rPr>
          <w:rFonts w:ascii="Times New Roman" w:hAnsi="Times New Roman" w:cs="Times New Roman"/>
          <w:sz w:val="24"/>
          <w:szCs w:val="24"/>
        </w:rPr>
      </w:pPr>
      <w:proofErr w:type="spellStart"/>
      <w:proofErr w:type="gramStart"/>
      <w:r w:rsidRPr="000C4492">
        <w:rPr>
          <w:rFonts w:ascii="Times New Roman" w:hAnsi="Times New Roman" w:cs="Times New Roman"/>
          <w:sz w:val="24"/>
          <w:szCs w:val="24"/>
        </w:rPr>
        <w:t>S.Likhitha</w:t>
      </w:r>
      <w:proofErr w:type="spellEnd"/>
      <w:proofErr w:type="gramEnd"/>
    </w:p>
    <w:p w14:paraId="65FD9270" w14:textId="75D2E5EF" w:rsidR="00F334A8" w:rsidRPr="000C4492" w:rsidRDefault="00F334A8" w:rsidP="00F334A8">
      <w:pPr>
        <w:jc w:val="right"/>
        <w:rPr>
          <w:rFonts w:ascii="Times New Roman" w:hAnsi="Times New Roman" w:cs="Times New Roman"/>
          <w:sz w:val="24"/>
          <w:szCs w:val="24"/>
        </w:rPr>
      </w:pPr>
      <w:r w:rsidRPr="000C4492">
        <w:rPr>
          <w:rFonts w:ascii="Times New Roman" w:hAnsi="Times New Roman" w:cs="Times New Roman"/>
          <w:sz w:val="24"/>
          <w:szCs w:val="24"/>
        </w:rPr>
        <w:t>CB.</w:t>
      </w:r>
      <w:proofErr w:type="gramStart"/>
      <w:r w:rsidRPr="000C4492">
        <w:rPr>
          <w:rFonts w:ascii="Times New Roman" w:hAnsi="Times New Roman" w:cs="Times New Roman"/>
          <w:sz w:val="24"/>
          <w:szCs w:val="24"/>
        </w:rPr>
        <w:t>EN.U</w:t>
      </w:r>
      <w:proofErr w:type="gramEnd"/>
      <w:r w:rsidRPr="000C4492">
        <w:rPr>
          <w:rFonts w:ascii="Times New Roman" w:hAnsi="Times New Roman" w:cs="Times New Roman"/>
          <w:sz w:val="24"/>
          <w:szCs w:val="24"/>
        </w:rPr>
        <w:t>4CSE194</w:t>
      </w:r>
      <w:r w:rsidR="0099602E" w:rsidRPr="000C4492">
        <w:rPr>
          <w:rFonts w:ascii="Times New Roman" w:hAnsi="Times New Roman" w:cs="Times New Roman"/>
          <w:sz w:val="24"/>
          <w:szCs w:val="24"/>
        </w:rPr>
        <w:t>60</w:t>
      </w:r>
    </w:p>
    <w:p w14:paraId="0F608480" w14:textId="77777777" w:rsidR="00200C91" w:rsidRPr="000C4492" w:rsidRDefault="00200C91" w:rsidP="00200C91">
      <w:pPr>
        <w:rPr>
          <w:rFonts w:ascii="Times New Roman" w:hAnsi="Times New Roman" w:cs="Times New Roman"/>
          <w:sz w:val="24"/>
          <w:szCs w:val="24"/>
        </w:rPr>
      </w:pPr>
      <w:r w:rsidRPr="000C4492">
        <w:rPr>
          <w:rFonts w:ascii="Times New Roman" w:hAnsi="Times New Roman" w:cs="Times New Roman"/>
          <w:sz w:val="24"/>
          <w:szCs w:val="24"/>
        </w:rPr>
        <w:t xml:space="preserve">Most Yahoo passwords are cryptographically protected using a hash scheme. This is called </w:t>
      </w:r>
      <w:proofErr w:type="spellStart"/>
      <w:r w:rsidRPr="000C4492">
        <w:rPr>
          <w:rFonts w:ascii="Times New Roman" w:hAnsi="Times New Roman" w:cs="Times New Roman"/>
          <w:sz w:val="24"/>
          <w:szCs w:val="24"/>
        </w:rPr>
        <w:t>Bcrypt</w:t>
      </w:r>
      <w:proofErr w:type="spellEnd"/>
      <w:r w:rsidRPr="000C4492">
        <w:rPr>
          <w:rFonts w:ascii="Times New Roman" w:hAnsi="Times New Roman" w:cs="Times New Roman"/>
          <w:sz w:val="24"/>
          <w:szCs w:val="24"/>
        </w:rPr>
        <w:t xml:space="preserve">. Its mathematical function is to convert plain text passwords into long text strings. These are stored on your company's servers. Security experts say this is safe because it slows down hackers. Prevents "brute force" attacks in which the program executes character combinations to break the code. However, your date of birth is usually not encrypted this way. This is because it is used for marketing and advertising purposes and all websites need access to this type of information. </w:t>
      </w:r>
    </w:p>
    <w:p w14:paraId="04C7E21E" w14:textId="77777777" w:rsidR="00200C91" w:rsidRPr="000C4492" w:rsidRDefault="00200C91" w:rsidP="00200C91">
      <w:pPr>
        <w:rPr>
          <w:rFonts w:ascii="Times New Roman" w:hAnsi="Times New Roman" w:cs="Times New Roman"/>
          <w:sz w:val="24"/>
          <w:szCs w:val="24"/>
        </w:rPr>
      </w:pPr>
      <w:r w:rsidRPr="000C4492">
        <w:rPr>
          <w:rFonts w:ascii="Times New Roman" w:hAnsi="Times New Roman" w:cs="Times New Roman"/>
          <w:sz w:val="24"/>
          <w:szCs w:val="24"/>
        </w:rPr>
        <w:t xml:space="preserve">Another issue is that pre-2014 Yahoo accounts may be protected by MD5 algorithms that have been shown to be vulnerable to brute force attacks. </w:t>
      </w:r>
    </w:p>
    <w:p w14:paraId="033A548C" w14:textId="6C4FB5C8" w:rsidR="00200C91" w:rsidRPr="000C4492" w:rsidRDefault="00200C91" w:rsidP="00200C91">
      <w:pPr>
        <w:rPr>
          <w:rFonts w:ascii="Times New Roman" w:hAnsi="Times New Roman" w:cs="Times New Roman"/>
          <w:sz w:val="24"/>
          <w:szCs w:val="24"/>
        </w:rPr>
      </w:pPr>
      <w:r w:rsidRPr="000C4492">
        <w:rPr>
          <w:rFonts w:ascii="Times New Roman" w:hAnsi="Times New Roman" w:cs="Times New Roman"/>
          <w:sz w:val="24"/>
          <w:szCs w:val="24"/>
        </w:rPr>
        <w:t xml:space="preserve">Hackers steal your data and pretend that your personal information has been stolen. For example, </w:t>
      </w:r>
      <w:r w:rsidR="003B50CF" w:rsidRPr="000C4492">
        <w:rPr>
          <w:rFonts w:ascii="Times New Roman" w:hAnsi="Times New Roman" w:cs="Times New Roman"/>
          <w:sz w:val="24"/>
          <w:szCs w:val="24"/>
        </w:rPr>
        <w:t>to use</w:t>
      </w:r>
      <w:r w:rsidRPr="000C4492">
        <w:rPr>
          <w:rFonts w:ascii="Times New Roman" w:hAnsi="Times New Roman" w:cs="Times New Roman"/>
          <w:sz w:val="24"/>
          <w:szCs w:val="24"/>
        </w:rPr>
        <w:t xml:space="preserve"> a credit line such as a loan on your behalf. Victims of identity theft are usually unaware that they are the victim until a credit problem occurs.</w:t>
      </w:r>
    </w:p>
    <w:p w14:paraId="0983FBC6" w14:textId="066291C3" w:rsidR="00F334A8" w:rsidRPr="000C4492" w:rsidRDefault="00F334A8" w:rsidP="00200C91">
      <w:pPr>
        <w:rPr>
          <w:rFonts w:ascii="Times New Roman" w:hAnsi="Times New Roman" w:cs="Times New Roman"/>
          <w:sz w:val="24"/>
          <w:szCs w:val="24"/>
        </w:rPr>
      </w:pPr>
    </w:p>
    <w:p w14:paraId="5B4D776F" w14:textId="249A1325" w:rsidR="00200C91" w:rsidRPr="00943374" w:rsidRDefault="00200C91" w:rsidP="00200C91">
      <w:pPr>
        <w:shd w:val="clear" w:color="auto" w:fill="FFFFFF"/>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43374">
        <w:rPr>
          <w:rFonts w:ascii="Times New Roman" w:eastAsia="Times New Roman" w:hAnsi="Times New Roman" w:cs="Times New Roman"/>
          <w:b/>
          <w:bCs/>
          <w:sz w:val="24"/>
          <w:szCs w:val="24"/>
          <w:lang w:eastAsia="en-IN"/>
        </w:rPr>
        <w:t>How did Yahoo react to the Attacks?</w:t>
      </w:r>
    </w:p>
    <w:p w14:paraId="0C582E9E" w14:textId="53D7055A" w:rsidR="00505AE1" w:rsidRPr="000C4492" w:rsidRDefault="00505AE1" w:rsidP="00505AE1">
      <w:pPr>
        <w:shd w:val="clear" w:color="auto" w:fill="FFFFFF"/>
        <w:spacing w:before="100" w:beforeAutospacing="1" w:after="100" w:afterAutospacing="1" w:line="240" w:lineRule="auto"/>
        <w:outlineLvl w:val="3"/>
        <w:rPr>
          <w:rFonts w:ascii="Times New Roman" w:eastAsia="Times New Roman" w:hAnsi="Times New Roman" w:cs="Times New Roman"/>
          <w:sz w:val="24"/>
          <w:szCs w:val="24"/>
          <w:lang w:eastAsia="en-IN"/>
        </w:rPr>
      </w:pPr>
      <w:r w:rsidRPr="000C4492">
        <w:rPr>
          <w:rFonts w:ascii="Times New Roman" w:eastAsia="Times New Roman" w:hAnsi="Times New Roman" w:cs="Times New Roman"/>
          <w:sz w:val="24"/>
          <w:szCs w:val="24"/>
          <w:lang w:eastAsia="en-IN"/>
        </w:rPr>
        <w:t xml:space="preserve">Since the cyberattack, Yahoo has disabled fake cookies used in security breaches. It cannot be reused. You can no longer access your email account with unencrypted security questions and answers. These also need to be reset. Yahoo has also set up a two-step verification process. The one-time security code is sent to the user's mobile phone via a text message or generated by the application when someone logs in with a password. You will not be able to access your account without this code. </w:t>
      </w:r>
    </w:p>
    <w:p w14:paraId="634DB48A" w14:textId="73E0A649" w:rsidR="00505AE1" w:rsidRPr="000C4492" w:rsidRDefault="00505AE1" w:rsidP="00505AE1">
      <w:pPr>
        <w:shd w:val="clear" w:color="auto" w:fill="FFFFFF"/>
        <w:spacing w:before="100" w:beforeAutospacing="1" w:after="100" w:afterAutospacing="1" w:line="240" w:lineRule="auto"/>
        <w:outlineLvl w:val="3"/>
        <w:rPr>
          <w:rFonts w:ascii="Times New Roman" w:eastAsia="Times New Roman" w:hAnsi="Times New Roman" w:cs="Times New Roman"/>
          <w:sz w:val="24"/>
          <w:szCs w:val="24"/>
          <w:lang w:eastAsia="en-IN"/>
        </w:rPr>
      </w:pPr>
      <w:r w:rsidRPr="000C4492">
        <w:rPr>
          <w:rFonts w:ascii="Times New Roman" w:eastAsia="Times New Roman" w:hAnsi="Times New Roman" w:cs="Times New Roman"/>
          <w:sz w:val="24"/>
          <w:szCs w:val="24"/>
          <w:lang w:eastAsia="en-IN"/>
        </w:rPr>
        <w:t xml:space="preserve">Still, some experts say that Yahoo's response was "too little, too late." Yahoo should be more proactive in implementing security measures. Hacking is the price we pay for the internet. Whether for financial reasons or not, there will always be people who want to compete with security systems. Yahoo has failed to protect its users. Some people in the field of Internet security feel that Yahoo's security system is significantly underfunded.  </w:t>
      </w:r>
    </w:p>
    <w:p w14:paraId="45DD3A5F" w14:textId="7D71FD3F" w:rsidR="00505AE1" w:rsidRPr="00200C91" w:rsidRDefault="00505AE1" w:rsidP="00505AE1">
      <w:pPr>
        <w:shd w:val="clear" w:color="auto" w:fill="FFFFFF"/>
        <w:spacing w:before="100" w:beforeAutospacing="1" w:after="100" w:afterAutospacing="1" w:line="240" w:lineRule="auto"/>
        <w:outlineLvl w:val="3"/>
        <w:rPr>
          <w:rFonts w:ascii="Times New Roman" w:eastAsia="Times New Roman" w:hAnsi="Times New Roman" w:cs="Times New Roman"/>
          <w:sz w:val="24"/>
          <w:szCs w:val="24"/>
          <w:lang w:eastAsia="en-IN"/>
        </w:rPr>
      </w:pPr>
      <w:r w:rsidRPr="000C4492">
        <w:rPr>
          <w:rFonts w:ascii="Times New Roman" w:eastAsia="Times New Roman" w:hAnsi="Times New Roman" w:cs="Times New Roman"/>
          <w:sz w:val="24"/>
          <w:szCs w:val="24"/>
          <w:lang w:eastAsia="en-IN"/>
        </w:rPr>
        <w:t>There are also unanswered questions about when Yahoo learned of the attack.</w:t>
      </w:r>
      <w:r w:rsidR="001E7741">
        <w:rPr>
          <w:rFonts w:ascii="Times New Roman" w:eastAsia="Times New Roman" w:hAnsi="Times New Roman" w:cs="Times New Roman"/>
          <w:sz w:val="24"/>
          <w:szCs w:val="24"/>
          <w:lang w:eastAsia="en-IN"/>
        </w:rPr>
        <w:t xml:space="preserve"> </w:t>
      </w:r>
      <w:r w:rsidRPr="000C4492">
        <w:rPr>
          <w:rFonts w:ascii="Times New Roman" w:eastAsia="Times New Roman" w:hAnsi="Times New Roman" w:cs="Times New Roman"/>
          <w:sz w:val="24"/>
          <w:szCs w:val="24"/>
          <w:lang w:eastAsia="en-IN"/>
        </w:rPr>
        <w:t>Yahoo's response to the seriousness of cyberattacks has changed dramatically, which is very mysterious. In September, Yahoo "pushed" password changes to users. By December, Yahoo had forced users to change their passwords. It is difficult to interpret their reasoning.</w:t>
      </w:r>
    </w:p>
    <w:sectPr w:rsidR="00505AE1" w:rsidRPr="00200C91" w:rsidSect="00C6671E">
      <w:pgSz w:w="11906" w:h="16838"/>
      <w:pgMar w:top="1440" w:right="1440" w:bottom="1440" w:left="1440" w:header="708" w:footer="708" w:gutter="0"/>
      <w:pgBorders w:offsetFrom="page">
        <w:top w:val="threeDEngrave" w:sz="24" w:space="24" w:color="1F3864" w:themeColor="accent1" w:themeShade="80"/>
        <w:left w:val="threeDEngrave" w:sz="24" w:space="24" w:color="1F3864" w:themeColor="accent1" w:themeShade="80"/>
        <w:bottom w:val="threeDEmboss" w:sz="24" w:space="24" w:color="1F3864" w:themeColor="accent1" w:themeShade="80"/>
        <w:right w:val="threeDEmboss" w:sz="24" w:space="24" w:color="1F3864" w:themeColor="accent1" w:themeShade="8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D201E"/>
    <w:multiLevelType w:val="hybridMultilevel"/>
    <w:tmpl w:val="1F2AE614"/>
    <w:lvl w:ilvl="0" w:tplc="9894FB80">
      <w:start w:val="1"/>
      <w:numFmt w:val="decimal"/>
      <w:lvlText w:val="%1."/>
      <w:lvlJc w:val="left"/>
      <w:pPr>
        <w:ind w:left="1080" w:hanging="360"/>
      </w:pPr>
      <w:rPr>
        <w:rFonts w:asciiTheme="minorHAnsi" w:hAnsiTheme="minorHAnsi" w:cstheme="minorBidi"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6AD0213"/>
    <w:multiLevelType w:val="hybridMultilevel"/>
    <w:tmpl w:val="8750A8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28442199">
    <w:abstractNumId w:val="1"/>
  </w:num>
  <w:num w:numId="2" w16cid:durableId="2013794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4A8"/>
    <w:rsid w:val="000C4492"/>
    <w:rsid w:val="001E7741"/>
    <w:rsid w:val="001F482E"/>
    <w:rsid w:val="00200C91"/>
    <w:rsid w:val="00343473"/>
    <w:rsid w:val="003B50CF"/>
    <w:rsid w:val="00505AE1"/>
    <w:rsid w:val="005F016D"/>
    <w:rsid w:val="006232F2"/>
    <w:rsid w:val="007E467C"/>
    <w:rsid w:val="008811CE"/>
    <w:rsid w:val="00943374"/>
    <w:rsid w:val="00972206"/>
    <w:rsid w:val="0099602E"/>
    <w:rsid w:val="00AF7182"/>
    <w:rsid w:val="00B1179B"/>
    <w:rsid w:val="00CB23BA"/>
    <w:rsid w:val="00EE4282"/>
    <w:rsid w:val="00F056C1"/>
    <w:rsid w:val="00F334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8B2E6"/>
  <w15:chartTrackingRefBased/>
  <w15:docId w15:val="{1095E66B-E3C4-4515-85F1-C0F197573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4A8"/>
  </w:style>
  <w:style w:type="paragraph" w:styleId="Heading4">
    <w:name w:val="heading 4"/>
    <w:basedOn w:val="Normal"/>
    <w:link w:val="Heading4Char"/>
    <w:uiPriority w:val="9"/>
    <w:qFormat/>
    <w:rsid w:val="00200C9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34A8"/>
    <w:rPr>
      <w:color w:val="0000FF"/>
      <w:u w:val="single"/>
    </w:rPr>
  </w:style>
  <w:style w:type="paragraph" w:styleId="ListParagraph">
    <w:name w:val="List Paragraph"/>
    <w:basedOn w:val="Normal"/>
    <w:uiPriority w:val="34"/>
    <w:qFormat/>
    <w:rsid w:val="00F334A8"/>
    <w:pPr>
      <w:ind w:left="720"/>
      <w:contextualSpacing/>
    </w:pPr>
  </w:style>
  <w:style w:type="paragraph" w:styleId="Title">
    <w:name w:val="Title"/>
    <w:basedOn w:val="Normal"/>
    <w:next w:val="Normal"/>
    <w:link w:val="TitleChar"/>
    <w:uiPriority w:val="10"/>
    <w:qFormat/>
    <w:rsid w:val="00F334A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334A8"/>
    <w:rPr>
      <w:rFonts w:asciiTheme="majorHAnsi" w:eastAsiaTheme="majorEastAsia" w:hAnsiTheme="majorHAnsi" w:cstheme="majorBidi"/>
      <w:color w:val="323E4F" w:themeColor="text2" w:themeShade="BF"/>
      <w:spacing w:val="5"/>
      <w:kern w:val="28"/>
      <w:sz w:val="52"/>
      <w:szCs w:val="52"/>
    </w:rPr>
  </w:style>
  <w:style w:type="character" w:styleId="FollowedHyperlink">
    <w:name w:val="FollowedHyperlink"/>
    <w:basedOn w:val="DefaultParagraphFont"/>
    <w:uiPriority w:val="99"/>
    <w:semiHidden/>
    <w:unhideWhenUsed/>
    <w:rsid w:val="00F334A8"/>
    <w:rPr>
      <w:color w:val="954F72" w:themeColor="followedHyperlink"/>
      <w:u w:val="single"/>
    </w:rPr>
  </w:style>
  <w:style w:type="character" w:customStyle="1" w:styleId="Heading4Char">
    <w:name w:val="Heading 4 Char"/>
    <w:basedOn w:val="DefaultParagraphFont"/>
    <w:link w:val="Heading4"/>
    <w:uiPriority w:val="9"/>
    <w:rsid w:val="00200C91"/>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42706">
      <w:bodyDiv w:val="1"/>
      <w:marLeft w:val="0"/>
      <w:marRight w:val="0"/>
      <w:marTop w:val="0"/>
      <w:marBottom w:val="0"/>
      <w:divBdr>
        <w:top w:val="none" w:sz="0" w:space="0" w:color="auto"/>
        <w:left w:val="none" w:sz="0" w:space="0" w:color="auto"/>
        <w:bottom w:val="none" w:sz="0" w:space="0" w:color="auto"/>
        <w:right w:val="none" w:sz="0" w:space="0" w:color="auto"/>
      </w:divBdr>
    </w:div>
    <w:div w:id="1036850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354</Words>
  <Characters>2022</Characters>
  <Application>Microsoft Office Word</Application>
  <DocSecurity>0</DocSecurity>
  <Lines>16</Lines>
  <Paragraphs>4</Paragraphs>
  <ScaleCrop>false</ScaleCrop>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Ravella Abhinav - [CB.EN.U4CSE19453]</dc:creator>
  <cp:keywords/>
  <dc:description/>
  <cp:lastModifiedBy>Ravella Abhinav - [CB.EN.U4CSE19453]</cp:lastModifiedBy>
  <cp:revision>19</cp:revision>
  <cp:lastPrinted>2022-04-10T11:03:00Z</cp:lastPrinted>
  <dcterms:created xsi:type="dcterms:W3CDTF">2022-04-10T11:05:00Z</dcterms:created>
  <dcterms:modified xsi:type="dcterms:W3CDTF">2022-04-13T03:34:00Z</dcterms:modified>
</cp:coreProperties>
</file>