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6FD5" w14:textId="720821BE" w:rsidR="00E87DC3" w:rsidRDefault="00C604AA" w:rsidP="00ED37F0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Lab </w:t>
      </w:r>
      <w:r w:rsidR="006D7C79" w:rsidRPr="006D7C79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Assignment </w:t>
      </w:r>
      <w:r w:rsidR="00E87DC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–</w:t>
      </w:r>
      <w:r w:rsidR="006D7C79" w:rsidRPr="006D7C79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  <w:r w:rsidR="00E87DC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3</w:t>
      </w:r>
    </w:p>
    <w:p w14:paraId="54565AB1" w14:textId="4A4CF26F" w:rsidR="00ED37F0" w:rsidRPr="00E87DC3" w:rsidRDefault="00E87DC3" w:rsidP="00ED37F0">
      <w:pPr>
        <w:pStyle w:val="Title"/>
        <w:jc w:val="center"/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</w:pPr>
      <w:r w:rsidRPr="00E87DC3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>Deploying NodeJS application in GCP VM</w:t>
      </w:r>
    </w:p>
    <w:p w14:paraId="151BEAAA" w14:textId="63798850" w:rsidR="00C604AA" w:rsidRPr="00E87DC3" w:rsidRDefault="00ED37F0" w:rsidP="00E87DC3">
      <w:pPr>
        <w:jc w:val="center"/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</w:pPr>
      <w:r w:rsidRPr="003418E1"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  <w:t>19CSE</w:t>
      </w:r>
      <w:r w:rsidR="006D7C79" w:rsidRPr="003418E1"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  <w:t>445</w:t>
      </w:r>
      <w:r w:rsidRPr="003418E1"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  <w:t xml:space="preserve"> </w:t>
      </w:r>
      <w:r w:rsidR="00C727EE" w:rsidRPr="003418E1"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  <w:t>–</w:t>
      </w:r>
      <w:r w:rsidRPr="003418E1"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  <w:t xml:space="preserve"> </w:t>
      </w:r>
      <w:r w:rsidR="006D7C79" w:rsidRPr="003418E1"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  <w:t>Cloud Computing</w:t>
      </w:r>
    </w:p>
    <w:p w14:paraId="6AE6B915" w14:textId="08B00341" w:rsidR="00C604AA" w:rsidRPr="00E87DC3" w:rsidRDefault="00C604AA" w:rsidP="00E87DC3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3418E1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  <w:t>HTML with CSS:</w:t>
      </w:r>
    </w:p>
    <w:p w14:paraId="3370F064" w14:textId="65149F92" w:rsidR="00C604AA" w:rsidRDefault="00E87DC3" w:rsidP="00C604AA">
      <w:pPr>
        <w:pStyle w:val="ListParagraph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E87DC3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633A89F1" wp14:editId="479BF6CE">
            <wp:extent cx="4175760" cy="720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72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087A" w14:textId="232B618B" w:rsidR="00C604AA" w:rsidRPr="002527CA" w:rsidRDefault="002527CA" w:rsidP="00C604AA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2527CA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  <w:lastRenderedPageBreak/>
        <w:t>Loading HTML file (client side):</w:t>
      </w:r>
    </w:p>
    <w:p w14:paraId="2085810A" w14:textId="77777777" w:rsidR="00C604AA" w:rsidRPr="00C604AA" w:rsidRDefault="00C604AA" w:rsidP="00C604AA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59E04B31" w14:textId="79B5FE09" w:rsidR="00C604AA" w:rsidRDefault="00C604AA" w:rsidP="00C604AA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C604AA">
        <w:rPr>
          <w:noProof/>
        </w:rPr>
        <w:drawing>
          <wp:inline distT="0" distB="0" distL="0" distR="0" wp14:anchorId="5C33BD75" wp14:editId="0E3BAD0B">
            <wp:extent cx="5731510" cy="8337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88EB" w14:textId="661822DD" w:rsidR="00671A95" w:rsidRDefault="00671A95" w:rsidP="00671A95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46FE5678" w14:textId="26481FCC" w:rsidR="00671A95" w:rsidRDefault="00671A95" w:rsidP="00671A95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37F8A5A8" w14:textId="77777777" w:rsidR="00671A95" w:rsidRPr="00671A95" w:rsidRDefault="00671A95" w:rsidP="00671A95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18286AFB" w14:textId="50DDDF47" w:rsidR="00C604AA" w:rsidRPr="00C604AA" w:rsidRDefault="002527CA" w:rsidP="00C604AA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6ACB8AD2" wp14:editId="4EA7FBC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1226" w14:textId="6244FF03" w:rsidR="00C604AA" w:rsidRPr="003418E1" w:rsidRDefault="00C604AA" w:rsidP="00C604AA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07E8D52F" w14:textId="77777777" w:rsidR="00671A95" w:rsidRDefault="00671A95" w:rsidP="00C604AA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670AC4F3" w14:textId="77777777" w:rsidR="00671A95" w:rsidRDefault="00671A95" w:rsidP="00C604AA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677B0BEA" w14:textId="77777777" w:rsidR="00671A95" w:rsidRDefault="00671A95" w:rsidP="00C604AA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6789F348" w14:textId="77777777" w:rsidR="00671A95" w:rsidRDefault="00671A95" w:rsidP="00C604AA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690AA3C4" w14:textId="77777777" w:rsidR="00671A95" w:rsidRDefault="00671A95" w:rsidP="00C604AA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34296702" w14:textId="77777777" w:rsidR="00671A95" w:rsidRDefault="00671A95" w:rsidP="00C604AA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3CF2A933" w14:textId="77777777" w:rsidR="00671A95" w:rsidRDefault="00671A95" w:rsidP="00C604AA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13057069" w14:textId="77777777" w:rsidR="00671A95" w:rsidRDefault="00671A95" w:rsidP="00C604AA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167DF894" w14:textId="77777777" w:rsidR="00671A95" w:rsidRDefault="00671A95" w:rsidP="00C604AA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0BF813AC" w14:textId="055E876C" w:rsidR="00C604AA" w:rsidRPr="003418E1" w:rsidRDefault="00C604AA" w:rsidP="00C604AA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3418E1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  <w:t>Validation JS file (Server side):</w:t>
      </w:r>
    </w:p>
    <w:p w14:paraId="71D2EBAF" w14:textId="19FD9256" w:rsidR="00C604AA" w:rsidRDefault="00C604AA" w:rsidP="00000CA6">
      <w:pPr>
        <w:pStyle w:val="ListParagraph"/>
        <w:numPr>
          <w:ilvl w:val="0"/>
          <w:numId w:val="39"/>
        </w:numPr>
        <w:ind w:left="567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C604AA"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4021D4ED" wp14:editId="28C8FFF1">
            <wp:extent cx="5097780" cy="14478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A49E" w14:textId="19D89DF4" w:rsidR="00C604AA" w:rsidRPr="003418E1" w:rsidRDefault="00C604AA" w:rsidP="003418E1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06703EBB" w14:textId="77777777" w:rsidR="00671A95" w:rsidRDefault="00671A95" w:rsidP="003418E1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263046E6" w14:textId="02C2CE47" w:rsidR="003418E1" w:rsidRPr="003418E1" w:rsidRDefault="003418E1" w:rsidP="003418E1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3418E1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  <w:t>If form is empty, validation page shows:</w:t>
      </w:r>
    </w:p>
    <w:p w14:paraId="0A5E2A15" w14:textId="1F9388C5" w:rsidR="003418E1" w:rsidRPr="003418E1" w:rsidRDefault="002527CA" w:rsidP="003418E1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2527CA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79F2A6CF" wp14:editId="69BF46DA">
            <wp:extent cx="5731510" cy="29095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F703" w14:textId="26A469DE" w:rsidR="00C604AA" w:rsidRDefault="00C604AA" w:rsidP="00C604AA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0C7E375B" w14:textId="611E5009" w:rsidR="00C604AA" w:rsidRDefault="00C604AA" w:rsidP="00C604AA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32E58092" w14:textId="77777777" w:rsidR="00671A95" w:rsidRDefault="00671A95" w:rsidP="00C604AA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</w:p>
    <w:p w14:paraId="004C9731" w14:textId="77777777" w:rsidR="00671A95" w:rsidRDefault="00671A95" w:rsidP="00C604AA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</w:p>
    <w:p w14:paraId="5AC31D5C" w14:textId="77777777" w:rsidR="00671A95" w:rsidRDefault="00671A95" w:rsidP="00C604AA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</w:p>
    <w:p w14:paraId="5B076AA8" w14:textId="77777777" w:rsidR="00671A95" w:rsidRDefault="00671A95" w:rsidP="00C604AA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</w:p>
    <w:p w14:paraId="27E7C2CD" w14:textId="77777777" w:rsidR="00671A95" w:rsidRDefault="00671A95" w:rsidP="00C604AA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</w:p>
    <w:p w14:paraId="1DE43515" w14:textId="77777777" w:rsidR="00671A95" w:rsidRDefault="00671A95" w:rsidP="00C604AA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</w:p>
    <w:p w14:paraId="62F14907" w14:textId="176AA62A" w:rsidR="00C604AA" w:rsidRPr="006F4805" w:rsidRDefault="003418E1" w:rsidP="00C604AA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6F480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lastRenderedPageBreak/>
        <w:t>Case(</w:t>
      </w:r>
      <w:proofErr w:type="spellStart"/>
      <w:r w:rsidRPr="006F480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i</w:t>
      </w:r>
      <w:proofErr w:type="spellEnd"/>
      <w:r w:rsidRPr="006F480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 xml:space="preserve">): </w:t>
      </w:r>
      <w:r w:rsidR="00671A9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First 5 fields entered</w:t>
      </w:r>
    </w:p>
    <w:p w14:paraId="2469553F" w14:textId="03ADB668" w:rsidR="00671A95" w:rsidRPr="00671A95" w:rsidRDefault="00025871" w:rsidP="00671A95">
      <w:pPr>
        <w:pStyle w:val="ListParagraph"/>
        <w:numPr>
          <w:ilvl w:val="0"/>
          <w:numId w:val="39"/>
        </w:numPr>
        <w:ind w:left="0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025871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48EF4B76" wp14:editId="1F2ED3B2">
            <wp:extent cx="5631668" cy="609652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6E40" w14:textId="77777777" w:rsidR="00671A95" w:rsidRDefault="00671A95" w:rsidP="00671A95">
      <w:pPr>
        <w:pStyle w:val="ListParagraph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</w:p>
    <w:p w14:paraId="555A76EE" w14:textId="77777777" w:rsidR="00671A95" w:rsidRPr="00671A95" w:rsidRDefault="00671A95" w:rsidP="00671A95">
      <w:pPr>
        <w:ind w:left="720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</w:p>
    <w:p w14:paraId="3AC2B506" w14:textId="11ED3D6F" w:rsidR="003418E1" w:rsidRPr="00025871" w:rsidRDefault="00025871" w:rsidP="003418E1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 w:rsidRPr="00025871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Errors:</w:t>
      </w:r>
    </w:p>
    <w:p w14:paraId="19117983" w14:textId="679E82BA" w:rsidR="00025871" w:rsidRPr="003418E1" w:rsidRDefault="00025871" w:rsidP="00671A95">
      <w:pPr>
        <w:pStyle w:val="ListParagraph"/>
        <w:ind w:left="141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025871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470A0684" wp14:editId="66A8D3D6">
            <wp:extent cx="3543607" cy="73920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1EF6" w14:textId="226D1BC2" w:rsidR="00671A95" w:rsidRDefault="00671A95" w:rsidP="003418E1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4ECE9F38" w14:textId="77777777" w:rsidR="00671A95" w:rsidRDefault="00671A95" w:rsidP="003418E1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</w:p>
    <w:p w14:paraId="011AA42D" w14:textId="02A703A9" w:rsidR="001A60A1" w:rsidRPr="007E2B26" w:rsidRDefault="001A60A1" w:rsidP="003418E1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</w:pPr>
      <w:r w:rsidRPr="007E2B26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lastRenderedPageBreak/>
        <w:t>HTML:</w:t>
      </w:r>
    </w:p>
    <w:p w14:paraId="78C3BC55" w14:textId="77777777" w:rsidR="00671A95" w:rsidRPr="00671A95" w:rsidRDefault="00671A95" w:rsidP="00671A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&lt;!DOCTYPE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html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&lt;html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lang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</w:t>
      </w:r>
      <w:proofErr w:type="spellStart"/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en</w:t>
      </w:r>
      <w:proofErr w:type="spellEnd"/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&lt;head&gt;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&lt;meta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charset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="UTF-8"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&lt;meta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http-</w:t>
      </w:r>
      <w:proofErr w:type="spellStart"/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equiv</w:t>
      </w:r>
      <w:proofErr w:type="spellEnd"/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="X-UA-Compatible"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content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="IE=edge"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&lt;meta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="viewport"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content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"width=device-width, initial-scale=1.0"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&lt;title&gt;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Abhinav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&lt;/title&gt;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&lt;style&gt;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body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background-</w:t>
      </w:r>
      <w:proofErr w:type="spellStart"/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color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white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font-family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Verdana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text-align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center</w:t>
      </w:r>
      <w:proofErr w:type="spellEnd"/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form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background-</w:t>
      </w:r>
      <w:proofErr w:type="spellStart"/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color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#fff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max-width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500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margin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50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 auto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padding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px </w:t>
      </w:r>
      <w:proofErr w:type="spellStart"/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proofErr w:type="spellEnd"/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box-shadow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px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px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px </w:t>
      </w:r>
      <w:proofErr w:type="spellStart"/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rgba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0.5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.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form-control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text-align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left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margin-bottom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25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.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form-control label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display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block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margin-bottom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.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form-control input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form-control select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form-control </w:t>
      </w:r>
      <w:proofErr w:type="spellStart"/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textarea</w:t>
      </w:r>
      <w:proofErr w:type="spellEnd"/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border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px solid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#777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border-radius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font-family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inherit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padding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display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block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width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95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%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.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form-control input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type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"radio"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form-control input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type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"checkbox"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 {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display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inline-block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width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auto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input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type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select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textarea</w:t>
      </w:r>
      <w:proofErr w:type="spellEnd"/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width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100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%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padding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border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px solid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#ccc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border-radius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box-sizing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border-box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margin-top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6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margin-bottom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16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resize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vertical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input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type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submit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 {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background-</w:t>
      </w:r>
      <w:proofErr w:type="spellStart"/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color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#03787c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color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white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padding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px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border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none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border-radius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cursor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pointer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input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type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submit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]: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hover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background-</w:t>
      </w:r>
      <w:proofErr w:type="spellStart"/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color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#03787c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&lt;/style&gt;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&lt;/head&gt;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&lt;body&gt;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&lt;!-- Create Form --&gt;</w:t>
      </w:r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&lt;form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action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="http://localhost:8081"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method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="GET"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="form"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</w:t>
      </w:r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&lt;!-- Details --&gt;</w:t>
      </w:r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&lt;div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="form-control"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style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background-</w:t>
      </w:r>
      <w:proofErr w:type="spellStart"/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color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#03787c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</w:t>
      </w:r>
      <w:proofErr w:type="spellStart"/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color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white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height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100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px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width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100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%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</w:t>
      </w:r>
      <w:proofErr w:type="spellStart"/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font-size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xx-large</w:t>
      </w:r>
      <w:proofErr w:type="spellEnd"/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&lt;p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align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</w:t>
      </w:r>
      <w:proofErr w:type="spellStart"/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center</w:t>
      </w:r>
      <w:proofErr w:type="spellEnd"/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Paper Submission Form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&lt;/p&gt;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&lt;/div&gt;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&lt;div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="form-control"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&lt;label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for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="name"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="label-name"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1. School/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Center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 Campus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&lt;/label&gt;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gramStart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&lt;!--</w:t>
      </w:r>
      <w:proofErr w:type="gramEnd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Input Type Text --&gt;</w:t>
      </w:r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&lt;input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="text"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="name"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placeholder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="Enter your answer"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&lt;/div&gt;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&lt;div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="form-control"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&lt;label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for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="email"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="label-email"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2. Department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&lt;/label&gt;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gramStart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&lt;!--</w:t>
      </w:r>
      <w:proofErr w:type="gramEnd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Input Type Email--&gt;</w:t>
      </w:r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&lt;input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="text"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="dept"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placeholder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="Enter your answer"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&lt;/div&gt;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&lt;div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="form-control"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&lt;label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for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="age"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="label-age"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3. Paper Title in Full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&lt;/label&gt;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gramStart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&lt;!--</w:t>
      </w:r>
      <w:proofErr w:type="gramEnd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Input Type Text --&gt;</w:t>
      </w:r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&lt;input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="text"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="title"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placeholder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="Enter your answer"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lastRenderedPageBreak/>
        <w:t xml:space="preserve">    &lt;/div&gt;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&lt;div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="form-control"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&lt;label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for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="age"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="label-age"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4. Author's Name and Register Numbers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&lt;/label&gt;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gramStart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&lt;!--</w:t>
      </w:r>
      <w:proofErr w:type="gramEnd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Input Type Text --&gt;</w:t>
      </w:r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&lt;input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="text"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="author"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placeholder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="Enter your answer"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&lt;/div&gt;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&lt;div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="form-control"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&lt;label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for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="age"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="label-age"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5. Journal/Conference Name in Full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&lt;/label&gt;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gramStart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&lt;!--</w:t>
      </w:r>
      <w:proofErr w:type="gramEnd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Input Type Text --&gt;</w:t>
      </w:r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&lt;input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="text"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="journal"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placeholder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="Enter your answer"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&lt;/div&gt;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&lt;div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="form-control"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&lt;label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for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="age"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="label-age"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6.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Webiste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link of the Conference/Journal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&lt;/label&gt;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gramStart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&lt;!--</w:t>
      </w:r>
      <w:proofErr w:type="gramEnd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Input Type Text --&gt;</w:t>
      </w:r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&lt;input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="text"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="link"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placeholder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="Enter your answer"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&lt;/div&gt;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&lt;div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="form-control"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&lt;label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for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="age"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="label-age"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7. Submission Deadline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&lt;/label&gt;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gramStart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&lt;!--</w:t>
      </w:r>
      <w:proofErr w:type="gramEnd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Input Type Text --&gt;</w:t>
      </w:r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&lt;input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="date"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="deadline"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placeholder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="Enter your answer"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&lt;/div&gt;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&lt;div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="form-control"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&lt;label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for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="age"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="label-age"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8. Plagiarism Percentage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&lt;/label&gt;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gramStart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&lt;!--</w:t>
      </w:r>
      <w:proofErr w:type="gramEnd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Input Type Text --&gt;</w:t>
      </w:r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&lt;input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="text"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="percentage"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placeholder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="Number should between 1 ~ 20"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&lt;/div&gt;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&lt;div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="form-control"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&lt;label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for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="age"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="label-age"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9. Number of Amrita Citations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&lt;/label&gt;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gramStart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&lt;!--</w:t>
      </w:r>
      <w:proofErr w:type="gramEnd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Input Type Text --&gt;</w:t>
      </w:r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&lt;input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="text"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="number"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placeholder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="The value must be a number"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&lt;/div&gt;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lastRenderedPageBreak/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&lt;div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class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="form-control"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&lt;label&gt;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10. Have you submitted the paper already?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&lt;/label&gt;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&lt;!-- Input Type Radio Button --&gt;</w:t>
      </w:r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&lt;label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for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="recommed-1"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&lt;input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="radio"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="recommed-1"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</w:t>
      </w:r>
      <w:proofErr w:type="spellStart"/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recommed</w:t>
      </w:r>
      <w:proofErr w:type="spellEnd"/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Yes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&lt;/input&gt;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&lt;/label&gt;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&lt;label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for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="recommed-2"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&lt;input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="radio"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="recommed-2"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br/>
        <w:t xml:space="preserve">                  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</w:t>
      </w:r>
      <w:proofErr w:type="spellStart"/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recommed</w:t>
      </w:r>
      <w:proofErr w:type="spellEnd"/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No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&lt;/input&gt;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&lt;/label&gt;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&lt;/div&gt;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&lt;input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="submit" </w:t>
      </w:r>
      <w:r w:rsidRPr="00671A95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value</w:t>
      </w:r>
      <w:r w:rsidRPr="00671A95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="Submit"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&lt;/form&gt;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&lt;/body&gt;</w:t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&lt;/html&gt;</w:t>
      </w:r>
    </w:p>
    <w:p w14:paraId="5C4412C8" w14:textId="77777777" w:rsidR="00671A95" w:rsidRPr="006F4805" w:rsidRDefault="00671A95" w:rsidP="003418E1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</w:pPr>
    </w:p>
    <w:p w14:paraId="4F028814" w14:textId="288BCC17" w:rsidR="001A60A1" w:rsidRPr="007E2B26" w:rsidRDefault="00000CA6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</w:pPr>
      <w:bookmarkStart w:id="0" w:name="Code"/>
      <w:bookmarkEnd w:id="0"/>
      <w:r w:rsidRPr="007E2B26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t xml:space="preserve">Client.js (Accessing html file </w:t>
      </w:r>
      <w:proofErr w:type="spellStart"/>
      <w:r w:rsidRPr="007E2B26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t>thorugh</w:t>
      </w:r>
      <w:proofErr w:type="spellEnd"/>
      <w:r w:rsidRPr="007E2B26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t xml:space="preserve"> server):</w:t>
      </w:r>
    </w:p>
    <w:p w14:paraId="1A709BAC" w14:textId="77777777" w:rsidR="00000CA6" w:rsidRDefault="00000CA6" w:rsidP="00000CA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color w:val="A9B7C6"/>
        </w:rPr>
        <w:t>http = require(</w:t>
      </w:r>
      <w:r>
        <w:rPr>
          <w:color w:val="6A8759"/>
        </w:rPr>
        <w:t>"http"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var </w:t>
      </w:r>
      <w:r>
        <w:rPr>
          <w:color w:val="A9B7C6"/>
        </w:rPr>
        <w:t>path = require(</w:t>
      </w:r>
      <w:r>
        <w:rPr>
          <w:color w:val="6A8759"/>
        </w:rPr>
        <w:t>"path"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var </w:t>
      </w:r>
      <w:r>
        <w:rPr>
          <w:color w:val="A9B7C6"/>
        </w:rPr>
        <w:t>fs = require(</w:t>
      </w:r>
      <w:r>
        <w:rPr>
          <w:color w:val="6A8759"/>
        </w:rPr>
        <w:t>'fs'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http.createServer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req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res) {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fs.readFile</w:t>
      </w:r>
      <w:proofErr w:type="spellEnd"/>
      <w:r>
        <w:rPr>
          <w:color w:val="A9B7C6"/>
        </w:rPr>
        <w:t>(__</w:t>
      </w:r>
      <w:proofErr w:type="spellStart"/>
      <w:r>
        <w:rPr>
          <w:color w:val="A9B7C6"/>
        </w:rPr>
        <w:t>dirname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'/index.html'</w:t>
      </w:r>
      <w:r>
        <w:rPr>
          <w:color w:val="CC7832"/>
        </w:rPr>
        <w:t xml:space="preserve">, function </w:t>
      </w:r>
      <w:r>
        <w:rPr>
          <w:color w:val="A9B7C6"/>
        </w:rPr>
        <w:t>(</w:t>
      </w:r>
      <w:proofErr w:type="spellStart"/>
      <w:r>
        <w:rPr>
          <w:color w:val="A9B7C6"/>
        </w:rPr>
        <w:t>err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>(err)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res.writeHead</w:t>
      </w:r>
      <w:proofErr w:type="spellEnd"/>
      <w:r>
        <w:rPr>
          <w:color w:val="A9B7C6"/>
        </w:rPr>
        <w:t>(</w:t>
      </w:r>
      <w:r>
        <w:rPr>
          <w:color w:val="6897BB"/>
        </w:rPr>
        <w:t>404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res.</w:t>
      </w:r>
      <w:r>
        <w:rPr>
          <w:color w:val="9876AA"/>
        </w:rPr>
        <w:t>end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stringify</w:t>
      </w:r>
      <w:proofErr w:type="spellEnd"/>
      <w:r>
        <w:rPr>
          <w:color w:val="A9B7C6"/>
        </w:rPr>
        <w:t>(err))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res.writeHead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res.</w:t>
      </w:r>
      <w:r>
        <w:rPr>
          <w:color w:val="9876AA"/>
        </w:rPr>
        <w:t>end</w:t>
      </w:r>
      <w:proofErr w:type="spellEnd"/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 xml:space="preserve">;   </w:t>
      </w:r>
      <w:r>
        <w:rPr>
          <w:color w:val="CC7832"/>
        </w:rPr>
        <w:br/>
      </w:r>
      <w:r>
        <w:rPr>
          <w:color w:val="A9B7C6"/>
        </w:rPr>
        <w:t>}).listen(</w:t>
      </w:r>
      <w:r>
        <w:rPr>
          <w:color w:val="6897BB"/>
        </w:rPr>
        <w:t>8080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Console will print the message</w:t>
      </w:r>
      <w:r>
        <w:rPr>
          <w:color w:val="808080"/>
        </w:rPr>
        <w:br/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'Server running at 8080'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16215BE9" w14:textId="33B81859" w:rsidR="00000CA6" w:rsidRDefault="00000CA6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</w:rPr>
      </w:pPr>
    </w:p>
    <w:p w14:paraId="388AE6C0" w14:textId="098B2510" w:rsidR="00000CA6" w:rsidRPr="007E2B26" w:rsidRDefault="00000CA6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</w:pPr>
      <w:r w:rsidRPr="007E2B26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t>Server.js (Validation of added record):</w:t>
      </w:r>
    </w:p>
    <w:p w14:paraId="48622233" w14:textId="77777777" w:rsidR="00671A95" w:rsidRPr="00671A95" w:rsidRDefault="00671A95" w:rsidP="00671A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var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http = require(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"http"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var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gow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require(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url</w:t>
      </w:r>
      <w:proofErr w:type="spellEnd"/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http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.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createServer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function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(request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response) {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response.writeHead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200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{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"Content-Type"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"text/html"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var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q =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gow.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parse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(request.</w:t>
      </w:r>
      <w:r w:rsidRPr="00671A95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url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 true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query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        </w:t>
      </w:r>
      <w:r w:rsidRPr="00671A9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IN" w:eastAsia="en-IN"/>
        </w:rPr>
        <w:t>console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log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"true"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let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id = q.</w:t>
      </w:r>
      <w:r w:rsidRPr="00671A95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name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let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empName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q.dept</w:t>
      </w:r>
      <w:proofErr w:type="spellEnd"/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let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title =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q.</w:t>
      </w:r>
      <w:r w:rsidRPr="00671A95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title</w:t>
      </w:r>
      <w:proofErr w:type="spellEnd"/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let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author =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q.author</w:t>
      </w:r>
      <w:proofErr w:type="spellEnd"/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let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journal =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q.journal</w:t>
      </w:r>
      <w:proofErr w:type="spellEnd"/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let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link =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q.</w:t>
      </w:r>
      <w:r w:rsidRPr="00671A95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link</w:t>
      </w:r>
      <w:proofErr w:type="spellEnd"/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let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dead =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q.deadline</w:t>
      </w:r>
      <w:proofErr w:type="spellEnd"/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let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percent =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q.percent</w:t>
      </w:r>
      <w:proofErr w:type="spellEnd"/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let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num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q.number</w:t>
      </w:r>
      <w:proofErr w:type="spellEnd"/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var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numbers =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/^[0</w:t>
      </w:r>
      <w:r w:rsidRPr="00671A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IN" w:eastAsia="en-IN"/>
        </w:rPr>
        <w:t>-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9]*$/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var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letters =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/^[a</w:t>
      </w:r>
      <w:r w:rsidRPr="00671A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IN" w:eastAsia="en-IN"/>
        </w:rPr>
        <w:t>-</w:t>
      </w:r>
      <w:proofErr w:type="spellStart"/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zA</w:t>
      </w:r>
      <w:proofErr w:type="spellEnd"/>
      <w:r w:rsidRPr="00671A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IN" w:eastAsia="en-IN"/>
        </w:rPr>
        <w:t>-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Z]*$/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var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date_regex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/^(0[1</w:t>
      </w:r>
      <w:r w:rsidRPr="00671A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IN" w:eastAsia="en-IN"/>
        </w:rPr>
        <w:t>-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9]|1[0</w:t>
      </w:r>
      <w:r w:rsidRPr="00671A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IN" w:eastAsia="en-IN"/>
        </w:rPr>
        <w:t>-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2])</w:t>
      </w:r>
      <w:r w:rsidRPr="00671A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IN" w:eastAsia="en-IN"/>
        </w:rPr>
        <w:t>\/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(0[1</w:t>
      </w:r>
      <w:r w:rsidRPr="00671A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IN" w:eastAsia="en-IN"/>
        </w:rPr>
        <w:t>-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9]|1\d|2\d|3[01])</w:t>
      </w:r>
      <w:r w:rsidRPr="00671A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IN" w:eastAsia="en-IN"/>
        </w:rPr>
        <w:t>\/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(19|20)\d{2}$/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var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email_val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/^([a</w:t>
      </w:r>
      <w:r w:rsidRPr="00671A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IN" w:eastAsia="en-IN"/>
        </w:rPr>
        <w:t>-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zA</w:t>
      </w:r>
      <w:r w:rsidRPr="00671A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IN" w:eastAsia="en-IN"/>
        </w:rPr>
        <w:t>-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Z0</w:t>
      </w:r>
      <w:r w:rsidRPr="00671A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IN" w:eastAsia="en-IN"/>
        </w:rPr>
        <w:t>-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9_\.\-])+\@(([a</w:t>
      </w:r>
      <w:r w:rsidRPr="00671A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IN" w:eastAsia="en-IN"/>
        </w:rPr>
        <w:t>-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zA</w:t>
      </w:r>
      <w:r w:rsidRPr="00671A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IN" w:eastAsia="en-IN"/>
        </w:rPr>
        <w:t>-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Z0</w:t>
      </w:r>
      <w:r w:rsidRPr="00671A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IN" w:eastAsia="en-IN"/>
        </w:rPr>
        <w:t>-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9\-])+\.)+([a</w:t>
      </w:r>
      <w:r w:rsidRPr="00671A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IN" w:eastAsia="en-IN"/>
        </w:rPr>
        <w:t>-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zA</w:t>
      </w:r>
      <w:r w:rsidRPr="00671A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IN" w:eastAsia="en-IN"/>
        </w:rPr>
        <w:t>-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Z0</w:t>
      </w:r>
      <w:r w:rsidRPr="00671A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IN" w:eastAsia="en-IN"/>
        </w:rPr>
        <w:t>-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9]{2,4})+$/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var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txt =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"Welcome "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 q.</w:t>
      </w:r>
      <w:r w:rsidRPr="00671A95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name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var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dummy =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"Errors: "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write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'&lt;h1 style="</w:t>
      </w:r>
      <w:proofErr w:type="spellStart"/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color:darkblue</w:t>
      </w:r>
      <w:proofErr w:type="spellEnd"/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 align="</w:t>
      </w:r>
      <w:proofErr w:type="spellStart"/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center</w:t>
      </w:r>
      <w:proofErr w:type="spellEnd"/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"&gt;Hi,'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 txt+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'&lt;/h1&gt;'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write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'&lt;h1 style="</w:t>
      </w:r>
      <w:proofErr w:type="spellStart"/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color:red</w:t>
      </w:r>
      <w:proofErr w:type="spellEnd"/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"&gt; 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\t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'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 dummy+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'&lt;/h1&gt;'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function </w:t>
      </w:r>
      <w:proofErr w:type="spellStart"/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validatedate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inputText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DateFormat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{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format dd/mm/</w:t>
      </w:r>
      <w:proofErr w:type="spellStart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yyyy</w:t>
      </w:r>
      <w:proofErr w:type="spellEnd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or in any order of (dd or mm or </w:t>
      </w:r>
      <w:proofErr w:type="spellStart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yyyy</w:t>
      </w:r>
      <w:proofErr w:type="spellEnd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) you can write dd or mm or </w:t>
      </w:r>
      <w:proofErr w:type="spellStart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yyyy</w:t>
      </w:r>
      <w:proofErr w:type="spellEnd"/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in first or second or third position ... or can be slash"/" or dot"." or dash"-" in the dates formats</w:t>
      </w:r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var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invalid =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""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var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dt =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""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var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mn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""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var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yr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""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var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k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var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delm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DateFormat.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includes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"/"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) ?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"/</w:t>
      </w:r>
      <w:proofErr w:type="gramStart"/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proofErr w:type="gram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(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DateFormat.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includes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"-"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) ?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"-</w:t>
      </w:r>
      <w:proofErr w:type="gramStart"/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proofErr w:type="gram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(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DateFormat.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includes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"."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) ?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"."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""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) ) 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var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f1 =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inputText.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split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delm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var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f2 =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DateFormat.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split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delm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for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(k=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k&lt;=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k++)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{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dt = dt + (f2[</w:t>
      </w:r>
      <w:proofErr w:type="spellStart"/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parseInt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(k)]==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"dd"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? f1[</w:t>
      </w:r>
      <w:proofErr w:type="spellStart"/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parseInt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(k)] :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""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mn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mn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+ (f2[</w:t>
      </w:r>
      <w:proofErr w:type="spellStart"/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parseInt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(k)]==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"mm"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? f1[</w:t>
      </w:r>
      <w:proofErr w:type="spellStart"/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parseInt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(k)] :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""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yr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yr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+ (f2[</w:t>
      </w:r>
      <w:proofErr w:type="spellStart"/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parseInt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(k)]==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yyyy</w:t>
      </w:r>
      <w:proofErr w:type="spellEnd"/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? f1[</w:t>
      </w:r>
      <w:proofErr w:type="spellStart"/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parseInt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(k)] :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""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var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mn_days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"0-31-"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 (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yr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%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 xml:space="preserve">4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==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 xml:space="preserve">0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?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 xml:space="preserve">29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28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) +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"-31-30-31-30-31-31-30-31-30-31"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var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days =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mn_days.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split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"-"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if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 f1.</w:t>
      </w:r>
      <w:r w:rsidRPr="00671A95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length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!=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 xml:space="preserve">3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||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mn.</w:t>
      </w:r>
      <w:r w:rsidRPr="00671A95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length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 xml:space="preserve">2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||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dt.</w:t>
      </w:r>
      <w:r w:rsidRPr="00671A95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length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&gt;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 xml:space="preserve">2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||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yr.</w:t>
      </w:r>
      <w:r w:rsidRPr="00671A95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length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!=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 xml:space="preserve">4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|| !(</w:t>
      </w:r>
      <w:proofErr w:type="spellStart"/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parseInt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mn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)&gt;=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 xml:space="preserve">1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&amp;&amp; </w:t>
      </w:r>
      <w:proofErr w:type="spellStart"/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parseInt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mn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)&lt;=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|| !(</w:t>
      </w:r>
      <w:proofErr w:type="spellStart"/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parseInt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yr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)&gt;=</w:t>
      </w:r>
      <w:proofErr w:type="spellStart"/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parseInt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1900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) &amp;&amp; </w:t>
      </w:r>
      <w:proofErr w:type="spellStart"/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parseInt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yr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)&lt;=</w:t>
      </w:r>
      <w:proofErr w:type="spellStart"/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parseInt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2100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 || !(</w:t>
      </w:r>
      <w:proofErr w:type="spellStart"/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parseInt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(dt)&gt;=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 xml:space="preserve">1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&amp;&amp; </w:t>
      </w:r>
      <w:proofErr w:type="spellStart"/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parseInt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(dt)&lt;=</w:t>
      </w:r>
      <w:proofErr w:type="spellStart"/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parseInt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(days[</w:t>
      </w:r>
      <w:proofErr w:type="spellStart"/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parseInt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mn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)])) )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{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invalid =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"true"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alert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 ( invalid==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"true"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?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"Invalid Date</w:t>
      </w:r>
      <w:proofErr w:type="gramStart"/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proofErr w:type="gram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"Valid Date"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 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(!(id !==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""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&amp;&amp; id !== 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undefined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&amp;&amp;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id.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match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(letters))) {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write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"&lt;p&gt;1. School is incorrect and should not be null&lt;/p&gt;"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</w:t>
      </w:r>
      <w:proofErr w:type="gramStart"/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proofErr w:type="gram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lastRenderedPageBreak/>
        <w:t xml:space="preserve">        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!(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empName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!==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""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&amp;&amp;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empName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!== 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undefined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&amp;&amp;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empName.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match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(letters))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) {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write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"&lt;p&gt;2. Department name is incorrect must contain characters only&lt;/p&gt;"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</w:t>
      </w:r>
      <w:proofErr w:type="gramStart"/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proofErr w:type="gram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(!(title !==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""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&amp;&amp; title !== 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undefined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&amp;&amp;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title.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match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(letters))) {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write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"&lt;p&gt;3. Paper Title should not be null&lt;/p&gt;"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</w:t>
      </w:r>
      <w:proofErr w:type="gramStart"/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proofErr w:type="gram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(!(author !==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""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&amp;&amp; author !== 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undefined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&amp;&amp;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author.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match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(letters))) {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write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"&lt;p&gt;4. Author name should not be null&lt;/p&gt;"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</w:t>
      </w:r>
      <w:proofErr w:type="gramStart"/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proofErr w:type="gram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(!(journal !==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""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&amp;&amp; journal !== 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undefined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&amp;&amp;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journal.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match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(letters))) {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write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"&lt;p&gt;5. Journal Name is incorrect and not null&lt;/p&gt;"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</w:t>
      </w:r>
      <w:proofErr w:type="gramStart"/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proofErr w:type="gram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(!(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date_regex.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test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(dead))) {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write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"&lt;p&gt;7. Invalid Date must be in DD/MM/YYYY&lt;/p&gt;"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</w:t>
      </w:r>
      <w:proofErr w:type="gramStart"/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proofErr w:type="gram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(!(percent !==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""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&amp;&amp; percent !== 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undefined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&amp;&amp;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percent.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match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(numbers))) {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write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"&lt;p&gt;8. Percentage must contain numbers only and not null&lt;/p&gt;"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</w:t>
      </w:r>
      <w:proofErr w:type="gramStart"/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proofErr w:type="gram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(!(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num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!==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""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&amp;&amp;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num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!== 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undefined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&amp;&amp;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num.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match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(numbers))) {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write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"&lt;p&gt;9. Citations count contain numbers only and not null&lt;/p&gt;"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</w:t>
      </w:r>
      <w:proofErr w:type="gramStart"/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proofErr w:type="gram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response.</w:t>
      </w:r>
      <w:r w:rsidRPr="00671A95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end</w:t>
      </w:r>
      <w:proofErr w:type="spellEnd"/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})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.listen(</w:t>
      </w:r>
      <w:r w:rsidRPr="00671A95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8081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Console will print the message</w:t>
      </w:r>
      <w:r w:rsidRPr="00671A9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</w:r>
      <w:r w:rsidRPr="00671A9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IN" w:eastAsia="en-IN"/>
        </w:rPr>
        <w:t>console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671A95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log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671A95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'Server running at 8081'</w:t>
      </w:r>
      <w:r w:rsidRPr="00671A95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671A95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</w:p>
    <w:p w14:paraId="5D962480" w14:textId="67BEF498" w:rsidR="006D7C79" w:rsidRDefault="006D7C79" w:rsidP="006D7C79">
      <w:pPr>
        <w:rPr>
          <w:rFonts w:ascii="Times New Roman" w:eastAsia="Times New Roman" w:hAnsi="Times New Roman" w:cs="Times New Roman"/>
          <w:color w:val="2F5496" w:themeColor="accent1" w:themeShade="BF"/>
          <w:sz w:val="40"/>
          <w:szCs w:val="40"/>
        </w:rPr>
      </w:pPr>
    </w:p>
    <w:p w14:paraId="23BA4F7A" w14:textId="24B5412A" w:rsidR="00671A95" w:rsidRPr="00671A95" w:rsidRDefault="00671A95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671A9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Q1. </w:t>
      </w:r>
      <w:r w:rsidRPr="00671A95">
        <w:rPr>
          <w:rFonts w:ascii="Segoe UI Emoji" w:eastAsia="Times New Roman" w:hAnsi="Segoe UI Emoji" w:cs="Segoe UI Emoji"/>
          <w:b/>
          <w:bCs/>
          <w:color w:val="2F5496" w:themeColor="accent1" w:themeShade="BF"/>
          <w:sz w:val="36"/>
          <w:szCs w:val="36"/>
        </w:rPr>
        <w:t>✅</w:t>
      </w:r>
    </w:p>
    <w:p w14:paraId="5891A9D2" w14:textId="04D470CE" w:rsidR="00671A95" w:rsidRDefault="00671A95" w:rsidP="006D7C79">
      <w:pPr>
        <w:rPr>
          <w:rFonts w:ascii="Segoe UI Emoji" w:eastAsia="Times New Roman" w:hAnsi="Segoe UI Emoji" w:cs="Segoe UI Emoji"/>
          <w:b/>
          <w:bCs/>
          <w:color w:val="2F5496" w:themeColor="accent1" w:themeShade="BF"/>
          <w:sz w:val="36"/>
          <w:szCs w:val="36"/>
        </w:rPr>
      </w:pPr>
      <w:r w:rsidRPr="00671A9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Q2. </w:t>
      </w:r>
      <w:r w:rsidRPr="00671A95">
        <w:rPr>
          <w:rFonts w:ascii="Segoe UI Emoji" w:eastAsia="Times New Roman" w:hAnsi="Segoe UI Emoji" w:cs="Segoe UI Emoji"/>
          <w:b/>
          <w:bCs/>
          <w:color w:val="2F5496" w:themeColor="accent1" w:themeShade="BF"/>
          <w:sz w:val="36"/>
          <w:szCs w:val="36"/>
        </w:rPr>
        <w:t>✅</w:t>
      </w:r>
    </w:p>
    <w:p w14:paraId="64F85138" w14:textId="11815FE3" w:rsidR="00671A95" w:rsidRDefault="00671A95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671A9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  <w:lastRenderedPageBreak/>
        <w:t>Q3.</w:t>
      </w:r>
    </w:p>
    <w:p w14:paraId="2B483626" w14:textId="0C520981" w:rsidR="00CC0446" w:rsidRDefault="00CC0446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</w:p>
    <w:p w14:paraId="42434818" w14:textId="69E81F5A" w:rsidR="00CC0446" w:rsidRDefault="00CC0446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  <w:t>SSH key gen:</w:t>
      </w:r>
    </w:p>
    <w:p w14:paraId="0FF3B9AB" w14:textId="76135C60" w:rsidR="00671A95" w:rsidRDefault="00BE5221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BE5221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  <w:drawing>
          <wp:inline distT="0" distB="0" distL="0" distR="0" wp14:anchorId="7CA4DB89" wp14:editId="526EC568">
            <wp:extent cx="5731510" cy="29184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1B9B" w14:textId="77777777" w:rsidR="00CC0446" w:rsidRDefault="00CC0446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</w:p>
    <w:p w14:paraId="5FCBD2F9" w14:textId="7E980650" w:rsidR="00CC0446" w:rsidRPr="00671A95" w:rsidRDefault="00CC0446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  <w:t>Mapping local computer to VM:</w:t>
      </w:r>
    </w:p>
    <w:p w14:paraId="51C21B73" w14:textId="04CDC6A1" w:rsidR="00671A95" w:rsidRDefault="00707358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70735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  <w:drawing>
          <wp:inline distT="0" distB="0" distL="0" distR="0" wp14:anchorId="3E06AEB2" wp14:editId="59D297C8">
            <wp:extent cx="5731510" cy="31242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C15D" w14:textId="422ADC8E" w:rsidR="00B36940" w:rsidRDefault="00B36940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</w:p>
    <w:p w14:paraId="015C05DD" w14:textId="42598D55" w:rsidR="00CC0446" w:rsidRDefault="00CC0446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</w:p>
    <w:p w14:paraId="008FC981" w14:textId="7D2C12E8" w:rsidR="00CC0446" w:rsidRPr="0015459F" w:rsidRDefault="00CC0446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5459F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lastRenderedPageBreak/>
        <w:t>Configuring Ports in VM:</w:t>
      </w:r>
    </w:p>
    <w:p w14:paraId="6906E3AE" w14:textId="2F885FDD" w:rsidR="00B36940" w:rsidRPr="0015459F" w:rsidRDefault="00B36940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5459F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drawing>
          <wp:inline distT="0" distB="0" distL="0" distR="0" wp14:anchorId="1433EDAA" wp14:editId="1DA9E007">
            <wp:extent cx="5731510" cy="7842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FD8C" w14:textId="77777777" w:rsidR="00CC0446" w:rsidRPr="0015459F" w:rsidRDefault="00CC0446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1DD26BFE" w14:textId="02EC23B8" w:rsidR="00EA33F3" w:rsidRPr="0015459F" w:rsidRDefault="00CC0446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5459F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>Deploying NodeJS in VM:</w:t>
      </w:r>
    </w:p>
    <w:p w14:paraId="1E4E4B16" w14:textId="798F694A" w:rsidR="00EA33F3" w:rsidRPr="0015459F" w:rsidRDefault="00EA33F3" w:rsidP="00CC0446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5459F">
        <w:rPr>
          <w:sz w:val="28"/>
          <w:szCs w:val="28"/>
        </w:rPr>
        <w:drawing>
          <wp:inline distT="0" distB="0" distL="0" distR="0" wp14:anchorId="625BF54B" wp14:editId="7CDE1862">
            <wp:extent cx="3993226" cy="57917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2456" w14:textId="2BC9B2D0" w:rsidR="001747AA" w:rsidRPr="0015459F" w:rsidRDefault="001747AA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73DD988C" w14:textId="78851F2D" w:rsidR="001747AA" w:rsidRPr="0015459F" w:rsidRDefault="001747AA" w:rsidP="00CC0446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5459F">
        <w:rPr>
          <w:sz w:val="28"/>
          <w:szCs w:val="28"/>
        </w:rPr>
        <w:drawing>
          <wp:inline distT="0" distB="0" distL="0" distR="0" wp14:anchorId="796031E3" wp14:editId="7A66DC01">
            <wp:extent cx="4679085" cy="510584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13DE" w14:textId="77777777" w:rsidR="00CC0446" w:rsidRPr="0015459F" w:rsidRDefault="00CC0446" w:rsidP="00CC0446">
      <w:pPr>
        <w:pStyle w:val="ListParagraph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2609ECCC" w14:textId="4E6D109F" w:rsidR="00CC0446" w:rsidRPr="0015459F" w:rsidRDefault="00CC0446" w:rsidP="0015459F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5459F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>Configuring unique DNS:</w:t>
      </w:r>
    </w:p>
    <w:p w14:paraId="740BD24B" w14:textId="4A6924DB" w:rsidR="00CC0446" w:rsidRPr="0015459F" w:rsidRDefault="00CC0446" w:rsidP="00CC0446">
      <w:pPr>
        <w:pStyle w:val="ListParagraph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5459F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drawing>
          <wp:inline distT="0" distB="0" distL="0" distR="0" wp14:anchorId="3EB7B50F" wp14:editId="28A9CF93">
            <wp:extent cx="3817951" cy="411516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8E03" w14:textId="68A04105" w:rsidR="00CC0446" w:rsidRDefault="0015459F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 w:rsidRPr="0015459F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Link: </w:t>
      </w:r>
      <w:hyperlink r:id="rId21" w:history="1">
        <w:r w:rsidRPr="0015459F">
          <w:rPr>
            <w:rStyle w:val="Hyperlink"/>
            <w:rFonts w:ascii="Times New Roman" w:eastAsia="Times New Roman" w:hAnsi="Times New Roman" w:cs="Times New Roman"/>
            <w:b/>
            <w:bCs/>
            <w:color w:val="C00000"/>
            <w:sz w:val="28"/>
            <w:szCs w:val="28"/>
            <w:u w:val="none"/>
          </w:rPr>
          <w:t>abhinavcloud.eastus.cloudapp.azure.com</w:t>
        </w:r>
      </w:hyperlink>
    </w:p>
    <w:p w14:paraId="66EB5513" w14:textId="6D2BA832" w:rsidR="0015459F" w:rsidRDefault="0015459F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</w:p>
    <w:p w14:paraId="3EE06E64" w14:textId="47BDF3BD" w:rsidR="0015459F" w:rsidRPr="0015459F" w:rsidRDefault="0015459F" w:rsidP="0015459F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15459F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  <w:t>Screenshot:</w:t>
      </w:r>
    </w:p>
    <w:p w14:paraId="5D3C6410" w14:textId="68AC8A15" w:rsidR="0015459F" w:rsidRPr="0015459F" w:rsidRDefault="007A673B" w:rsidP="0015459F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3E3A34CD" wp14:editId="5D5336C7">
            <wp:extent cx="5731510" cy="32238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59F" w:rsidRPr="0015459F" w:rsidSect="00ED37F0">
      <w:pgSz w:w="11906" w:h="16838"/>
      <w:pgMar w:top="1440" w:right="1440" w:bottom="1440" w:left="1440" w:header="720" w:footer="720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AC5A3" w14:textId="77777777" w:rsidR="003467A5" w:rsidRDefault="003467A5" w:rsidP="002527CA">
      <w:pPr>
        <w:spacing w:after="0" w:line="240" w:lineRule="auto"/>
      </w:pPr>
      <w:r>
        <w:separator/>
      </w:r>
    </w:p>
  </w:endnote>
  <w:endnote w:type="continuationSeparator" w:id="0">
    <w:p w14:paraId="6D967CCF" w14:textId="77777777" w:rsidR="003467A5" w:rsidRDefault="003467A5" w:rsidP="00252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9DF10" w14:textId="77777777" w:rsidR="003467A5" w:rsidRDefault="003467A5" w:rsidP="002527CA">
      <w:pPr>
        <w:spacing w:after="0" w:line="240" w:lineRule="auto"/>
      </w:pPr>
      <w:r>
        <w:separator/>
      </w:r>
    </w:p>
  </w:footnote>
  <w:footnote w:type="continuationSeparator" w:id="0">
    <w:p w14:paraId="5E9DB48B" w14:textId="77777777" w:rsidR="003467A5" w:rsidRDefault="003467A5" w:rsidP="00252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4240"/>
    <w:multiLevelType w:val="hybridMultilevel"/>
    <w:tmpl w:val="AA9C9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C0F31"/>
    <w:multiLevelType w:val="hybridMultilevel"/>
    <w:tmpl w:val="72325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119C0"/>
    <w:multiLevelType w:val="hybridMultilevel"/>
    <w:tmpl w:val="3B5E1358"/>
    <w:lvl w:ilvl="0" w:tplc="9766A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24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B89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AA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60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22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A1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A7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24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0659B"/>
    <w:multiLevelType w:val="hybridMultilevel"/>
    <w:tmpl w:val="78F4A062"/>
    <w:lvl w:ilvl="0" w:tplc="74B6F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8F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6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C1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C1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49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EA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8C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B6AF1"/>
    <w:multiLevelType w:val="hybridMultilevel"/>
    <w:tmpl w:val="F80816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42A6F"/>
    <w:multiLevelType w:val="hybridMultilevel"/>
    <w:tmpl w:val="F0E2A8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7634E7"/>
    <w:multiLevelType w:val="hybridMultilevel"/>
    <w:tmpl w:val="4D7CEE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1B4B5E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95D4F"/>
    <w:multiLevelType w:val="hybridMultilevel"/>
    <w:tmpl w:val="B1EE7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D46DE"/>
    <w:multiLevelType w:val="hybridMultilevel"/>
    <w:tmpl w:val="FFB8F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A26F2"/>
    <w:multiLevelType w:val="hybridMultilevel"/>
    <w:tmpl w:val="A19ECE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E83B73"/>
    <w:multiLevelType w:val="hybridMultilevel"/>
    <w:tmpl w:val="EA8C97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250413"/>
    <w:multiLevelType w:val="hybridMultilevel"/>
    <w:tmpl w:val="E44CBBD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1652354"/>
    <w:multiLevelType w:val="hybridMultilevel"/>
    <w:tmpl w:val="8DFC6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34025"/>
    <w:multiLevelType w:val="hybridMultilevel"/>
    <w:tmpl w:val="17601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212F2"/>
    <w:multiLevelType w:val="hybridMultilevel"/>
    <w:tmpl w:val="4314E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321D2"/>
    <w:multiLevelType w:val="hybridMultilevel"/>
    <w:tmpl w:val="72EA0510"/>
    <w:lvl w:ilvl="0" w:tplc="6EA421BE">
      <w:start w:val="1"/>
      <w:numFmt w:val="decimal"/>
      <w:lvlText w:val="%1."/>
      <w:lvlJc w:val="left"/>
      <w:pPr>
        <w:ind w:left="720" w:hanging="360"/>
      </w:pPr>
    </w:lvl>
    <w:lvl w:ilvl="1" w:tplc="EC52B3F8">
      <w:start w:val="1"/>
      <w:numFmt w:val="lowerLetter"/>
      <w:lvlText w:val="%2."/>
      <w:lvlJc w:val="left"/>
      <w:pPr>
        <w:ind w:left="1440" w:hanging="360"/>
      </w:pPr>
    </w:lvl>
    <w:lvl w:ilvl="2" w:tplc="E664132A">
      <w:start w:val="1"/>
      <w:numFmt w:val="lowerRoman"/>
      <w:lvlText w:val="%3."/>
      <w:lvlJc w:val="right"/>
      <w:pPr>
        <w:ind w:left="2160" w:hanging="180"/>
      </w:pPr>
    </w:lvl>
    <w:lvl w:ilvl="3" w:tplc="A768EC3A">
      <w:start w:val="1"/>
      <w:numFmt w:val="decimal"/>
      <w:lvlText w:val="%4."/>
      <w:lvlJc w:val="left"/>
      <w:pPr>
        <w:ind w:left="2880" w:hanging="360"/>
      </w:pPr>
    </w:lvl>
    <w:lvl w:ilvl="4" w:tplc="24E49152">
      <w:start w:val="1"/>
      <w:numFmt w:val="lowerLetter"/>
      <w:lvlText w:val="%5."/>
      <w:lvlJc w:val="left"/>
      <w:pPr>
        <w:ind w:left="3600" w:hanging="360"/>
      </w:pPr>
    </w:lvl>
    <w:lvl w:ilvl="5" w:tplc="6A20BAD4">
      <w:start w:val="1"/>
      <w:numFmt w:val="lowerRoman"/>
      <w:lvlText w:val="%6."/>
      <w:lvlJc w:val="right"/>
      <w:pPr>
        <w:ind w:left="4320" w:hanging="180"/>
      </w:pPr>
    </w:lvl>
    <w:lvl w:ilvl="6" w:tplc="F84878B2">
      <w:start w:val="1"/>
      <w:numFmt w:val="decimal"/>
      <w:lvlText w:val="%7."/>
      <w:lvlJc w:val="left"/>
      <w:pPr>
        <w:ind w:left="5040" w:hanging="360"/>
      </w:pPr>
    </w:lvl>
    <w:lvl w:ilvl="7" w:tplc="CE6EEB64">
      <w:start w:val="1"/>
      <w:numFmt w:val="lowerLetter"/>
      <w:lvlText w:val="%8."/>
      <w:lvlJc w:val="left"/>
      <w:pPr>
        <w:ind w:left="5760" w:hanging="360"/>
      </w:pPr>
    </w:lvl>
    <w:lvl w:ilvl="8" w:tplc="0040DBF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833F3"/>
    <w:multiLevelType w:val="hybridMultilevel"/>
    <w:tmpl w:val="39E80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142B77"/>
    <w:multiLevelType w:val="hybridMultilevel"/>
    <w:tmpl w:val="415A8D7C"/>
    <w:lvl w:ilvl="0" w:tplc="59EAC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58E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E5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C7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45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88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45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06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E0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84830"/>
    <w:multiLevelType w:val="hybridMultilevel"/>
    <w:tmpl w:val="27ECE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B59DF"/>
    <w:multiLevelType w:val="hybridMultilevel"/>
    <w:tmpl w:val="2F3EE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91538"/>
    <w:multiLevelType w:val="hybridMultilevel"/>
    <w:tmpl w:val="16AAF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A8350A"/>
    <w:multiLevelType w:val="hybridMultilevel"/>
    <w:tmpl w:val="ECE22AD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A6FBD"/>
    <w:multiLevelType w:val="hybridMultilevel"/>
    <w:tmpl w:val="EE9096A2"/>
    <w:lvl w:ilvl="0" w:tplc="6F7A3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49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26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A6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E7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C5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C8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04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AD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45978"/>
    <w:multiLevelType w:val="hybridMultilevel"/>
    <w:tmpl w:val="28D28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B7020"/>
    <w:multiLevelType w:val="hybridMultilevel"/>
    <w:tmpl w:val="96FCD7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EF2808"/>
    <w:multiLevelType w:val="hybridMultilevel"/>
    <w:tmpl w:val="FB2A0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BD7C9E"/>
    <w:multiLevelType w:val="hybridMultilevel"/>
    <w:tmpl w:val="A9281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D4C5F"/>
    <w:multiLevelType w:val="hybridMultilevel"/>
    <w:tmpl w:val="472CD46E"/>
    <w:lvl w:ilvl="0" w:tplc="17380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2B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85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40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81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E0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CB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2B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E24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52535"/>
    <w:multiLevelType w:val="hybridMultilevel"/>
    <w:tmpl w:val="4B544580"/>
    <w:lvl w:ilvl="0" w:tplc="C83AE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6C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A5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8F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6B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4C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87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61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E4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97829"/>
    <w:multiLevelType w:val="hybridMultilevel"/>
    <w:tmpl w:val="2F6C8F1C"/>
    <w:lvl w:ilvl="0" w:tplc="CAC2EA22">
      <w:start w:val="1"/>
      <w:numFmt w:val="bullet"/>
      <w:lvlText w:val=""/>
      <w:lvlJc w:val="left"/>
      <w:pPr>
        <w:ind w:left="720" w:hanging="360"/>
      </w:pPr>
    </w:lvl>
    <w:lvl w:ilvl="1" w:tplc="DEC0FD20">
      <w:start w:val="1"/>
      <w:numFmt w:val="lowerLetter"/>
      <w:lvlText w:val="%2."/>
      <w:lvlJc w:val="left"/>
      <w:pPr>
        <w:ind w:left="1440" w:hanging="360"/>
      </w:pPr>
    </w:lvl>
    <w:lvl w:ilvl="2" w:tplc="69C29044">
      <w:start w:val="1"/>
      <w:numFmt w:val="lowerRoman"/>
      <w:lvlText w:val="%3."/>
      <w:lvlJc w:val="right"/>
      <w:pPr>
        <w:ind w:left="2160" w:hanging="180"/>
      </w:pPr>
    </w:lvl>
    <w:lvl w:ilvl="3" w:tplc="0EF2C68C">
      <w:start w:val="1"/>
      <w:numFmt w:val="decimal"/>
      <w:lvlText w:val="%4."/>
      <w:lvlJc w:val="left"/>
      <w:pPr>
        <w:ind w:left="2880" w:hanging="360"/>
      </w:pPr>
    </w:lvl>
    <w:lvl w:ilvl="4" w:tplc="5EC89FEC">
      <w:start w:val="1"/>
      <w:numFmt w:val="lowerLetter"/>
      <w:lvlText w:val="%5."/>
      <w:lvlJc w:val="left"/>
      <w:pPr>
        <w:ind w:left="3600" w:hanging="360"/>
      </w:pPr>
    </w:lvl>
    <w:lvl w:ilvl="5" w:tplc="AE625C54">
      <w:start w:val="1"/>
      <w:numFmt w:val="lowerRoman"/>
      <w:lvlText w:val="%6."/>
      <w:lvlJc w:val="right"/>
      <w:pPr>
        <w:ind w:left="4320" w:hanging="180"/>
      </w:pPr>
    </w:lvl>
    <w:lvl w:ilvl="6" w:tplc="9ADA0A84">
      <w:start w:val="1"/>
      <w:numFmt w:val="decimal"/>
      <w:lvlText w:val="%7."/>
      <w:lvlJc w:val="left"/>
      <w:pPr>
        <w:ind w:left="5040" w:hanging="360"/>
      </w:pPr>
    </w:lvl>
    <w:lvl w:ilvl="7" w:tplc="A63AB2E8">
      <w:start w:val="1"/>
      <w:numFmt w:val="lowerLetter"/>
      <w:lvlText w:val="%8."/>
      <w:lvlJc w:val="left"/>
      <w:pPr>
        <w:ind w:left="5760" w:hanging="360"/>
      </w:pPr>
    </w:lvl>
    <w:lvl w:ilvl="8" w:tplc="0DB89AD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25705"/>
    <w:multiLevelType w:val="hybridMultilevel"/>
    <w:tmpl w:val="6C42C0AE"/>
    <w:lvl w:ilvl="0" w:tplc="68806752">
      <w:start w:val="1"/>
      <w:numFmt w:val="decimal"/>
      <w:lvlText w:val="%1."/>
      <w:lvlJc w:val="left"/>
      <w:pPr>
        <w:ind w:left="720" w:hanging="360"/>
      </w:pPr>
    </w:lvl>
    <w:lvl w:ilvl="1" w:tplc="2F2ACD98">
      <w:start w:val="1"/>
      <w:numFmt w:val="lowerLetter"/>
      <w:lvlText w:val="%2."/>
      <w:lvlJc w:val="left"/>
      <w:pPr>
        <w:ind w:left="1440" w:hanging="360"/>
      </w:pPr>
    </w:lvl>
    <w:lvl w:ilvl="2" w:tplc="FAD2CC5E">
      <w:start w:val="1"/>
      <w:numFmt w:val="lowerRoman"/>
      <w:lvlText w:val="%3."/>
      <w:lvlJc w:val="right"/>
      <w:pPr>
        <w:ind w:left="2160" w:hanging="180"/>
      </w:pPr>
    </w:lvl>
    <w:lvl w:ilvl="3" w:tplc="E6AE347C">
      <w:start w:val="1"/>
      <w:numFmt w:val="decimal"/>
      <w:lvlText w:val="%4."/>
      <w:lvlJc w:val="left"/>
      <w:pPr>
        <w:ind w:left="2880" w:hanging="360"/>
      </w:pPr>
    </w:lvl>
    <w:lvl w:ilvl="4" w:tplc="FAAE93A4">
      <w:start w:val="1"/>
      <w:numFmt w:val="lowerLetter"/>
      <w:lvlText w:val="%5."/>
      <w:lvlJc w:val="left"/>
      <w:pPr>
        <w:ind w:left="3600" w:hanging="360"/>
      </w:pPr>
    </w:lvl>
    <w:lvl w:ilvl="5" w:tplc="7C1CAEB4">
      <w:start w:val="1"/>
      <w:numFmt w:val="lowerRoman"/>
      <w:lvlText w:val="%6."/>
      <w:lvlJc w:val="right"/>
      <w:pPr>
        <w:ind w:left="4320" w:hanging="180"/>
      </w:pPr>
    </w:lvl>
    <w:lvl w:ilvl="6" w:tplc="CA42027C">
      <w:start w:val="1"/>
      <w:numFmt w:val="decimal"/>
      <w:lvlText w:val="%7."/>
      <w:lvlJc w:val="left"/>
      <w:pPr>
        <w:ind w:left="5040" w:hanging="360"/>
      </w:pPr>
    </w:lvl>
    <w:lvl w:ilvl="7" w:tplc="CE2849B2">
      <w:start w:val="1"/>
      <w:numFmt w:val="lowerLetter"/>
      <w:lvlText w:val="%8."/>
      <w:lvlJc w:val="left"/>
      <w:pPr>
        <w:ind w:left="5760" w:hanging="360"/>
      </w:pPr>
    </w:lvl>
    <w:lvl w:ilvl="8" w:tplc="A2AE5AC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3725E"/>
    <w:multiLevelType w:val="multilevel"/>
    <w:tmpl w:val="BEBEEE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67D10018"/>
    <w:multiLevelType w:val="hybridMultilevel"/>
    <w:tmpl w:val="B240ADD6"/>
    <w:lvl w:ilvl="0" w:tplc="72D85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CE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E1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8A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C9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2B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7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65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A6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BD42E3"/>
    <w:multiLevelType w:val="hybridMultilevel"/>
    <w:tmpl w:val="7A1C28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D77552"/>
    <w:multiLevelType w:val="multilevel"/>
    <w:tmpl w:val="57060AE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6DD13BED"/>
    <w:multiLevelType w:val="multilevel"/>
    <w:tmpl w:val="40905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6" w15:restartNumberingAfterBreak="0">
    <w:nsid w:val="70C33E8E"/>
    <w:multiLevelType w:val="hybridMultilevel"/>
    <w:tmpl w:val="1B14274A"/>
    <w:lvl w:ilvl="0" w:tplc="92CAF3A0">
      <w:start w:val="1"/>
      <w:numFmt w:val="decimal"/>
      <w:lvlText w:val="%1."/>
      <w:lvlJc w:val="left"/>
      <w:pPr>
        <w:ind w:left="720" w:hanging="360"/>
      </w:pPr>
    </w:lvl>
    <w:lvl w:ilvl="1" w:tplc="C3924950">
      <w:start w:val="1"/>
      <w:numFmt w:val="lowerLetter"/>
      <w:lvlText w:val="%2."/>
      <w:lvlJc w:val="left"/>
      <w:pPr>
        <w:ind w:left="1440" w:hanging="360"/>
      </w:pPr>
    </w:lvl>
    <w:lvl w:ilvl="2" w:tplc="E8F21A40">
      <w:start w:val="1"/>
      <w:numFmt w:val="lowerRoman"/>
      <w:lvlText w:val="%3."/>
      <w:lvlJc w:val="right"/>
      <w:pPr>
        <w:ind w:left="2160" w:hanging="180"/>
      </w:pPr>
    </w:lvl>
    <w:lvl w:ilvl="3" w:tplc="49F48402">
      <w:start w:val="1"/>
      <w:numFmt w:val="decimal"/>
      <w:lvlText w:val="%4."/>
      <w:lvlJc w:val="left"/>
      <w:pPr>
        <w:ind w:left="2880" w:hanging="360"/>
      </w:pPr>
    </w:lvl>
    <w:lvl w:ilvl="4" w:tplc="E3DE5E6E">
      <w:start w:val="1"/>
      <w:numFmt w:val="lowerLetter"/>
      <w:lvlText w:val="%5."/>
      <w:lvlJc w:val="left"/>
      <w:pPr>
        <w:ind w:left="3600" w:hanging="360"/>
      </w:pPr>
    </w:lvl>
    <w:lvl w:ilvl="5" w:tplc="FAB0BF62">
      <w:start w:val="1"/>
      <w:numFmt w:val="lowerRoman"/>
      <w:lvlText w:val="%6."/>
      <w:lvlJc w:val="right"/>
      <w:pPr>
        <w:ind w:left="4320" w:hanging="180"/>
      </w:pPr>
    </w:lvl>
    <w:lvl w:ilvl="6" w:tplc="BE962684">
      <w:start w:val="1"/>
      <w:numFmt w:val="decimal"/>
      <w:lvlText w:val="%7."/>
      <w:lvlJc w:val="left"/>
      <w:pPr>
        <w:ind w:left="5040" w:hanging="360"/>
      </w:pPr>
    </w:lvl>
    <w:lvl w:ilvl="7" w:tplc="F660779E">
      <w:start w:val="1"/>
      <w:numFmt w:val="lowerLetter"/>
      <w:lvlText w:val="%8."/>
      <w:lvlJc w:val="left"/>
      <w:pPr>
        <w:ind w:left="5760" w:hanging="360"/>
      </w:pPr>
    </w:lvl>
    <w:lvl w:ilvl="8" w:tplc="5838B50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7C6EB7"/>
    <w:multiLevelType w:val="hybridMultilevel"/>
    <w:tmpl w:val="55FAE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F35B7"/>
    <w:multiLevelType w:val="hybridMultilevel"/>
    <w:tmpl w:val="CEE25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84AE3"/>
    <w:multiLevelType w:val="multilevel"/>
    <w:tmpl w:val="71207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40" w15:restartNumberingAfterBreak="0">
    <w:nsid w:val="7AF721F1"/>
    <w:multiLevelType w:val="hybridMultilevel"/>
    <w:tmpl w:val="AD8A1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34"/>
  </w:num>
  <w:num w:numId="4">
    <w:abstractNumId w:val="29"/>
  </w:num>
  <w:num w:numId="5">
    <w:abstractNumId w:val="39"/>
  </w:num>
  <w:num w:numId="6">
    <w:abstractNumId w:val="2"/>
  </w:num>
  <w:num w:numId="7">
    <w:abstractNumId w:val="31"/>
  </w:num>
  <w:num w:numId="8">
    <w:abstractNumId w:val="35"/>
  </w:num>
  <w:num w:numId="9">
    <w:abstractNumId w:val="22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0"/>
  </w:num>
  <w:num w:numId="16">
    <w:abstractNumId w:val="3"/>
  </w:num>
  <w:num w:numId="17">
    <w:abstractNumId w:val="28"/>
  </w:num>
  <w:num w:numId="18">
    <w:abstractNumId w:val="30"/>
  </w:num>
  <w:num w:numId="19">
    <w:abstractNumId w:val="26"/>
  </w:num>
  <w:num w:numId="20">
    <w:abstractNumId w:val="0"/>
  </w:num>
  <w:num w:numId="21">
    <w:abstractNumId w:val="14"/>
  </w:num>
  <w:num w:numId="22">
    <w:abstractNumId w:val="38"/>
  </w:num>
  <w:num w:numId="23">
    <w:abstractNumId w:val="23"/>
  </w:num>
  <w:num w:numId="24">
    <w:abstractNumId w:val="19"/>
  </w:num>
  <w:num w:numId="25">
    <w:abstractNumId w:val="18"/>
  </w:num>
  <w:num w:numId="26">
    <w:abstractNumId w:val="37"/>
  </w:num>
  <w:num w:numId="27">
    <w:abstractNumId w:val="10"/>
  </w:num>
  <w:num w:numId="28">
    <w:abstractNumId w:val="24"/>
  </w:num>
  <w:num w:numId="29">
    <w:abstractNumId w:val="5"/>
  </w:num>
  <w:num w:numId="30">
    <w:abstractNumId w:val="20"/>
  </w:num>
  <w:num w:numId="31">
    <w:abstractNumId w:val="9"/>
  </w:num>
  <w:num w:numId="32">
    <w:abstractNumId w:val="16"/>
  </w:num>
  <w:num w:numId="33">
    <w:abstractNumId w:val="4"/>
  </w:num>
  <w:num w:numId="34">
    <w:abstractNumId w:val="25"/>
  </w:num>
  <w:num w:numId="35">
    <w:abstractNumId w:val="6"/>
  </w:num>
  <w:num w:numId="36">
    <w:abstractNumId w:val="33"/>
  </w:num>
  <w:num w:numId="37">
    <w:abstractNumId w:val="11"/>
  </w:num>
  <w:num w:numId="38">
    <w:abstractNumId w:val="7"/>
  </w:num>
  <w:num w:numId="39">
    <w:abstractNumId w:val="21"/>
  </w:num>
  <w:num w:numId="40">
    <w:abstractNumId w:val="13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A5CE93"/>
    <w:rsid w:val="00000CA6"/>
    <w:rsid w:val="00025871"/>
    <w:rsid w:val="000370C6"/>
    <w:rsid w:val="000A25DB"/>
    <w:rsid w:val="00104AFC"/>
    <w:rsid w:val="00133A00"/>
    <w:rsid w:val="00141C28"/>
    <w:rsid w:val="0015459F"/>
    <w:rsid w:val="001747AA"/>
    <w:rsid w:val="001A60A1"/>
    <w:rsid w:val="001D074C"/>
    <w:rsid w:val="001D78E0"/>
    <w:rsid w:val="001E66AE"/>
    <w:rsid w:val="002527CA"/>
    <w:rsid w:val="002C5367"/>
    <w:rsid w:val="002F0369"/>
    <w:rsid w:val="003418E1"/>
    <w:rsid w:val="003467A5"/>
    <w:rsid w:val="00373243"/>
    <w:rsid w:val="00385391"/>
    <w:rsid w:val="00392C24"/>
    <w:rsid w:val="003C2A13"/>
    <w:rsid w:val="003E797D"/>
    <w:rsid w:val="004325D7"/>
    <w:rsid w:val="00446A99"/>
    <w:rsid w:val="00477B62"/>
    <w:rsid w:val="004D1FDF"/>
    <w:rsid w:val="004D4550"/>
    <w:rsid w:val="00564BDC"/>
    <w:rsid w:val="0056659D"/>
    <w:rsid w:val="005921FD"/>
    <w:rsid w:val="00671A95"/>
    <w:rsid w:val="006D7C79"/>
    <w:rsid w:val="006F4805"/>
    <w:rsid w:val="00707358"/>
    <w:rsid w:val="007A673B"/>
    <w:rsid w:val="007D7951"/>
    <w:rsid w:val="007D7AD7"/>
    <w:rsid w:val="007E2B26"/>
    <w:rsid w:val="00807B18"/>
    <w:rsid w:val="00853943"/>
    <w:rsid w:val="008D19D2"/>
    <w:rsid w:val="0096585C"/>
    <w:rsid w:val="009766E6"/>
    <w:rsid w:val="0098725B"/>
    <w:rsid w:val="00A05AF1"/>
    <w:rsid w:val="00A14179"/>
    <w:rsid w:val="00A627E4"/>
    <w:rsid w:val="00A72B7A"/>
    <w:rsid w:val="00AB2DAE"/>
    <w:rsid w:val="00AB3196"/>
    <w:rsid w:val="00AF203A"/>
    <w:rsid w:val="00B21402"/>
    <w:rsid w:val="00B36940"/>
    <w:rsid w:val="00B73EA3"/>
    <w:rsid w:val="00BE5221"/>
    <w:rsid w:val="00C37B9B"/>
    <w:rsid w:val="00C50A7B"/>
    <w:rsid w:val="00C604AA"/>
    <w:rsid w:val="00C727EE"/>
    <w:rsid w:val="00CA70AB"/>
    <w:rsid w:val="00CC0446"/>
    <w:rsid w:val="00CE35BB"/>
    <w:rsid w:val="00CE4E2C"/>
    <w:rsid w:val="00D028DA"/>
    <w:rsid w:val="00D27364"/>
    <w:rsid w:val="00D52C62"/>
    <w:rsid w:val="00D56C15"/>
    <w:rsid w:val="00D573A3"/>
    <w:rsid w:val="00DC6261"/>
    <w:rsid w:val="00DE59B4"/>
    <w:rsid w:val="00DF383A"/>
    <w:rsid w:val="00E72D37"/>
    <w:rsid w:val="00E81522"/>
    <w:rsid w:val="00E87DC3"/>
    <w:rsid w:val="00EA33F3"/>
    <w:rsid w:val="00ED37F0"/>
    <w:rsid w:val="00EE2744"/>
    <w:rsid w:val="00F211FE"/>
    <w:rsid w:val="00F518E8"/>
    <w:rsid w:val="00FB6114"/>
    <w:rsid w:val="0101DD98"/>
    <w:rsid w:val="01936DF3"/>
    <w:rsid w:val="01F258F0"/>
    <w:rsid w:val="03BCC41F"/>
    <w:rsid w:val="04AEF408"/>
    <w:rsid w:val="0513B3B8"/>
    <w:rsid w:val="0818CBEC"/>
    <w:rsid w:val="091A6BAE"/>
    <w:rsid w:val="09472CE5"/>
    <w:rsid w:val="0A16F42A"/>
    <w:rsid w:val="0A301C87"/>
    <w:rsid w:val="0A6EB6E5"/>
    <w:rsid w:val="0AE01680"/>
    <w:rsid w:val="0B20B65D"/>
    <w:rsid w:val="0B75142C"/>
    <w:rsid w:val="0C4580CB"/>
    <w:rsid w:val="0CB4F721"/>
    <w:rsid w:val="0D4D6A4E"/>
    <w:rsid w:val="0D526C1B"/>
    <w:rsid w:val="0DBEC553"/>
    <w:rsid w:val="0E47CAC0"/>
    <w:rsid w:val="0EEA23C7"/>
    <w:rsid w:val="0F0967AF"/>
    <w:rsid w:val="101DF013"/>
    <w:rsid w:val="104EEDC1"/>
    <w:rsid w:val="10F41F5B"/>
    <w:rsid w:val="112FDE29"/>
    <w:rsid w:val="11CFFE11"/>
    <w:rsid w:val="1222060F"/>
    <w:rsid w:val="1232FF60"/>
    <w:rsid w:val="12799CAA"/>
    <w:rsid w:val="12E5A035"/>
    <w:rsid w:val="13FB4BF6"/>
    <w:rsid w:val="13FE005E"/>
    <w:rsid w:val="1456D909"/>
    <w:rsid w:val="14B19963"/>
    <w:rsid w:val="150BF4F1"/>
    <w:rsid w:val="1555DD93"/>
    <w:rsid w:val="17A5CE93"/>
    <w:rsid w:val="18914793"/>
    <w:rsid w:val="18993519"/>
    <w:rsid w:val="19D26B30"/>
    <w:rsid w:val="1A102659"/>
    <w:rsid w:val="1AD949AA"/>
    <w:rsid w:val="1BAE5B15"/>
    <w:rsid w:val="1C209BEC"/>
    <w:rsid w:val="1C6013A4"/>
    <w:rsid w:val="1CB47C3C"/>
    <w:rsid w:val="1CD69C92"/>
    <w:rsid w:val="1D1A9E3E"/>
    <w:rsid w:val="1D453DE0"/>
    <w:rsid w:val="1E3F534C"/>
    <w:rsid w:val="1F22DEEE"/>
    <w:rsid w:val="1F3F54CB"/>
    <w:rsid w:val="1F67B01D"/>
    <w:rsid w:val="215A160C"/>
    <w:rsid w:val="2176F40E"/>
    <w:rsid w:val="2214E1C3"/>
    <w:rsid w:val="22BDFD61"/>
    <w:rsid w:val="23C9E37A"/>
    <w:rsid w:val="247DA2B5"/>
    <w:rsid w:val="256EA68B"/>
    <w:rsid w:val="25D52D1E"/>
    <w:rsid w:val="26069A8E"/>
    <w:rsid w:val="26491BC5"/>
    <w:rsid w:val="26A3855F"/>
    <w:rsid w:val="271BA414"/>
    <w:rsid w:val="2721664D"/>
    <w:rsid w:val="277352F3"/>
    <w:rsid w:val="27889917"/>
    <w:rsid w:val="28D9F885"/>
    <w:rsid w:val="29B3781A"/>
    <w:rsid w:val="2A42FA38"/>
    <w:rsid w:val="2AB4AC00"/>
    <w:rsid w:val="2B9679AB"/>
    <w:rsid w:val="2BD1A877"/>
    <w:rsid w:val="2C02962B"/>
    <w:rsid w:val="2C14410C"/>
    <w:rsid w:val="2C2FFBE2"/>
    <w:rsid w:val="2C32B065"/>
    <w:rsid w:val="2CB841D2"/>
    <w:rsid w:val="2D126414"/>
    <w:rsid w:val="2DFACA52"/>
    <w:rsid w:val="2E4025E8"/>
    <w:rsid w:val="2E541233"/>
    <w:rsid w:val="2E5D649C"/>
    <w:rsid w:val="2EAE3475"/>
    <w:rsid w:val="3046A223"/>
    <w:rsid w:val="308A95CA"/>
    <w:rsid w:val="30B4E19D"/>
    <w:rsid w:val="30F8D906"/>
    <w:rsid w:val="312219DB"/>
    <w:rsid w:val="31894E9A"/>
    <w:rsid w:val="31CB8616"/>
    <w:rsid w:val="3239498E"/>
    <w:rsid w:val="32C33254"/>
    <w:rsid w:val="32C39B2E"/>
    <w:rsid w:val="32E06C98"/>
    <w:rsid w:val="338A1C7B"/>
    <w:rsid w:val="35F1DA84"/>
    <w:rsid w:val="3645FBBB"/>
    <w:rsid w:val="366E47E8"/>
    <w:rsid w:val="368F15F7"/>
    <w:rsid w:val="374E61C6"/>
    <w:rsid w:val="3788B03F"/>
    <w:rsid w:val="379EEFB2"/>
    <w:rsid w:val="383ECE2F"/>
    <w:rsid w:val="386239D8"/>
    <w:rsid w:val="386895B5"/>
    <w:rsid w:val="39B11094"/>
    <w:rsid w:val="39D3C932"/>
    <w:rsid w:val="39F09F1B"/>
    <w:rsid w:val="3A4BFBE0"/>
    <w:rsid w:val="3A7C7A9F"/>
    <w:rsid w:val="3AE9DFA6"/>
    <w:rsid w:val="3BBF5BAD"/>
    <w:rsid w:val="3BBF7776"/>
    <w:rsid w:val="3C2015AF"/>
    <w:rsid w:val="3C6F726A"/>
    <w:rsid w:val="3C8ADB06"/>
    <w:rsid w:val="3D2DA4AF"/>
    <w:rsid w:val="3D46DF57"/>
    <w:rsid w:val="3D5F07E7"/>
    <w:rsid w:val="3D7A3C48"/>
    <w:rsid w:val="3DC2288F"/>
    <w:rsid w:val="3E4AF9F7"/>
    <w:rsid w:val="3E6A8172"/>
    <w:rsid w:val="3E8481B7"/>
    <w:rsid w:val="3E8568D9"/>
    <w:rsid w:val="3EEC2BBD"/>
    <w:rsid w:val="3F56E244"/>
    <w:rsid w:val="40486A30"/>
    <w:rsid w:val="408231B1"/>
    <w:rsid w:val="4142E38D"/>
    <w:rsid w:val="4195D7FA"/>
    <w:rsid w:val="41AB2928"/>
    <w:rsid w:val="41EDC8B2"/>
    <w:rsid w:val="4273936F"/>
    <w:rsid w:val="433A26D4"/>
    <w:rsid w:val="4341705E"/>
    <w:rsid w:val="4418D0B4"/>
    <w:rsid w:val="4472CDB7"/>
    <w:rsid w:val="44A9F56D"/>
    <w:rsid w:val="44E2C9EA"/>
    <w:rsid w:val="4526F731"/>
    <w:rsid w:val="457EC559"/>
    <w:rsid w:val="46271C28"/>
    <w:rsid w:val="47B727D7"/>
    <w:rsid w:val="47C9FA62"/>
    <w:rsid w:val="47FFDD6C"/>
    <w:rsid w:val="48123BA0"/>
    <w:rsid w:val="4814E181"/>
    <w:rsid w:val="481AF274"/>
    <w:rsid w:val="485246AC"/>
    <w:rsid w:val="4866B69D"/>
    <w:rsid w:val="49994972"/>
    <w:rsid w:val="49B6C2D5"/>
    <w:rsid w:val="49C1561E"/>
    <w:rsid w:val="4AA9FE00"/>
    <w:rsid w:val="4ABE8BF0"/>
    <w:rsid w:val="4B3CBA40"/>
    <w:rsid w:val="4B40EA14"/>
    <w:rsid w:val="4BD16C60"/>
    <w:rsid w:val="4C3CB1EB"/>
    <w:rsid w:val="4CF47FEB"/>
    <w:rsid w:val="4D2C4A0D"/>
    <w:rsid w:val="4D7C8188"/>
    <w:rsid w:val="4D9E0BAD"/>
    <w:rsid w:val="4DB3DA0B"/>
    <w:rsid w:val="4DC4600E"/>
    <w:rsid w:val="4DD776CA"/>
    <w:rsid w:val="4DFD51BD"/>
    <w:rsid w:val="4F0D650B"/>
    <w:rsid w:val="4F65178A"/>
    <w:rsid w:val="4FBBDD61"/>
    <w:rsid w:val="4FF34FA8"/>
    <w:rsid w:val="4FF9571B"/>
    <w:rsid w:val="50102B63"/>
    <w:rsid w:val="503C5A30"/>
    <w:rsid w:val="50644845"/>
    <w:rsid w:val="5157ADC2"/>
    <w:rsid w:val="51C01E02"/>
    <w:rsid w:val="5220D79C"/>
    <w:rsid w:val="53D31F0D"/>
    <w:rsid w:val="53EADAEA"/>
    <w:rsid w:val="5437B7E9"/>
    <w:rsid w:val="54D972DE"/>
    <w:rsid w:val="54E31CDB"/>
    <w:rsid w:val="5537B968"/>
    <w:rsid w:val="55D25FD5"/>
    <w:rsid w:val="5615DFD3"/>
    <w:rsid w:val="5620E8F4"/>
    <w:rsid w:val="566020F9"/>
    <w:rsid w:val="56FDCBF5"/>
    <w:rsid w:val="570C15D6"/>
    <w:rsid w:val="580214EB"/>
    <w:rsid w:val="58C10E94"/>
    <w:rsid w:val="58EFE379"/>
    <w:rsid w:val="59BD51A3"/>
    <w:rsid w:val="5A56B873"/>
    <w:rsid w:val="5A827BD1"/>
    <w:rsid w:val="5BABB5B1"/>
    <w:rsid w:val="5BDF86F9"/>
    <w:rsid w:val="5CF11B36"/>
    <w:rsid w:val="5DFDC4C1"/>
    <w:rsid w:val="5E31B760"/>
    <w:rsid w:val="5E964396"/>
    <w:rsid w:val="5EB934C5"/>
    <w:rsid w:val="5EF8875E"/>
    <w:rsid w:val="5F7FFBA5"/>
    <w:rsid w:val="61E1E8E0"/>
    <w:rsid w:val="627D8900"/>
    <w:rsid w:val="62CA04BF"/>
    <w:rsid w:val="636AC76E"/>
    <w:rsid w:val="64747DCB"/>
    <w:rsid w:val="64AAD655"/>
    <w:rsid w:val="64AD665D"/>
    <w:rsid w:val="64D4E42D"/>
    <w:rsid w:val="6586693F"/>
    <w:rsid w:val="664A7DA0"/>
    <w:rsid w:val="66856824"/>
    <w:rsid w:val="66C42A98"/>
    <w:rsid w:val="6806F2A3"/>
    <w:rsid w:val="68D3A227"/>
    <w:rsid w:val="69A076BD"/>
    <w:rsid w:val="6A7302BF"/>
    <w:rsid w:val="6A7F773E"/>
    <w:rsid w:val="6AB8B177"/>
    <w:rsid w:val="6B563366"/>
    <w:rsid w:val="6C099D89"/>
    <w:rsid w:val="6C0B42E9"/>
    <w:rsid w:val="6C0ED320"/>
    <w:rsid w:val="6CE96DB6"/>
    <w:rsid w:val="6CFEFEAB"/>
    <w:rsid w:val="6D44817F"/>
    <w:rsid w:val="6E7431AF"/>
    <w:rsid w:val="6F26EF2A"/>
    <w:rsid w:val="6F35390B"/>
    <w:rsid w:val="6F3D423C"/>
    <w:rsid w:val="6F5BE262"/>
    <w:rsid w:val="6F904CD4"/>
    <w:rsid w:val="70305948"/>
    <w:rsid w:val="706F001F"/>
    <w:rsid w:val="70A6E482"/>
    <w:rsid w:val="71C70881"/>
    <w:rsid w:val="73C14AC7"/>
    <w:rsid w:val="744484A7"/>
    <w:rsid w:val="74A157F1"/>
    <w:rsid w:val="74E02B0E"/>
    <w:rsid w:val="7651C40F"/>
    <w:rsid w:val="768CB894"/>
    <w:rsid w:val="76E3B360"/>
    <w:rsid w:val="77404AF0"/>
    <w:rsid w:val="778A6568"/>
    <w:rsid w:val="77C14396"/>
    <w:rsid w:val="7841B883"/>
    <w:rsid w:val="78453E40"/>
    <w:rsid w:val="7874D5F2"/>
    <w:rsid w:val="799D70E0"/>
    <w:rsid w:val="79B8F209"/>
    <w:rsid w:val="7A0D0EEB"/>
    <w:rsid w:val="7A6FFE2C"/>
    <w:rsid w:val="7A83BC33"/>
    <w:rsid w:val="7A9B150E"/>
    <w:rsid w:val="7AF8E458"/>
    <w:rsid w:val="7C0BCE8D"/>
    <w:rsid w:val="7C181CC9"/>
    <w:rsid w:val="7C457EF2"/>
    <w:rsid w:val="7D585367"/>
    <w:rsid w:val="7D74114A"/>
    <w:rsid w:val="7DD919CC"/>
    <w:rsid w:val="7E9B61E1"/>
    <w:rsid w:val="7EB319F9"/>
    <w:rsid w:val="7F3ACA89"/>
    <w:rsid w:val="7F450703"/>
    <w:rsid w:val="7F8FEE22"/>
    <w:rsid w:val="7FAD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CE93"/>
  <w15:chartTrackingRefBased/>
  <w15:docId w15:val="{5BEE501E-5642-4FB6-BFD2-4F174908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37F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D37F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table" w:styleId="GridTable4-Accent1">
    <w:name w:val="Grid Table 4 Accent 1"/>
    <w:basedOn w:val="TableNormal"/>
    <w:uiPriority w:val="49"/>
    <w:rsid w:val="00ED37F0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D37F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81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522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ListTable3-Accent5">
    <w:name w:val="List Table 3 Accent 5"/>
    <w:basedOn w:val="TableNormal"/>
    <w:uiPriority w:val="48"/>
    <w:rsid w:val="00AF203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872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2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2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7CA"/>
  </w:style>
  <w:style w:type="paragraph" w:styleId="Footer">
    <w:name w:val="footer"/>
    <w:basedOn w:val="Normal"/>
    <w:link w:val="FooterChar"/>
    <w:uiPriority w:val="99"/>
    <w:unhideWhenUsed/>
    <w:rsid w:val="00252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abhinavcloud.eastus.cloudapp.azure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0ADDC-0D1F-48AE-BF92-DEDDCD70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Kunduru Nikunj Raghav Reddy - [CB.EN.U4CSE19030]</dc:creator>
  <cp:keywords/>
  <dc:description/>
  <cp:lastModifiedBy>Ravella Abhinav - [CB.EN.U4CSE19453]</cp:lastModifiedBy>
  <cp:revision>3</cp:revision>
  <cp:lastPrinted>2022-01-11T06:11:00Z</cp:lastPrinted>
  <dcterms:created xsi:type="dcterms:W3CDTF">2022-02-08T05:13:00Z</dcterms:created>
  <dcterms:modified xsi:type="dcterms:W3CDTF">2022-02-08T07:14:00Z</dcterms:modified>
</cp:coreProperties>
</file>