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2FB91" w14:textId="77777777" w:rsidR="00FD14EA" w:rsidRPr="00D115D9" w:rsidRDefault="00FD14EA" w:rsidP="00FD14EA">
      <w:pPr>
        <w:spacing w:after="0" w:line="240" w:lineRule="auto"/>
        <w:jc w:val="both"/>
        <w:rPr>
          <w:rFonts w:ascii="Times New Roman" w:hAnsi="Times New Roman" w:cs="Times New Roman"/>
          <w:b/>
          <w:szCs w:val="22"/>
        </w:rPr>
      </w:pPr>
      <w:r w:rsidRPr="00D115D9">
        <w:rPr>
          <w:rFonts w:ascii="Times New Roman" w:hAnsi="Times New Roman" w:cs="Times New Roman"/>
          <w:noProof/>
          <w:szCs w:val="22"/>
        </w:rPr>
        <w:drawing>
          <wp:anchor distT="0" distB="0" distL="114300" distR="114300" simplePos="0" relativeHeight="251662336" behindDoc="1" locked="0" layoutInCell="1" allowOverlap="1" wp14:anchorId="39765296" wp14:editId="0B4B19C4">
            <wp:simplePos x="0" y="0"/>
            <wp:positionH relativeFrom="column">
              <wp:posOffset>5217795</wp:posOffset>
            </wp:positionH>
            <wp:positionV relativeFrom="paragraph">
              <wp:posOffset>0</wp:posOffset>
            </wp:positionV>
            <wp:extent cx="918845" cy="707390"/>
            <wp:effectExtent l="0" t="0" r="0" b="0"/>
            <wp:wrapTight wrapText="bothSides">
              <wp:wrapPolygon edited="0">
                <wp:start x="0" y="0"/>
                <wp:lineTo x="0" y="20941"/>
                <wp:lineTo x="21048" y="20941"/>
                <wp:lineTo x="21048" y="0"/>
                <wp:lineTo x="0" y="0"/>
              </wp:wrapPolygon>
            </wp:wrapTight>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918845" cy="707390"/>
                    </a:xfrm>
                    <a:prstGeom prst="rect">
                      <a:avLst/>
                    </a:prstGeom>
                    <a:noFill/>
                    <a:ln w="9525">
                      <a:noFill/>
                      <a:miter lim="800000"/>
                      <a:headEnd/>
                      <a:tailEnd/>
                    </a:ln>
                  </pic:spPr>
                </pic:pic>
              </a:graphicData>
            </a:graphic>
          </wp:anchor>
        </w:drawing>
      </w:r>
      <w:r w:rsidRPr="00D115D9">
        <w:rPr>
          <w:rFonts w:ascii="Times New Roman" w:hAnsi="Times New Roman" w:cs="Times New Roman"/>
          <w:b/>
          <w:noProof/>
          <w:szCs w:val="22"/>
        </w:rPr>
        <w:drawing>
          <wp:anchor distT="0" distB="0" distL="114300" distR="114300" simplePos="0" relativeHeight="251664384" behindDoc="1" locked="0" layoutInCell="1" allowOverlap="1" wp14:anchorId="5B281C70" wp14:editId="2CD7E348">
            <wp:simplePos x="0" y="0"/>
            <wp:positionH relativeFrom="column">
              <wp:posOffset>-159385</wp:posOffset>
            </wp:positionH>
            <wp:positionV relativeFrom="paragraph">
              <wp:posOffset>-100965</wp:posOffset>
            </wp:positionV>
            <wp:extent cx="1868805" cy="1009015"/>
            <wp:effectExtent l="19050" t="0" r="0" b="0"/>
            <wp:wrapTight wrapText="bothSides">
              <wp:wrapPolygon edited="0">
                <wp:start x="-220" y="0"/>
                <wp:lineTo x="-220" y="21206"/>
                <wp:lineTo x="21578" y="21206"/>
                <wp:lineTo x="21578" y="0"/>
                <wp:lineTo x="-220" y="0"/>
              </wp:wrapPolygon>
            </wp:wrapTight>
            <wp:docPr id="101" name="Picture 3"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 descr="A logo for a university&#10;&#10;AI-generated content may be incorrect."/>
                    <pic:cNvPicPr>
                      <a:picLocks noChangeAspect="1" noChangeArrowheads="1"/>
                    </pic:cNvPicPr>
                  </pic:nvPicPr>
                  <pic:blipFill>
                    <a:blip r:embed="rId6"/>
                    <a:srcRect/>
                    <a:stretch>
                      <a:fillRect/>
                    </a:stretch>
                  </pic:blipFill>
                  <pic:spPr bwMode="auto">
                    <a:xfrm>
                      <a:off x="0" y="0"/>
                      <a:ext cx="1868805" cy="1009015"/>
                    </a:xfrm>
                    <a:prstGeom prst="rect">
                      <a:avLst/>
                    </a:prstGeom>
                    <a:noFill/>
                    <a:ln w="9525">
                      <a:noFill/>
                      <a:miter lim="800000"/>
                      <a:headEnd/>
                      <a:tailEnd/>
                    </a:ln>
                  </pic:spPr>
                </pic:pic>
              </a:graphicData>
            </a:graphic>
          </wp:anchor>
        </w:drawing>
      </w:r>
      <w:r w:rsidRPr="00D115D9">
        <w:rPr>
          <w:rFonts w:ascii="Times New Roman" w:hAnsi="Times New Roman" w:cs="Times New Roman"/>
          <w:b/>
          <w:szCs w:val="22"/>
        </w:rPr>
        <w:t>The British College</w:t>
      </w:r>
    </w:p>
    <w:p w14:paraId="3319A16C" w14:textId="77777777" w:rsidR="00FD14EA" w:rsidRPr="00D115D9" w:rsidRDefault="00FD14EA" w:rsidP="00FD14EA">
      <w:pPr>
        <w:spacing w:line="240" w:lineRule="auto"/>
        <w:jc w:val="both"/>
        <w:rPr>
          <w:rFonts w:ascii="Times New Roman" w:hAnsi="Times New Roman" w:cs="Times New Roman"/>
          <w:b/>
          <w:szCs w:val="22"/>
        </w:rPr>
      </w:pPr>
      <w:r w:rsidRPr="00D115D9">
        <w:rPr>
          <w:rFonts w:ascii="Times New Roman" w:hAnsi="Times New Roman" w:cs="Times New Roman"/>
          <w:b/>
          <w:szCs w:val="22"/>
        </w:rPr>
        <w:t>KATHMANDU</w:t>
      </w:r>
    </w:p>
    <w:p w14:paraId="79528B77" w14:textId="77777777" w:rsidR="00FD14EA" w:rsidRPr="00D115D9" w:rsidRDefault="00FD14EA" w:rsidP="00FD14EA">
      <w:pPr>
        <w:spacing w:line="240" w:lineRule="auto"/>
        <w:jc w:val="both"/>
        <w:rPr>
          <w:rFonts w:ascii="Times New Roman" w:hAnsi="Times New Roman" w:cs="Times New Roman"/>
          <w:b/>
          <w:szCs w:val="22"/>
        </w:rPr>
      </w:pPr>
      <w:r w:rsidRPr="00D115D9">
        <w:rPr>
          <w:rFonts w:ascii="Times New Roman" w:hAnsi="Times New Roman" w:cs="Times New Roman"/>
          <w:b/>
          <w:szCs w:val="22"/>
        </w:rPr>
        <w:t xml:space="preserve">Coursework Submission Coversheet </w:t>
      </w:r>
      <w:r w:rsidRPr="00D115D9">
        <w:rPr>
          <w:rFonts w:ascii="Times New Roman" w:hAnsi="Times New Roman" w:cs="Times New Roman"/>
          <w:b/>
          <w:szCs w:val="22"/>
        </w:rPr>
        <w:br/>
      </w:r>
      <w:r w:rsidRPr="00D115D9">
        <w:rPr>
          <w:rFonts w:ascii="Times New Roman" w:hAnsi="Times New Roman" w:cs="Times New Roman"/>
          <w:szCs w:val="22"/>
        </w:rPr>
        <w:t>(individual coursework only)</w:t>
      </w:r>
    </w:p>
    <w:p w14:paraId="6EBD4F43" w14:textId="77777777" w:rsidR="00FD14EA" w:rsidRPr="00D115D9" w:rsidRDefault="00FD14EA" w:rsidP="00FD14EA">
      <w:pPr>
        <w:spacing w:after="0" w:line="240" w:lineRule="auto"/>
        <w:jc w:val="both"/>
        <w:rPr>
          <w:rFonts w:ascii="Times New Roman" w:hAnsi="Times New Roman" w:cs="Times New Roman"/>
          <w:b/>
          <w:szCs w:val="22"/>
        </w:rPr>
      </w:pPr>
      <w:r w:rsidRPr="00D115D9">
        <w:rPr>
          <w:rFonts w:ascii="Times New Roman" w:hAnsi="Times New Roman" w:cs="Times New Roman"/>
          <w:b/>
          <w:szCs w:val="22"/>
        </w:rPr>
        <w:t>Faculty of Arts, Environment and Technology</w:t>
      </w:r>
      <w:r w:rsidRPr="00D115D9">
        <w:rPr>
          <w:rFonts w:ascii="Times New Roman" w:hAnsi="Times New Roman" w:cs="Times New Roman"/>
          <w:b/>
          <w:szCs w:val="22"/>
        </w:rPr>
        <w:tab/>
      </w:r>
      <w:r w:rsidRPr="00D115D9">
        <w:rPr>
          <w:rFonts w:ascii="Times New Roman" w:hAnsi="Times New Roman" w:cs="Times New Roman"/>
          <w:b/>
          <w:szCs w:val="22"/>
        </w:rPr>
        <w:tab/>
      </w:r>
      <w:r w:rsidRPr="00D115D9">
        <w:rPr>
          <w:rFonts w:ascii="Times New Roman" w:hAnsi="Times New Roman" w:cs="Times New Roman"/>
          <w:b/>
          <w:szCs w:val="22"/>
        </w:rPr>
        <w:tab/>
      </w:r>
      <w:r w:rsidRPr="00D115D9">
        <w:rPr>
          <w:rFonts w:ascii="Times New Roman" w:hAnsi="Times New Roman" w:cs="Times New Roman"/>
          <w:b/>
          <w:szCs w:val="22"/>
        </w:rPr>
        <w:tab/>
        <w:t xml:space="preserve">   </w:t>
      </w:r>
      <w:r w:rsidRPr="00D115D9">
        <w:rPr>
          <w:rFonts w:ascii="Times New Roman" w:hAnsi="Times New Roman" w:cs="Times New Roman"/>
          <w:b/>
          <w:szCs w:val="22"/>
        </w:rPr>
        <w:tab/>
      </w:r>
      <w:r w:rsidRPr="00D115D9">
        <w:rPr>
          <w:rFonts w:ascii="Times New Roman" w:hAnsi="Times New Roman" w:cs="Times New Roman"/>
          <w:b/>
          <w:szCs w:val="22"/>
        </w:rPr>
        <w:tab/>
      </w:r>
      <w:r w:rsidRPr="00D115D9">
        <w:rPr>
          <w:rFonts w:ascii="Times New Roman" w:hAnsi="Times New Roman" w:cs="Times New Roman"/>
          <w:b/>
          <w:szCs w:val="22"/>
        </w:rPr>
        <w:tab/>
      </w:r>
      <w:r w:rsidRPr="00D115D9">
        <w:rPr>
          <w:rFonts w:ascii="Times New Roman" w:hAnsi="Times New Roman" w:cs="Times New Roman"/>
          <w:b/>
          <w:szCs w:val="22"/>
        </w:rPr>
        <w:tab/>
      </w:r>
      <w:r w:rsidRPr="00D115D9">
        <w:rPr>
          <w:rFonts w:ascii="Times New Roman" w:hAnsi="Times New Roman" w:cs="Times New Roman"/>
          <w:b/>
          <w:szCs w:val="22"/>
        </w:rPr>
        <w:tab/>
      </w:r>
      <w:r w:rsidRPr="00D115D9">
        <w:rPr>
          <w:rFonts w:ascii="Times New Roman" w:hAnsi="Times New Roman" w:cs="Times New Roman"/>
          <w:b/>
          <w:szCs w:val="22"/>
        </w:rPr>
        <w:tab/>
      </w:r>
      <w:r w:rsidRPr="00D115D9">
        <w:rPr>
          <w:rFonts w:ascii="Times New Roman" w:hAnsi="Times New Roman" w:cs="Times New Roman"/>
          <w:b/>
          <w:szCs w:val="22"/>
        </w:rPr>
        <w:tab/>
      </w:r>
      <w:r w:rsidRPr="00D115D9">
        <w:rPr>
          <w:rFonts w:ascii="Times New Roman" w:hAnsi="Times New Roman" w:cs="Times New Roman"/>
          <w:b/>
          <w:szCs w:val="22"/>
        </w:rPr>
        <w:tab/>
        <w:t xml:space="preserve">     </w:t>
      </w:r>
      <w:r>
        <w:rPr>
          <w:rFonts w:ascii="Times New Roman" w:hAnsi="Times New Roman" w:cs="Times New Roman"/>
          <w:b/>
          <w:szCs w:val="22"/>
        </w:rPr>
        <w:tab/>
      </w:r>
      <w:r>
        <w:rPr>
          <w:rFonts w:ascii="Times New Roman" w:hAnsi="Times New Roman" w:cs="Times New Roman"/>
          <w:b/>
          <w:szCs w:val="22"/>
        </w:rPr>
        <w:tab/>
      </w:r>
      <w:proofErr w:type="spellStart"/>
      <w:r w:rsidRPr="00D115D9">
        <w:rPr>
          <w:rFonts w:ascii="Times New Roman" w:hAnsi="Times New Roman" w:cs="Times New Roman"/>
          <w:b/>
          <w:szCs w:val="22"/>
        </w:rPr>
        <w:t>LBU</w:t>
      </w:r>
      <w:proofErr w:type="spellEnd"/>
      <w:r w:rsidRPr="00D115D9">
        <w:rPr>
          <w:rFonts w:ascii="Times New Roman" w:hAnsi="Times New Roman" w:cs="Times New Roman"/>
          <w:b/>
          <w:szCs w:val="22"/>
        </w:rPr>
        <w:t xml:space="preserve"> Student Id:</w:t>
      </w:r>
    </w:p>
    <w:p w14:paraId="6F96A111" w14:textId="77777777" w:rsidR="00FD14EA" w:rsidRPr="00D115D9" w:rsidRDefault="00FD14EA" w:rsidP="00FD14EA">
      <w:pPr>
        <w:spacing w:after="0" w:line="240" w:lineRule="auto"/>
        <w:jc w:val="both"/>
        <w:rPr>
          <w:rFonts w:ascii="Times New Roman" w:hAnsi="Times New Roman" w:cs="Times New Roman"/>
          <w:b/>
          <w:szCs w:val="22"/>
        </w:rPr>
      </w:pPr>
      <w:r w:rsidRPr="00D115D9">
        <w:rPr>
          <w:rFonts w:ascii="Times New Roman" w:hAnsi="Times New Roman" w:cs="Times New Roman"/>
          <w:b/>
          <w:noProof/>
          <w:szCs w:val="22"/>
        </w:rPr>
        <mc:AlternateContent>
          <mc:Choice Requires="wps">
            <w:drawing>
              <wp:anchor distT="0" distB="0" distL="114300" distR="114300" simplePos="0" relativeHeight="251660288" behindDoc="0" locked="0" layoutInCell="1" allowOverlap="1" wp14:anchorId="71371EE4" wp14:editId="6AA8F395">
                <wp:simplePos x="0" y="0"/>
                <wp:positionH relativeFrom="column">
                  <wp:posOffset>4591050</wp:posOffset>
                </wp:positionH>
                <wp:positionV relativeFrom="paragraph">
                  <wp:posOffset>50164</wp:posOffset>
                </wp:positionV>
                <wp:extent cx="1104900" cy="276225"/>
                <wp:effectExtent l="0" t="0" r="19050" b="28575"/>
                <wp:wrapNone/>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76225"/>
                        </a:xfrm>
                        <a:prstGeom prst="rect">
                          <a:avLst/>
                        </a:prstGeom>
                        <a:solidFill>
                          <a:srgbClr val="FFFFFF"/>
                        </a:solidFill>
                        <a:ln w="9525">
                          <a:solidFill>
                            <a:srgbClr val="000000"/>
                          </a:solidFill>
                          <a:miter lim="800000"/>
                          <a:headEnd/>
                          <a:tailEnd/>
                        </a:ln>
                      </wps:spPr>
                      <wps:txbx>
                        <w:txbxContent>
                          <w:p w14:paraId="4ACD0285" w14:textId="77777777" w:rsidR="00FD14EA" w:rsidRDefault="00FD14EA" w:rsidP="00FD14EA">
                            <w:r>
                              <w:rPr>
                                <w:rFonts w:ascii="Times New Roman" w:hAnsi="Times New Roman" w:cs="Times New Roman"/>
                              </w:rPr>
                              <w:t>C7466889</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71EE4" id="_x0000_t202" coordsize="21600,21600" o:spt="202" path="m,l,21600r21600,l21600,xe">
                <v:stroke joinstyle="miter"/>
                <v:path gradientshapeok="t" o:connecttype="rect"/>
              </v:shapetype>
              <v:shape id="Text Box 130" o:spid="_x0000_s1026" type="#_x0000_t202" style="position:absolute;left:0;text-align:left;margin-left:361.5pt;margin-top:3.95pt;width:87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">
                <v:textbox>
                  <w:txbxContent>
                    <w:p w14:paraId="4ACD0285" w14:textId="77777777" w:rsidR="00FD14EA" w:rsidRDefault="00FD14EA" w:rsidP="00FD14EA">
                      <w:r>
                        <w:rPr>
                          <w:rFonts w:ascii="Times New Roman" w:hAnsi="Times New Roman" w:cs="Times New Roman"/>
                        </w:rPr>
                        <w:t>C7466889</w:t>
                      </w:r>
                      <w:r>
                        <w:tab/>
                      </w:r>
                    </w:p>
                  </w:txbxContent>
                </v:textbox>
              </v:shape>
            </w:pict>
          </mc:Fallback>
        </mc:AlternateContent>
      </w:r>
    </w:p>
    <w:p w14:paraId="00AE0064" w14:textId="77777777" w:rsidR="00FD14EA" w:rsidRPr="00D115D9" w:rsidRDefault="00FD14EA" w:rsidP="00FD14EA">
      <w:pPr>
        <w:spacing w:line="240" w:lineRule="auto"/>
        <w:jc w:val="both"/>
        <w:rPr>
          <w:rFonts w:ascii="Times New Roman" w:hAnsi="Times New Roman" w:cs="Times New Roman"/>
          <w:b/>
          <w:szCs w:val="22"/>
        </w:rPr>
      </w:pPr>
      <w:r w:rsidRPr="00D115D9">
        <w:rPr>
          <w:rFonts w:ascii="Times New Roman" w:hAnsi="Times New Roman" w:cs="Times New Roman"/>
          <w:b/>
          <w:noProof/>
          <w:szCs w:val="22"/>
        </w:rPr>
        <mc:AlternateContent>
          <mc:Choice Requires="wps">
            <w:drawing>
              <wp:anchor distT="0" distB="0" distL="114300" distR="114300" simplePos="0" relativeHeight="251663360" behindDoc="0" locked="0" layoutInCell="1" allowOverlap="1" wp14:anchorId="6E95848D" wp14:editId="0E5CED3A">
                <wp:simplePos x="0" y="0"/>
                <wp:positionH relativeFrom="column">
                  <wp:posOffset>-126460</wp:posOffset>
                </wp:positionH>
                <wp:positionV relativeFrom="paragraph">
                  <wp:posOffset>199458</wp:posOffset>
                </wp:positionV>
                <wp:extent cx="6245158" cy="4572000"/>
                <wp:effectExtent l="0" t="0" r="22860" b="1905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158" cy="4572000"/>
                        </a:xfrm>
                        <a:prstGeom prst="rect">
                          <a:avLst/>
                        </a:prstGeom>
                        <a:solidFill>
                          <a:srgbClr val="FFFFFF"/>
                        </a:solidFill>
                        <a:ln w="9525">
                          <a:solidFill>
                            <a:srgbClr val="000000"/>
                          </a:solidFill>
                          <a:miter lim="800000"/>
                          <a:headEnd/>
                          <a:tailEnd/>
                        </a:ln>
                      </wps:spPr>
                      <wps:txbx>
                        <w:txbxContent>
                          <w:p w14:paraId="66F0EC24" w14:textId="77777777" w:rsidR="00FD14EA" w:rsidRPr="00EC164E" w:rsidRDefault="00FD14EA" w:rsidP="00FD14EA">
                            <w:pPr>
                              <w:spacing w:after="120"/>
                              <w:rPr>
                                <w:rFonts w:ascii="Times New Roman" w:hAnsi="Times New Roman" w:cs="Times New Roman"/>
                                <w:b/>
                                <w:sz w:val="20"/>
                              </w:rPr>
                            </w:pPr>
                            <w:r w:rsidRPr="00EC164E">
                              <w:rPr>
                                <w:rFonts w:ascii="Times New Roman" w:hAnsi="Times New Roman" w:cs="Times New Roman"/>
                                <w:sz w:val="20"/>
                              </w:rPr>
                              <w:t>Please ensure all information is complete and correct and attach this form securely to the front of your work before posting it</w:t>
                            </w:r>
                            <w:r>
                              <w:rPr>
                                <w:rFonts w:ascii="Times New Roman" w:hAnsi="Times New Roman" w:cs="Times New Roman"/>
                                <w:sz w:val="20"/>
                              </w:rPr>
                              <w:t xml:space="preserve"> in a coursework collection box.</w:t>
                            </w:r>
                          </w:p>
                          <w:p w14:paraId="43A011EC" w14:textId="77777777" w:rsidR="00FD14EA" w:rsidRPr="00EC164E" w:rsidRDefault="00FD14EA" w:rsidP="00FD14EA">
                            <w:pPr>
                              <w:tabs>
                                <w:tab w:val="left" w:pos="1800"/>
                              </w:tabs>
                              <w:spacing w:after="0" w:line="360" w:lineRule="auto"/>
                              <w:rPr>
                                <w:rFonts w:ascii="Times New Roman" w:hAnsi="Times New Roman" w:cs="Times New Roman"/>
                              </w:rPr>
                            </w:pPr>
                            <w:r>
                              <w:rPr>
                                <w:rFonts w:ascii="Times New Roman" w:hAnsi="Times New Roman" w:cs="Times New Roman"/>
                              </w:rPr>
                              <w:t>Award name: Bsc Hons in Computing</w:t>
                            </w:r>
                            <w:r>
                              <w:rPr>
                                <w:rFonts w:ascii="Times New Roman" w:hAnsi="Times New Roman" w:cs="Times New Roman"/>
                              </w:rPr>
                              <w:tab/>
                            </w:r>
                          </w:p>
                          <w:p w14:paraId="6EDC5356" w14:textId="77777777" w:rsidR="00FD14EA" w:rsidRPr="007F159D" w:rsidRDefault="00FD14EA" w:rsidP="00FD14EA">
                            <w:pPr>
                              <w:tabs>
                                <w:tab w:val="left" w:pos="1800"/>
                              </w:tabs>
                              <w:spacing w:after="0" w:line="360" w:lineRule="auto"/>
                              <w:rPr>
                                <w:rFonts w:ascii="Times New Roman" w:hAnsi="Times New Roman" w:cs="Times New Roman"/>
                                <w:b/>
                              </w:rPr>
                            </w:pPr>
                            <w:r>
                              <w:rPr>
                                <w:rFonts w:ascii="Times New Roman" w:hAnsi="Times New Roman" w:cs="Times New Roman"/>
                              </w:rPr>
                              <w:t>Module code: 15781-AUT-202110</w:t>
                            </w:r>
                          </w:p>
                          <w:p w14:paraId="15760AD2" w14:textId="77777777" w:rsidR="00FD14EA" w:rsidRPr="00EC164E" w:rsidRDefault="00FD14EA" w:rsidP="00FD14EA">
                            <w:pPr>
                              <w:spacing w:after="200" w:line="276" w:lineRule="auto"/>
                              <w:rPr>
                                <w:rFonts w:ascii="Times New Roman" w:hAnsi="Times New Roman" w:cs="Times New Roman"/>
                              </w:rPr>
                            </w:pPr>
                            <w:r>
                              <w:rPr>
                                <w:rFonts w:ascii="Times New Roman" w:hAnsi="Times New Roman" w:cs="Times New Roman"/>
                              </w:rPr>
                              <w:t>Module name: Advance Database System (ADS)</w:t>
                            </w:r>
                          </w:p>
                          <w:p w14:paraId="6C89E870" w14:textId="77777777" w:rsidR="00FD14EA" w:rsidRPr="00EC164E" w:rsidRDefault="00FD14EA" w:rsidP="00FD14EA">
                            <w:pPr>
                              <w:tabs>
                                <w:tab w:val="left" w:pos="1800"/>
                              </w:tabs>
                              <w:spacing w:after="0" w:line="360" w:lineRule="auto"/>
                              <w:rPr>
                                <w:rFonts w:ascii="Times New Roman" w:hAnsi="Times New Roman" w:cs="Times New Roman"/>
                              </w:rPr>
                            </w:pPr>
                            <w:r>
                              <w:rPr>
                                <w:rFonts w:ascii="Times New Roman" w:hAnsi="Times New Roman" w:cs="Times New Roman"/>
                              </w:rPr>
                              <w:t>Module run: 2025</w:t>
                            </w:r>
                          </w:p>
                          <w:p w14:paraId="01A6FBD7" w14:textId="77777777" w:rsidR="00FD14EA" w:rsidRPr="00EC164E" w:rsidRDefault="00FD14EA" w:rsidP="00FD14EA">
                            <w:pPr>
                              <w:tabs>
                                <w:tab w:val="left" w:pos="1800"/>
                              </w:tabs>
                              <w:spacing w:after="0" w:line="360" w:lineRule="auto"/>
                              <w:rPr>
                                <w:rFonts w:ascii="Times New Roman" w:hAnsi="Times New Roman" w:cs="Times New Roman"/>
                              </w:rPr>
                            </w:pPr>
                            <w:r>
                              <w:rPr>
                                <w:rFonts w:ascii="Times New Roman" w:hAnsi="Times New Roman" w:cs="Times New Roman"/>
                              </w:rPr>
                              <w:t>Coursework title: Data warehouse Design and Development</w:t>
                            </w:r>
                          </w:p>
                          <w:p w14:paraId="7E1810FD" w14:textId="7D7F8541" w:rsidR="00FD14EA" w:rsidRPr="000E1521" w:rsidRDefault="00FD14EA" w:rsidP="00FD14EA">
                            <w:pPr>
                              <w:pStyle w:val="Default"/>
                              <w:tabs>
                                <w:tab w:val="left" w:pos="1800"/>
                              </w:tabs>
                              <w:spacing w:line="360" w:lineRule="auto"/>
                              <w:rPr>
                                <w:rFonts w:ascii="Times New Roman" w:hAnsi="Times New Roman" w:cs="Times New Roman"/>
                                <w:b/>
                                <w:sz w:val="23"/>
                                <w:szCs w:val="23"/>
                              </w:rPr>
                            </w:pPr>
                            <w:r w:rsidRPr="00EC164E">
                              <w:rPr>
                                <w:rFonts w:ascii="Times New Roman" w:hAnsi="Times New Roman" w:cs="Times New Roman"/>
                                <w:sz w:val="23"/>
                                <w:szCs w:val="23"/>
                              </w:rPr>
                              <w:t>Due Date:</w:t>
                            </w:r>
                            <w:r>
                              <w:rPr>
                                <w:rFonts w:ascii="Times New Roman" w:hAnsi="Times New Roman" w:cs="Times New Roman"/>
                                <w:sz w:val="23"/>
                                <w:szCs w:val="23"/>
                              </w:rPr>
                              <w:t xml:space="preserve"> January 13, </w:t>
                            </w:r>
                            <w:proofErr w:type="gramStart"/>
                            <w:r>
                              <w:rPr>
                                <w:rFonts w:ascii="Times New Roman" w:hAnsi="Times New Roman" w:cs="Times New Roman"/>
                                <w:sz w:val="23"/>
                                <w:szCs w:val="23"/>
                              </w:rPr>
                              <w:t>2026</w:t>
                            </w:r>
                            <w:proofErr w:type="gramEnd"/>
                            <w:r>
                              <w:rPr>
                                <w:rFonts w:ascii="Times New Roman" w:hAnsi="Times New Roman" w:cs="Times New Roman"/>
                                <w:sz w:val="23"/>
                                <w:szCs w:val="23"/>
                              </w:rPr>
                              <w:t xml:space="preserve"> A.D</w:t>
                            </w:r>
                          </w:p>
                          <w:p w14:paraId="7C50A85A" w14:textId="77777777" w:rsidR="00FD14EA" w:rsidRDefault="00FD14EA" w:rsidP="00FD14EA">
                            <w:pPr>
                              <w:pStyle w:val="Default"/>
                              <w:spacing w:line="360" w:lineRule="auto"/>
                              <w:rPr>
                                <w:rFonts w:ascii="Times New Roman" w:hAnsi="Times New Roman" w:cs="Times New Roman"/>
                                <w:sz w:val="23"/>
                                <w:szCs w:val="23"/>
                              </w:rPr>
                            </w:pPr>
                            <w:r>
                              <w:rPr>
                                <w:rFonts w:ascii="Times New Roman" w:hAnsi="Times New Roman" w:cs="Times New Roman"/>
                                <w:sz w:val="23"/>
                                <w:szCs w:val="23"/>
                              </w:rPr>
                              <w:t xml:space="preserve">Module leader: (In LBU): </w:t>
                            </w:r>
                            <w:r w:rsidRPr="001E5DBB">
                              <w:rPr>
                                <w:rFonts w:ascii="Times New Roman" w:hAnsi="Times New Roman" w:cs="Times New Roman"/>
                                <w:sz w:val="23"/>
                                <w:szCs w:val="23"/>
                              </w:rPr>
                              <w:t>Jackie Campbell, Sanela Lazarevski</w:t>
                            </w:r>
                          </w:p>
                          <w:p w14:paraId="3D578666" w14:textId="77777777" w:rsidR="00FD14EA" w:rsidRPr="00EC164E" w:rsidRDefault="00FD14EA" w:rsidP="00FD14EA">
                            <w:pPr>
                              <w:pStyle w:val="Default"/>
                              <w:spacing w:line="360" w:lineRule="auto"/>
                              <w:rPr>
                                <w:rFonts w:ascii="Times New Roman" w:hAnsi="Times New Roman" w:cs="Times New Roman"/>
                                <w:sz w:val="23"/>
                                <w:szCs w:val="23"/>
                              </w:rPr>
                            </w:pPr>
                            <w:r>
                              <w:rPr>
                                <w:rFonts w:ascii="Times New Roman" w:hAnsi="Times New Roman" w:cs="Times New Roman"/>
                                <w:sz w:val="23"/>
                                <w:szCs w:val="23"/>
                              </w:rPr>
                              <w:t>Module tutor: (In TBC):   Dibya Tara Shakya</w:t>
                            </w:r>
                          </w:p>
                          <w:p w14:paraId="61CBBAB7" w14:textId="77777777" w:rsidR="00FD14EA" w:rsidRDefault="00FD14EA" w:rsidP="00FD14EA">
                            <w:pPr>
                              <w:pStyle w:val="Default"/>
                              <w:rPr>
                                <w:rFonts w:ascii="Times New Roman" w:hAnsi="Times New Roman" w:cs="Times New Roman"/>
                                <w:b/>
                                <w:bCs/>
                                <w:i/>
                                <w:iCs/>
                                <w:sz w:val="16"/>
                                <w:szCs w:val="16"/>
                              </w:rPr>
                            </w:pPr>
                            <w:r w:rsidRPr="00096A2C">
                              <w:rPr>
                                <w:rFonts w:ascii="Times New Roman" w:hAnsi="Times New Roman" w:cs="Times New Roman"/>
                                <w:b/>
                                <w:sz w:val="23"/>
                                <w:szCs w:val="23"/>
                              </w:rPr>
                              <w:t>TURNITIN</w:t>
                            </w:r>
                            <w:r w:rsidRPr="00EC164E">
                              <w:rPr>
                                <w:rFonts w:ascii="Times New Roman" w:hAnsi="Times New Roman" w:cs="Times New Roman"/>
                                <w:sz w:val="23"/>
                                <w:szCs w:val="23"/>
                              </w:rPr>
                              <w:t xml:space="preserve"> Checked</w:t>
                            </w:r>
                            <w:r>
                              <w:rPr>
                                <w:rFonts w:ascii="Times New Roman" w:hAnsi="Times New Roman" w:cs="Times New Roman"/>
                                <w:sz w:val="23"/>
                                <w:szCs w:val="23"/>
                              </w:rPr>
                              <w:t>:</w:t>
                            </w:r>
                            <w:r w:rsidRPr="00EC164E">
                              <w:rPr>
                                <w:rFonts w:ascii="Times New Roman" w:hAnsi="Times New Roman" w:cs="Times New Roman"/>
                                <w:sz w:val="23"/>
                                <w:szCs w:val="23"/>
                              </w:rPr>
                              <w:t xml:space="preserve"> YES </w:t>
                            </w:r>
                            <w:r>
                              <w:rPr>
                                <w:rFonts w:ascii="Times New Roman" w:hAnsi="Times New Roman" w:cs="Times New Roman"/>
                                <w:sz w:val="23"/>
                                <w:szCs w:val="23"/>
                              </w:rPr>
                              <w:tab/>
                              <w:t xml:space="preserve"> NO </w:t>
                            </w:r>
                            <w:r w:rsidRPr="00EC164E">
                              <w:rPr>
                                <w:rFonts w:ascii="Times New Roman" w:hAnsi="Times New Roman" w:cs="Times New Roman"/>
                                <w:b/>
                                <w:bCs/>
                                <w:i/>
                                <w:iCs/>
                                <w:sz w:val="16"/>
                                <w:szCs w:val="16"/>
                              </w:rPr>
                              <w:t xml:space="preserve">(please circle) </w:t>
                            </w:r>
                          </w:p>
                          <w:p w14:paraId="5FC6D924" w14:textId="77777777" w:rsidR="00FD14EA" w:rsidRPr="00EC164E" w:rsidRDefault="00FD14EA" w:rsidP="00FD14EA">
                            <w:pPr>
                              <w:pStyle w:val="Default"/>
                              <w:rPr>
                                <w:rFonts w:ascii="Times New Roman" w:hAnsi="Times New Roman" w:cs="Times New Roman"/>
                                <w:sz w:val="16"/>
                                <w:szCs w:val="16"/>
                              </w:rPr>
                            </w:pPr>
                          </w:p>
                          <w:p w14:paraId="6A853209" w14:textId="2B61A45F" w:rsidR="00FD14EA" w:rsidRDefault="00FD14EA" w:rsidP="00FD14EA">
                            <w:pPr>
                              <w:spacing w:after="240" w:line="240" w:lineRule="auto"/>
                              <w:rPr>
                                <w:rFonts w:ascii="Times New Roman" w:hAnsi="Times New Roman" w:cs="Times New Roman"/>
                              </w:rPr>
                            </w:pPr>
                            <w:r w:rsidRPr="00EC164E">
                              <w:rPr>
                                <w:rFonts w:ascii="Times New Roman" w:hAnsi="Times New Roman" w:cs="Times New Roman"/>
                              </w:rPr>
                              <w:t>Submission d</w:t>
                            </w:r>
                            <w:r>
                              <w:rPr>
                                <w:rFonts w:ascii="Times New Roman" w:hAnsi="Times New Roman" w:cs="Times New Roman"/>
                              </w:rPr>
                              <w:t>at</w:t>
                            </w:r>
                            <w:r w:rsidRPr="00EC164E">
                              <w:rPr>
                                <w:rFonts w:ascii="Times New Roman" w:hAnsi="Times New Roman" w:cs="Times New Roman"/>
                              </w:rPr>
                              <w:t>e</w:t>
                            </w:r>
                            <w:r>
                              <w:rPr>
                                <w:rFonts w:ascii="Times New Roman" w:hAnsi="Times New Roman" w:cs="Times New Roman"/>
                              </w:rPr>
                              <w:t>&amp; time</w:t>
                            </w:r>
                            <w:r w:rsidRPr="00EC164E">
                              <w:rPr>
                                <w:rFonts w:ascii="Times New Roman" w:hAnsi="Times New Roman" w:cs="Times New Roman"/>
                              </w:rPr>
                              <w:t>:</w:t>
                            </w:r>
                            <w:r>
                              <w:rPr>
                                <w:rFonts w:ascii="Times New Roman" w:hAnsi="Times New Roman" w:cs="Times New Roman"/>
                              </w:rPr>
                              <w:t xml:space="preserve"> Date: 13/1/2026      </w:t>
                            </w:r>
                            <w:r>
                              <w:rPr>
                                <w:rFonts w:ascii="Times New Roman" w:hAnsi="Times New Roman" w:cs="Times New Roman"/>
                              </w:rPr>
                              <w:tab/>
                              <w:t>Time: At night</w:t>
                            </w:r>
                          </w:p>
                          <w:p w14:paraId="12DD7C0F" w14:textId="1887BC64" w:rsidR="00FD14EA" w:rsidRPr="00A84C68" w:rsidRDefault="00FD14EA" w:rsidP="00FD14EA">
                            <w:pPr>
                              <w:spacing w:after="240" w:line="240" w:lineRule="auto"/>
                              <w:rPr>
                                <w:rFonts w:ascii="Times New Roman" w:hAnsi="Times New Roman" w:cs="Times New Roman"/>
                              </w:rPr>
                            </w:pPr>
                            <w:r>
                              <w:rPr>
                                <w:rFonts w:ascii="Times New Roman" w:hAnsi="Times New Roman" w:cs="Times New Roman"/>
                                <w:b/>
                                <w:sz w:val="20"/>
                              </w:rPr>
                              <w:t xml:space="preserve">Total Word Count: </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 xml:space="preserve">Total Number of Pages (including this front sheet): </w:t>
                            </w:r>
                          </w:p>
                          <w:p w14:paraId="55ECF76E" w14:textId="77777777" w:rsidR="00FD14EA" w:rsidRDefault="00FD14EA" w:rsidP="00FD14EA">
                            <w:pPr>
                              <w:spacing w:line="240" w:lineRule="auto"/>
                              <w:rPr>
                                <w:rFonts w:ascii="Times New Roman" w:hAnsi="Times New Roman" w:cs="Times New Roman"/>
                                <w:sz w:val="20"/>
                              </w:rPr>
                            </w:pPr>
                            <w:r w:rsidRPr="00096A2C">
                              <w:rPr>
                                <w:rFonts w:ascii="Times New Roman" w:hAnsi="Times New Roman" w:cs="Times New Roman"/>
                                <w:b/>
                                <w:sz w:val="20"/>
                              </w:rPr>
                              <w:t>In submitting this form with you</w:t>
                            </w:r>
                            <w:r>
                              <w:rPr>
                                <w:rFonts w:ascii="Times New Roman" w:hAnsi="Times New Roman" w:cs="Times New Roman"/>
                                <w:b/>
                                <w:sz w:val="20"/>
                              </w:rPr>
                              <w:t>r</w:t>
                            </w:r>
                            <w:r w:rsidRPr="00096A2C">
                              <w:rPr>
                                <w:rFonts w:ascii="Times New Roman" w:hAnsi="Times New Roman" w:cs="Times New Roman"/>
                                <w:b/>
                                <w:sz w:val="20"/>
                              </w:rPr>
                              <w:t xml:space="preserve"> assignment</w:t>
                            </w:r>
                            <w:r>
                              <w:rPr>
                                <w:rFonts w:ascii="Times New Roman" w:hAnsi="Times New Roman" w:cs="Times New Roman"/>
                                <w:b/>
                                <w:sz w:val="20"/>
                              </w:rPr>
                              <w:t>,</w:t>
                            </w:r>
                            <w:r w:rsidRPr="00096A2C">
                              <w:rPr>
                                <w:rFonts w:ascii="Times New Roman" w:hAnsi="Times New Roman" w:cs="Times New Roman"/>
                                <w:b/>
                                <w:sz w:val="20"/>
                              </w:rPr>
                              <w:t xml:space="preserve"> you make the following declaration:</w:t>
                            </w:r>
                            <w:r w:rsidRPr="00EC164E">
                              <w:rPr>
                                <w:rFonts w:ascii="Times New Roman" w:hAnsi="Times New Roman" w:cs="Times New Roman"/>
                                <w:sz w:val="20"/>
                              </w:rPr>
                              <w:br/>
                              <w:t>I declare</w:t>
                            </w:r>
                            <w:r>
                              <w:rPr>
                                <w:rFonts w:ascii="Times New Roman" w:hAnsi="Times New Roman" w:cs="Times New Roman"/>
                                <w:sz w:val="20"/>
                              </w:rPr>
                              <w:t>,</w:t>
                            </w:r>
                            <w:r w:rsidRPr="00EC164E">
                              <w:rPr>
                                <w:rFonts w:ascii="Times New Roman" w:hAnsi="Times New Roman" w:cs="Times New Roman"/>
                                <w:sz w:val="20"/>
                              </w:rPr>
                              <w:t xml:space="preserve"> that the coursework submitted </w:t>
                            </w:r>
                            <w:r>
                              <w:rPr>
                                <w:rFonts w:ascii="Times New Roman" w:hAnsi="Times New Roman" w:cs="Times New Roman"/>
                                <w:sz w:val="20"/>
                              </w:rPr>
                              <w:t xml:space="preserve">is </w:t>
                            </w:r>
                            <w:r w:rsidRPr="00EC164E">
                              <w:rPr>
                                <w:rFonts w:ascii="Times New Roman" w:hAnsi="Times New Roman" w:cs="Times New Roman"/>
                                <w:sz w:val="20"/>
                              </w:rPr>
                              <w:t xml:space="preserve">my own work and has not (either in whole or part) been submitted towards the award of any other qualification either at </w:t>
                            </w:r>
                            <w:r>
                              <w:rPr>
                                <w:rFonts w:ascii="Times New Roman" w:hAnsi="Times New Roman" w:cs="Times New Roman"/>
                                <w:sz w:val="20"/>
                              </w:rPr>
                              <w:t>LBU</w:t>
                            </w:r>
                            <w:r w:rsidRPr="00EC164E">
                              <w:rPr>
                                <w:rFonts w:ascii="Times New Roman" w:hAnsi="Times New Roman" w:cs="Times New Roman"/>
                                <w:sz w:val="20"/>
                              </w:rPr>
                              <w:t xml:space="preserve"> or elsewhere. I have fully attributed/referenced all sources of information used during the completion of my assignment, and I am aware that failure to do so constitutes an assessment offence.</w:t>
                            </w:r>
                          </w:p>
                          <w:p w14:paraId="7EDD28B3" w14:textId="20F78885" w:rsidR="00FD14EA" w:rsidRDefault="00FD14EA" w:rsidP="00FD14EA">
                            <w:pPr>
                              <w:pStyle w:val="Default"/>
                              <w:rPr>
                                <w:rFonts w:ascii="Times New Roman" w:hAnsi="Times New Roman" w:cs="Times New Roman"/>
                                <w:sz w:val="23"/>
                                <w:szCs w:val="23"/>
                              </w:rPr>
                            </w:pPr>
                            <w:r>
                              <w:rPr>
                                <w:rFonts w:ascii="Times New Roman" w:hAnsi="Times New Roman" w:cs="Times New Roman"/>
                                <w:sz w:val="23"/>
                                <w:szCs w:val="23"/>
                              </w:rPr>
                              <w:t>Signed:</w:t>
                            </w:r>
                            <w:r>
                              <w:rPr>
                                <w:rFonts w:ascii="Times New Roman" w:hAnsi="Times New Roman" w:cs="Times New Roman"/>
                                <w:sz w:val="23"/>
                                <w:szCs w:val="23"/>
                              </w:rPr>
                              <w:tab/>
                              <w:t xml:space="preserve"> Ojaswi Shrestha</w:t>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t>Date: 2026-1-13</w:t>
                            </w:r>
                          </w:p>
                          <w:p w14:paraId="056F50E5" w14:textId="77777777" w:rsidR="00FD14EA" w:rsidRPr="007F159D" w:rsidRDefault="00FD14EA" w:rsidP="00FD14EA">
                            <w:pPr>
                              <w:rPr>
                                <w:rFonts w:ascii="Times New Roman" w:hAnsi="Times New Roman" w:cs="Times New Roman"/>
                                <w:b/>
                                <w:sz w:val="20"/>
                              </w:rPr>
                            </w:pPr>
                            <w:r w:rsidRPr="00EC164E">
                              <w:rPr>
                                <w:rFonts w:ascii="Times New Roman" w:hAnsi="Times New Roman" w:cs="Times New Roman"/>
                                <w:b/>
                                <w:sz w:val="20"/>
                              </w:rPr>
                              <w:t>You are strongly advised to retain a second copy of your work in case of any query about the assignment.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95848D" id="Text Box 129" o:spid="_x0000_s1027" type="#_x0000_t202" style="position:absolute;left:0;text-align:left;margin-left:-9.95pt;margin-top:15.7pt;width:491.75pt;height:5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">
                <v:textbox>
                  <w:txbxContent>
                    <w:p w14:paraId="66F0EC24" w14:textId="77777777" w:rsidR="00FD14EA" w:rsidRPr="00EC164E" w:rsidRDefault="00FD14EA" w:rsidP="00FD14EA">
                      <w:pPr>
                        <w:spacing w:after="120"/>
                        <w:rPr>
                          <w:rFonts w:ascii="Times New Roman" w:hAnsi="Times New Roman" w:cs="Times New Roman"/>
                          <w:b/>
                          <w:sz w:val="20"/>
                        </w:rPr>
                      </w:pPr>
                      <w:r w:rsidRPr="00EC164E">
                        <w:rPr>
                          <w:rFonts w:ascii="Times New Roman" w:hAnsi="Times New Roman" w:cs="Times New Roman"/>
                          <w:sz w:val="20"/>
                        </w:rPr>
                        <w:t>Please ensure all information is complete and correct and attach this form securely to the front of your work before posting it</w:t>
                      </w:r>
                      <w:r>
                        <w:rPr>
                          <w:rFonts w:ascii="Times New Roman" w:hAnsi="Times New Roman" w:cs="Times New Roman"/>
                          <w:sz w:val="20"/>
                        </w:rPr>
                        <w:t xml:space="preserve"> in a coursework collection box.</w:t>
                      </w:r>
                    </w:p>
                    <w:p w14:paraId="43A011EC" w14:textId="77777777" w:rsidR="00FD14EA" w:rsidRPr="00EC164E" w:rsidRDefault="00FD14EA" w:rsidP="00FD14EA">
                      <w:pPr>
                        <w:tabs>
                          <w:tab w:val="left" w:pos="1800"/>
                        </w:tabs>
                        <w:spacing w:after="0" w:line="360" w:lineRule="auto"/>
                        <w:rPr>
                          <w:rFonts w:ascii="Times New Roman" w:hAnsi="Times New Roman" w:cs="Times New Roman"/>
                        </w:rPr>
                      </w:pPr>
                      <w:r>
                        <w:rPr>
                          <w:rFonts w:ascii="Times New Roman" w:hAnsi="Times New Roman" w:cs="Times New Roman"/>
                        </w:rPr>
                        <w:t>Award name: Bsc Hons in Computing</w:t>
                      </w:r>
                      <w:r>
                        <w:rPr>
                          <w:rFonts w:ascii="Times New Roman" w:hAnsi="Times New Roman" w:cs="Times New Roman"/>
                        </w:rPr>
                        <w:tab/>
                      </w:r>
                    </w:p>
                    <w:p w14:paraId="6EDC5356" w14:textId="77777777" w:rsidR="00FD14EA" w:rsidRPr="007F159D" w:rsidRDefault="00FD14EA" w:rsidP="00FD14EA">
                      <w:pPr>
                        <w:tabs>
                          <w:tab w:val="left" w:pos="1800"/>
                        </w:tabs>
                        <w:spacing w:after="0" w:line="360" w:lineRule="auto"/>
                        <w:rPr>
                          <w:rFonts w:ascii="Times New Roman" w:hAnsi="Times New Roman" w:cs="Times New Roman"/>
                          <w:b/>
                        </w:rPr>
                      </w:pPr>
                      <w:r>
                        <w:rPr>
                          <w:rFonts w:ascii="Times New Roman" w:hAnsi="Times New Roman" w:cs="Times New Roman"/>
                        </w:rPr>
                        <w:t>Module code: 15781-AUT-202110</w:t>
                      </w:r>
                    </w:p>
                    <w:p w14:paraId="15760AD2" w14:textId="77777777" w:rsidR="00FD14EA" w:rsidRPr="00EC164E" w:rsidRDefault="00FD14EA" w:rsidP="00FD14EA">
                      <w:pPr>
                        <w:spacing w:after="200" w:line="276" w:lineRule="auto"/>
                        <w:rPr>
                          <w:rFonts w:ascii="Times New Roman" w:hAnsi="Times New Roman" w:cs="Times New Roman"/>
                        </w:rPr>
                      </w:pPr>
                      <w:r>
                        <w:rPr>
                          <w:rFonts w:ascii="Times New Roman" w:hAnsi="Times New Roman" w:cs="Times New Roman"/>
                        </w:rPr>
                        <w:t>Module name: Advance Database System (ADS)</w:t>
                      </w:r>
                    </w:p>
                    <w:p w14:paraId="6C89E870" w14:textId="77777777" w:rsidR="00FD14EA" w:rsidRPr="00EC164E" w:rsidRDefault="00FD14EA" w:rsidP="00FD14EA">
                      <w:pPr>
                        <w:tabs>
                          <w:tab w:val="left" w:pos="1800"/>
                        </w:tabs>
                        <w:spacing w:after="0" w:line="360" w:lineRule="auto"/>
                        <w:rPr>
                          <w:rFonts w:ascii="Times New Roman" w:hAnsi="Times New Roman" w:cs="Times New Roman"/>
                        </w:rPr>
                      </w:pPr>
                      <w:r>
                        <w:rPr>
                          <w:rFonts w:ascii="Times New Roman" w:hAnsi="Times New Roman" w:cs="Times New Roman"/>
                        </w:rPr>
                        <w:t>Module run: 2025</w:t>
                      </w:r>
                    </w:p>
                    <w:p w14:paraId="01A6FBD7" w14:textId="77777777" w:rsidR="00FD14EA" w:rsidRPr="00EC164E" w:rsidRDefault="00FD14EA" w:rsidP="00FD14EA">
                      <w:pPr>
                        <w:tabs>
                          <w:tab w:val="left" w:pos="1800"/>
                        </w:tabs>
                        <w:spacing w:after="0" w:line="360" w:lineRule="auto"/>
                        <w:rPr>
                          <w:rFonts w:ascii="Times New Roman" w:hAnsi="Times New Roman" w:cs="Times New Roman"/>
                        </w:rPr>
                      </w:pPr>
                      <w:r>
                        <w:rPr>
                          <w:rFonts w:ascii="Times New Roman" w:hAnsi="Times New Roman" w:cs="Times New Roman"/>
                        </w:rPr>
                        <w:t>Coursework title: Data warehouse Design and Development</w:t>
                      </w:r>
                    </w:p>
                    <w:p w14:paraId="7E1810FD" w14:textId="7D7F8541" w:rsidR="00FD14EA" w:rsidRPr="000E1521" w:rsidRDefault="00FD14EA" w:rsidP="00FD14EA">
                      <w:pPr>
                        <w:pStyle w:val="Default"/>
                        <w:tabs>
                          <w:tab w:val="left" w:pos="1800"/>
                        </w:tabs>
                        <w:spacing w:line="360" w:lineRule="auto"/>
                        <w:rPr>
                          <w:rFonts w:ascii="Times New Roman" w:hAnsi="Times New Roman" w:cs="Times New Roman"/>
                          <w:b/>
                          <w:sz w:val="23"/>
                          <w:szCs w:val="23"/>
                        </w:rPr>
                      </w:pPr>
                      <w:r w:rsidRPr="00EC164E">
                        <w:rPr>
                          <w:rFonts w:ascii="Times New Roman" w:hAnsi="Times New Roman" w:cs="Times New Roman"/>
                          <w:sz w:val="23"/>
                          <w:szCs w:val="23"/>
                        </w:rPr>
                        <w:t>Due Date:</w:t>
                      </w:r>
                      <w:r>
                        <w:rPr>
                          <w:rFonts w:ascii="Times New Roman" w:hAnsi="Times New Roman" w:cs="Times New Roman"/>
                          <w:sz w:val="23"/>
                          <w:szCs w:val="23"/>
                        </w:rPr>
                        <w:t xml:space="preserve"> January 13, </w:t>
                      </w:r>
                      <w:proofErr w:type="gramStart"/>
                      <w:r>
                        <w:rPr>
                          <w:rFonts w:ascii="Times New Roman" w:hAnsi="Times New Roman" w:cs="Times New Roman"/>
                          <w:sz w:val="23"/>
                          <w:szCs w:val="23"/>
                        </w:rPr>
                        <w:t>2026</w:t>
                      </w:r>
                      <w:proofErr w:type="gramEnd"/>
                      <w:r>
                        <w:rPr>
                          <w:rFonts w:ascii="Times New Roman" w:hAnsi="Times New Roman" w:cs="Times New Roman"/>
                          <w:sz w:val="23"/>
                          <w:szCs w:val="23"/>
                        </w:rPr>
                        <w:t xml:space="preserve"> A.D</w:t>
                      </w:r>
                    </w:p>
                    <w:p w14:paraId="7C50A85A" w14:textId="77777777" w:rsidR="00FD14EA" w:rsidRDefault="00FD14EA" w:rsidP="00FD14EA">
                      <w:pPr>
                        <w:pStyle w:val="Default"/>
                        <w:spacing w:line="360" w:lineRule="auto"/>
                        <w:rPr>
                          <w:rFonts w:ascii="Times New Roman" w:hAnsi="Times New Roman" w:cs="Times New Roman"/>
                          <w:sz w:val="23"/>
                          <w:szCs w:val="23"/>
                        </w:rPr>
                      </w:pPr>
                      <w:r>
                        <w:rPr>
                          <w:rFonts w:ascii="Times New Roman" w:hAnsi="Times New Roman" w:cs="Times New Roman"/>
                          <w:sz w:val="23"/>
                          <w:szCs w:val="23"/>
                        </w:rPr>
                        <w:t xml:space="preserve">Module leader: (In LBU): </w:t>
                      </w:r>
                      <w:r w:rsidRPr="001E5DBB">
                        <w:rPr>
                          <w:rFonts w:ascii="Times New Roman" w:hAnsi="Times New Roman" w:cs="Times New Roman"/>
                          <w:sz w:val="23"/>
                          <w:szCs w:val="23"/>
                        </w:rPr>
                        <w:t>Jackie Campbell, Sanela Lazarevski</w:t>
                      </w:r>
                    </w:p>
                    <w:p w14:paraId="3D578666" w14:textId="77777777" w:rsidR="00FD14EA" w:rsidRPr="00EC164E" w:rsidRDefault="00FD14EA" w:rsidP="00FD14EA">
                      <w:pPr>
                        <w:pStyle w:val="Default"/>
                        <w:spacing w:line="360" w:lineRule="auto"/>
                        <w:rPr>
                          <w:rFonts w:ascii="Times New Roman" w:hAnsi="Times New Roman" w:cs="Times New Roman"/>
                          <w:sz w:val="23"/>
                          <w:szCs w:val="23"/>
                        </w:rPr>
                      </w:pPr>
                      <w:r>
                        <w:rPr>
                          <w:rFonts w:ascii="Times New Roman" w:hAnsi="Times New Roman" w:cs="Times New Roman"/>
                          <w:sz w:val="23"/>
                          <w:szCs w:val="23"/>
                        </w:rPr>
                        <w:t>Module tutor: (In TBC):   Dibya Tara Shakya</w:t>
                      </w:r>
                    </w:p>
                    <w:p w14:paraId="61CBBAB7" w14:textId="77777777" w:rsidR="00FD14EA" w:rsidRDefault="00FD14EA" w:rsidP="00FD14EA">
                      <w:pPr>
                        <w:pStyle w:val="Default"/>
                        <w:rPr>
                          <w:rFonts w:ascii="Times New Roman" w:hAnsi="Times New Roman" w:cs="Times New Roman"/>
                          <w:b/>
                          <w:bCs/>
                          <w:i/>
                          <w:iCs/>
                          <w:sz w:val="16"/>
                          <w:szCs w:val="16"/>
                        </w:rPr>
                      </w:pPr>
                      <w:r w:rsidRPr="00096A2C">
                        <w:rPr>
                          <w:rFonts w:ascii="Times New Roman" w:hAnsi="Times New Roman" w:cs="Times New Roman"/>
                          <w:b/>
                          <w:sz w:val="23"/>
                          <w:szCs w:val="23"/>
                        </w:rPr>
                        <w:t>TURNITIN</w:t>
                      </w:r>
                      <w:r w:rsidRPr="00EC164E">
                        <w:rPr>
                          <w:rFonts w:ascii="Times New Roman" w:hAnsi="Times New Roman" w:cs="Times New Roman"/>
                          <w:sz w:val="23"/>
                          <w:szCs w:val="23"/>
                        </w:rPr>
                        <w:t xml:space="preserve"> Checked</w:t>
                      </w:r>
                      <w:r>
                        <w:rPr>
                          <w:rFonts w:ascii="Times New Roman" w:hAnsi="Times New Roman" w:cs="Times New Roman"/>
                          <w:sz w:val="23"/>
                          <w:szCs w:val="23"/>
                        </w:rPr>
                        <w:t>:</w:t>
                      </w:r>
                      <w:r w:rsidRPr="00EC164E">
                        <w:rPr>
                          <w:rFonts w:ascii="Times New Roman" w:hAnsi="Times New Roman" w:cs="Times New Roman"/>
                          <w:sz w:val="23"/>
                          <w:szCs w:val="23"/>
                        </w:rPr>
                        <w:t xml:space="preserve"> YES </w:t>
                      </w:r>
                      <w:r>
                        <w:rPr>
                          <w:rFonts w:ascii="Times New Roman" w:hAnsi="Times New Roman" w:cs="Times New Roman"/>
                          <w:sz w:val="23"/>
                          <w:szCs w:val="23"/>
                        </w:rPr>
                        <w:tab/>
                        <w:t xml:space="preserve"> NO </w:t>
                      </w:r>
                      <w:r w:rsidRPr="00EC164E">
                        <w:rPr>
                          <w:rFonts w:ascii="Times New Roman" w:hAnsi="Times New Roman" w:cs="Times New Roman"/>
                          <w:b/>
                          <w:bCs/>
                          <w:i/>
                          <w:iCs/>
                          <w:sz w:val="16"/>
                          <w:szCs w:val="16"/>
                        </w:rPr>
                        <w:t xml:space="preserve">(please circle) </w:t>
                      </w:r>
                    </w:p>
                    <w:p w14:paraId="5FC6D924" w14:textId="77777777" w:rsidR="00FD14EA" w:rsidRPr="00EC164E" w:rsidRDefault="00FD14EA" w:rsidP="00FD14EA">
                      <w:pPr>
                        <w:pStyle w:val="Default"/>
                        <w:rPr>
                          <w:rFonts w:ascii="Times New Roman" w:hAnsi="Times New Roman" w:cs="Times New Roman"/>
                          <w:sz w:val="16"/>
                          <w:szCs w:val="16"/>
                        </w:rPr>
                      </w:pPr>
                    </w:p>
                    <w:p w14:paraId="6A853209" w14:textId="2B61A45F" w:rsidR="00FD14EA" w:rsidRDefault="00FD14EA" w:rsidP="00FD14EA">
                      <w:pPr>
                        <w:spacing w:after="240" w:line="240" w:lineRule="auto"/>
                        <w:rPr>
                          <w:rFonts w:ascii="Times New Roman" w:hAnsi="Times New Roman" w:cs="Times New Roman"/>
                        </w:rPr>
                      </w:pPr>
                      <w:r w:rsidRPr="00EC164E">
                        <w:rPr>
                          <w:rFonts w:ascii="Times New Roman" w:hAnsi="Times New Roman" w:cs="Times New Roman"/>
                        </w:rPr>
                        <w:t>Submission d</w:t>
                      </w:r>
                      <w:r>
                        <w:rPr>
                          <w:rFonts w:ascii="Times New Roman" w:hAnsi="Times New Roman" w:cs="Times New Roman"/>
                        </w:rPr>
                        <w:t>at</w:t>
                      </w:r>
                      <w:r w:rsidRPr="00EC164E">
                        <w:rPr>
                          <w:rFonts w:ascii="Times New Roman" w:hAnsi="Times New Roman" w:cs="Times New Roman"/>
                        </w:rPr>
                        <w:t>e</w:t>
                      </w:r>
                      <w:r>
                        <w:rPr>
                          <w:rFonts w:ascii="Times New Roman" w:hAnsi="Times New Roman" w:cs="Times New Roman"/>
                        </w:rPr>
                        <w:t>&amp; time</w:t>
                      </w:r>
                      <w:r w:rsidRPr="00EC164E">
                        <w:rPr>
                          <w:rFonts w:ascii="Times New Roman" w:hAnsi="Times New Roman" w:cs="Times New Roman"/>
                        </w:rPr>
                        <w:t>:</w:t>
                      </w:r>
                      <w:r>
                        <w:rPr>
                          <w:rFonts w:ascii="Times New Roman" w:hAnsi="Times New Roman" w:cs="Times New Roman"/>
                        </w:rPr>
                        <w:t xml:space="preserve"> Date: 13/1/2026      </w:t>
                      </w:r>
                      <w:r>
                        <w:rPr>
                          <w:rFonts w:ascii="Times New Roman" w:hAnsi="Times New Roman" w:cs="Times New Roman"/>
                        </w:rPr>
                        <w:tab/>
                        <w:t>Time: At night</w:t>
                      </w:r>
                    </w:p>
                    <w:p w14:paraId="12DD7C0F" w14:textId="1887BC64" w:rsidR="00FD14EA" w:rsidRPr="00A84C68" w:rsidRDefault="00FD14EA" w:rsidP="00FD14EA">
                      <w:pPr>
                        <w:spacing w:after="240" w:line="240" w:lineRule="auto"/>
                        <w:rPr>
                          <w:rFonts w:ascii="Times New Roman" w:hAnsi="Times New Roman" w:cs="Times New Roman"/>
                        </w:rPr>
                      </w:pPr>
                      <w:r>
                        <w:rPr>
                          <w:rFonts w:ascii="Times New Roman" w:hAnsi="Times New Roman" w:cs="Times New Roman"/>
                          <w:b/>
                          <w:sz w:val="20"/>
                        </w:rPr>
                        <w:t xml:space="preserve">Total Word Count: </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 xml:space="preserve">Total Number of Pages (including this front sheet): </w:t>
                      </w:r>
                    </w:p>
                    <w:p w14:paraId="55ECF76E" w14:textId="77777777" w:rsidR="00FD14EA" w:rsidRDefault="00FD14EA" w:rsidP="00FD14EA">
                      <w:pPr>
                        <w:spacing w:line="240" w:lineRule="auto"/>
                        <w:rPr>
                          <w:rFonts w:ascii="Times New Roman" w:hAnsi="Times New Roman" w:cs="Times New Roman"/>
                          <w:sz w:val="20"/>
                        </w:rPr>
                      </w:pPr>
                      <w:r w:rsidRPr="00096A2C">
                        <w:rPr>
                          <w:rFonts w:ascii="Times New Roman" w:hAnsi="Times New Roman" w:cs="Times New Roman"/>
                          <w:b/>
                          <w:sz w:val="20"/>
                        </w:rPr>
                        <w:t>In submitting this form with you</w:t>
                      </w:r>
                      <w:r>
                        <w:rPr>
                          <w:rFonts w:ascii="Times New Roman" w:hAnsi="Times New Roman" w:cs="Times New Roman"/>
                          <w:b/>
                          <w:sz w:val="20"/>
                        </w:rPr>
                        <w:t>r</w:t>
                      </w:r>
                      <w:r w:rsidRPr="00096A2C">
                        <w:rPr>
                          <w:rFonts w:ascii="Times New Roman" w:hAnsi="Times New Roman" w:cs="Times New Roman"/>
                          <w:b/>
                          <w:sz w:val="20"/>
                        </w:rPr>
                        <w:t xml:space="preserve"> assignment</w:t>
                      </w:r>
                      <w:r>
                        <w:rPr>
                          <w:rFonts w:ascii="Times New Roman" w:hAnsi="Times New Roman" w:cs="Times New Roman"/>
                          <w:b/>
                          <w:sz w:val="20"/>
                        </w:rPr>
                        <w:t>,</w:t>
                      </w:r>
                      <w:r w:rsidRPr="00096A2C">
                        <w:rPr>
                          <w:rFonts w:ascii="Times New Roman" w:hAnsi="Times New Roman" w:cs="Times New Roman"/>
                          <w:b/>
                          <w:sz w:val="20"/>
                        </w:rPr>
                        <w:t xml:space="preserve"> you make the following declaration:</w:t>
                      </w:r>
                      <w:r w:rsidRPr="00EC164E">
                        <w:rPr>
                          <w:rFonts w:ascii="Times New Roman" w:hAnsi="Times New Roman" w:cs="Times New Roman"/>
                          <w:sz w:val="20"/>
                        </w:rPr>
                        <w:br/>
                        <w:t>I declare</w:t>
                      </w:r>
                      <w:r>
                        <w:rPr>
                          <w:rFonts w:ascii="Times New Roman" w:hAnsi="Times New Roman" w:cs="Times New Roman"/>
                          <w:sz w:val="20"/>
                        </w:rPr>
                        <w:t>,</w:t>
                      </w:r>
                      <w:r w:rsidRPr="00EC164E">
                        <w:rPr>
                          <w:rFonts w:ascii="Times New Roman" w:hAnsi="Times New Roman" w:cs="Times New Roman"/>
                          <w:sz w:val="20"/>
                        </w:rPr>
                        <w:t xml:space="preserve"> that the coursework submitted </w:t>
                      </w:r>
                      <w:r>
                        <w:rPr>
                          <w:rFonts w:ascii="Times New Roman" w:hAnsi="Times New Roman" w:cs="Times New Roman"/>
                          <w:sz w:val="20"/>
                        </w:rPr>
                        <w:t xml:space="preserve">is </w:t>
                      </w:r>
                      <w:r w:rsidRPr="00EC164E">
                        <w:rPr>
                          <w:rFonts w:ascii="Times New Roman" w:hAnsi="Times New Roman" w:cs="Times New Roman"/>
                          <w:sz w:val="20"/>
                        </w:rPr>
                        <w:t xml:space="preserve">my own work and has not (either in whole or part) been submitted towards the award of any other qualification either at </w:t>
                      </w:r>
                      <w:r>
                        <w:rPr>
                          <w:rFonts w:ascii="Times New Roman" w:hAnsi="Times New Roman" w:cs="Times New Roman"/>
                          <w:sz w:val="20"/>
                        </w:rPr>
                        <w:t>LBU</w:t>
                      </w:r>
                      <w:r w:rsidRPr="00EC164E">
                        <w:rPr>
                          <w:rFonts w:ascii="Times New Roman" w:hAnsi="Times New Roman" w:cs="Times New Roman"/>
                          <w:sz w:val="20"/>
                        </w:rPr>
                        <w:t xml:space="preserve"> or elsewhere. I have fully attributed/referenced all sources of information used during the completion of my assignment, and I am aware that failure to do so constitutes an assessment offence.</w:t>
                      </w:r>
                    </w:p>
                    <w:p w14:paraId="7EDD28B3" w14:textId="20F78885" w:rsidR="00FD14EA" w:rsidRDefault="00FD14EA" w:rsidP="00FD14EA">
                      <w:pPr>
                        <w:pStyle w:val="Default"/>
                        <w:rPr>
                          <w:rFonts w:ascii="Times New Roman" w:hAnsi="Times New Roman" w:cs="Times New Roman"/>
                          <w:sz w:val="23"/>
                          <w:szCs w:val="23"/>
                        </w:rPr>
                      </w:pPr>
                      <w:r>
                        <w:rPr>
                          <w:rFonts w:ascii="Times New Roman" w:hAnsi="Times New Roman" w:cs="Times New Roman"/>
                          <w:sz w:val="23"/>
                          <w:szCs w:val="23"/>
                        </w:rPr>
                        <w:t>Signed:</w:t>
                      </w:r>
                      <w:r>
                        <w:rPr>
                          <w:rFonts w:ascii="Times New Roman" w:hAnsi="Times New Roman" w:cs="Times New Roman"/>
                          <w:sz w:val="23"/>
                          <w:szCs w:val="23"/>
                        </w:rPr>
                        <w:tab/>
                        <w:t xml:space="preserve"> Ojaswi Shrestha</w:t>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t>Date: 2026-1-13</w:t>
                      </w:r>
                    </w:p>
                    <w:p w14:paraId="056F50E5" w14:textId="77777777" w:rsidR="00FD14EA" w:rsidRPr="007F159D" w:rsidRDefault="00FD14EA" w:rsidP="00FD14EA">
                      <w:pPr>
                        <w:rPr>
                          <w:rFonts w:ascii="Times New Roman" w:hAnsi="Times New Roman" w:cs="Times New Roman"/>
                          <w:b/>
                          <w:sz w:val="20"/>
                        </w:rPr>
                      </w:pPr>
                      <w:r w:rsidRPr="00EC164E">
                        <w:rPr>
                          <w:rFonts w:ascii="Times New Roman" w:hAnsi="Times New Roman" w:cs="Times New Roman"/>
                          <w:b/>
                          <w:sz w:val="20"/>
                        </w:rPr>
                        <w:t>You are strongly advised to retain a second copy of your work in case of any query about the assignment.</w:t>
                      </w:r>
                    </w:p>
                  </w:txbxContent>
                </v:textbox>
              </v:shape>
            </w:pict>
          </mc:Fallback>
        </mc:AlternateContent>
      </w:r>
      <w:r w:rsidRPr="00D115D9">
        <w:rPr>
          <w:rFonts w:ascii="Times New Roman" w:hAnsi="Times New Roman" w:cs="Times New Roman"/>
          <w:b/>
          <w:szCs w:val="22"/>
        </w:rPr>
        <w:t>For checking by the student:</w:t>
      </w:r>
    </w:p>
    <w:p w14:paraId="2E51AF81" w14:textId="77777777" w:rsidR="00FD14EA" w:rsidRPr="00D115D9" w:rsidRDefault="00FD14EA" w:rsidP="00FD14EA">
      <w:pPr>
        <w:spacing w:line="240" w:lineRule="auto"/>
        <w:jc w:val="both"/>
        <w:rPr>
          <w:rFonts w:ascii="Times New Roman" w:hAnsi="Times New Roman" w:cs="Times New Roman"/>
          <w:b/>
          <w:szCs w:val="22"/>
        </w:rPr>
      </w:pPr>
    </w:p>
    <w:p w14:paraId="0EC6C408" w14:textId="77777777" w:rsidR="00FD14EA" w:rsidRPr="00D115D9" w:rsidRDefault="00FD14EA" w:rsidP="00FD14EA">
      <w:pPr>
        <w:spacing w:line="240" w:lineRule="auto"/>
        <w:jc w:val="both"/>
        <w:rPr>
          <w:rFonts w:ascii="Times New Roman" w:hAnsi="Times New Roman" w:cs="Times New Roman"/>
          <w:b/>
          <w:szCs w:val="22"/>
        </w:rPr>
      </w:pPr>
    </w:p>
    <w:p w14:paraId="7A5B0F8D" w14:textId="77777777" w:rsidR="00FD14EA" w:rsidRPr="00D115D9" w:rsidRDefault="00FD14EA" w:rsidP="00FD14EA">
      <w:pPr>
        <w:spacing w:before="480" w:after="0" w:line="240" w:lineRule="auto"/>
        <w:jc w:val="both"/>
        <w:rPr>
          <w:rFonts w:ascii="Times New Roman" w:hAnsi="Times New Roman" w:cs="Times New Roman"/>
          <w:b/>
          <w:szCs w:val="22"/>
        </w:rPr>
      </w:pPr>
    </w:p>
    <w:p w14:paraId="127095F7" w14:textId="77777777" w:rsidR="00FD14EA" w:rsidRPr="00D115D9" w:rsidRDefault="00FD14EA" w:rsidP="00FD14EA">
      <w:pPr>
        <w:spacing w:before="480" w:after="0" w:line="240" w:lineRule="auto"/>
        <w:jc w:val="both"/>
        <w:rPr>
          <w:rFonts w:ascii="Times New Roman" w:hAnsi="Times New Roman" w:cs="Times New Roman"/>
          <w:b/>
          <w:szCs w:val="22"/>
        </w:rPr>
      </w:pPr>
    </w:p>
    <w:p w14:paraId="0435D8A9" w14:textId="77777777" w:rsidR="00FD14EA" w:rsidRPr="00D115D9" w:rsidRDefault="00FD14EA" w:rsidP="00FD14EA">
      <w:pPr>
        <w:spacing w:before="480" w:after="0" w:line="240" w:lineRule="auto"/>
        <w:jc w:val="both"/>
        <w:rPr>
          <w:rFonts w:ascii="Times New Roman" w:hAnsi="Times New Roman" w:cs="Times New Roman"/>
          <w:b/>
          <w:szCs w:val="22"/>
        </w:rPr>
      </w:pPr>
    </w:p>
    <w:p w14:paraId="20C57A27" w14:textId="77777777" w:rsidR="00FD14EA" w:rsidRPr="00D115D9" w:rsidRDefault="00FD14EA" w:rsidP="00FD14EA">
      <w:pPr>
        <w:spacing w:before="480" w:after="0" w:line="240" w:lineRule="auto"/>
        <w:jc w:val="both"/>
        <w:rPr>
          <w:rFonts w:ascii="Times New Roman" w:hAnsi="Times New Roman" w:cs="Times New Roman"/>
          <w:b/>
          <w:szCs w:val="22"/>
        </w:rPr>
      </w:pPr>
    </w:p>
    <w:p w14:paraId="52EBEAD5" w14:textId="77777777" w:rsidR="00FD14EA" w:rsidRPr="00D115D9" w:rsidRDefault="00FD14EA" w:rsidP="00FD14EA">
      <w:pPr>
        <w:spacing w:before="480" w:after="0" w:line="240" w:lineRule="auto"/>
        <w:jc w:val="both"/>
        <w:rPr>
          <w:rFonts w:ascii="Times New Roman" w:hAnsi="Times New Roman" w:cs="Times New Roman"/>
          <w:b/>
          <w:szCs w:val="22"/>
        </w:rPr>
      </w:pPr>
    </w:p>
    <w:p w14:paraId="3F9CBDDA" w14:textId="77777777" w:rsidR="00FD14EA" w:rsidRPr="00D115D9" w:rsidRDefault="00FD14EA" w:rsidP="00FD14EA">
      <w:pPr>
        <w:spacing w:after="0" w:line="240" w:lineRule="auto"/>
        <w:jc w:val="both"/>
        <w:rPr>
          <w:rFonts w:ascii="Times New Roman" w:hAnsi="Times New Roman" w:cs="Times New Roman"/>
          <w:b/>
          <w:szCs w:val="22"/>
        </w:rPr>
      </w:pPr>
      <w:r w:rsidRPr="00D115D9">
        <w:rPr>
          <w:rFonts w:ascii="Times New Roman" w:hAnsi="Times New Roman" w:cs="Times New Roman"/>
          <w:b/>
          <w:noProof/>
          <w:szCs w:val="22"/>
        </w:rPr>
        <mc:AlternateContent>
          <mc:Choice Requires="wps">
            <w:drawing>
              <wp:anchor distT="0" distB="0" distL="114300" distR="114300" simplePos="0" relativeHeight="251661312" behindDoc="0" locked="0" layoutInCell="1" allowOverlap="1" wp14:anchorId="36C68500" wp14:editId="78E92E6F">
                <wp:simplePos x="0" y="0"/>
                <wp:positionH relativeFrom="column">
                  <wp:posOffset>5090160</wp:posOffset>
                </wp:positionH>
                <wp:positionV relativeFrom="paragraph">
                  <wp:posOffset>8255</wp:posOffset>
                </wp:positionV>
                <wp:extent cx="714375" cy="285750"/>
                <wp:effectExtent l="0" t="0" r="28575" b="19050"/>
                <wp:wrapNone/>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85750"/>
                        </a:xfrm>
                        <a:prstGeom prst="rect">
                          <a:avLst/>
                        </a:prstGeom>
                        <a:solidFill>
                          <a:srgbClr val="FFFFFF"/>
                        </a:solidFill>
                        <a:ln w="9525">
                          <a:solidFill>
                            <a:srgbClr val="000000"/>
                          </a:solidFill>
                          <a:miter lim="800000"/>
                          <a:headEnd/>
                          <a:tailEnd/>
                        </a:ln>
                      </wps:spPr>
                      <wps:txbx>
                        <w:txbxContent>
                          <w:p w14:paraId="16B08829" w14:textId="77777777" w:rsidR="00FD14EA" w:rsidRDefault="00FD14EA" w:rsidP="00FD14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68500" id="Text Box 128" o:spid="_x0000_s1028" type="#_x0000_t202" style="position:absolute;left:0;text-align:left;margin-left:400.8pt;margin-top:.65pt;width:56.2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">
                <v:textbox>
                  <w:txbxContent>
                    <w:p w14:paraId="16B08829" w14:textId="77777777" w:rsidR="00FD14EA" w:rsidRDefault="00FD14EA" w:rsidP="00FD14EA"/>
                  </w:txbxContent>
                </v:textbox>
              </v:shape>
            </w:pict>
          </mc:Fallback>
        </mc:AlternateContent>
      </w:r>
      <w:r w:rsidRPr="00D115D9">
        <w:rPr>
          <w:rFonts w:ascii="Times New Roman" w:hAnsi="Times New Roman" w:cs="Times New Roman"/>
          <w:b/>
          <w:noProof/>
          <w:szCs w:val="22"/>
        </w:rPr>
        <mc:AlternateContent>
          <mc:Choice Requires="wps">
            <w:drawing>
              <wp:anchor distT="0" distB="0" distL="114300" distR="114300" simplePos="0" relativeHeight="251659264" behindDoc="0" locked="0" layoutInCell="1" allowOverlap="1" wp14:anchorId="24A74592" wp14:editId="4024C596">
                <wp:simplePos x="0" y="0"/>
                <wp:positionH relativeFrom="column">
                  <wp:posOffset>1114425</wp:posOffset>
                </wp:positionH>
                <wp:positionV relativeFrom="paragraph">
                  <wp:posOffset>17780</wp:posOffset>
                </wp:positionV>
                <wp:extent cx="923925" cy="276225"/>
                <wp:effectExtent l="0" t="0" r="28575" b="28575"/>
                <wp:wrapNone/>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276225"/>
                        </a:xfrm>
                        <a:prstGeom prst="rect">
                          <a:avLst/>
                        </a:prstGeom>
                        <a:solidFill>
                          <a:srgbClr val="FFFFFF"/>
                        </a:solidFill>
                        <a:ln w="9525">
                          <a:solidFill>
                            <a:srgbClr val="000000"/>
                          </a:solidFill>
                          <a:miter lim="800000"/>
                          <a:headEnd/>
                          <a:tailEnd/>
                        </a:ln>
                      </wps:spPr>
                      <wps:txbx>
                        <w:txbxContent>
                          <w:p w14:paraId="5B6ABE25" w14:textId="77777777" w:rsidR="00FD14EA" w:rsidRDefault="00FD14EA" w:rsidP="00FD14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74592" id="Text Box 127" o:spid="_x0000_s1029" type="#_x0000_t202" style="position:absolute;left:0;text-align:left;margin-left:87.75pt;margin-top:1.4pt;width:72.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">
                <v:textbox>
                  <w:txbxContent>
                    <w:p w14:paraId="5B6ABE25" w14:textId="77777777" w:rsidR="00FD14EA" w:rsidRDefault="00FD14EA" w:rsidP="00FD14EA"/>
                  </w:txbxContent>
                </v:textbox>
              </v:shape>
            </w:pict>
          </mc:Fallback>
        </mc:AlternateContent>
      </w:r>
    </w:p>
    <w:p w14:paraId="7B2C312E" w14:textId="77777777" w:rsidR="00FD14EA" w:rsidRPr="00D115D9" w:rsidRDefault="00FD14EA" w:rsidP="00FD14EA">
      <w:pPr>
        <w:spacing w:after="0" w:line="240" w:lineRule="auto"/>
        <w:jc w:val="both"/>
        <w:rPr>
          <w:rFonts w:ascii="Times New Roman" w:hAnsi="Times New Roman" w:cs="Times New Roman"/>
          <w:b/>
          <w:szCs w:val="22"/>
        </w:rPr>
      </w:pPr>
    </w:p>
    <w:p w14:paraId="69679B82" w14:textId="77777777" w:rsidR="00FD14EA" w:rsidRPr="00D115D9" w:rsidRDefault="00FD14EA" w:rsidP="00FD14EA">
      <w:pPr>
        <w:spacing w:after="0" w:line="240" w:lineRule="auto"/>
        <w:jc w:val="both"/>
        <w:rPr>
          <w:rFonts w:ascii="Times New Roman" w:hAnsi="Times New Roman" w:cs="Times New Roman"/>
          <w:b/>
          <w:szCs w:val="22"/>
        </w:rPr>
      </w:pPr>
    </w:p>
    <w:p w14:paraId="46C5B659" w14:textId="77777777" w:rsidR="00FD14EA" w:rsidRPr="00D115D9" w:rsidRDefault="00FD14EA" w:rsidP="00FD14EA">
      <w:pPr>
        <w:spacing w:after="0" w:line="240" w:lineRule="auto"/>
        <w:jc w:val="both"/>
        <w:rPr>
          <w:rFonts w:ascii="Times New Roman" w:hAnsi="Times New Roman" w:cs="Times New Roman"/>
          <w:b/>
          <w:szCs w:val="22"/>
        </w:rPr>
      </w:pPr>
    </w:p>
    <w:p w14:paraId="29F1524B" w14:textId="77777777" w:rsidR="00FD14EA" w:rsidRPr="00D115D9" w:rsidRDefault="00FD14EA" w:rsidP="00FD14EA">
      <w:pPr>
        <w:spacing w:after="0" w:line="240" w:lineRule="auto"/>
        <w:jc w:val="both"/>
        <w:rPr>
          <w:rFonts w:ascii="Times New Roman" w:hAnsi="Times New Roman" w:cs="Times New Roman"/>
          <w:b/>
          <w:szCs w:val="22"/>
        </w:rPr>
      </w:pPr>
    </w:p>
    <w:p w14:paraId="29EED88C" w14:textId="77777777" w:rsidR="00FD14EA" w:rsidRPr="00D115D9" w:rsidRDefault="00FD14EA" w:rsidP="00FD14EA">
      <w:pPr>
        <w:spacing w:after="0" w:line="240" w:lineRule="auto"/>
        <w:jc w:val="both"/>
        <w:rPr>
          <w:rFonts w:ascii="Times New Roman" w:hAnsi="Times New Roman" w:cs="Times New Roman"/>
          <w:b/>
          <w:szCs w:val="22"/>
        </w:rPr>
      </w:pPr>
    </w:p>
    <w:p w14:paraId="4AF62968" w14:textId="77777777" w:rsidR="00FD14EA" w:rsidRPr="00D115D9" w:rsidRDefault="00FD14EA" w:rsidP="00FD14EA">
      <w:pPr>
        <w:spacing w:after="0" w:line="240" w:lineRule="auto"/>
        <w:jc w:val="both"/>
        <w:rPr>
          <w:rFonts w:ascii="Times New Roman" w:hAnsi="Times New Roman" w:cs="Times New Roman"/>
          <w:b/>
          <w:szCs w:val="22"/>
        </w:rPr>
      </w:pPr>
    </w:p>
    <w:p w14:paraId="609F5D9C" w14:textId="77777777" w:rsidR="00FD14EA" w:rsidRPr="00D115D9" w:rsidRDefault="00FD14EA" w:rsidP="00FD14EA">
      <w:pPr>
        <w:spacing w:after="0" w:line="240" w:lineRule="auto"/>
        <w:jc w:val="both"/>
        <w:rPr>
          <w:rFonts w:ascii="Times New Roman" w:hAnsi="Times New Roman" w:cs="Times New Roman"/>
          <w:b/>
          <w:szCs w:val="22"/>
        </w:rPr>
      </w:pPr>
    </w:p>
    <w:p w14:paraId="5CD719EA" w14:textId="77777777" w:rsidR="00FD14EA" w:rsidRPr="00D115D9" w:rsidRDefault="00FD14EA" w:rsidP="00FD14EA">
      <w:pPr>
        <w:spacing w:after="0" w:line="240" w:lineRule="auto"/>
        <w:jc w:val="both"/>
        <w:rPr>
          <w:rFonts w:ascii="Times New Roman" w:hAnsi="Times New Roman" w:cs="Times New Roman"/>
          <w:b/>
          <w:szCs w:val="22"/>
        </w:rPr>
      </w:pPr>
    </w:p>
    <w:p w14:paraId="430A0398" w14:textId="77777777" w:rsidR="00FD14EA" w:rsidRPr="00D115D9" w:rsidRDefault="00FD14EA" w:rsidP="00FD14EA">
      <w:pPr>
        <w:spacing w:after="0" w:line="240" w:lineRule="auto"/>
        <w:jc w:val="both"/>
        <w:rPr>
          <w:rFonts w:ascii="Times New Roman" w:hAnsi="Times New Roman" w:cs="Times New Roman"/>
          <w:b/>
          <w:szCs w:val="22"/>
        </w:rPr>
      </w:pPr>
    </w:p>
    <w:p w14:paraId="7238B309" w14:textId="77777777" w:rsidR="00FD14EA" w:rsidRPr="00D115D9" w:rsidRDefault="00FD14EA" w:rsidP="00FD14EA">
      <w:pPr>
        <w:spacing w:after="0" w:line="240" w:lineRule="auto"/>
        <w:jc w:val="both"/>
        <w:rPr>
          <w:rFonts w:ascii="Times New Roman" w:hAnsi="Times New Roman" w:cs="Times New Roman"/>
          <w:b/>
          <w:szCs w:val="22"/>
        </w:rPr>
      </w:pPr>
    </w:p>
    <w:p w14:paraId="043951CA" w14:textId="77777777" w:rsidR="00FD14EA" w:rsidRPr="00D115D9" w:rsidRDefault="00FD14EA" w:rsidP="00FD14EA">
      <w:pPr>
        <w:spacing w:after="0" w:line="240" w:lineRule="auto"/>
        <w:jc w:val="both"/>
        <w:rPr>
          <w:rFonts w:ascii="Times New Roman" w:hAnsi="Times New Roman" w:cs="Times New Roman"/>
          <w:b/>
          <w:szCs w:val="22"/>
        </w:rPr>
      </w:pPr>
      <w:r w:rsidRPr="00D115D9">
        <w:rPr>
          <w:rFonts w:ascii="Times New Roman" w:hAnsi="Times New Roman" w:cs="Times New Roman"/>
          <w:b/>
          <w:szCs w:val="22"/>
        </w:rPr>
        <w:t>For completion by the faculty:</w:t>
      </w:r>
    </w:p>
    <w:p w14:paraId="26036D0E" w14:textId="77777777" w:rsidR="00FD14EA" w:rsidRPr="00D115D9" w:rsidRDefault="00FD14EA" w:rsidP="00FD14EA">
      <w:pPr>
        <w:spacing w:before="480" w:after="0" w:line="240" w:lineRule="auto"/>
        <w:jc w:val="both"/>
        <w:rPr>
          <w:rFonts w:ascii="Times New Roman" w:hAnsi="Times New Roman" w:cs="Times New Roman"/>
          <w:b/>
          <w:szCs w:val="22"/>
        </w:rPr>
      </w:pPr>
      <w:r w:rsidRPr="00D115D9">
        <w:rPr>
          <w:rFonts w:ascii="Times New Roman" w:hAnsi="Times New Roman" w:cs="Times New Roman"/>
          <w:b/>
          <w:noProof/>
          <w:szCs w:val="22"/>
          <w:highlight w:val="lightGray"/>
        </w:rPr>
        <mc:AlternateContent>
          <mc:Choice Requires="wps">
            <w:drawing>
              <wp:anchor distT="0" distB="0" distL="114300" distR="114300" simplePos="0" relativeHeight="251665408" behindDoc="0" locked="0" layoutInCell="1" allowOverlap="1" wp14:anchorId="5DBCD346" wp14:editId="3001FEB8">
                <wp:simplePos x="0" y="0"/>
                <wp:positionH relativeFrom="column">
                  <wp:posOffset>-142875</wp:posOffset>
                </wp:positionH>
                <wp:positionV relativeFrom="paragraph">
                  <wp:posOffset>135255</wp:posOffset>
                </wp:positionV>
                <wp:extent cx="6239510" cy="1162050"/>
                <wp:effectExtent l="0" t="0" r="27940" b="1905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9510" cy="1162050"/>
                        </a:xfrm>
                        <a:prstGeom prst="rect">
                          <a:avLst/>
                        </a:prstGeom>
                      </wps:spPr>
                      <wps:style>
                        <a:lnRef idx="2">
                          <a:schemeClr val="dk1"/>
                        </a:lnRef>
                        <a:fillRef idx="1">
                          <a:schemeClr val="lt1"/>
                        </a:fillRef>
                        <a:effectRef idx="0">
                          <a:schemeClr val="dk1"/>
                        </a:effectRef>
                        <a:fontRef idx="minor">
                          <a:schemeClr val="dk1"/>
                        </a:fontRef>
                      </wps:style>
                      <wps:txbx>
                        <w:txbxContent>
                          <w:p w14:paraId="06B08E9A" w14:textId="77777777" w:rsidR="00FD14EA" w:rsidRPr="004E0721" w:rsidRDefault="00FD14EA" w:rsidP="00FD14EA">
                            <w:pPr>
                              <w:spacing w:after="120" w:line="240" w:lineRule="auto"/>
                              <w:ind w:left="1350" w:right="354"/>
                              <w:rPr>
                                <w:b/>
                                <w:szCs w:val="23"/>
                              </w:rPr>
                            </w:pPr>
                            <w:r w:rsidRPr="004E0721">
                              <w:rPr>
                                <w:b/>
                                <w:szCs w:val="23"/>
                              </w:rPr>
                              <w:t>This mark is provisional and subject to moderation and approval by the relevant examining board</w:t>
                            </w:r>
                          </w:p>
                          <w:p w14:paraId="3E5B6703" w14:textId="77777777" w:rsidR="00FD14EA" w:rsidRPr="00FB1B5B" w:rsidRDefault="00FD14EA" w:rsidP="00FD14EA">
                            <w:pPr>
                              <w:ind w:left="2880" w:firstLine="720"/>
                              <w:rPr>
                                <w:b/>
                                <w:sz w:val="23"/>
                                <w:szCs w:val="23"/>
                              </w:rPr>
                            </w:pPr>
                            <w:r>
                              <w:rPr>
                                <w:b/>
                                <w:sz w:val="23"/>
                                <w:szCs w:val="23"/>
                              </w:rPr>
                              <w:t>T</w:t>
                            </w:r>
                            <w:r w:rsidRPr="00FB1B5B">
                              <w:rPr>
                                <w:b/>
                                <w:sz w:val="23"/>
                                <w:szCs w:val="23"/>
                              </w:rPr>
                              <w:t>eacher's Feedback</w:t>
                            </w:r>
                          </w:p>
                          <w:p w14:paraId="538BB95A" w14:textId="77777777" w:rsidR="00FD14EA" w:rsidRDefault="00FD14EA" w:rsidP="00FD14EA">
                            <w:pPr>
                              <w:jc w:val="center"/>
                              <w:rPr>
                                <w:b/>
                                <w:sz w:val="23"/>
                                <w:szCs w:val="23"/>
                              </w:rPr>
                            </w:pPr>
                          </w:p>
                          <w:p w14:paraId="325294AD" w14:textId="77777777" w:rsidR="00FD14EA" w:rsidRDefault="00FD14EA" w:rsidP="00FD14EA">
                            <w:pPr>
                              <w:jc w:val="center"/>
                              <w:rPr>
                                <w:b/>
                                <w:sz w:val="23"/>
                                <w:szCs w:val="23"/>
                              </w:rPr>
                            </w:pPr>
                          </w:p>
                          <w:p w14:paraId="251E88AA" w14:textId="77777777" w:rsidR="00FD14EA" w:rsidRDefault="00FD14EA" w:rsidP="00FD14EA">
                            <w:pPr>
                              <w:jc w:val="center"/>
                              <w:rPr>
                                <w:b/>
                                <w:sz w:val="23"/>
                                <w:szCs w:val="23"/>
                              </w:rPr>
                            </w:pPr>
                          </w:p>
                          <w:p w14:paraId="1F6DB71A" w14:textId="77777777" w:rsidR="00FD14EA" w:rsidRDefault="00FD14EA" w:rsidP="00FD14EA">
                            <w:pPr>
                              <w:jc w:val="center"/>
                              <w:rPr>
                                <w:b/>
                                <w:sz w:val="23"/>
                                <w:szCs w:val="2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DBCD346" id="Rectangle 140" o:spid="_x0000_s1030" style="position:absolute;left:0;text-align:left;margin-left:-11.25pt;margin-top:10.65pt;width:491.3pt;height: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" fillcolor="white [3201]" strokecolor="black [3200]" strokeweight="1pt">
                <v:path arrowok="t"/>
                <v:textbox>
                  <w:txbxContent>
                    <w:p w14:paraId="06B08E9A" w14:textId="77777777" w:rsidR="00FD14EA" w:rsidRPr="004E0721" w:rsidRDefault="00FD14EA" w:rsidP="00FD14EA">
                      <w:pPr>
                        <w:spacing w:after="120" w:line="240" w:lineRule="auto"/>
                        <w:ind w:left="1350" w:right="354"/>
                        <w:rPr>
                          <w:b/>
                          <w:szCs w:val="23"/>
                        </w:rPr>
                      </w:pPr>
                      <w:r w:rsidRPr="004E0721">
                        <w:rPr>
                          <w:b/>
                          <w:szCs w:val="23"/>
                        </w:rPr>
                        <w:t>This mark is provisional and subject to moderation and approval by the relevant examining board</w:t>
                      </w:r>
                    </w:p>
                    <w:p w14:paraId="3E5B6703" w14:textId="77777777" w:rsidR="00FD14EA" w:rsidRPr="00FB1B5B" w:rsidRDefault="00FD14EA" w:rsidP="00FD14EA">
                      <w:pPr>
                        <w:ind w:left="2880" w:firstLine="720"/>
                        <w:rPr>
                          <w:b/>
                          <w:sz w:val="23"/>
                          <w:szCs w:val="23"/>
                        </w:rPr>
                      </w:pPr>
                      <w:r>
                        <w:rPr>
                          <w:b/>
                          <w:sz w:val="23"/>
                          <w:szCs w:val="23"/>
                        </w:rPr>
                        <w:t>T</w:t>
                      </w:r>
                      <w:r w:rsidRPr="00FB1B5B">
                        <w:rPr>
                          <w:b/>
                          <w:sz w:val="23"/>
                          <w:szCs w:val="23"/>
                        </w:rPr>
                        <w:t>eacher's Feedback</w:t>
                      </w:r>
                    </w:p>
                    <w:p w14:paraId="538BB95A" w14:textId="77777777" w:rsidR="00FD14EA" w:rsidRDefault="00FD14EA" w:rsidP="00FD14EA">
                      <w:pPr>
                        <w:jc w:val="center"/>
                        <w:rPr>
                          <w:b/>
                          <w:sz w:val="23"/>
                          <w:szCs w:val="23"/>
                        </w:rPr>
                      </w:pPr>
                    </w:p>
                    <w:p w14:paraId="325294AD" w14:textId="77777777" w:rsidR="00FD14EA" w:rsidRDefault="00FD14EA" w:rsidP="00FD14EA">
                      <w:pPr>
                        <w:jc w:val="center"/>
                        <w:rPr>
                          <w:b/>
                          <w:sz w:val="23"/>
                          <w:szCs w:val="23"/>
                        </w:rPr>
                      </w:pPr>
                    </w:p>
                    <w:p w14:paraId="251E88AA" w14:textId="77777777" w:rsidR="00FD14EA" w:rsidRDefault="00FD14EA" w:rsidP="00FD14EA">
                      <w:pPr>
                        <w:jc w:val="center"/>
                        <w:rPr>
                          <w:b/>
                          <w:sz w:val="23"/>
                          <w:szCs w:val="23"/>
                        </w:rPr>
                      </w:pPr>
                    </w:p>
                    <w:p w14:paraId="1F6DB71A" w14:textId="77777777" w:rsidR="00FD14EA" w:rsidRDefault="00FD14EA" w:rsidP="00FD14EA">
                      <w:pPr>
                        <w:jc w:val="center"/>
                        <w:rPr>
                          <w:b/>
                          <w:sz w:val="23"/>
                          <w:szCs w:val="23"/>
                        </w:rPr>
                      </w:pPr>
                    </w:p>
                  </w:txbxContent>
                </v:textbox>
              </v:rect>
            </w:pict>
          </mc:Fallback>
        </mc:AlternateContent>
      </w:r>
      <w:r w:rsidRPr="00D115D9">
        <w:rPr>
          <w:rFonts w:ascii="Times New Roman" w:hAnsi="Times New Roman" w:cs="Times New Roman"/>
          <w:b/>
          <w:noProof/>
          <w:szCs w:val="22"/>
        </w:rPr>
        <mc:AlternateContent>
          <mc:Choice Requires="wps">
            <w:drawing>
              <wp:anchor distT="0" distB="0" distL="114300" distR="114300" simplePos="0" relativeHeight="251666432" behindDoc="0" locked="0" layoutInCell="1" allowOverlap="1" wp14:anchorId="5795ADF6" wp14:editId="243F9D65">
                <wp:simplePos x="0" y="0"/>
                <wp:positionH relativeFrom="column">
                  <wp:posOffset>-19050</wp:posOffset>
                </wp:positionH>
                <wp:positionV relativeFrom="paragraph">
                  <wp:posOffset>192405</wp:posOffset>
                </wp:positionV>
                <wp:extent cx="748030" cy="323850"/>
                <wp:effectExtent l="0" t="0" r="13970" b="19050"/>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23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98A6E" id="Rectangle 139" o:spid="_x0000_s1026" style="position:absolute;margin-left:-1.5pt;margin-top:15.15pt;width:58.9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"/>
            </w:pict>
          </mc:Fallback>
        </mc:AlternateContent>
      </w:r>
      <w:r w:rsidRPr="00D115D9">
        <w:rPr>
          <w:rFonts w:ascii="Times New Roman" w:hAnsi="Times New Roman" w:cs="Times New Roman"/>
          <w:b/>
          <w:noProof/>
          <w:szCs w:val="22"/>
        </w:rPr>
        <mc:AlternateContent>
          <mc:Choice Requires="wps">
            <w:drawing>
              <wp:anchor distT="0" distB="0" distL="114300" distR="114300" simplePos="0" relativeHeight="251667456" behindDoc="0" locked="0" layoutInCell="1" allowOverlap="1" wp14:anchorId="3785FC2A" wp14:editId="2A27B43F">
                <wp:simplePos x="0" y="0"/>
                <wp:positionH relativeFrom="column">
                  <wp:posOffset>-104775</wp:posOffset>
                </wp:positionH>
                <wp:positionV relativeFrom="paragraph">
                  <wp:posOffset>534670</wp:posOffset>
                </wp:positionV>
                <wp:extent cx="6096635" cy="45085"/>
                <wp:effectExtent l="0" t="0" r="37465" b="31115"/>
                <wp:wrapNone/>
                <wp:docPr id="138"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635" cy="450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4D30C8" id="_x0000_t32" coordsize="21600,21600" o:spt="32" o:oned="t" path="m,l21600,21600e" filled="f">
                <v:path arrowok="t" fillok="f" o:connecttype="none"/>
                <o:lock v:ext="edit" shapetype="t"/>
              </v:shapetype>
              <v:shape id="Straight Arrow Connector 138" o:spid="_x0000_s1026" type="#_x0000_t32" style="position:absolute;margin-left:-8.25pt;margin-top:42.1pt;width:480.05pt;height:3.5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"/>
            </w:pict>
          </mc:Fallback>
        </mc:AlternateContent>
      </w:r>
    </w:p>
    <w:p w14:paraId="6C7B6E2D" w14:textId="77777777" w:rsidR="00FD14EA" w:rsidRPr="00D115D9" w:rsidRDefault="00FD14EA" w:rsidP="00FD14EA">
      <w:pPr>
        <w:spacing w:before="480" w:after="0" w:line="240" w:lineRule="auto"/>
        <w:jc w:val="both"/>
        <w:rPr>
          <w:rFonts w:ascii="Times New Roman" w:hAnsi="Times New Roman" w:cs="Times New Roman"/>
          <w:b/>
          <w:szCs w:val="22"/>
        </w:rPr>
      </w:pPr>
    </w:p>
    <w:p w14:paraId="563EA81C" w14:textId="77777777" w:rsidR="00FD14EA" w:rsidRPr="00D115D9" w:rsidRDefault="00FD14EA" w:rsidP="00FD14EA">
      <w:pPr>
        <w:spacing w:line="240" w:lineRule="auto"/>
        <w:jc w:val="both"/>
        <w:rPr>
          <w:rFonts w:ascii="Times New Roman" w:hAnsi="Times New Roman" w:cs="Times New Roman"/>
          <w:b/>
          <w:szCs w:val="22"/>
        </w:rPr>
      </w:pPr>
    </w:p>
    <w:p w14:paraId="3CC42C70" w14:textId="77777777" w:rsidR="00FD14EA" w:rsidRPr="00D115D9" w:rsidRDefault="00FD14EA" w:rsidP="00FD14EA">
      <w:pPr>
        <w:spacing w:line="240" w:lineRule="auto"/>
        <w:jc w:val="both"/>
        <w:rPr>
          <w:rFonts w:ascii="Times New Roman" w:hAnsi="Times New Roman" w:cs="Times New Roman"/>
          <w:b/>
          <w:szCs w:val="22"/>
        </w:rPr>
      </w:pPr>
    </w:p>
    <w:p w14:paraId="4CE99E9A" w14:textId="77777777" w:rsidR="00FD14EA" w:rsidRPr="00D115D9" w:rsidRDefault="00FD14EA" w:rsidP="00FD14EA">
      <w:pPr>
        <w:spacing w:line="240" w:lineRule="auto"/>
        <w:jc w:val="both"/>
        <w:rPr>
          <w:rFonts w:ascii="Times New Roman" w:hAnsi="Times New Roman" w:cs="Times New Roman"/>
          <w:szCs w:val="22"/>
        </w:rPr>
      </w:pPr>
      <w:r w:rsidRPr="00D115D9">
        <w:rPr>
          <w:rFonts w:ascii="Times New Roman" w:hAnsi="Times New Roman" w:cs="Times New Roman"/>
          <w:b/>
          <w:szCs w:val="22"/>
        </w:rPr>
        <w:t xml:space="preserve">Teacher's </w:t>
      </w:r>
      <w:proofErr w:type="gramStart"/>
      <w:r w:rsidRPr="00D115D9">
        <w:rPr>
          <w:rFonts w:ascii="Times New Roman" w:hAnsi="Times New Roman" w:cs="Times New Roman"/>
          <w:b/>
          <w:szCs w:val="22"/>
        </w:rPr>
        <w:t>Signature: _</w:t>
      </w:r>
      <w:proofErr w:type="gramEnd"/>
      <w:r w:rsidRPr="00D115D9">
        <w:rPr>
          <w:rFonts w:ascii="Times New Roman" w:hAnsi="Times New Roman" w:cs="Times New Roman"/>
          <w:b/>
          <w:szCs w:val="22"/>
        </w:rPr>
        <w:t>________________________________</w:t>
      </w:r>
      <w:proofErr w:type="gramStart"/>
      <w:r w:rsidRPr="00D115D9">
        <w:rPr>
          <w:rFonts w:ascii="Times New Roman" w:hAnsi="Times New Roman" w:cs="Times New Roman"/>
          <w:b/>
          <w:szCs w:val="22"/>
        </w:rPr>
        <w:t>_</w:t>
      </w:r>
      <w:r w:rsidRPr="00D115D9">
        <w:rPr>
          <w:rFonts w:ascii="Times New Roman" w:hAnsi="Times New Roman" w:cs="Times New Roman"/>
          <w:b/>
          <w:szCs w:val="22"/>
        </w:rPr>
        <w:tab/>
      </w:r>
      <w:r w:rsidRPr="00D115D9">
        <w:rPr>
          <w:rFonts w:ascii="Times New Roman" w:hAnsi="Times New Roman" w:cs="Times New Roman"/>
          <w:b/>
          <w:szCs w:val="22"/>
        </w:rPr>
        <w:tab/>
        <w:t>Date</w:t>
      </w:r>
      <w:proofErr w:type="gramEnd"/>
      <w:r w:rsidRPr="00D115D9">
        <w:rPr>
          <w:rFonts w:ascii="Times New Roman" w:hAnsi="Times New Roman" w:cs="Times New Roman"/>
          <w:b/>
          <w:szCs w:val="22"/>
        </w:rPr>
        <w:t>: _________________</w:t>
      </w:r>
    </w:p>
    <w:p w14:paraId="7625C17F" w14:textId="77777777" w:rsidR="00092904" w:rsidRDefault="00092904"/>
    <w:p w14:paraId="113166E6" w14:textId="7207D678" w:rsidR="00E21396" w:rsidRPr="00570F61" w:rsidRDefault="00E21396" w:rsidP="00570F61">
      <w:pPr>
        <w:pStyle w:val="Heading1"/>
        <w:spacing w:line="360" w:lineRule="auto"/>
        <w:jc w:val="both"/>
        <w:rPr>
          <w:rFonts w:ascii="Arial" w:hAnsi="Arial" w:cs="Arial"/>
        </w:rPr>
      </w:pPr>
      <w:r w:rsidRPr="00570F61">
        <w:rPr>
          <w:rFonts w:ascii="Arial" w:hAnsi="Arial" w:cs="Arial"/>
        </w:rPr>
        <w:lastRenderedPageBreak/>
        <w:t>Introduction</w:t>
      </w:r>
    </w:p>
    <w:p w14:paraId="68F409EF" w14:textId="752E04F1" w:rsidR="00CD4069" w:rsidRPr="00570F61" w:rsidRDefault="006C1A9D" w:rsidP="00570F61">
      <w:pPr>
        <w:spacing w:line="360" w:lineRule="auto"/>
        <w:jc w:val="both"/>
        <w:rPr>
          <w:rFonts w:ascii="Arial" w:hAnsi="Arial" w:cs="Arial"/>
        </w:rPr>
      </w:pPr>
      <w:r w:rsidRPr="00570F61">
        <w:rPr>
          <w:rFonts w:ascii="Arial" w:hAnsi="Arial" w:cs="Arial"/>
        </w:rPr>
        <w:t xml:space="preserve">In previous database assignment part 1, there were 2 data sources from PRCS and </w:t>
      </w:r>
      <w:proofErr w:type="spellStart"/>
      <w:r w:rsidRPr="00570F61">
        <w:rPr>
          <w:rFonts w:ascii="Arial" w:hAnsi="Arial" w:cs="Arial"/>
        </w:rPr>
        <w:t>PS_WALES</w:t>
      </w:r>
      <w:proofErr w:type="spellEnd"/>
      <w:r w:rsidRPr="00570F61">
        <w:rPr>
          <w:rFonts w:ascii="Arial" w:hAnsi="Arial" w:cs="Arial"/>
        </w:rPr>
        <w:t xml:space="preserve"> </w:t>
      </w:r>
      <w:r w:rsidR="00733791" w:rsidRPr="00570F61">
        <w:rPr>
          <w:rFonts w:ascii="Arial" w:hAnsi="Arial" w:cs="Arial"/>
        </w:rPr>
        <w:t xml:space="preserve">of police department </w:t>
      </w:r>
      <w:r w:rsidRPr="00570F61">
        <w:rPr>
          <w:rFonts w:ascii="Arial" w:hAnsi="Arial" w:cs="Arial"/>
        </w:rPr>
        <w:t xml:space="preserve">from which needed columns from each </w:t>
      </w:r>
      <w:r w:rsidR="00733791" w:rsidRPr="00570F61">
        <w:rPr>
          <w:rFonts w:ascii="Arial" w:hAnsi="Arial" w:cs="Arial"/>
        </w:rPr>
        <w:t>table</w:t>
      </w:r>
      <w:r w:rsidRPr="00570F61">
        <w:rPr>
          <w:rFonts w:ascii="Arial" w:hAnsi="Arial" w:cs="Arial"/>
        </w:rPr>
        <w:t xml:space="preserve"> of b</w:t>
      </w:r>
      <w:r w:rsidR="00733791" w:rsidRPr="00570F61">
        <w:rPr>
          <w:rFonts w:ascii="Arial" w:hAnsi="Arial" w:cs="Arial"/>
        </w:rPr>
        <w:t>o</w:t>
      </w:r>
      <w:r w:rsidRPr="00570F61">
        <w:rPr>
          <w:rFonts w:ascii="Arial" w:hAnsi="Arial" w:cs="Arial"/>
        </w:rPr>
        <w:t>th data sources were extracted.</w:t>
      </w:r>
      <w:r w:rsidR="00733791" w:rsidRPr="00570F61">
        <w:rPr>
          <w:rFonts w:ascii="Arial" w:hAnsi="Arial" w:cs="Arial"/>
        </w:rPr>
        <w:t xml:space="preserve"> </w:t>
      </w:r>
      <w:r w:rsidR="00554B14" w:rsidRPr="00570F61">
        <w:rPr>
          <w:rFonts w:ascii="Arial" w:hAnsi="Arial" w:cs="Arial"/>
          <w:b/>
          <w:bCs/>
        </w:rPr>
        <w:t>Data preparation</w:t>
      </w:r>
      <w:r w:rsidR="00554B14" w:rsidRPr="00570F61">
        <w:rPr>
          <w:rFonts w:ascii="Arial" w:hAnsi="Arial" w:cs="Arial"/>
        </w:rPr>
        <w:t xml:space="preserve"> is the process of cleaning, transforming and arranging raw data for analysis. </w:t>
      </w:r>
      <w:r w:rsidR="00733791" w:rsidRPr="00570F61">
        <w:rPr>
          <w:rFonts w:ascii="Arial" w:hAnsi="Arial" w:cs="Arial"/>
        </w:rPr>
        <w:t>From th</w:t>
      </w:r>
      <w:r w:rsidR="00554B14" w:rsidRPr="00570F61">
        <w:rPr>
          <w:rFonts w:ascii="Arial" w:hAnsi="Arial" w:cs="Arial"/>
        </w:rPr>
        <w:t>e</w:t>
      </w:r>
      <w:r w:rsidR="00733791" w:rsidRPr="00570F61">
        <w:rPr>
          <w:rFonts w:ascii="Arial" w:hAnsi="Arial" w:cs="Arial"/>
        </w:rPr>
        <w:t xml:space="preserve"> </w:t>
      </w:r>
      <w:r w:rsidR="00554B14" w:rsidRPr="00570F61">
        <w:rPr>
          <w:rFonts w:ascii="Arial" w:hAnsi="Arial" w:cs="Arial"/>
        </w:rPr>
        <w:t xml:space="preserve">selected </w:t>
      </w:r>
      <w:r w:rsidR="00733791" w:rsidRPr="00570F61">
        <w:rPr>
          <w:rFonts w:ascii="Arial" w:hAnsi="Arial" w:cs="Arial"/>
        </w:rPr>
        <w:t xml:space="preserve">attributes </w:t>
      </w:r>
      <w:r w:rsidR="00554B14" w:rsidRPr="00570F61">
        <w:rPr>
          <w:rFonts w:ascii="Arial" w:hAnsi="Arial" w:cs="Arial"/>
        </w:rPr>
        <w:t xml:space="preserve">from data sources, </w:t>
      </w:r>
      <w:r w:rsidR="00733791" w:rsidRPr="00570F61">
        <w:rPr>
          <w:rFonts w:ascii="Arial" w:hAnsi="Arial" w:cs="Arial"/>
        </w:rPr>
        <w:t>staging tables</w:t>
      </w:r>
      <w:r w:rsidR="00554B14" w:rsidRPr="00570F61">
        <w:rPr>
          <w:rFonts w:ascii="Arial" w:hAnsi="Arial" w:cs="Arial"/>
        </w:rPr>
        <w:t xml:space="preserve"> were made</w:t>
      </w:r>
      <w:r w:rsidR="00733791" w:rsidRPr="00570F61">
        <w:rPr>
          <w:rFonts w:ascii="Arial" w:hAnsi="Arial" w:cs="Arial"/>
        </w:rPr>
        <w:t xml:space="preserve"> </w:t>
      </w:r>
      <w:r w:rsidR="00554B14" w:rsidRPr="00570F61">
        <w:rPr>
          <w:rFonts w:ascii="Arial" w:hAnsi="Arial" w:cs="Arial"/>
        </w:rPr>
        <w:t xml:space="preserve">to keep it ready for cleansing process </w:t>
      </w:r>
      <w:r w:rsidR="00733791" w:rsidRPr="00570F61">
        <w:rPr>
          <w:rFonts w:ascii="Arial" w:hAnsi="Arial" w:cs="Arial"/>
        </w:rPr>
        <w:t xml:space="preserve">then </w:t>
      </w:r>
      <w:r w:rsidR="00554B14" w:rsidRPr="00570F61">
        <w:rPr>
          <w:rFonts w:ascii="Arial" w:hAnsi="Arial" w:cs="Arial"/>
        </w:rPr>
        <w:t xml:space="preserve">they are </w:t>
      </w:r>
      <w:r w:rsidR="00733791" w:rsidRPr="00570F61">
        <w:rPr>
          <w:rFonts w:ascii="Arial" w:hAnsi="Arial" w:cs="Arial"/>
        </w:rPr>
        <w:t>separate</w:t>
      </w:r>
      <w:r w:rsidR="00554B14" w:rsidRPr="00570F61">
        <w:rPr>
          <w:rFonts w:ascii="Arial" w:hAnsi="Arial" w:cs="Arial"/>
        </w:rPr>
        <w:t>d</w:t>
      </w:r>
      <w:r w:rsidR="00733791" w:rsidRPr="00570F61">
        <w:rPr>
          <w:rFonts w:ascii="Arial" w:hAnsi="Arial" w:cs="Arial"/>
        </w:rPr>
        <w:t xml:space="preserve"> into good and bad data. Further on, the bad data were changed into good data and then finally loaded into the dimension and fact tables. All this process is called </w:t>
      </w:r>
      <w:r w:rsidR="00733791" w:rsidRPr="00570F61">
        <w:rPr>
          <w:rFonts w:ascii="Arial" w:hAnsi="Arial" w:cs="Arial"/>
          <w:b/>
          <w:bCs/>
        </w:rPr>
        <w:t>ETL</w:t>
      </w:r>
      <w:r w:rsidR="00733791" w:rsidRPr="00570F61">
        <w:rPr>
          <w:rFonts w:ascii="Arial" w:hAnsi="Arial" w:cs="Arial"/>
        </w:rPr>
        <w:t xml:space="preserve"> process also known as Extraction, Transformation and Loading.</w:t>
      </w:r>
    </w:p>
    <w:p w14:paraId="11A4F316" w14:textId="000E5442" w:rsidR="00666B90" w:rsidRPr="00570F61" w:rsidRDefault="00733791" w:rsidP="00570F61">
      <w:pPr>
        <w:spacing w:line="360" w:lineRule="auto"/>
        <w:jc w:val="both"/>
        <w:rPr>
          <w:rFonts w:ascii="Arial" w:hAnsi="Arial" w:cs="Arial"/>
        </w:rPr>
      </w:pPr>
      <w:r w:rsidRPr="00570F61">
        <w:rPr>
          <w:rFonts w:ascii="Arial" w:hAnsi="Arial" w:cs="Arial"/>
        </w:rPr>
        <w:t xml:space="preserve">In this assignment part 2, previous fact and dimension tables are now used to create various reports and charts from which meaningful insight can be built for the betterment of police departments. </w:t>
      </w:r>
      <w:r w:rsidR="00554B14" w:rsidRPr="00570F61">
        <w:rPr>
          <w:rFonts w:ascii="Arial" w:hAnsi="Arial" w:cs="Arial"/>
          <w:b/>
          <w:bCs/>
        </w:rPr>
        <w:t>Data analytics</w:t>
      </w:r>
      <w:r w:rsidR="00554B14" w:rsidRPr="00570F61">
        <w:rPr>
          <w:rFonts w:ascii="Arial" w:hAnsi="Arial" w:cs="Arial"/>
        </w:rPr>
        <w:t xml:space="preserve"> consist of examining, modeling and interpreting arranged data to extract meaningful insights. </w:t>
      </w:r>
      <w:r w:rsidRPr="00570F61">
        <w:rPr>
          <w:rFonts w:ascii="Arial" w:hAnsi="Arial" w:cs="Arial"/>
          <w:b/>
          <w:bCs/>
        </w:rPr>
        <w:t>Business Intelligence (BI)</w:t>
      </w:r>
      <w:r w:rsidRPr="00570F61">
        <w:rPr>
          <w:rFonts w:ascii="Arial" w:hAnsi="Arial" w:cs="Arial"/>
        </w:rPr>
        <w:t xml:space="preserve"> is the process of collecting, arranging and visualizing data to support decision-making. In context of crime analysis, BI tools and techniques can help officers and investigators to identify crime trends, hotspot areas and frequently occurring crimes and allowing them to allocate resources from visual reports and charts. BI converts raw data into charts, reports and interactive dashboards which </w:t>
      </w:r>
      <w:r w:rsidR="00666B90" w:rsidRPr="00570F61">
        <w:rPr>
          <w:rFonts w:ascii="Arial" w:hAnsi="Arial" w:cs="Arial"/>
        </w:rPr>
        <w:t>make</w:t>
      </w:r>
      <w:r w:rsidRPr="00570F61">
        <w:rPr>
          <w:rFonts w:ascii="Arial" w:hAnsi="Arial" w:cs="Arial"/>
        </w:rPr>
        <w:t xml:space="preserve"> complex patterns provided by data easy to understand.</w:t>
      </w:r>
    </w:p>
    <w:p w14:paraId="193494FB" w14:textId="1695A9F4" w:rsidR="00666B90" w:rsidRPr="00570F61" w:rsidRDefault="00666B90" w:rsidP="00570F61">
      <w:pPr>
        <w:spacing w:line="360" w:lineRule="auto"/>
        <w:jc w:val="both"/>
        <w:rPr>
          <w:rFonts w:ascii="Arial" w:hAnsi="Arial" w:cs="Arial"/>
        </w:rPr>
      </w:pPr>
      <w:r w:rsidRPr="00570F61">
        <w:rPr>
          <w:rFonts w:ascii="Arial" w:hAnsi="Arial" w:cs="Arial"/>
        </w:rPr>
        <w:t xml:space="preserve">In this overall project, Data Preparation, Business Intelligence and Data Analytics </w:t>
      </w:r>
      <w:r w:rsidR="009744CE" w:rsidRPr="00570F61">
        <w:rPr>
          <w:rFonts w:ascii="Arial" w:hAnsi="Arial" w:cs="Arial"/>
        </w:rPr>
        <w:t>are</w:t>
      </w:r>
      <w:r w:rsidRPr="00570F61">
        <w:rPr>
          <w:rFonts w:ascii="Arial" w:hAnsi="Arial" w:cs="Arial"/>
        </w:rPr>
        <w:t xml:space="preserve"> combined to transform raw crime data into meaningful insights. With thorough extraction, cleaning and visualization, officers and investigators can spot high crime rate areas, understand crime patterns</w:t>
      </w:r>
      <w:r w:rsidR="009744CE" w:rsidRPr="00570F61">
        <w:rPr>
          <w:rFonts w:ascii="Arial" w:hAnsi="Arial" w:cs="Arial"/>
        </w:rPr>
        <w:t xml:space="preserve"> and </w:t>
      </w:r>
      <w:r w:rsidRPr="00570F61">
        <w:rPr>
          <w:rFonts w:ascii="Arial" w:hAnsi="Arial" w:cs="Arial"/>
        </w:rPr>
        <w:t>pr</w:t>
      </w:r>
      <w:r w:rsidR="009744CE" w:rsidRPr="00570F61">
        <w:rPr>
          <w:rFonts w:ascii="Arial" w:hAnsi="Arial" w:cs="Arial"/>
        </w:rPr>
        <w:t>ioritize resource allocation to decrease the crime rate efficiently.</w:t>
      </w:r>
      <w:r w:rsidRPr="00570F61">
        <w:rPr>
          <w:rFonts w:ascii="Arial" w:hAnsi="Arial" w:cs="Arial"/>
        </w:rPr>
        <w:t xml:space="preserve"> </w:t>
      </w:r>
    </w:p>
    <w:p w14:paraId="6F803D12" w14:textId="77777777" w:rsidR="00E21396" w:rsidRPr="00570F61" w:rsidRDefault="00E21396" w:rsidP="00570F61">
      <w:pPr>
        <w:spacing w:line="360" w:lineRule="auto"/>
        <w:jc w:val="both"/>
        <w:rPr>
          <w:rFonts w:ascii="Arial" w:hAnsi="Arial" w:cs="Arial"/>
        </w:rPr>
      </w:pPr>
    </w:p>
    <w:p w14:paraId="7F47023F" w14:textId="77777777" w:rsidR="00E21396" w:rsidRPr="00570F61" w:rsidRDefault="00E21396" w:rsidP="00570F61">
      <w:pPr>
        <w:spacing w:line="360" w:lineRule="auto"/>
        <w:jc w:val="both"/>
        <w:rPr>
          <w:rFonts w:ascii="Arial" w:hAnsi="Arial" w:cs="Arial"/>
        </w:rPr>
      </w:pPr>
    </w:p>
    <w:p w14:paraId="22236D11" w14:textId="77777777" w:rsidR="00E21396" w:rsidRPr="00570F61" w:rsidRDefault="00E21396" w:rsidP="00570F61">
      <w:pPr>
        <w:spacing w:line="360" w:lineRule="auto"/>
        <w:jc w:val="both"/>
        <w:rPr>
          <w:rFonts w:ascii="Arial" w:hAnsi="Arial" w:cs="Arial"/>
        </w:rPr>
      </w:pPr>
    </w:p>
    <w:p w14:paraId="7B397180" w14:textId="77777777" w:rsidR="00E21396" w:rsidRPr="00570F61" w:rsidRDefault="00E21396" w:rsidP="00570F61">
      <w:pPr>
        <w:spacing w:line="360" w:lineRule="auto"/>
        <w:jc w:val="both"/>
        <w:rPr>
          <w:rFonts w:ascii="Arial" w:hAnsi="Arial" w:cs="Arial"/>
        </w:rPr>
      </w:pPr>
    </w:p>
    <w:p w14:paraId="33F11D0A" w14:textId="77777777" w:rsidR="00E21396" w:rsidRPr="00570F61" w:rsidRDefault="00E21396" w:rsidP="00570F61">
      <w:pPr>
        <w:spacing w:line="360" w:lineRule="auto"/>
        <w:jc w:val="both"/>
        <w:rPr>
          <w:rFonts w:ascii="Arial" w:hAnsi="Arial" w:cs="Arial"/>
        </w:rPr>
      </w:pPr>
    </w:p>
    <w:p w14:paraId="7B27D173" w14:textId="77777777" w:rsidR="00E21396" w:rsidRPr="00570F61" w:rsidRDefault="00E21396" w:rsidP="00570F61">
      <w:pPr>
        <w:spacing w:line="360" w:lineRule="auto"/>
        <w:jc w:val="both"/>
        <w:rPr>
          <w:rFonts w:ascii="Arial" w:hAnsi="Arial" w:cs="Arial"/>
        </w:rPr>
      </w:pPr>
    </w:p>
    <w:p w14:paraId="770767CB" w14:textId="77777777" w:rsidR="00E21396" w:rsidRPr="00570F61" w:rsidRDefault="00E21396" w:rsidP="00570F61">
      <w:pPr>
        <w:spacing w:line="360" w:lineRule="auto"/>
        <w:jc w:val="both"/>
        <w:rPr>
          <w:rFonts w:ascii="Arial" w:hAnsi="Arial" w:cs="Arial"/>
        </w:rPr>
      </w:pPr>
    </w:p>
    <w:p w14:paraId="2B3D670B" w14:textId="2FADA88A" w:rsidR="007A0C92" w:rsidRPr="00570F61" w:rsidRDefault="007A0C92" w:rsidP="00570F61">
      <w:pPr>
        <w:pStyle w:val="Heading2"/>
        <w:spacing w:line="360" w:lineRule="auto"/>
        <w:jc w:val="both"/>
        <w:rPr>
          <w:rFonts w:ascii="Arial" w:hAnsi="Arial" w:cs="Arial"/>
          <w:sz w:val="22"/>
        </w:rPr>
      </w:pPr>
      <w:r w:rsidRPr="00570F61">
        <w:rPr>
          <w:rFonts w:ascii="Arial" w:hAnsi="Arial" w:cs="Arial"/>
        </w:rPr>
        <w:lastRenderedPageBreak/>
        <w:t xml:space="preserve">Excel </w:t>
      </w:r>
    </w:p>
    <w:p w14:paraId="17BA8B88" w14:textId="7C839019" w:rsidR="00105900" w:rsidRPr="00570F61" w:rsidRDefault="00105900" w:rsidP="00570F61">
      <w:pPr>
        <w:pStyle w:val="Heading3"/>
        <w:numPr>
          <w:ilvl w:val="0"/>
          <w:numId w:val="8"/>
        </w:numPr>
        <w:spacing w:line="360" w:lineRule="auto"/>
        <w:jc w:val="both"/>
        <w:rPr>
          <w:rFonts w:ascii="Arial" w:hAnsi="Arial" w:cs="Arial"/>
        </w:rPr>
      </w:pPr>
      <w:r w:rsidRPr="00570F61">
        <w:rPr>
          <w:rFonts w:ascii="Arial" w:hAnsi="Arial" w:cs="Arial"/>
        </w:rPr>
        <w:t xml:space="preserve">Crime Severity Risk Index by </w:t>
      </w:r>
      <w:r w:rsidR="00D05115" w:rsidRPr="00570F61">
        <w:rPr>
          <w:rFonts w:ascii="Arial" w:hAnsi="Arial" w:cs="Arial"/>
        </w:rPr>
        <w:t>Area</w:t>
      </w:r>
      <w:r w:rsidRPr="00570F61">
        <w:rPr>
          <w:rFonts w:ascii="Arial" w:hAnsi="Arial" w:cs="Arial"/>
        </w:rPr>
        <w:t xml:space="preserve"> and Year</w:t>
      </w:r>
    </w:p>
    <w:p w14:paraId="6B160F2B" w14:textId="2F454878" w:rsidR="00127776" w:rsidRPr="00570F61" w:rsidRDefault="00E21396" w:rsidP="00570F61">
      <w:pPr>
        <w:spacing w:line="360" w:lineRule="auto"/>
        <w:jc w:val="both"/>
        <w:rPr>
          <w:rFonts w:ascii="Arial" w:hAnsi="Arial" w:cs="Arial"/>
        </w:rPr>
      </w:pPr>
      <w:r w:rsidRPr="00570F61">
        <w:rPr>
          <w:rFonts w:ascii="Arial" w:hAnsi="Arial" w:cs="Arial"/>
          <w:noProof/>
        </w:rPr>
        <w:drawing>
          <wp:inline distT="0" distB="0" distL="0" distR="0" wp14:anchorId="57FA02E2" wp14:editId="2D4D881F">
            <wp:extent cx="5725324" cy="3410426"/>
            <wp:effectExtent l="0" t="0" r="8890" b="0"/>
            <wp:docPr id="68019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94635" name=""/>
                    <pic:cNvPicPr/>
                  </pic:nvPicPr>
                  <pic:blipFill>
                    <a:blip r:embed="rId7"/>
                    <a:stretch>
                      <a:fillRect/>
                    </a:stretch>
                  </pic:blipFill>
                  <pic:spPr>
                    <a:xfrm>
                      <a:off x="0" y="0"/>
                      <a:ext cx="5725324" cy="3410426"/>
                    </a:xfrm>
                    <a:prstGeom prst="rect">
                      <a:avLst/>
                    </a:prstGeom>
                  </pic:spPr>
                </pic:pic>
              </a:graphicData>
            </a:graphic>
          </wp:inline>
        </w:drawing>
      </w:r>
    </w:p>
    <w:p w14:paraId="1C5446EB" w14:textId="3C330EF2" w:rsidR="00E54750" w:rsidRPr="00570F61" w:rsidRDefault="00E54750" w:rsidP="00570F61">
      <w:pPr>
        <w:spacing w:line="360" w:lineRule="auto"/>
        <w:jc w:val="both"/>
        <w:rPr>
          <w:rFonts w:ascii="Arial" w:hAnsi="Arial" w:cs="Arial"/>
          <w:b/>
          <w:bCs/>
        </w:rPr>
      </w:pPr>
      <w:r w:rsidRPr="00570F61">
        <w:rPr>
          <w:rFonts w:ascii="Arial" w:hAnsi="Arial" w:cs="Arial"/>
          <w:b/>
          <w:bCs/>
        </w:rPr>
        <w:t xml:space="preserve">Fig 1: </w:t>
      </w:r>
      <w:r w:rsidR="002C253B" w:rsidRPr="00570F61">
        <w:rPr>
          <w:rFonts w:ascii="Arial" w:hAnsi="Arial" w:cs="Arial"/>
          <w:b/>
          <w:bCs/>
          <w:szCs w:val="22"/>
        </w:rPr>
        <w:t>Crime Severity Risk Index by Region and Year</w:t>
      </w:r>
    </w:p>
    <w:p w14:paraId="7D0E8399" w14:textId="40259108" w:rsidR="00105900" w:rsidRPr="00570F61" w:rsidRDefault="00105900" w:rsidP="00570F61">
      <w:pPr>
        <w:spacing w:line="360" w:lineRule="auto"/>
        <w:jc w:val="both"/>
        <w:rPr>
          <w:rFonts w:ascii="Arial" w:hAnsi="Arial" w:cs="Arial"/>
          <w:b/>
          <w:bCs/>
        </w:rPr>
      </w:pPr>
      <w:r w:rsidRPr="00570F61">
        <w:rPr>
          <w:rFonts w:ascii="Arial" w:hAnsi="Arial" w:cs="Arial"/>
          <w:b/>
          <w:bCs/>
        </w:rPr>
        <w:t xml:space="preserve">Chart </w:t>
      </w:r>
      <w:r w:rsidR="002703C2" w:rsidRPr="00570F61">
        <w:rPr>
          <w:rFonts w:ascii="Arial" w:hAnsi="Arial" w:cs="Arial"/>
          <w:b/>
          <w:bCs/>
        </w:rPr>
        <w:t>Explanation</w:t>
      </w:r>
    </w:p>
    <w:p w14:paraId="49207711" w14:textId="5E78E8D3" w:rsidR="00E21396" w:rsidRPr="00570F61" w:rsidRDefault="00E21396" w:rsidP="00570F61">
      <w:pPr>
        <w:spacing w:line="360" w:lineRule="auto"/>
        <w:jc w:val="both"/>
        <w:rPr>
          <w:rFonts w:ascii="Arial" w:hAnsi="Arial" w:cs="Arial"/>
        </w:rPr>
      </w:pPr>
      <w:r w:rsidRPr="00570F61">
        <w:rPr>
          <w:rFonts w:ascii="Arial" w:hAnsi="Arial" w:cs="Arial"/>
        </w:rPr>
        <w:t xml:space="preserve">The above shown diagram is a clustered column chart which shows the total number of crimes happening in each </w:t>
      </w:r>
      <w:r w:rsidR="00362E5E" w:rsidRPr="00570F61">
        <w:rPr>
          <w:rFonts w:ascii="Arial" w:hAnsi="Arial" w:cs="Arial"/>
        </w:rPr>
        <w:t xml:space="preserve">area </w:t>
      </w:r>
      <w:r w:rsidRPr="00570F61">
        <w:rPr>
          <w:rFonts w:ascii="Arial" w:hAnsi="Arial" w:cs="Arial"/>
        </w:rPr>
        <w:t xml:space="preserve">and year with their </w:t>
      </w:r>
      <w:r w:rsidRPr="00570F61">
        <w:rPr>
          <w:rFonts w:ascii="Arial" w:hAnsi="Arial" w:cs="Arial"/>
          <w:b/>
          <w:bCs/>
        </w:rPr>
        <w:t xml:space="preserve">RISK INDEX. </w:t>
      </w:r>
      <w:r w:rsidRPr="00570F61">
        <w:rPr>
          <w:rFonts w:ascii="Arial" w:hAnsi="Arial" w:cs="Arial"/>
        </w:rPr>
        <w:t xml:space="preserve">Risk index is a numerical measure which shows how risky a crime situation is in each </w:t>
      </w:r>
      <w:r w:rsidR="00362E5E" w:rsidRPr="00570F61">
        <w:rPr>
          <w:rFonts w:ascii="Arial" w:hAnsi="Arial" w:cs="Arial"/>
        </w:rPr>
        <w:t>area</w:t>
      </w:r>
      <w:r w:rsidRPr="00570F61">
        <w:rPr>
          <w:rFonts w:ascii="Arial" w:hAnsi="Arial" w:cs="Arial"/>
        </w:rPr>
        <w:t>. It is calculated</w:t>
      </w:r>
      <w:r w:rsidR="00105900" w:rsidRPr="00570F61">
        <w:rPr>
          <w:rFonts w:ascii="Arial" w:hAnsi="Arial" w:cs="Arial"/>
        </w:rPr>
        <w:t xml:space="preserve"> as:</w:t>
      </w:r>
    </w:p>
    <w:p w14:paraId="58705725" w14:textId="1250C07E" w:rsidR="00105900" w:rsidRPr="00570F61" w:rsidRDefault="00105900" w:rsidP="00570F61">
      <w:pPr>
        <w:spacing w:line="360" w:lineRule="auto"/>
        <w:jc w:val="both"/>
        <w:rPr>
          <w:rFonts w:ascii="Arial" w:hAnsi="Arial" w:cs="Arial"/>
        </w:rPr>
      </w:pPr>
      <w:r w:rsidRPr="00570F61">
        <w:rPr>
          <w:rFonts w:ascii="Arial" w:hAnsi="Arial" w:cs="Arial"/>
        </w:rPr>
        <w:tab/>
        <w:t>Risk Index= [(</w:t>
      </w:r>
      <w:proofErr w:type="spellStart"/>
      <w:r w:rsidRPr="00570F61">
        <w:rPr>
          <w:rFonts w:ascii="Arial" w:hAnsi="Arial" w:cs="Arial"/>
        </w:rPr>
        <w:t>is_escalated_flag</w:t>
      </w:r>
      <w:proofErr w:type="spellEnd"/>
      <w:r w:rsidRPr="00570F61">
        <w:rPr>
          <w:rFonts w:ascii="Arial" w:hAnsi="Arial" w:cs="Arial"/>
        </w:rPr>
        <w:t>*</w:t>
      </w:r>
      <w:proofErr w:type="gramStart"/>
      <w:r w:rsidRPr="00570F61">
        <w:rPr>
          <w:rFonts w:ascii="Arial" w:hAnsi="Arial" w:cs="Arial"/>
        </w:rPr>
        <w:t>2)+(</w:t>
      </w:r>
      <w:proofErr w:type="gramEnd"/>
      <w:r w:rsidRPr="00570F61">
        <w:rPr>
          <w:rFonts w:ascii="Arial" w:hAnsi="Arial" w:cs="Arial"/>
        </w:rPr>
        <w:t>1-</w:t>
      </w:r>
      <w:proofErr w:type="spellStart"/>
      <w:r w:rsidRPr="00570F61">
        <w:rPr>
          <w:rFonts w:ascii="Arial" w:hAnsi="Arial" w:cs="Arial"/>
        </w:rPr>
        <w:t>is_closed_flag</w:t>
      </w:r>
      <w:proofErr w:type="spellEnd"/>
      <w:r w:rsidRPr="00570F61">
        <w:rPr>
          <w:rFonts w:ascii="Arial" w:hAnsi="Arial" w:cs="Arial"/>
        </w:rPr>
        <w:t>)] / total sum of crimes</w:t>
      </w:r>
    </w:p>
    <w:p w14:paraId="532595A5" w14:textId="78654BD8" w:rsidR="00105900" w:rsidRPr="00570F61" w:rsidRDefault="00105900" w:rsidP="00570F61">
      <w:pPr>
        <w:pStyle w:val="ListParagraph"/>
        <w:numPr>
          <w:ilvl w:val="0"/>
          <w:numId w:val="1"/>
        </w:numPr>
        <w:spacing w:line="360" w:lineRule="auto"/>
        <w:jc w:val="both"/>
        <w:rPr>
          <w:rFonts w:ascii="Arial" w:hAnsi="Arial" w:cs="Arial"/>
        </w:rPr>
      </w:pPr>
      <w:proofErr w:type="spellStart"/>
      <w:r w:rsidRPr="00570F61">
        <w:rPr>
          <w:rFonts w:ascii="Arial" w:hAnsi="Arial" w:cs="Arial"/>
        </w:rPr>
        <w:t>is_escalated</w:t>
      </w:r>
      <w:proofErr w:type="spellEnd"/>
      <w:r w:rsidRPr="00570F61">
        <w:rPr>
          <w:rFonts w:ascii="Arial" w:hAnsi="Arial" w:cs="Arial"/>
        </w:rPr>
        <w:t xml:space="preserve"> = 0 or 1</w:t>
      </w:r>
    </w:p>
    <w:p w14:paraId="63EAC21E" w14:textId="71477C74" w:rsidR="00105900" w:rsidRPr="00570F61" w:rsidRDefault="00105900" w:rsidP="00570F61">
      <w:pPr>
        <w:pStyle w:val="ListParagraph"/>
        <w:numPr>
          <w:ilvl w:val="0"/>
          <w:numId w:val="1"/>
        </w:numPr>
        <w:spacing w:line="360" w:lineRule="auto"/>
        <w:jc w:val="both"/>
        <w:rPr>
          <w:rFonts w:ascii="Arial" w:hAnsi="Arial" w:cs="Arial"/>
        </w:rPr>
      </w:pPr>
      <w:proofErr w:type="spellStart"/>
      <w:r w:rsidRPr="00570F61">
        <w:rPr>
          <w:rFonts w:ascii="Arial" w:hAnsi="Arial" w:cs="Arial"/>
        </w:rPr>
        <w:t>is_closed</w:t>
      </w:r>
      <w:proofErr w:type="spellEnd"/>
      <w:r w:rsidRPr="00570F61">
        <w:rPr>
          <w:rFonts w:ascii="Arial" w:hAnsi="Arial" w:cs="Arial"/>
        </w:rPr>
        <w:t xml:space="preserve"> = 0 or 1</w:t>
      </w:r>
    </w:p>
    <w:p w14:paraId="4025D74F" w14:textId="08A5AD82" w:rsidR="00105900" w:rsidRPr="00570F61" w:rsidRDefault="00105900" w:rsidP="00570F61">
      <w:pPr>
        <w:pStyle w:val="ListParagraph"/>
        <w:numPr>
          <w:ilvl w:val="0"/>
          <w:numId w:val="1"/>
        </w:numPr>
        <w:spacing w:line="360" w:lineRule="auto"/>
        <w:jc w:val="both"/>
        <w:rPr>
          <w:rFonts w:ascii="Arial" w:hAnsi="Arial" w:cs="Arial"/>
        </w:rPr>
      </w:pPr>
      <w:r w:rsidRPr="00570F61">
        <w:rPr>
          <w:rFonts w:ascii="Arial" w:hAnsi="Arial" w:cs="Arial"/>
        </w:rPr>
        <w:t xml:space="preserve">1 - </w:t>
      </w:r>
      <w:proofErr w:type="spellStart"/>
      <w:r w:rsidRPr="00570F61">
        <w:rPr>
          <w:rFonts w:ascii="Arial" w:hAnsi="Arial" w:cs="Arial"/>
        </w:rPr>
        <w:t>is_closed</w:t>
      </w:r>
      <w:proofErr w:type="spellEnd"/>
      <w:r w:rsidRPr="00570F61">
        <w:rPr>
          <w:rFonts w:ascii="Arial" w:hAnsi="Arial" w:cs="Arial"/>
        </w:rPr>
        <w:t xml:space="preserve"> = converts closed flag into open</w:t>
      </w:r>
      <w:r w:rsidRPr="00570F61">
        <w:rPr>
          <w:rFonts w:ascii="Arial" w:hAnsi="Arial" w:cs="Arial"/>
          <w:b/>
          <w:bCs/>
        </w:rPr>
        <w:t xml:space="preserve"> flag</w:t>
      </w:r>
      <w:r w:rsidRPr="00570F61">
        <w:rPr>
          <w:rFonts w:ascii="Arial" w:hAnsi="Arial" w:cs="Arial"/>
        </w:rPr>
        <w:t xml:space="preserve"> (1 if open, 0 if closed)</w:t>
      </w:r>
    </w:p>
    <w:p w14:paraId="06C1C672" w14:textId="68B4BA67" w:rsidR="00105900" w:rsidRPr="00570F61" w:rsidRDefault="00105900" w:rsidP="00570F61">
      <w:pPr>
        <w:pStyle w:val="ListParagraph"/>
        <w:numPr>
          <w:ilvl w:val="0"/>
          <w:numId w:val="1"/>
        </w:numPr>
        <w:spacing w:line="360" w:lineRule="auto"/>
        <w:jc w:val="both"/>
        <w:rPr>
          <w:rFonts w:ascii="Arial" w:hAnsi="Arial" w:cs="Arial"/>
        </w:rPr>
      </w:pPr>
      <w:r w:rsidRPr="00570F61">
        <w:rPr>
          <w:rFonts w:ascii="Arial" w:hAnsi="Arial" w:cs="Arial"/>
        </w:rPr>
        <w:t>Multiply escalated by 2 → gives more weight to serious crimes</w:t>
      </w:r>
    </w:p>
    <w:p w14:paraId="4A8FE281" w14:textId="175A03A2" w:rsidR="00105900" w:rsidRPr="00570F61" w:rsidRDefault="00105900" w:rsidP="00570F61">
      <w:pPr>
        <w:pStyle w:val="ListParagraph"/>
        <w:numPr>
          <w:ilvl w:val="0"/>
          <w:numId w:val="1"/>
        </w:numPr>
        <w:spacing w:line="360" w:lineRule="auto"/>
        <w:jc w:val="both"/>
        <w:rPr>
          <w:rFonts w:ascii="Arial" w:hAnsi="Arial" w:cs="Arial"/>
        </w:rPr>
      </w:pPr>
      <w:r w:rsidRPr="00570F61">
        <w:rPr>
          <w:rFonts w:ascii="Arial" w:hAnsi="Arial" w:cs="Arial"/>
        </w:rPr>
        <w:t>Divide by total number of crimes = normalizes the score per region/year</w:t>
      </w:r>
    </w:p>
    <w:p w14:paraId="759802D0" w14:textId="21E5B110" w:rsidR="00296B25" w:rsidRPr="00570F61" w:rsidRDefault="00296B25" w:rsidP="00570F61">
      <w:pPr>
        <w:spacing w:line="360" w:lineRule="auto"/>
        <w:jc w:val="both"/>
        <w:rPr>
          <w:rFonts w:ascii="Arial" w:hAnsi="Arial" w:cs="Arial"/>
        </w:rPr>
      </w:pPr>
      <w:r w:rsidRPr="00570F61">
        <w:rPr>
          <w:rFonts w:ascii="Arial" w:hAnsi="Arial" w:cs="Arial"/>
        </w:rPr>
        <w:lastRenderedPageBreak/>
        <w:t xml:space="preserve">The chart shows the highest amount of crime and higher crime severity </w:t>
      </w:r>
      <w:proofErr w:type="gramStart"/>
      <w:r w:rsidRPr="00570F61">
        <w:rPr>
          <w:rFonts w:ascii="Arial" w:hAnsi="Arial" w:cs="Arial"/>
        </w:rPr>
        <w:t>area</w:t>
      </w:r>
      <w:proofErr w:type="gramEnd"/>
      <w:r w:rsidRPr="00570F61">
        <w:rPr>
          <w:rFonts w:ascii="Arial" w:hAnsi="Arial" w:cs="Arial"/>
        </w:rPr>
        <w:t xml:space="preserve"> </w:t>
      </w:r>
      <w:proofErr w:type="gramStart"/>
      <w:r w:rsidRPr="00570F61">
        <w:rPr>
          <w:rFonts w:ascii="Arial" w:hAnsi="Arial" w:cs="Arial"/>
        </w:rPr>
        <w:t>is</w:t>
      </w:r>
      <w:proofErr w:type="gramEnd"/>
      <w:r w:rsidRPr="00570F61">
        <w:rPr>
          <w:rFonts w:ascii="Arial" w:hAnsi="Arial" w:cs="Arial"/>
        </w:rPr>
        <w:t xml:space="preserve"> West Yorkshire and lowest being East, </w:t>
      </w:r>
      <w:r w:rsidR="009F2DDB" w:rsidRPr="00570F61">
        <w:rPr>
          <w:rFonts w:ascii="Arial" w:hAnsi="Arial" w:cs="Arial"/>
        </w:rPr>
        <w:t>Mid,</w:t>
      </w:r>
      <w:r w:rsidRPr="00570F61">
        <w:rPr>
          <w:rFonts w:ascii="Arial" w:hAnsi="Arial" w:cs="Arial"/>
        </w:rPr>
        <w:t xml:space="preserve"> and </w:t>
      </w:r>
      <w:r w:rsidR="003D7944" w:rsidRPr="00570F61">
        <w:rPr>
          <w:rFonts w:ascii="Arial" w:hAnsi="Arial" w:cs="Arial"/>
        </w:rPr>
        <w:t>Northwest</w:t>
      </w:r>
      <w:r w:rsidRPr="00570F61">
        <w:rPr>
          <w:rFonts w:ascii="Arial" w:hAnsi="Arial" w:cs="Arial"/>
        </w:rPr>
        <w:t xml:space="preserve"> </w:t>
      </w:r>
      <w:proofErr w:type="gramStart"/>
      <w:r w:rsidRPr="00570F61">
        <w:rPr>
          <w:rFonts w:ascii="Arial" w:hAnsi="Arial" w:cs="Arial"/>
        </w:rPr>
        <w:t>Wales</w:t>
      </w:r>
      <w:proofErr w:type="gramEnd"/>
      <w:r w:rsidRPr="00570F61">
        <w:rPr>
          <w:rFonts w:ascii="Arial" w:hAnsi="Arial" w:cs="Arial"/>
        </w:rPr>
        <w:t xml:space="preserve"> meaning West Yorkshire requires more investigation and deployment of resources.</w:t>
      </w:r>
    </w:p>
    <w:p w14:paraId="0B6E1620" w14:textId="5DB2D0BC" w:rsidR="00105900" w:rsidRPr="00570F61" w:rsidRDefault="00105900"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54B01CD4" w14:textId="77777777" w:rsidR="00570F61" w:rsidRDefault="00105900" w:rsidP="00570F61">
      <w:pPr>
        <w:pStyle w:val="ListParagraph"/>
        <w:numPr>
          <w:ilvl w:val="0"/>
          <w:numId w:val="2"/>
        </w:numPr>
        <w:spacing w:line="360" w:lineRule="auto"/>
        <w:jc w:val="both"/>
        <w:rPr>
          <w:rFonts w:ascii="Arial" w:hAnsi="Arial" w:cs="Arial"/>
        </w:rPr>
      </w:pPr>
      <w:r w:rsidRPr="00570F61">
        <w:rPr>
          <w:rFonts w:ascii="Arial" w:hAnsi="Arial" w:cs="Arial"/>
          <w:b/>
          <w:bCs/>
        </w:rPr>
        <w:t>Distribution of Resources</w:t>
      </w:r>
      <w:r w:rsidRPr="00570F61">
        <w:rPr>
          <w:rFonts w:ascii="Arial" w:hAnsi="Arial" w:cs="Arial"/>
        </w:rPr>
        <w:t xml:space="preserve">: </w:t>
      </w:r>
    </w:p>
    <w:p w14:paraId="573F7274" w14:textId="691E9111" w:rsidR="00105900" w:rsidRDefault="00105900" w:rsidP="00570F61">
      <w:pPr>
        <w:pStyle w:val="ListParagraph"/>
        <w:spacing w:line="360" w:lineRule="auto"/>
        <w:jc w:val="both"/>
        <w:rPr>
          <w:rFonts w:ascii="Arial" w:hAnsi="Arial" w:cs="Arial"/>
        </w:rPr>
      </w:pPr>
      <w:r w:rsidRPr="00570F61">
        <w:rPr>
          <w:rFonts w:ascii="Arial" w:hAnsi="Arial" w:cs="Arial"/>
        </w:rPr>
        <w:t xml:space="preserve">Each </w:t>
      </w:r>
      <w:r w:rsidR="00362E5E" w:rsidRPr="00570F61">
        <w:rPr>
          <w:rFonts w:ascii="Arial" w:hAnsi="Arial" w:cs="Arial"/>
        </w:rPr>
        <w:t>area</w:t>
      </w:r>
      <w:r w:rsidRPr="00570F61">
        <w:rPr>
          <w:rFonts w:ascii="Arial" w:hAnsi="Arial" w:cs="Arial"/>
        </w:rPr>
        <w:t xml:space="preserve"> with high amount of risk index should be targeted to increase daily patrols</w:t>
      </w:r>
      <w:r w:rsidR="00362E5E" w:rsidRPr="00570F61">
        <w:rPr>
          <w:rFonts w:ascii="Arial" w:hAnsi="Arial" w:cs="Arial"/>
        </w:rPr>
        <w:t xml:space="preserve">, investigations, and mitigating the crime issues by deploying more numbers of police officers, equipment and other resources. </w:t>
      </w:r>
    </w:p>
    <w:p w14:paraId="77B6F481" w14:textId="77777777" w:rsidR="00B347D9" w:rsidRPr="00570F61" w:rsidRDefault="00B347D9" w:rsidP="00570F61">
      <w:pPr>
        <w:pStyle w:val="ListParagraph"/>
        <w:spacing w:line="360" w:lineRule="auto"/>
        <w:jc w:val="both"/>
        <w:rPr>
          <w:rFonts w:ascii="Arial" w:hAnsi="Arial" w:cs="Arial"/>
        </w:rPr>
      </w:pPr>
    </w:p>
    <w:p w14:paraId="04219EB2" w14:textId="77777777" w:rsidR="00570F61" w:rsidRDefault="00362E5E" w:rsidP="00570F61">
      <w:pPr>
        <w:pStyle w:val="ListParagraph"/>
        <w:numPr>
          <w:ilvl w:val="0"/>
          <w:numId w:val="2"/>
        </w:numPr>
        <w:spacing w:line="360" w:lineRule="auto"/>
        <w:jc w:val="both"/>
        <w:rPr>
          <w:rFonts w:ascii="Arial" w:hAnsi="Arial" w:cs="Arial"/>
          <w:b/>
          <w:bCs/>
        </w:rPr>
      </w:pPr>
      <w:r w:rsidRPr="00570F61">
        <w:rPr>
          <w:rFonts w:ascii="Arial" w:hAnsi="Arial" w:cs="Arial"/>
          <w:b/>
          <w:bCs/>
        </w:rPr>
        <w:t xml:space="preserve">Making decisions based on data: </w:t>
      </w:r>
    </w:p>
    <w:p w14:paraId="3F947954" w14:textId="034EE130" w:rsidR="00E21396" w:rsidRDefault="00362E5E" w:rsidP="00570F61">
      <w:pPr>
        <w:pStyle w:val="ListParagraph"/>
        <w:spacing w:line="360" w:lineRule="auto"/>
        <w:jc w:val="both"/>
        <w:rPr>
          <w:rFonts w:ascii="Arial" w:hAnsi="Arial" w:cs="Arial"/>
        </w:rPr>
      </w:pPr>
      <w:r w:rsidRPr="00570F61">
        <w:rPr>
          <w:rFonts w:ascii="Arial" w:hAnsi="Arial" w:cs="Arial"/>
        </w:rPr>
        <w:t>The investigation department or officers will be able to focus on crimes which have high severity risk instead of just investigating places with high number of crimes.</w:t>
      </w:r>
    </w:p>
    <w:p w14:paraId="5C4D5457" w14:textId="77777777" w:rsidR="00B347D9" w:rsidRPr="00570F61" w:rsidRDefault="00B347D9" w:rsidP="00570F61">
      <w:pPr>
        <w:pStyle w:val="ListParagraph"/>
        <w:spacing w:line="360" w:lineRule="auto"/>
        <w:jc w:val="both"/>
        <w:rPr>
          <w:rFonts w:ascii="Arial" w:hAnsi="Arial" w:cs="Arial"/>
          <w:b/>
          <w:bCs/>
        </w:rPr>
      </w:pPr>
    </w:p>
    <w:p w14:paraId="4288BD4C" w14:textId="77777777" w:rsidR="00570F61" w:rsidRDefault="00362E5E" w:rsidP="00570F61">
      <w:pPr>
        <w:pStyle w:val="ListParagraph"/>
        <w:numPr>
          <w:ilvl w:val="0"/>
          <w:numId w:val="2"/>
        </w:numPr>
        <w:spacing w:line="360" w:lineRule="auto"/>
        <w:jc w:val="both"/>
        <w:rPr>
          <w:rFonts w:ascii="Arial" w:hAnsi="Arial" w:cs="Arial"/>
          <w:b/>
          <w:bCs/>
        </w:rPr>
      </w:pPr>
      <w:r w:rsidRPr="00570F61">
        <w:rPr>
          <w:rFonts w:ascii="Arial" w:hAnsi="Arial" w:cs="Arial"/>
          <w:b/>
          <w:bCs/>
        </w:rPr>
        <w:t xml:space="preserve">Trend Analysis of Crime Severity: </w:t>
      </w:r>
    </w:p>
    <w:p w14:paraId="29A587DD" w14:textId="2162691F" w:rsidR="00D05115" w:rsidRDefault="00362E5E" w:rsidP="00996C01">
      <w:pPr>
        <w:pStyle w:val="ListParagraph"/>
        <w:spacing w:line="360" w:lineRule="auto"/>
        <w:jc w:val="both"/>
        <w:rPr>
          <w:rFonts w:ascii="Arial" w:hAnsi="Arial" w:cs="Arial"/>
        </w:rPr>
      </w:pPr>
      <w:r w:rsidRPr="00570F61">
        <w:rPr>
          <w:rFonts w:ascii="Arial" w:hAnsi="Arial" w:cs="Arial"/>
        </w:rPr>
        <w:t xml:space="preserve">With the visual representation of risk </w:t>
      </w:r>
      <w:r w:rsidR="00D05115" w:rsidRPr="00570F61">
        <w:rPr>
          <w:rFonts w:ascii="Arial" w:hAnsi="Arial" w:cs="Arial"/>
        </w:rPr>
        <w:t xml:space="preserve">index over months and </w:t>
      </w:r>
      <w:r w:rsidR="007A0C92" w:rsidRPr="00570F61">
        <w:rPr>
          <w:rFonts w:ascii="Arial" w:hAnsi="Arial" w:cs="Arial"/>
        </w:rPr>
        <w:t>years,</w:t>
      </w:r>
      <w:r w:rsidR="00D05115" w:rsidRPr="00570F61">
        <w:rPr>
          <w:rFonts w:ascii="Arial" w:hAnsi="Arial" w:cs="Arial"/>
        </w:rPr>
        <w:t xml:space="preserve"> officers will be able to identify whether the crime severity is getting better or just worsening from which they should get margin idea on which areas to focus</w:t>
      </w:r>
      <w:r w:rsidR="00105211">
        <w:rPr>
          <w:rFonts w:ascii="Arial" w:hAnsi="Arial" w:cs="Arial"/>
        </w:rPr>
        <w:t>.</w:t>
      </w:r>
    </w:p>
    <w:p w14:paraId="3A85D3DB" w14:textId="77777777" w:rsidR="00105211" w:rsidRPr="00570F61" w:rsidRDefault="00105211" w:rsidP="00996C01">
      <w:pPr>
        <w:pStyle w:val="ListParagraph"/>
        <w:spacing w:line="360" w:lineRule="auto"/>
        <w:jc w:val="both"/>
        <w:rPr>
          <w:rFonts w:ascii="Arial" w:hAnsi="Arial" w:cs="Arial"/>
          <w:b/>
          <w:bCs/>
        </w:rPr>
      </w:pPr>
    </w:p>
    <w:p w14:paraId="13C42419" w14:textId="4D10216F" w:rsidR="00E21396" w:rsidRPr="00570F61" w:rsidRDefault="00D05115" w:rsidP="00570F61">
      <w:pPr>
        <w:pStyle w:val="Heading3"/>
        <w:numPr>
          <w:ilvl w:val="0"/>
          <w:numId w:val="8"/>
        </w:numPr>
        <w:spacing w:line="360" w:lineRule="auto"/>
        <w:jc w:val="both"/>
        <w:rPr>
          <w:rFonts w:ascii="Arial" w:hAnsi="Arial" w:cs="Arial"/>
        </w:rPr>
      </w:pPr>
      <w:r w:rsidRPr="00570F61">
        <w:rPr>
          <w:rFonts w:ascii="Arial" w:hAnsi="Arial" w:cs="Arial"/>
        </w:rPr>
        <w:lastRenderedPageBreak/>
        <w:t>Crime Growth vs Resolution Gap Analysis</w:t>
      </w:r>
    </w:p>
    <w:p w14:paraId="699340AB" w14:textId="13FE3629" w:rsidR="00335EA6" w:rsidRPr="00570F61" w:rsidRDefault="009F2DDB" w:rsidP="00570F61">
      <w:pPr>
        <w:spacing w:line="360" w:lineRule="auto"/>
        <w:jc w:val="both"/>
        <w:rPr>
          <w:rFonts w:ascii="Arial" w:hAnsi="Arial" w:cs="Arial"/>
        </w:rPr>
      </w:pPr>
      <w:r w:rsidRPr="00570F61">
        <w:rPr>
          <w:rFonts w:ascii="Arial" w:hAnsi="Arial" w:cs="Arial"/>
          <w:noProof/>
        </w:rPr>
        <w:drawing>
          <wp:inline distT="0" distB="0" distL="0" distR="0" wp14:anchorId="1A708BE1" wp14:editId="6AB2E711">
            <wp:extent cx="5763429" cy="3467584"/>
            <wp:effectExtent l="0" t="0" r="8890" b="0"/>
            <wp:docPr id="63839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97823" name=""/>
                    <pic:cNvPicPr/>
                  </pic:nvPicPr>
                  <pic:blipFill>
                    <a:blip r:embed="rId8"/>
                    <a:stretch>
                      <a:fillRect/>
                    </a:stretch>
                  </pic:blipFill>
                  <pic:spPr>
                    <a:xfrm>
                      <a:off x="0" y="0"/>
                      <a:ext cx="5763429" cy="3467584"/>
                    </a:xfrm>
                    <a:prstGeom prst="rect">
                      <a:avLst/>
                    </a:prstGeom>
                  </pic:spPr>
                </pic:pic>
              </a:graphicData>
            </a:graphic>
          </wp:inline>
        </w:drawing>
      </w:r>
    </w:p>
    <w:p w14:paraId="46BB2386" w14:textId="28129276" w:rsidR="00335EA6" w:rsidRPr="00570F61" w:rsidRDefault="00335EA6" w:rsidP="00570F61">
      <w:pPr>
        <w:spacing w:line="360" w:lineRule="auto"/>
        <w:jc w:val="both"/>
        <w:rPr>
          <w:rFonts w:ascii="Arial" w:hAnsi="Arial" w:cs="Arial"/>
          <w:b/>
          <w:bCs/>
        </w:rPr>
      </w:pPr>
      <w:r w:rsidRPr="00570F61">
        <w:rPr>
          <w:rFonts w:ascii="Arial" w:hAnsi="Arial" w:cs="Arial"/>
          <w:b/>
          <w:bCs/>
        </w:rPr>
        <w:t>Fig 2: Crime Growth vs Resolution Gap Analysis</w:t>
      </w:r>
    </w:p>
    <w:p w14:paraId="7128C1D6" w14:textId="441326C7" w:rsidR="00335EA6" w:rsidRPr="00570F61" w:rsidRDefault="00335EA6" w:rsidP="00570F61">
      <w:pPr>
        <w:spacing w:line="360" w:lineRule="auto"/>
        <w:jc w:val="both"/>
        <w:rPr>
          <w:rFonts w:ascii="Arial" w:hAnsi="Arial" w:cs="Arial"/>
          <w:b/>
          <w:bCs/>
        </w:rPr>
      </w:pPr>
      <w:r w:rsidRPr="00570F61">
        <w:rPr>
          <w:rFonts w:ascii="Arial" w:hAnsi="Arial" w:cs="Arial"/>
          <w:b/>
          <w:bCs/>
        </w:rPr>
        <w:t xml:space="preserve">Chart </w:t>
      </w:r>
      <w:r w:rsidR="002703C2" w:rsidRPr="00570F61">
        <w:rPr>
          <w:rFonts w:ascii="Arial" w:hAnsi="Arial" w:cs="Arial"/>
          <w:b/>
          <w:bCs/>
        </w:rPr>
        <w:t>Explanation</w:t>
      </w:r>
    </w:p>
    <w:p w14:paraId="14C5DE59" w14:textId="18E09EF1" w:rsidR="00335EA6" w:rsidRPr="00570F61" w:rsidRDefault="00335EA6" w:rsidP="00570F61">
      <w:pPr>
        <w:spacing w:line="360" w:lineRule="auto"/>
        <w:jc w:val="both"/>
        <w:rPr>
          <w:rFonts w:ascii="Arial" w:hAnsi="Arial" w:cs="Arial"/>
        </w:rPr>
      </w:pPr>
      <w:r w:rsidRPr="00570F61">
        <w:rPr>
          <w:rFonts w:ascii="Arial" w:hAnsi="Arial" w:cs="Arial"/>
        </w:rPr>
        <w:t xml:space="preserve">The above shown diagram is a stacked column </w:t>
      </w:r>
      <w:r w:rsidR="002703C2" w:rsidRPr="00570F61">
        <w:rPr>
          <w:rFonts w:ascii="Arial" w:hAnsi="Arial" w:cs="Arial"/>
        </w:rPr>
        <w:t>chart which</w:t>
      </w:r>
      <w:r w:rsidRPr="00570F61">
        <w:rPr>
          <w:rFonts w:ascii="Arial" w:hAnsi="Arial" w:cs="Arial"/>
        </w:rPr>
        <w:t xml:space="preserve"> represents the crime growth percentage with their resolution rate for each area</w:t>
      </w:r>
      <w:r w:rsidR="002703C2" w:rsidRPr="00570F61">
        <w:rPr>
          <w:rFonts w:ascii="Arial" w:hAnsi="Arial" w:cs="Arial"/>
        </w:rPr>
        <w:t xml:space="preserve"> of every year</w:t>
      </w:r>
      <w:r w:rsidRPr="00570F61">
        <w:rPr>
          <w:rFonts w:ascii="Arial" w:hAnsi="Arial" w:cs="Arial"/>
        </w:rPr>
        <w:t>. In the above chart</w:t>
      </w:r>
      <w:r w:rsidR="002703C2" w:rsidRPr="00570F61">
        <w:rPr>
          <w:rFonts w:ascii="Arial" w:hAnsi="Arial" w:cs="Arial"/>
        </w:rPr>
        <w:t xml:space="preserve">, </w:t>
      </w:r>
      <w:r w:rsidRPr="00570F61">
        <w:rPr>
          <w:rFonts w:ascii="Arial" w:hAnsi="Arial" w:cs="Arial"/>
        </w:rPr>
        <w:t xml:space="preserve">resolution is the crime status in Boolean values in which open, escalate and unknown cases are 1 whereas closed being 0. </w:t>
      </w:r>
      <w:r w:rsidR="009F2DDB" w:rsidRPr="00570F61">
        <w:rPr>
          <w:rFonts w:ascii="Arial" w:hAnsi="Arial" w:cs="Arial"/>
        </w:rPr>
        <w:t xml:space="preserve">The orange bar chart is crime growth for each area every year, similarly blue bar is the crime resolution rate. We can also derive that Northwest Wales has </w:t>
      </w:r>
      <w:r w:rsidR="005972C3" w:rsidRPr="00570F61">
        <w:rPr>
          <w:rFonts w:ascii="Arial" w:hAnsi="Arial" w:cs="Arial"/>
        </w:rPr>
        <w:t xml:space="preserve">the least crime growth </w:t>
      </w:r>
      <w:r w:rsidR="009F2DDB" w:rsidRPr="00570F61">
        <w:rPr>
          <w:rFonts w:ascii="Arial" w:hAnsi="Arial" w:cs="Arial"/>
        </w:rPr>
        <w:t xml:space="preserve">rate and East and Mid Wales have similar high crime </w:t>
      </w:r>
      <w:r w:rsidR="005972C3" w:rsidRPr="00570F61">
        <w:rPr>
          <w:rFonts w:ascii="Arial" w:hAnsi="Arial" w:cs="Arial"/>
        </w:rPr>
        <w:t xml:space="preserve">resolution </w:t>
      </w:r>
      <w:r w:rsidR="009F2DDB" w:rsidRPr="00570F61">
        <w:rPr>
          <w:rFonts w:ascii="Arial" w:hAnsi="Arial" w:cs="Arial"/>
        </w:rPr>
        <w:t>rate compared to others.</w:t>
      </w:r>
    </w:p>
    <w:p w14:paraId="5A1017F8" w14:textId="515931C5" w:rsidR="002703C2" w:rsidRPr="00570F61" w:rsidRDefault="002703C2" w:rsidP="00570F61">
      <w:pPr>
        <w:spacing w:line="360" w:lineRule="auto"/>
        <w:jc w:val="both"/>
        <w:rPr>
          <w:rFonts w:ascii="Arial" w:hAnsi="Arial" w:cs="Arial"/>
        </w:rPr>
      </w:pPr>
      <w:r w:rsidRPr="00570F61">
        <w:rPr>
          <w:rFonts w:ascii="Arial" w:hAnsi="Arial" w:cs="Arial"/>
        </w:rPr>
        <w:t>Resolution%= (</w:t>
      </w:r>
      <w:proofErr w:type="spellStart"/>
      <w:r w:rsidRPr="00570F61">
        <w:rPr>
          <w:rFonts w:ascii="Arial" w:hAnsi="Arial" w:cs="Arial"/>
        </w:rPr>
        <w:t>crimes_reported</w:t>
      </w:r>
      <w:proofErr w:type="spellEnd"/>
      <w:r w:rsidRPr="00570F61">
        <w:rPr>
          <w:rFonts w:ascii="Arial" w:hAnsi="Arial" w:cs="Arial"/>
        </w:rPr>
        <w:t>-unresolved</w:t>
      </w:r>
      <w:r w:rsidR="009F2DDB" w:rsidRPr="00570F61">
        <w:rPr>
          <w:rFonts w:ascii="Arial" w:hAnsi="Arial" w:cs="Arial"/>
        </w:rPr>
        <w:t xml:space="preserve"> crime)/ </w:t>
      </w:r>
      <w:proofErr w:type="spellStart"/>
      <w:r w:rsidR="009F2DDB" w:rsidRPr="00570F61">
        <w:rPr>
          <w:rFonts w:ascii="Arial" w:hAnsi="Arial" w:cs="Arial"/>
        </w:rPr>
        <w:t>crimes_reported</w:t>
      </w:r>
      <w:proofErr w:type="spellEnd"/>
    </w:p>
    <w:p w14:paraId="5AE5F709" w14:textId="7E4EB634" w:rsidR="009F2DDB" w:rsidRPr="00570F61" w:rsidRDefault="009F2DDB" w:rsidP="00570F61">
      <w:pPr>
        <w:spacing w:line="360" w:lineRule="auto"/>
        <w:jc w:val="both"/>
        <w:rPr>
          <w:rFonts w:ascii="Arial" w:hAnsi="Arial" w:cs="Arial"/>
        </w:rPr>
      </w:pPr>
      <w:proofErr w:type="spellStart"/>
      <w:r w:rsidRPr="00570F61">
        <w:rPr>
          <w:rFonts w:ascii="Arial" w:hAnsi="Arial" w:cs="Arial"/>
        </w:rPr>
        <w:t>CrimeGrowth</w:t>
      </w:r>
      <w:proofErr w:type="spellEnd"/>
      <w:r w:rsidRPr="00570F61">
        <w:rPr>
          <w:rFonts w:ascii="Arial" w:hAnsi="Arial" w:cs="Arial"/>
        </w:rPr>
        <w:t>%</w:t>
      </w:r>
      <w:proofErr w:type="gramStart"/>
      <w:r w:rsidRPr="00570F61">
        <w:rPr>
          <w:rFonts w:ascii="Arial" w:hAnsi="Arial" w:cs="Arial"/>
        </w:rPr>
        <w:t>=(</w:t>
      </w:r>
      <w:proofErr w:type="gramEnd"/>
      <w:r w:rsidRPr="00570F61">
        <w:rPr>
          <w:rFonts w:ascii="Arial" w:hAnsi="Arial" w:cs="Arial"/>
        </w:rPr>
        <w:t>current year crime reported – previous year crime reported)/ previous year crime reported</w:t>
      </w:r>
    </w:p>
    <w:p w14:paraId="6FC0CF67" w14:textId="77777777" w:rsidR="009F2DDB" w:rsidRPr="00570F61" w:rsidRDefault="009F2DDB"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75E211C4" w14:textId="77777777" w:rsidR="004D5553" w:rsidRDefault="009F2DDB" w:rsidP="00570F61">
      <w:pPr>
        <w:pStyle w:val="ListParagraph"/>
        <w:numPr>
          <w:ilvl w:val="0"/>
          <w:numId w:val="3"/>
        </w:numPr>
        <w:spacing w:line="360" w:lineRule="auto"/>
        <w:jc w:val="both"/>
        <w:rPr>
          <w:rFonts w:ascii="Arial" w:hAnsi="Arial" w:cs="Arial"/>
        </w:rPr>
      </w:pPr>
      <w:r w:rsidRPr="00570F61">
        <w:rPr>
          <w:rFonts w:ascii="Arial" w:hAnsi="Arial" w:cs="Arial"/>
          <w:b/>
          <w:bCs/>
        </w:rPr>
        <w:t>Identification of problematic are</w:t>
      </w:r>
      <w:r w:rsidR="005972C3" w:rsidRPr="00570F61">
        <w:rPr>
          <w:rFonts w:ascii="Arial" w:hAnsi="Arial" w:cs="Arial"/>
          <w:b/>
          <w:bCs/>
        </w:rPr>
        <w:t>a</w:t>
      </w:r>
      <w:r w:rsidRPr="00570F61">
        <w:rPr>
          <w:rFonts w:ascii="Arial" w:hAnsi="Arial" w:cs="Arial"/>
          <w:b/>
          <w:bCs/>
        </w:rPr>
        <w:t>s:</w:t>
      </w:r>
      <w:r w:rsidR="005972C3" w:rsidRPr="00570F61">
        <w:rPr>
          <w:rFonts w:ascii="Arial" w:hAnsi="Arial" w:cs="Arial"/>
        </w:rPr>
        <w:t xml:space="preserve"> </w:t>
      </w:r>
    </w:p>
    <w:p w14:paraId="5322A82A" w14:textId="0CBAD09F" w:rsidR="005972C3" w:rsidRDefault="005972C3" w:rsidP="004D5553">
      <w:pPr>
        <w:pStyle w:val="ListParagraph"/>
        <w:spacing w:line="360" w:lineRule="auto"/>
        <w:jc w:val="both"/>
        <w:rPr>
          <w:rFonts w:ascii="Arial" w:hAnsi="Arial" w:cs="Arial"/>
        </w:rPr>
      </w:pPr>
      <w:r w:rsidRPr="00570F61">
        <w:rPr>
          <w:rFonts w:ascii="Arial" w:hAnsi="Arial" w:cs="Arial"/>
        </w:rPr>
        <w:lastRenderedPageBreak/>
        <w:t xml:space="preserve">Small or no blue stacks </w:t>
      </w:r>
      <w:r w:rsidR="00E31E90" w:rsidRPr="00570F61">
        <w:rPr>
          <w:rFonts w:ascii="Arial" w:hAnsi="Arial" w:cs="Arial"/>
        </w:rPr>
        <w:t>on a positive</w:t>
      </w:r>
      <w:r w:rsidR="00BF3D8C" w:rsidRPr="00570F61">
        <w:rPr>
          <w:rFonts w:ascii="Arial" w:hAnsi="Arial" w:cs="Arial"/>
        </w:rPr>
        <w:t xml:space="preserve"> scale</w:t>
      </w:r>
      <w:r w:rsidRPr="00570F61">
        <w:rPr>
          <w:rFonts w:ascii="Arial" w:hAnsi="Arial" w:cs="Arial"/>
        </w:rPr>
        <w:t xml:space="preserve"> indicate places with low crime resolution rate. The chart aids in setting priorities for resources, like as additional police, special units, or investigation focus.</w:t>
      </w:r>
    </w:p>
    <w:p w14:paraId="0B9B3C6B" w14:textId="77777777" w:rsidR="00B347D9" w:rsidRPr="00570F61" w:rsidRDefault="00B347D9" w:rsidP="004D5553">
      <w:pPr>
        <w:pStyle w:val="ListParagraph"/>
        <w:spacing w:line="360" w:lineRule="auto"/>
        <w:jc w:val="both"/>
        <w:rPr>
          <w:rFonts w:ascii="Arial" w:hAnsi="Arial" w:cs="Arial"/>
        </w:rPr>
      </w:pPr>
    </w:p>
    <w:p w14:paraId="64EFA2D3" w14:textId="77777777" w:rsidR="004D5553" w:rsidRPr="004D5553" w:rsidRDefault="005972C3" w:rsidP="00570F61">
      <w:pPr>
        <w:pStyle w:val="ListParagraph"/>
        <w:numPr>
          <w:ilvl w:val="0"/>
          <w:numId w:val="3"/>
        </w:numPr>
        <w:spacing w:line="360" w:lineRule="auto"/>
        <w:jc w:val="both"/>
        <w:rPr>
          <w:rFonts w:ascii="Arial" w:hAnsi="Arial" w:cs="Arial"/>
        </w:rPr>
      </w:pPr>
      <w:r w:rsidRPr="00570F61">
        <w:rPr>
          <w:rFonts w:ascii="Arial" w:hAnsi="Arial" w:cs="Arial"/>
          <w:b/>
          <w:bCs/>
        </w:rPr>
        <w:t xml:space="preserve">Examine the rise in crime over time: </w:t>
      </w:r>
    </w:p>
    <w:p w14:paraId="3F879C15" w14:textId="15B6B34D" w:rsidR="009F2DDB" w:rsidRDefault="005972C3" w:rsidP="004D5553">
      <w:pPr>
        <w:pStyle w:val="ListParagraph"/>
        <w:spacing w:line="360" w:lineRule="auto"/>
        <w:jc w:val="both"/>
        <w:rPr>
          <w:rFonts w:ascii="Arial" w:hAnsi="Arial" w:cs="Arial"/>
        </w:rPr>
      </w:pPr>
      <w:r w:rsidRPr="00570F61">
        <w:rPr>
          <w:rFonts w:ascii="Arial" w:hAnsi="Arial" w:cs="Arial"/>
        </w:rPr>
        <w:t>Lar</w:t>
      </w:r>
      <w:r w:rsidR="00BF3D8C" w:rsidRPr="00570F61">
        <w:rPr>
          <w:rFonts w:ascii="Arial" w:hAnsi="Arial" w:cs="Arial"/>
        </w:rPr>
        <w:t xml:space="preserve">ge orange stack represents the high crime growth </w:t>
      </w:r>
      <w:r w:rsidR="004D5553" w:rsidRPr="00570F61">
        <w:rPr>
          <w:rFonts w:ascii="Arial" w:hAnsi="Arial" w:cs="Arial"/>
        </w:rPr>
        <w:t>on a positive</w:t>
      </w:r>
      <w:r w:rsidR="00BF3D8C" w:rsidRPr="00570F61">
        <w:rPr>
          <w:rFonts w:ascii="Arial" w:hAnsi="Arial" w:cs="Arial"/>
        </w:rPr>
        <w:t xml:space="preserve"> scale from which we can examine whether the resolution rate is keeping up with crime increasing rate as time goes by.</w:t>
      </w:r>
    </w:p>
    <w:p w14:paraId="36F954FA" w14:textId="77777777" w:rsidR="00B347D9" w:rsidRPr="00570F61" w:rsidRDefault="00B347D9" w:rsidP="004D5553">
      <w:pPr>
        <w:pStyle w:val="ListParagraph"/>
        <w:spacing w:line="360" w:lineRule="auto"/>
        <w:jc w:val="both"/>
        <w:rPr>
          <w:rFonts w:ascii="Arial" w:hAnsi="Arial" w:cs="Arial"/>
        </w:rPr>
      </w:pPr>
    </w:p>
    <w:p w14:paraId="1DCEB253" w14:textId="77777777" w:rsidR="004D5553" w:rsidRDefault="00E31E90" w:rsidP="00570F61">
      <w:pPr>
        <w:pStyle w:val="ListParagraph"/>
        <w:numPr>
          <w:ilvl w:val="0"/>
          <w:numId w:val="3"/>
        </w:numPr>
        <w:spacing w:line="360" w:lineRule="auto"/>
        <w:jc w:val="both"/>
        <w:rPr>
          <w:rFonts w:ascii="Arial" w:hAnsi="Arial" w:cs="Arial"/>
        </w:rPr>
      </w:pPr>
      <w:r w:rsidRPr="00570F61">
        <w:rPr>
          <w:rFonts w:ascii="Arial" w:hAnsi="Arial" w:cs="Arial"/>
          <w:b/>
          <w:bCs/>
        </w:rPr>
        <w:t>Identify trends by area:</w:t>
      </w:r>
      <w:r w:rsidRPr="00570F61">
        <w:rPr>
          <w:rFonts w:ascii="Arial" w:hAnsi="Arial" w:cs="Arial"/>
        </w:rPr>
        <w:t xml:space="preserve"> </w:t>
      </w:r>
    </w:p>
    <w:p w14:paraId="7485128C" w14:textId="71272746" w:rsidR="00BF3D8C" w:rsidRPr="00570F61" w:rsidRDefault="00E31E90" w:rsidP="004D5553">
      <w:pPr>
        <w:pStyle w:val="ListParagraph"/>
        <w:spacing w:line="360" w:lineRule="auto"/>
        <w:jc w:val="both"/>
        <w:rPr>
          <w:rFonts w:ascii="Arial" w:hAnsi="Arial" w:cs="Arial"/>
        </w:rPr>
      </w:pPr>
      <w:r w:rsidRPr="00570F61">
        <w:rPr>
          <w:rFonts w:ascii="Arial" w:hAnsi="Arial" w:cs="Arial"/>
        </w:rPr>
        <w:t xml:space="preserve">From the help of chart, it shows each </w:t>
      </w:r>
      <w:r w:rsidR="004D5553" w:rsidRPr="00570F61">
        <w:rPr>
          <w:rFonts w:ascii="Arial" w:hAnsi="Arial" w:cs="Arial"/>
        </w:rPr>
        <w:t>area’s</w:t>
      </w:r>
      <w:r w:rsidRPr="00570F61">
        <w:rPr>
          <w:rFonts w:ascii="Arial" w:hAnsi="Arial" w:cs="Arial"/>
        </w:rPr>
        <w:t xml:space="preserve"> crime and resolution rate by year. With year analysis, it can be visualized the increase or decrease of crime rate and whether the resolution rate for particular crime rate is working or not.</w:t>
      </w:r>
    </w:p>
    <w:p w14:paraId="571DEAEE" w14:textId="77777777" w:rsidR="00552F78" w:rsidRDefault="00552F78" w:rsidP="00570F61">
      <w:pPr>
        <w:pStyle w:val="ListParagraph"/>
        <w:spacing w:line="360" w:lineRule="auto"/>
        <w:jc w:val="both"/>
        <w:rPr>
          <w:rFonts w:ascii="Arial" w:hAnsi="Arial" w:cs="Arial"/>
        </w:rPr>
      </w:pPr>
    </w:p>
    <w:p w14:paraId="1E7202D7" w14:textId="77777777" w:rsidR="00111335" w:rsidRDefault="00111335" w:rsidP="00570F61">
      <w:pPr>
        <w:pStyle w:val="ListParagraph"/>
        <w:spacing w:line="360" w:lineRule="auto"/>
        <w:jc w:val="both"/>
        <w:rPr>
          <w:rFonts w:ascii="Arial" w:hAnsi="Arial" w:cs="Arial"/>
        </w:rPr>
      </w:pPr>
    </w:p>
    <w:p w14:paraId="36C711A1" w14:textId="77777777" w:rsidR="00111335" w:rsidRDefault="00111335" w:rsidP="00570F61">
      <w:pPr>
        <w:pStyle w:val="ListParagraph"/>
        <w:spacing w:line="360" w:lineRule="auto"/>
        <w:jc w:val="both"/>
        <w:rPr>
          <w:rFonts w:ascii="Arial" w:hAnsi="Arial" w:cs="Arial"/>
        </w:rPr>
      </w:pPr>
    </w:p>
    <w:p w14:paraId="5CA8C2A0" w14:textId="77777777" w:rsidR="00111335" w:rsidRDefault="00111335" w:rsidP="00111335">
      <w:pPr>
        <w:spacing w:line="360" w:lineRule="auto"/>
        <w:jc w:val="both"/>
        <w:rPr>
          <w:rFonts w:ascii="Arial" w:hAnsi="Arial" w:cs="Arial"/>
        </w:rPr>
      </w:pPr>
    </w:p>
    <w:p w14:paraId="04838192" w14:textId="77777777" w:rsidR="00111335" w:rsidRPr="00111335" w:rsidRDefault="00111335" w:rsidP="00111335">
      <w:pPr>
        <w:spacing w:line="360" w:lineRule="auto"/>
        <w:jc w:val="both"/>
        <w:rPr>
          <w:rFonts w:ascii="Arial" w:hAnsi="Arial" w:cs="Arial"/>
        </w:rPr>
      </w:pPr>
    </w:p>
    <w:p w14:paraId="5C09ADE5" w14:textId="785F18A1" w:rsidR="00E31E90" w:rsidRPr="00570F61" w:rsidRDefault="00E31E90" w:rsidP="00570F61">
      <w:pPr>
        <w:pStyle w:val="Heading3"/>
        <w:numPr>
          <w:ilvl w:val="0"/>
          <w:numId w:val="8"/>
        </w:numPr>
        <w:spacing w:line="360" w:lineRule="auto"/>
        <w:jc w:val="both"/>
        <w:rPr>
          <w:rFonts w:ascii="Arial" w:hAnsi="Arial" w:cs="Arial"/>
        </w:rPr>
      </w:pPr>
      <w:r w:rsidRPr="00570F61">
        <w:rPr>
          <w:rFonts w:ascii="Arial" w:hAnsi="Arial" w:cs="Arial"/>
        </w:rPr>
        <w:lastRenderedPageBreak/>
        <w:t xml:space="preserve">Trend of </w:t>
      </w:r>
      <w:r w:rsidR="00552F78" w:rsidRPr="00570F61">
        <w:rPr>
          <w:rFonts w:ascii="Arial" w:hAnsi="Arial" w:cs="Arial"/>
        </w:rPr>
        <w:t>Monthly</w:t>
      </w:r>
      <w:r w:rsidRPr="00570F61">
        <w:rPr>
          <w:rFonts w:ascii="Arial" w:hAnsi="Arial" w:cs="Arial"/>
        </w:rPr>
        <w:t xml:space="preserve"> Crime Type</w:t>
      </w:r>
    </w:p>
    <w:p w14:paraId="422D2288" w14:textId="1A3DA07E" w:rsidR="00552F78" w:rsidRPr="00570F61" w:rsidRDefault="00EA3E8A" w:rsidP="00570F61">
      <w:pPr>
        <w:spacing w:line="360" w:lineRule="auto"/>
        <w:jc w:val="both"/>
        <w:rPr>
          <w:rFonts w:ascii="Arial" w:hAnsi="Arial" w:cs="Arial"/>
        </w:rPr>
      </w:pPr>
      <w:r w:rsidRPr="00570F61">
        <w:rPr>
          <w:rFonts w:ascii="Arial" w:hAnsi="Arial" w:cs="Arial"/>
          <w:noProof/>
        </w:rPr>
        <w:drawing>
          <wp:inline distT="0" distB="0" distL="0" distR="0" wp14:anchorId="4942C788" wp14:editId="21ED8A5E">
            <wp:extent cx="5687219" cy="3467584"/>
            <wp:effectExtent l="0" t="0" r="8890" b="0"/>
            <wp:docPr id="4171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908" name=""/>
                    <pic:cNvPicPr/>
                  </pic:nvPicPr>
                  <pic:blipFill>
                    <a:blip r:embed="rId9"/>
                    <a:stretch>
                      <a:fillRect/>
                    </a:stretch>
                  </pic:blipFill>
                  <pic:spPr>
                    <a:xfrm>
                      <a:off x="0" y="0"/>
                      <a:ext cx="5687219" cy="3467584"/>
                    </a:xfrm>
                    <a:prstGeom prst="rect">
                      <a:avLst/>
                    </a:prstGeom>
                  </pic:spPr>
                </pic:pic>
              </a:graphicData>
            </a:graphic>
          </wp:inline>
        </w:drawing>
      </w:r>
    </w:p>
    <w:p w14:paraId="297CCDB5" w14:textId="2F793451" w:rsidR="003F0E0A" w:rsidRPr="00570F61" w:rsidRDefault="003F0E0A" w:rsidP="00570F61">
      <w:pPr>
        <w:spacing w:line="360" w:lineRule="auto"/>
        <w:jc w:val="both"/>
        <w:rPr>
          <w:rFonts w:ascii="Arial" w:hAnsi="Arial" w:cs="Arial"/>
          <w:b/>
          <w:bCs/>
        </w:rPr>
      </w:pPr>
      <w:r w:rsidRPr="00570F61">
        <w:rPr>
          <w:rFonts w:ascii="Arial" w:hAnsi="Arial" w:cs="Arial"/>
          <w:b/>
          <w:bCs/>
        </w:rPr>
        <w:t>Fig 3: Trend of Monthly Crime Type</w:t>
      </w:r>
    </w:p>
    <w:p w14:paraId="29E9CF7A" w14:textId="5AFAB413" w:rsidR="00EA3E8A" w:rsidRPr="00570F61" w:rsidRDefault="00EA3E8A" w:rsidP="00570F61">
      <w:pPr>
        <w:spacing w:line="360" w:lineRule="auto"/>
        <w:jc w:val="both"/>
        <w:rPr>
          <w:rFonts w:ascii="Arial" w:hAnsi="Arial" w:cs="Arial"/>
          <w:b/>
          <w:bCs/>
        </w:rPr>
      </w:pPr>
      <w:r w:rsidRPr="00570F61">
        <w:rPr>
          <w:rFonts w:ascii="Arial" w:hAnsi="Arial" w:cs="Arial"/>
          <w:b/>
          <w:bCs/>
        </w:rPr>
        <w:t>Chart Explanation</w:t>
      </w:r>
    </w:p>
    <w:p w14:paraId="05079E02" w14:textId="086871FE" w:rsidR="00EA3E8A" w:rsidRPr="00570F61" w:rsidRDefault="00EA3E8A" w:rsidP="00570F61">
      <w:pPr>
        <w:spacing w:line="360" w:lineRule="auto"/>
        <w:jc w:val="both"/>
        <w:rPr>
          <w:rFonts w:ascii="Arial" w:hAnsi="Arial" w:cs="Arial"/>
        </w:rPr>
      </w:pPr>
      <w:r w:rsidRPr="00570F61">
        <w:rPr>
          <w:rFonts w:ascii="Arial" w:hAnsi="Arial" w:cs="Arial"/>
        </w:rPr>
        <w:t>The above figure represents the monthly crime patterns for various crime types in a stacked bar chart where each bar represents a month in different color segments. The overall height of bar shows total crime rates each month. The yellow segment depicting Violent crime is most common in each month all year round whereas Car theft being the least common.</w:t>
      </w:r>
    </w:p>
    <w:p w14:paraId="44AA0917" w14:textId="77777777" w:rsidR="00EA3E8A" w:rsidRPr="00570F61" w:rsidRDefault="00EA3E8A"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32E91475" w14:textId="77777777" w:rsidR="00751453" w:rsidRPr="00751453" w:rsidRDefault="00EA3E8A" w:rsidP="00570F61">
      <w:pPr>
        <w:pStyle w:val="ListParagraph"/>
        <w:numPr>
          <w:ilvl w:val="0"/>
          <w:numId w:val="4"/>
        </w:numPr>
        <w:spacing w:line="360" w:lineRule="auto"/>
        <w:jc w:val="both"/>
        <w:rPr>
          <w:rFonts w:ascii="Arial" w:hAnsi="Arial" w:cs="Arial"/>
          <w:b/>
          <w:bCs/>
        </w:rPr>
      </w:pPr>
      <w:r w:rsidRPr="00570F61">
        <w:rPr>
          <w:rFonts w:ascii="Arial" w:hAnsi="Arial" w:cs="Arial"/>
          <w:b/>
          <w:bCs/>
        </w:rPr>
        <w:t>Preventive Strategy Design</w:t>
      </w:r>
      <w:r w:rsidRPr="00570F61">
        <w:rPr>
          <w:rFonts w:ascii="Arial" w:hAnsi="Arial" w:cs="Arial"/>
        </w:rPr>
        <w:t xml:space="preserve">: </w:t>
      </w:r>
    </w:p>
    <w:p w14:paraId="41145913" w14:textId="79D6723A" w:rsidR="00EA3E8A" w:rsidRDefault="00EA3E8A" w:rsidP="00751453">
      <w:pPr>
        <w:pStyle w:val="ListParagraph"/>
        <w:spacing w:line="360" w:lineRule="auto"/>
        <w:jc w:val="both"/>
        <w:rPr>
          <w:rFonts w:ascii="Arial" w:hAnsi="Arial" w:cs="Arial"/>
        </w:rPr>
      </w:pPr>
      <w:r w:rsidRPr="00570F61">
        <w:rPr>
          <w:rFonts w:ascii="Arial" w:hAnsi="Arial" w:cs="Arial"/>
        </w:rPr>
        <w:t xml:space="preserve">By studying chart, it will </w:t>
      </w:r>
      <w:r w:rsidR="0092673E" w:rsidRPr="00570F61">
        <w:rPr>
          <w:rFonts w:ascii="Arial" w:hAnsi="Arial" w:cs="Arial"/>
        </w:rPr>
        <w:t>help to</w:t>
      </w:r>
      <w:r w:rsidRPr="00570F61">
        <w:rPr>
          <w:rFonts w:ascii="Arial" w:hAnsi="Arial" w:cs="Arial"/>
        </w:rPr>
        <w:t xml:space="preserve"> schedule crime prevention </w:t>
      </w:r>
      <w:r w:rsidR="0092673E" w:rsidRPr="00570F61">
        <w:rPr>
          <w:rFonts w:ascii="Arial" w:hAnsi="Arial" w:cs="Arial"/>
        </w:rPr>
        <w:t>activities on the basis of type of crime happening from past monthly trends.</w:t>
      </w:r>
    </w:p>
    <w:p w14:paraId="5A6AE7B7" w14:textId="77777777" w:rsidR="00B347D9" w:rsidRPr="00570F61" w:rsidRDefault="00B347D9" w:rsidP="00751453">
      <w:pPr>
        <w:pStyle w:val="ListParagraph"/>
        <w:spacing w:line="360" w:lineRule="auto"/>
        <w:jc w:val="both"/>
        <w:rPr>
          <w:rFonts w:ascii="Arial" w:hAnsi="Arial" w:cs="Arial"/>
          <w:b/>
          <w:bCs/>
        </w:rPr>
      </w:pPr>
    </w:p>
    <w:p w14:paraId="6C3000C8" w14:textId="77777777" w:rsidR="00751453" w:rsidRPr="00751453" w:rsidRDefault="0092673E" w:rsidP="00570F61">
      <w:pPr>
        <w:pStyle w:val="ListParagraph"/>
        <w:numPr>
          <w:ilvl w:val="0"/>
          <w:numId w:val="4"/>
        </w:numPr>
        <w:spacing w:line="360" w:lineRule="auto"/>
        <w:jc w:val="both"/>
        <w:rPr>
          <w:rFonts w:ascii="Arial" w:hAnsi="Arial" w:cs="Arial"/>
          <w:b/>
          <w:bCs/>
        </w:rPr>
      </w:pPr>
      <w:r w:rsidRPr="00570F61">
        <w:rPr>
          <w:rFonts w:ascii="Arial" w:hAnsi="Arial" w:cs="Arial"/>
          <w:b/>
          <w:bCs/>
        </w:rPr>
        <w:t>Crime Type Prioritization</w:t>
      </w:r>
      <w:r w:rsidRPr="00570F61">
        <w:rPr>
          <w:rFonts w:ascii="Arial" w:hAnsi="Arial" w:cs="Arial"/>
        </w:rPr>
        <w:t xml:space="preserve">: </w:t>
      </w:r>
    </w:p>
    <w:p w14:paraId="198D2A8C" w14:textId="32C289DF" w:rsidR="0092673E" w:rsidRDefault="0092673E" w:rsidP="00751453">
      <w:pPr>
        <w:pStyle w:val="ListParagraph"/>
        <w:spacing w:line="360" w:lineRule="auto"/>
        <w:jc w:val="both"/>
        <w:rPr>
          <w:rFonts w:ascii="Arial" w:hAnsi="Arial" w:cs="Arial"/>
        </w:rPr>
      </w:pPr>
      <w:r w:rsidRPr="00570F61">
        <w:rPr>
          <w:rFonts w:ascii="Arial" w:hAnsi="Arial" w:cs="Arial"/>
        </w:rPr>
        <w:t>The chart reveals which kind of crime types support the most to monthly spikes of crimes and by providing investigators knowledge on which crime type happens most will help to decrease crime.</w:t>
      </w:r>
    </w:p>
    <w:p w14:paraId="392B2AD9" w14:textId="77777777" w:rsidR="00B347D9" w:rsidRPr="00570F61" w:rsidRDefault="00B347D9" w:rsidP="00B347D9">
      <w:pPr>
        <w:pStyle w:val="ListParagraph"/>
        <w:spacing w:line="360" w:lineRule="auto"/>
        <w:jc w:val="both"/>
        <w:rPr>
          <w:rFonts w:ascii="Arial" w:hAnsi="Arial" w:cs="Arial"/>
          <w:b/>
          <w:bCs/>
        </w:rPr>
      </w:pPr>
    </w:p>
    <w:p w14:paraId="3B302E58" w14:textId="77777777" w:rsidR="00751453" w:rsidRPr="00751453" w:rsidRDefault="0092673E" w:rsidP="00570F61">
      <w:pPr>
        <w:pStyle w:val="ListParagraph"/>
        <w:numPr>
          <w:ilvl w:val="0"/>
          <w:numId w:val="4"/>
        </w:numPr>
        <w:spacing w:line="360" w:lineRule="auto"/>
        <w:jc w:val="both"/>
        <w:rPr>
          <w:rFonts w:ascii="Arial" w:hAnsi="Arial" w:cs="Arial"/>
          <w:b/>
          <w:bCs/>
        </w:rPr>
      </w:pPr>
      <w:r w:rsidRPr="00570F61">
        <w:rPr>
          <w:rFonts w:ascii="Arial" w:hAnsi="Arial" w:cs="Arial"/>
          <w:b/>
          <w:bCs/>
        </w:rPr>
        <w:lastRenderedPageBreak/>
        <w:t>Monthly Demand Prediction</w:t>
      </w:r>
      <w:r w:rsidRPr="00570F61">
        <w:rPr>
          <w:rFonts w:ascii="Arial" w:hAnsi="Arial" w:cs="Arial"/>
        </w:rPr>
        <w:t xml:space="preserve">: </w:t>
      </w:r>
    </w:p>
    <w:p w14:paraId="307463B1" w14:textId="089AF185" w:rsidR="0092673E" w:rsidRPr="00570F61" w:rsidRDefault="0092673E" w:rsidP="00751453">
      <w:pPr>
        <w:pStyle w:val="ListParagraph"/>
        <w:spacing w:line="360" w:lineRule="auto"/>
        <w:jc w:val="both"/>
        <w:rPr>
          <w:rFonts w:ascii="Arial" w:hAnsi="Arial" w:cs="Arial"/>
          <w:b/>
          <w:bCs/>
        </w:rPr>
      </w:pPr>
      <w:r w:rsidRPr="00570F61">
        <w:rPr>
          <w:rFonts w:ascii="Arial" w:hAnsi="Arial" w:cs="Arial"/>
        </w:rPr>
        <w:t>It will help to identify the month with large amount of crime pressure put on to officers and enables them to do future planning accordingly.</w:t>
      </w:r>
    </w:p>
    <w:p w14:paraId="2D55950F" w14:textId="77777777" w:rsidR="0092673E" w:rsidRPr="00570F61" w:rsidRDefault="0092673E" w:rsidP="00570F61">
      <w:pPr>
        <w:spacing w:line="360" w:lineRule="auto"/>
        <w:jc w:val="both"/>
        <w:rPr>
          <w:rFonts w:ascii="Arial" w:hAnsi="Arial" w:cs="Arial"/>
        </w:rPr>
      </w:pPr>
    </w:p>
    <w:p w14:paraId="1E7BC507" w14:textId="0D323552" w:rsidR="003D7944" w:rsidRPr="00570F61" w:rsidRDefault="003D7944" w:rsidP="00570F61">
      <w:pPr>
        <w:pStyle w:val="Heading3"/>
        <w:numPr>
          <w:ilvl w:val="0"/>
          <w:numId w:val="4"/>
        </w:numPr>
        <w:spacing w:line="360" w:lineRule="auto"/>
        <w:jc w:val="both"/>
        <w:rPr>
          <w:rFonts w:ascii="Arial" w:hAnsi="Arial" w:cs="Arial"/>
        </w:rPr>
      </w:pPr>
      <w:r w:rsidRPr="00570F61">
        <w:rPr>
          <w:rFonts w:ascii="Arial" w:hAnsi="Arial" w:cs="Arial"/>
        </w:rPr>
        <w:t>Police Station Workload Stress</w:t>
      </w:r>
    </w:p>
    <w:p w14:paraId="10E13A19" w14:textId="65266F70" w:rsidR="0092673E" w:rsidRPr="00570F61" w:rsidRDefault="003D7944" w:rsidP="00570F61">
      <w:pPr>
        <w:spacing w:line="360" w:lineRule="auto"/>
        <w:jc w:val="both"/>
        <w:rPr>
          <w:rFonts w:ascii="Arial" w:hAnsi="Arial" w:cs="Arial"/>
          <w:b/>
          <w:bCs/>
        </w:rPr>
      </w:pPr>
      <w:r w:rsidRPr="00570F61">
        <w:rPr>
          <w:rFonts w:ascii="Arial" w:hAnsi="Arial" w:cs="Arial"/>
          <w:b/>
          <w:bCs/>
          <w:noProof/>
        </w:rPr>
        <w:drawing>
          <wp:inline distT="0" distB="0" distL="0" distR="0" wp14:anchorId="0E8E0377" wp14:editId="7927B5A8">
            <wp:extent cx="5706271" cy="3419952"/>
            <wp:effectExtent l="0" t="0" r="8890" b="9525"/>
            <wp:docPr id="206705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54836" name=""/>
                    <pic:cNvPicPr/>
                  </pic:nvPicPr>
                  <pic:blipFill>
                    <a:blip r:embed="rId10"/>
                    <a:stretch>
                      <a:fillRect/>
                    </a:stretch>
                  </pic:blipFill>
                  <pic:spPr>
                    <a:xfrm>
                      <a:off x="0" y="0"/>
                      <a:ext cx="5706271" cy="3419952"/>
                    </a:xfrm>
                    <a:prstGeom prst="rect">
                      <a:avLst/>
                    </a:prstGeom>
                  </pic:spPr>
                </pic:pic>
              </a:graphicData>
            </a:graphic>
          </wp:inline>
        </w:drawing>
      </w:r>
    </w:p>
    <w:p w14:paraId="11280A68" w14:textId="3DA9891B" w:rsidR="003D7944" w:rsidRPr="00570F61" w:rsidRDefault="003D7944" w:rsidP="00570F61">
      <w:pPr>
        <w:spacing w:line="360" w:lineRule="auto"/>
        <w:jc w:val="both"/>
        <w:rPr>
          <w:rFonts w:ascii="Arial" w:hAnsi="Arial" w:cs="Arial"/>
          <w:b/>
          <w:bCs/>
        </w:rPr>
      </w:pPr>
      <w:r w:rsidRPr="00570F61">
        <w:rPr>
          <w:rFonts w:ascii="Arial" w:hAnsi="Arial" w:cs="Arial"/>
          <w:b/>
          <w:bCs/>
        </w:rPr>
        <w:t>Fig 4: Police Station Workload Stress</w:t>
      </w:r>
    </w:p>
    <w:p w14:paraId="57F87B48" w14:textId="77777777" w:rsidR="003C3CC9" w:rsidRPr="00570F61" w:rsidRDefault="003C3CC9" w:rsidP="00570F61">
      <w:pPr>
        <w:spacing w:line="360" w:lineRule="auto"/>
        <w:jc w:val="both"/>
        <w:rPr>
          <w:rFonts w:ascii="Arial" w:hAnsi="Arial" w:cs="Arial"/>
          <w:b/>
          <w:bCs/>
        </w:rPr>
      </w:pPr>
      <w:r w:rsidRPr="00570F61">
        <w:rPr>
          <w:rFonts w:ascii="Arial" w:hAnsi="Arial" w:cs="Arial"/>
          <w:b/>
          <w:bCs/>
        </w:rPr>
        <w:t>Chart Explanation</w:t>
      </w:r>
    </w:p>
    <w:p w14:paraId="2AFE7F2E" w14:textId="239002BD" w:rsidR="003C3CC9" w:rsidRPr="00570F61" w:rsidRDefault="003C3CC9" w:rsidP="00570F61">
      <w:pPr>
        <w:spacing w:line="360" w:lineRule="auto"/>
        <w:jc w:val="both"/>
        <w:rPr>
          <w:rFonts w:ascii="Arial" w:hAnsi="Arial" w:cs="Arial"/>
        </w:rPr>
      </w:pPr>
      <w:r w:rsidRPr="00570F61">
        <w:rPr>
          <w:rFonts w:ascii="Arial" w:hAnsi="Arial" w:cs="Arial"/>
        </w:rPr>
        <w:t>The above horizontal bar chart shows stations on Y axis and stress score rate on X axis. Stress is calculated as unresolved cases (open, escalate, unknown) by total number of crimes in which green color represents low stress whereas red being higher stress score.</w:t>
      </w:r>
      <w:r w:rsidR="00906674">
        <w:rPr>
          <w:rFonts w:ascii="Arial" w:hAnsi="Arial" w:cs="Arial"/>
        </w:rPr>
        <w:t xml:space="preserve"> In the chart, it</w:t>
      </w:r>
      <w:r w:rsidR="00B031E2">
        <w:rPr>
          <w:rFonts w:ascii="Arial" w:hAnsi="Arial" w:cs="Arial"/>
        </w:rPr>
        <w:t>’</w:t>
      </w:r>
      <w:r w:rsidR="00906674">
        <w:rPr>
          <w:rFonts w:ascii="Arial" w:hAnsi="Arial" w:cs="Arial"/>
        </w:rPr>
        <w:t xml:space="preserve">s clear that Lawnswood station is highly stressed with many unresolved cases and </w:t>
      </w:r>
      <w:proofErr w:type="gramStart"/>
      <w:r w:rsidR="00906674">
        <w:rPr>
          <w:rFonts w:ascii="Arial" w:hAnsi="Arial" w:cs="Arial"/>
        </w:rPr>
        <w:t>Street</w:t>
      </w:r>
      <w:proofErr w:type="gramEnd"/>
      <w:r w:rsidR="00906674">
        <w:rPr>
          <w:rFonts w:ascii="Arial" w:hAnsi="Arial" w:cs="Arial"/>
        </w:rPr>
        <w:t xml:space="preserve"> 3 and 5 </w:t>
      </w:r>
      <w:r w:rsidR="00B031E2">
        <w:rPr>
          <w:rFonts w:ascii="Arial" w:hAnsi="Arial" w:cs="Arial"/>
        </w:rPr>
        <w:t>have</w:t>
      </w:r>
      <w:r w:rsidR="00906674">
        <w:rPr>
          <w:rFonts w:ascii="Arial" w:hAnsi="Arial" w:cs="Arial"/>
        </w:rPr>
        <w:t xml:space="preserve"> none at all. </w:t>
      </w:r>
    </w:p>
    <w:p w14:paraId="3560EC79" w14:textId="77777777" w:rsidR="003C3CC9" w:rsidRPr="00570F61" w:rsidRDefault="003C3CC9"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5B074C23" w14:textId="33B633BF" w:rsidR="00881837" w:rsidRDefault="003C3CC9" w:rsidP="00570F61">
      <w:pPr>
        <w:pStyle w:val="ListParagraph"/>
        <w:numPr>
          <w:ilvl w:val="0"/>
          <w:numId w:val="5"/>
        </w:numPr>
        <w:spacing w:line="360" w:lineRule="auto"/>
        <w:jc w:val="both"/>
        <w:rPr>
          <w:rFonts w:ascii="Arial" w:hAnsi="Arial" w:cs="Arial"/>
          <w:b/>
          <w:bCs/>
        </w:rPr>
      </w:pPr>
      <w:r w:rsidRPr="00570F61">
        <w:rPr>
          <w:rFonts w:ascii="Arial" w:hAnsi="Arial" w:cs="Arial"/>
          <w:b/>
          <w:bCs/>
        </w:rPr>
        <w:t xml:space="preserve">Identify Overloaded </w:t>
      </w:r>
      <w:r w:rsidR="00881837" w:rsidRPr="00570F61">
        <w:rPr>
          <w:rFonts w:ascii="Arial" w:hAnsi="Arial" w:cs="Arial"/>
          <w:b/>
          <w:bCs/>
        </w:rPr>
        <w:t>Stations</w:t>
      </w:r>
      <w:r w:rsidRPr="00570F61">
        <w:rPr>
          <w:rFonts w:ascii="Arial" w:hAnsi="Arial" w:cs="Arial"/>
          <w:b/>
          <w:bCs/>
        </w:rPr>
        <w:t xml:space="preserve">: </w:t>
      </w:r>
    </w:p>
    <w:p w14:paraId="1712A112" w14:textId="48FA4376" w:rsidR="003C3CC9" w:rsidRDefault="00881837" w:rsidP="00881837">
      <w:pPr>
        <w:pStyle w:val="ListParagraph"/>
        <w:spacing w:line="360" w:lineRule="auto"/>
        <w:jc w:val="both"/>
        <w:rPr>
          <w:rFonts w:ascii="Arial" w:hAnsi="Arial" w:cs="Arial"/>
        </w:rPr>
      </w:pPr>
      <w:r w:rsidRPr="00570F61">
        <w:rPr>
          <w:rFonts w:ascii="Arial" w:hAnsi="Arial" w:cs="Arial"/>
        </w:rPr>
        <w:t>Stations</w:t>
      </w:r>
      <w:r w:rsidR="003C3CC9" w:rsidRPr="00570F61">
        <w:rPr>
          <w:rFonts w:ascii="Arial" w:hAnsi="Arial" w:cs="Arial"/>
        </w:rPr>
        <w:t xml:space="preserve"> which are struggling with unsolved cases can be recognized by investigators and through which they can allocate more officers, detectives and other staff.</w:t>
      </w:r>
    </w:p>
    <w:p w14:paraId="4DA61B35" w14:textId="77777777" w:rsidR="00B347D9" w:rsidRPr="00570F61" w:rsidRDefault="00B347D9" w:rsidP="00881837">
      <w:pPr>
        <w:pStyle w:val="ListParagraph"/>
        <w:spacing w:line="360" w:lineRule="auto"/>
        <w:jc w:val="both"/>
        <w:rPr>
          <w:rFonts w:ascii="Arial" w:hAnsi="Arial" w:cs="Arial"/>
          <w:b/>
          <w:bCs/>
        </w:rPr>
      </w:pPr>
    </w:p>
    <w:p w14:paraId="02BB0E8F" w14:textId="77777777" w:rsidR="004021F1" w:rsidRPr="004021F1" w:rsidRDefault="003C3CC9" w:rsidP="00570F61">
      <w:pPr>
        <w:pStyle w:val="ListParagraph"/>
        <w:numPr>
          <w:ilvl w:val="0"/>
          <w:numId w:val="5"/>
        </w:numPr>
        <w:spacing w:line="360" w:lineRule="auto"/>
        <w:jc w:val="both"/>
        <w:rPr>
          <w:rFonts w:ascii="Arial" w:hAnsi="Arial" w:cs="Arial"/>
          <w:b/>
          <w:bCs/>
        </w:rPr>
      </w:pPr>
      <w:r w:rsidRPr="00570F61">
        <w:rPr>
          <w:rFonts w:ascii="Arial" w:hAnsi="Arial" w:cs="Arial"/>
          <w:b/>
          <w:bCs/>
        </w:rPr>
        <w:t>Comparisons and improvements:</w:t>
      </w:r>
      <w:r w:rsidRPr="00570F61">
        <w:rPr>
          <w:rFonts w:ascii="Arial" w:hAnsi="Arial" w:cs="Arial"/>
        </w:rPr>
        <w:t xml:space="preserve"> </w:t>
      </w:r>
    </w:p>
    <w:p w14:paraId="0EFDD0F5" w14:textId="60323F81" w:rsidR="003C3CC9" w:rsidRDefault="003C3CC9" w:rsidP="004021F1">
      <w:pPr>
        <w:pStyle w:val="ListParagraph"/>
        <w:spacing w:line="360" w:lineRule="auto"/>
        <w:jc w:val="both"/>
        <w:rPr>
          <w:rFonts w:ascii="Arial" w:hAnsi="Arial" w:cs="Arial"/>
        </w:rPr>
      </w:pPr>
      <w:r w:rsidRPr="00570F61">
        <w:rPr>
          <w:rFonts w:ascii="Arial" w:hAnsi="Arial" w:cs="Arial"/>
        </w:rPr>
        <w:t xml:space="preserve">By comparing stations from </w:t>
      </w:r>
      <w:r w:rsidR="00937A2D" w:rsidRPr="00570F61">
        <w:rPr>
          <w:rFonts w:ascii="Arial" w:hAnsi="Arial" w:cs="Arial"/>
        </w:rPr>
        <w:t>different areas on the basis of crime types and time period can help to identify better ways to improve crime prevention.</w:t>
      </w:r>
    </w:p>
    <w:p w14:paraId="47A70A8B" w14:textId="77777777" w:rsidR="00B347D9" w:rsidRPr="00570F61" w:rsidRDefault="00B347D9" w:rsidP="004021F1">
      <w:pPr>
        <w:pStyle w:val="ListParagraph"/>
        <w:spacing w:line="360" w:lineRule="auto"/>
        <w:jc w:val="both"/>
        <w:rPr>
          <w:rFonts w:ascii="Arial" w:hAnsi="Arial" w:cs="Arial"/>
          <w:b/>
          <w:bCs/>
        </w:rPr>
      </w:pPr>
    </w:p>
    <w:p w14:paraId="3885F7CC" w14:textId="77777777" w:rsidR="004021F1" w:rsidRPr="004021F1" w:rsidRDefault="00937A2D" w:rsidP="00570F61">
      <w:pPr>
        <w:pStyle w:val="ListParagraph"/>
        <w:numPr>
          <w:ilvl w:val="0"/>
          <w:numId w:val="5"/>
        </w:numPr>
        <w:spacing w:line="360" w:lineRule="auto"/>
        <w:jc w:val="both"/>
        <w:rPr>
          <w:rFonts w:ascii="Arial" w:hAnsi="Arial" w:cs="Arial"/>
          <w:b/>
          <w:bCs/>
        </w:rPr>
      </w:pPr>
      <w:r w:rsidRPr="00570F61">
        <w:rPr>
          <w:rFonts w:ascii="Arial" w:hAnsi="Arial" w:cs="Arial"/>
          <w:b/>
          <w:bCs/>
        </w:rPr>
        <w:t>Prioritize Investigations:</w:t>
      </w:r>
      <w:r w:rsidRPr="00570F61">
        <w:rPr>
          <w:rFonts w:ascii="Arial" w:hAnsi="Arial" w:cs="Arial"/>
        </w:rPr>
        <w:t xml:space="preserve"> </w:t>
      </w:r>
    </w:p>
    <w:p w14:paraId="2650AE4E" w14:textId="1644C3E2" w:rsidR="00937A2D" w:rsidRDefault="00937A2D" w:rsidP="00105211">
      <w:pPr>
        <w:pStyle w:val="ListParagraph"/>
        <w:spacing w:line="360" w:lineRule="auto"/>
        <w:jc w:val="both"/>
        <w:rPr>
          <w:rFonts w:ascii="Arial" w:hAnsi="Arial" w:cs="Arial"/>
        </w:rPr>
      </w:pPr>
      <w:r w:rsidRPr="00570F61">
        <w:rPr>
          <w:rFonts w:ascii="Arial" w:hAnsi="Arial" w:cs="Arial"/>
        </w:rPr>
        <w:t xml:space="preserve">Stations with higher stress scores will be able to get immediate attention which will prevent crimes </w:t>
      </w:r>
      <w:r w:rsidR="00141A23" w:rsidRPr="00570F61">
        <w:rPr>
          <w:rFonts w:ascii="Arial" w:hAnsi="Arial" w:cs="Arial"/>
        </w:rPr>
        <w:t>escalating</w:t>
      </w:r>
      <w:r w:rsidRPr="00570F61">
        <w:rPr>
          <w:rFonts w:ascii="Arial" w:hAnsi="Arial" w:cs="Arial"/>
        </w:rPr>
        <w:t>.</w:t>
      </w:r>
    </w:p>
    <w:p w14:paraId="01A43A0E" w14:textId="77777777" w:rsidR="00B347D9" w:rsidRPr="00570F61" w:rsidRDefault="00B347D9" w:rsidP="00105211">
      <w:pPr>
        <w:pStyle w:val="ListParagraph"/>
        <w:spacing w:line="360" w:lineRule="auto"/>
        <w:jc w:val="both"/>
        <w:rPr>
          <w:rFonts w:ascii="Arial" w:hAnsi="Arial" w:cs="Arial"/>
          <w:b/>
          <w:bCs/>
        </w:rPr>
      </w:pPr>
    </w:p>
    <w:p w14:paraId="0AE74276" w14:textId="01ED79E9" w:rsidR="00937A2D" w:rsidRPr="00570F61" w:rsidRDefault="00694D02" w:rsidP="00570F61">
      <w:pPr>
        <w:pStyle w:val="Heading3"/>
        <w:numPr>
          <w:ilvl w:val="0"/>
          <w:numId w:val="4"/>
        </w:numPr>
        <w:spacing w:line="360" w:lineRule="auto"/>
        <w:jc w:val="both"/>
        <w:rPr>
          <w:rFonts w:ascii="Arial" w:hAnsi="Arial" w:cs="Arial"/>
        </w:rPr>
      </w:pPr>
      <w:r w:rsidRPr="00570F61">
        <w:rPr>
          <w:rFonts w:ascii="Arial" w:hAnsi="Arial" w:cs="Arial"/>
        </w:rPr>
        <w:t>Crime Frequency by Area and Crime Type</w:t>
      </w:r>
    </w:p>
    <w:p w14:paraId="7BF20C22" w14:textId="5A29A6F3" w:rsidR="007C06C9" w:rsidRPr="00570F61" w:rsidRDefault="007C06C9" w:rsidP="00570F61">
      <w:pPr>
        <w:spacing w:line="360" w:lineRule="auto"/>
        <w:jc w:val="both"/>
        <w:rPr>
          <w:rFonts w:ascii="Arial" w:hAnsi="Arial" w:cs="Arial"/>
        </w:rPr>
      </w:pPr>
      <w:r w:rsidRPr="00570F61">
        <w:rPr>
          <w:rFonts w:ascii="Arial" w:hAnsi="Arial" w:cs="Arial"/>
          <w:noProof/>
        </w:rPr>
        <w:drawing>
          <wp:inline distT="0" distB="0" distL="0" distR="0" wp14:anchorId="0AF69F15" wp14:editId="3241A433">
            <wp:extent cx="5801535" cy="3591426"/>
            <wp:effectExtent l="0" t="0" r="8890" b="9525"/>
            <wp:docPr id="197508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87452" name=""/>
                    <pic:cNvPicPr/>
                  </pic:nvPicPr>
                  <pic:blipFill>
                    <a:blip r:embed="rId11"/>
                    <a:stretch>
                      <a:fillRect/>
                    </a:stretch>
                  </pic:blipFill>
                  <pic:spPr>
                    <a:xfrm>
                      <a:off x="0" y="0"/>
                      <a:ext cx="5801535" cy="3591426"/>
                    </a:xfrm>
                    <a:prstGeom prst="rect">
                      <a:avLst/>
                    </a:prstGeom>
                  </pic:spPr>
                </pic:pic>
              </a:graphicData>
            </a:graphic>
          </wp:inline>
        </w:drawing>
      </w:r>
    </w:p>
    <w:p w14:paraId="313A0218" w14:textId="619CF4A1" w:rsidR="007C06C9" w:rsidRPr="00570F61" w:rsidRDefault="007C06C9" w:rsidP="00570F61">
      <w:pPr>
        <w:spacing w:line="360" w:lineRule="auto"/>
        <w:jc w:val="both"/>
        <w:rPr>
          <w:rFonts w:ascii="Arial" w:hAnsi="Arial" w:cs="Arial"/>
          <w:b/>
          <w:bCs/>
        </w:rPr>
      </w:pPr>
      <w:r w:rsidRPr="00570F61">
        <w:rPr>
          <w:rFonts w:ascii="Arial" w:hAnsi="Arial" w:cs="Arial"/>
          <w:b/>
          <w:bCs/>
        </w:rPr>
        <w:t>Fig 5: Crime Frequency by Area and Crime Type</w:t>
      </w:r>
    </w:p>
    <w:p w14:paraId="32D84FAB" w14:textId="77777777" w:rsidR="007C06C9" w:rsidRPr="00570F61" w:rsidRDefault="007C06C9" w:rsidP="00570F61">
      <w:pPr>
        <w:spacing w:line="360" w:lineRule="auto"/>
        <w:jc w:val="both"/>
        <w:rPr>
          <w:rFonts w:ascii="Arial" w:hAnsi="Arial" w:cs="Arial"/>
          <w:b/>
          <w:bCs/>
        </w:rPr>
      </w:pPr>
      <w:r w:rsidRPr="00570F61">
        <w:rPr>
          <w:rFonts w:ascii="Arial" w:hAnsi="Arial" w:cs="Arial"/>
          <w:b/>
          <w:bCs/>
        </w:rPr>
        <w:t>Chart Explanation</w:t>
      </w:r>
    </w:p>
    <w:p w14:paraId="085C67A7" w14:textId="5FDC320F" w:rsidR="007C06C9" w:rsidRPr="00570F61" w:rsidRDefault="007C06C9" w:rsidP="00570F61">
      <w:pPr>
        <w:spacing w:line="360" w:lineRule="auto"/>
        <w:jc w:val="both"/>
        <w:rPr>
          <w:rFonts w:ascii="Arial" w:hAnsi="Arial" w:cs="Arial"/>
        </w:rPr>
      </w:pPr>
      <w:r w:rsidRPr="00570F61">
        <w:rPr>
          <w:rFonts w:ascii="Arial" w:hAnsi="Arial" w:cs="Arial"/>
        </w:rPr>
        <w:t>The above chart shows number of crimes occurred at each area on the basis of their crime type. Y axis represents total crimes; X axis shows the areas and colored bars represent the crime type. Here, the chart shows that mostly in other areas the crime type is unknown whereas there is variety of crime types in west Yorkshire</w:t>
      </w:r>
      <w:r w:rsidR="009A2AEB">
        <w:rPr>
          <w:rFonts w:ascii="Arial" w:hAnsi="Arial" w:cs="Arial"/>
        </w:rPr>
        <w:t xml:space="preserve"> including Violent Crime as highest in numbers</w:t>
      </w:r>
      <w:r w:rsidRPr="00570F61">
        <w:rPr>
          <w:rFonts w:ascii="Arial" w:hAnsi="Arial" w:cs="Arial"/>
        </w:rPr>
        <w:t>.</w:t>
      </w:r>
    </w:p>
    <w:p w14:paraId="77326D4F" w14:textId="77777777" w:rsidR="005F3415" w:rsidRPr="00570F61" w:rsidRDefault="005F3415" w:rsidP="00570F61">
      <w:pPr>
        <w:spacing w:line="360" w:lineRule="auto"/>
        <w:jc w:val="both"/>
        <w:rPr>
          <w:rFonts w:ascii="Arial" w:hAnsi="Arial" w:cs="Arial"/>
          <w:b/>
          <w:bCs/>
        </w:rPr>
      </w:pPr>
      <w:r w:rsidRPr="00570F61">
        <w:rPr>
          <w:rFonts w:ascii="Arial" w:hAnsi="Arial" w:cs="Arial"/>
          <w:b/>
          <w:bCs/>
        </w:rPr>
        <w:lastRenderedPageBreak/>
        <w:t>How the Chart or Report helps the Police and Crime Investigation</w:t>
      </w:r>
    </w:p>
    <w:p w14:paraId="3A66EC16" w14:textId="77777777" w:rsidR="00D66B45" w:rsidRDefault="00A3560C" w:rsidP="00570F61">
      <w:pPr>
        <w:pStyle w:val="ListParagraph"/>
        <w:numPr>
          <w:ilvl w:val="0"/>
          <w:numId w:val="6"/>
        </w:numPr>
        <w:spacing w:line="360" w:lineRule="auto"/>
        <w:jc w:val="both"/>
        <w:rPr>
          <w:rFonts w:ascii="Arial" w:hAnsi="Arial" w:cs="Arial"/>
          <w:b/>
          <w:bCs/>
        </w:rPr>
      </w:pPr>
      <w:r w:rsidRPr="00570F61">
        <w:rPr>
          <w:rFonts w:ascii="Arial" w:hAnsi="Arial" w:cs="Arial"/>
          <w:b/>
          <w:bCs/>
        </w:rPr>
        <w:t xml:space="preserve">Identification of crime type with higher number of crimes: </w:t>
      </w:r>
    </w:p>
    <w:p w14:paraId="70600E0D" w14:textId="31524774" w:rsidR="00B347D9" w:rsidRPr="00B347D9" w:rsidRDefault="00A3560C" w:rsidP="00B347D9">
      <w:pPr>
        <w:pStyle w:val="ListParagraph"/>
        <w:spacing w:line="360" w:lineRule="auto"/>
        <w:jc w:val="both"/>
        <w:rPr>
          <w:rFonts w:ascii="Arial" w:hAnsi="Arial" w:cs="Arial"/>
        </w:rPr>
      </w:pPr>
      <w:r w:rsidRPr="00570F61">
        <w:rPr>
          <w:rFonts w:ascii="Arial" w:hAnsi="Arial" w:cs="Arial"/>
        </w:rPr>
        <w:t xml:space="preserve">The most repeated crime type in each area can be seen and can be differentiated by how taller each bar is. From </w:t>
      </w:r>
      <w:r w:rsidR="00EE30C7" w:rsidRPr="00570F61">
        <w:rPr>
          <w:rFonts w:ascii="Arial" w:hAnsi="Arial" w:cs="Arial"/>
        </w:rPr>
        <w:t>these police</w:t>
      </w:r>
      <w:r w:rsidRPr="00570F61">
        <w:rPr>
          <w:rFonts w:ascii="Arial" w:hAnsi="Arial" w:cs="Arial"/>
        </w:rPr>
        <w:t xml:space="preserve"> can further allocate the type of </w:t>
      </w:r>
      <w:r w:rsidR="00EE30C7" w:rsidRPr="00570F61">
        <w:rPr>
          <w:rFonts w:ascii="Arial" w:hAnsi="Arial" w:cs="Arial"/>
        </w:rPr>
        <w:t>staff</w:t>
      </w:r>
      <w:r w:rsidRPr="00570F61">
        <w:rPr>
          <w:rFonts w:ascii="Arial" w:hAnsi="Arial" w:cs="Arial"/>
        </w:rPr>
        <w:t xml:space="preserve"> which are better at investigating certain </w:t>
      </w:r>
      <w:r w:rsidR="00EE30C7" w:rsidRPr="00570F61">
        <w:rPr>
          <w:rFonts w:ascii="Arial" w:hAnsi="Arial" w:cs="Arial"/>
        </w:rPr>
        <w:t>types</w:t>
      </w:r>
      <w:r w:rsidRPr="00570F61">
        <w:rPr>
          <w:rFonts w:ascii="Arial" w:hAnsi="Arial" w:cs="Arial"/>
        </w:rPr>
        <w:t xml:space="preserve"> of crime</w:t>
      </w:r>
      <w:r w:rsidR="00EE30C7" w:rsidRPr="00570F61">
        <w:rPr>
          <w:rFonts w:ascii="Arial" w:hAnsi="Arial" w:cs="Arial"/>
        </w:rPr>
        <w:t>.</w:t>
      </w:r>
    </w:p>
    <w:p w14:paraId="2D998B76" w14:textId="77777777" w:rsidR="00D66B45" w:rsidRDefault="00EE30C7" w:rsidP="00570F61">
      <w:pPr>
        <w:pStyle w:val="ListParagraph"/>
        <w:numPr>
          <w:ilvl w:val="0"/>
          <w:numId w:val="6"/>
        </w:numPr>
        <w:spacing w:line="360" w:lineRule="auto"/>
        <w:jc w:val="both"/>
        <w:rPr>
          <w:rFonts w:ascii="Arial" w:hAnsi="Arial" w:cs="Arial"/>
          <w:b/>
          <w:bCs/>
        </w:rPr>
      </w:pPr>
      <w:r w:rsidRPr="00570F61">
        <w:rPr>
          <w:rFonts w:ascii="Arial" w:hAnsi="Arial" w:cs="Arial"/>
          <w:b/>
          <w:bCs/>
        </w:rPr>
        <w:t>Area comparison for certain crime types:</w:t>
      </w:r>
    </w:p>
    <w:p w14:paraId="0895EC63" w14:textId="4214A8B9" w:rsidR="00EE30C7" w:rsidRDefault="00EE30C7" w:rsidP="00D66B45">
      <w:pPr>
        <w:pStyle w:val="ListParagraph"/>
        <w:spacing w:line="360" w:lineRule="auto"/>
        <w:jc w:val="both"/>
        <w:rPr>
          <w:rFonts w:ascii="Arial" w:hAnsi="Arial" w:cs="Arial"/>
        </w:rPr>
      </w:pPr>
      <w:r w:rsidRPr="00570F61">
        <w:rPr>
          <w:rFonts w:ascii="Arial" w:hAnsi="Arial" w:cs="Arial"/>
        </w:rPr>
        <w:t>Investigators will be able to determine which areas have higher amount of certain crime type by looking at large bars of each type. Scheduling the patrol for each area at peak hours can help lower crimes.</w:t>
      </w:r>
    </w:p>
    <w:p w14:paraId="60BB7676" w14:textId="77777777" w:rsidR="00B347D9" w:rsidRPr="00570F61" w:rsidRDefault="00B347D9" w:rsidP="00D66B45">
      <w:pPr>
        <w:pStyle w:val="ListParagraph"/>
        <w:spacing w:line="360" w:lineRule="auto"/>
        <w:jc w:val="both"/>
        <w:rPr>
          <w:rFonts w:ascii="Arial" w:hAnsi="Arial" w:cs="Arial"/>
          <w:b/>
          <w:bCs/>
        </w:rPr>
      </w:pPr>
    </w:p>
    <w:p w14:paraId="5BA51C09" w14:textId="77777777" w:rsidR="00D66B45" w:rsidRDefault="00EE30C7" w:rsidP="00570F61">
      <w:pPr>
        <w:pStyle w:val="ListParagraph"/>
        <w:numPr>
          <w:ilvl w:val="0"/>
          <w:numId w:val="6"/>
        </w:numPr>
        <w:spacing w:line="360" w:lineRule="auto"/>
        <w:jc w:val="both"/>
        <w:rPr>
          <w:rFonts w:ascii="Arial" w:hAnsi="Arial" w:cs="Arial"/>
          <w:b/>
          <w:bCs/>
        </w:rPr>
      </w:pPr>
      <w:r w:rsidRPr="00570F61">
        <w:rPr>
          <w:rFonts w:ascii="Arial" w:hAnsi="Arial" w:cs="Arial"/>
          <w:b/>
          <w:bCs/>
        </w:rPr>
        <w:t xml:space="preserve">Monitoring crime trends over time: </w:t>
      </w:r>
    </w:p>
    <w:p w14:paraId="58323FC5" w14:textId="3CACAED7" w:rsidR="000E1F1F" w:rsidRDefault="00EE30C7" w:rsidP="007D23EB">
      <w:pPr>
        <w:pStyle w:val="ListParagraph"/>
        <w:spacing w:line="360" w:lineRule="auto"/>
        <w:jc w:val="both"/>
        <w:rPr>
          <w:rFonts w:ascii="Arial" w:hAnsi="Arial" w:cs="Arial"/>
        </w:rPr>
      </w:pPr>
      <w:r w:rsidRPr="00570F61">
        <w:rPr>
          <w:rFonts w:ascii="Arial" w:hAnsi="Arial" w:cs="Arial"/>
        </w:rPr>
        <w:t xml:space="preserve">By repeating the chart for every year, investigators will be able to notice changes in crime frequency and also detect upcoming </w:t>
      </w:r>
      <w:r w:rsidR="007D23EB" w:rsidRPr="00570F61">
        <w:rPr>
          <w:rFonts w:ascii="Arial" w:hAnsi="Arial" w:cs="Arial"/>
        </w:rPr>
        <w:t>hot spots</w:t>
      </w:r>
      <w:r w:rsidRPr="00570F61">
        <w:rPr>
          <w:rFonts w:ascii="Arial" w:hAnsi="Arial" w:cs="Arial"/>
        </w:rPr>
        <w:t xml:space="preserve"> for crimes.</w:t>
      </w:r>
    </w:p>
    <w:p w14:paraId="1ED5CCEE" w14:textId="77777777" w:rsidR="007D23EB" w:rsidRPr="007D23EB" w:rsidRDefault="007D23EB" w:rsidP="007D23EB">
      <w:pPr>
        <w:pStyle w:val="ListParagraph"/>
        <w:spacing w:line="360" w:lineRule="auto"/>
        <w:jc w:val="both"/>
        <w:rPr>
          <w:rFonts w:ascii="Arial" w:hAnsi="Arial" w:cs="Arial"/>
          <w:b/>
          <w:bCs/>
        </w:rPr>
      </w:pPr>
    </w:p>
    <w:p w14:paraId="41857DA6" w14:textId="77777777" w:rsidR="00104CCF" w:rsidRDefault="00104CCF" w:rsidP="00570F61">
      <w:pPr>
        <w:pStyle w:val="Heading2"/>
        <w:spacing w:line="360" w:lineRule="auto"/>
        <w:jc w:val="both"/>
        <w:rPr>
          <w:rFonts w:ascii="Arial" w:hAnsi="Arial" w:cs="Arial"/>
        </w:rPr>
      </w:pPr>
    </w:p>
    <w:p w14:paraId="55441F8D" w14:textId="77777777" w:rsidR="00104CCF" w:rsidRDefault="00104CCF" w:rsidP="00570F61">
      <w:pPr>
        <w:pStyle w:val="Heading2"/>
        <w:spacing w:line="360" w:lineRule="auto"/>
        <w:jc w:val="both"/>
        <w:rPr>
          <w:rFonts w:ascii="Arial" w:hAnsi="Arial" w:cs="Arial"/>
        </w:rPr>
      </w:pPr>
    </w:p>
    <w:p w14:paraId="5F81A390" w14:textId="77777777" w:rsidR="00104CCF" w:rsidRDefault="00104CCF" w:rsidP="00570F61">
      <w:pPr>
        <w:pStyle w:val="Heading2"/>
        <w:spacing w:line="360" w:lineRule="auto"/>
        <w:jc w:val="both"/>
        <w:rPr>
          <w:rFonts w:ascii="Arial" w:hAnsi="Arial" w:cs="Arial"/>
        </w:rPr>
      </w:pPr>
    </w:p>
    <w:p w14:paraId="2FADF004" w14:textId="77777777" w:rsidR="00104CCF" w:rsidRDefault="00104CCF" w:rsidP="00570F61">
      <w:pPr>
        <w:pStyle w:val="Heading2"/>
        <w:spacing w:line="360" w:lineRule="auto"/>
        <w:jc w:val="both"/>
        <w:rPr>
          <w:rFonts w:ascii="Arial" w:hAnsi="Arial" w:cs="Arial"/>
        </w:rPr>
      </w:pPr>
    </w:p>
    <w:p w14:paraId="579D681E" w14:textId="77777777" w:rsidR="00104CCF" w:rsidRDefault="00104CCF" w:rsidP="00104CCF"/>
    <w:p w14:paraId="1AD3B09F" w14:textId="77777777" w:rsidR="00104CCF" w:rsidRDefault="00104CCF" w:rsidP="00104CCF"/>
    <w:p w14:paraId="3AA0FFE7" w14:textId="77777777" w:rsidR="00B347D9" w:rsidRPr="00104CCF" w:rsidRDefault="00B347D9" w:rsidP="00104CCF"/>
    <w:p w14:paraId="2FE10D50" w14:textId="05EEA7F4" w:rsidR="001E5DE4" w:rsidRPr="00570F61" w:rsidRDefault="001E5DE4" w:rsidP="00570F61">
      <w:pPr>
        <w:pStyle w:val="Heading2"/>
        <w:spacing w:line="360" w:lineRule="auto"/>
        <w:jc w:val="both"/>
        <w:rPr>
          <w:rFonts w:ascii="Arial" w:hAnsi="Arial" w:cs="Arial"/>
        </w:rPr>
      </w:pPr>
      <w:r w:rsidRPr="00570F61">
        <w:rPr>
          <w:rFonts w:ascii="Arial" w:hAnsi="Arial" w:cs="Arial"/>
        </w:rPr>
        <w:lastRenderedPageBreak/>
        <w:t>APEX ORACLE</w:t>
      </w:r>
    </w:p>
    <w:p w14:paraId="26DA32CB" w14:textId="2692E442" w:rsidR="00B506E4" w:rsidRPr="00570F61" w:rsidRDefault="00B506E4" w:rsidP="00570F61">
      <w:pPr>
        <w:pStyle w:val="Heading3"/>
        <w:spacing w:line="360" w:lineRule="auto"/>
        <w:jc w:val="both"/>
        <w:rPr>
          <w:rFonts w:ascii="Arial" w:hAnsi="Arial" w:cs="Arial"/>
        </w:rPr>
      </w:pPr>
      <w:r w:rsidRPr="00570F61">
        <w:rPr>
          <w:rFonts w:ascii="Arial" w:hAnsi="Arial" w:cs="Arial"/>
        </w:rPr>
        <w:t>APEX Crime Analysis Dashboard</w:t>
      </w:r>
    </w:p>
    <w:p w14:paraId="6C5DC002" w14:textId="639BF28D" w:rsidR="00B506E4" w:rsidRPr="00570F61" w:rsidRDefault="00B506E4" w:rsidP="00570F61">
      <w:pPr>
        <w:spacing w:line="360" w:lineRule="auto"/>
        <w:jc w:val="both"/>
        <w:rPr>
          <w:rFonts w:ascii="Arial" w:hAnsi="Arial" w:cs="Arial"/>
        </w:rPr>
      </w:pPr>
      <w:r w:rsidRPr="00570F61">
        <w:rPr>
          <w:rFonts w:ascii="Arial" w:hAnsi="Arial" w:cs="Arial"/>
        </w:rPr>
        <w:drawing>
          <wp:inline distT="0" distB="0" distL="0" distR="0" wp14:anchorId="70B505BA" wp14:editId="44E4221C">
            <wp:extent cx="5943600" cy="2575560"/>
            <wp:effectExtent l="0" t="0" r="0" b="0"/>
            <wp:docPr id="156026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65854" name=""/>
                    <pic:cNvPicPr/>
                  </pic:nvPicPr>
                  <pic:blipFill>
                    <a:blip r:embed="rId12"/>
                    <a:stretch>
                      <a:fillRect/>
                    </a:stretch>
                  </pic:blipFill>
                  <pic:spPr>
                    <a:xfrm>
                      <a:off x="0" y="0"/>
                      <a:ext cx="5943600" cy="2575560"/>
                    </a:xfrm>
                    <a:prstGeom prst="rect">
                      <a:avLst/>
                    </a:prstGeom>
                  </pic:spPr>
                </pic:pic>
              </a:graphicData>
            </a:graphic>
          </wp:inline>
        </w:drawing>
      </w:r>
    </w:p>
    <w:p w14:paraId="2A370FD3" w14:textId="797AC9C4" w:rsidR="00B506E4" w:rsidRPr="00570F61" w:rsidRDefault="00B506E4" w:rsidP="00570F61">
      <w:pPr>
        <w:spacing w:line="360" w:lineRule="auto"/>
        <w:jc w:val="both"/>
        <w:rPr>
          <w:rFonts w:ascii="Arial" w:hAnsi="Arial" w:cs="Arial"/>
          <w:b/>
          <w:bCs/>
        </w:rPr>
      </w:pPr>
      <w:r w:rsidRPr="00570F61">
        <w:rPr>
          <w:rFonts w:ascii="Arial" w:hAnsi="Arial" w:cs="Arial"/>
          <w:b/>
          <w:bCs/>
        </w:rPr>
        <w:t>Fig 6: Crime analysis Dashboard (1)</w:t>
      </w:r>
    </w:p>
    <w:p w14:paraId="5AB90610" w14:textId="5674911F" w:rsidR="00B506E4" w:rsidRPr="00570F61" w:rsidRDefault="00B506E4" w:rsidP="00570F61">
      <w:pPr>
        <w:spacing w:line="360" w:lineRule="auto"/>
        <w:jc w:val="both"/>
        <w:rPr>
          <w:rFonts w:ascii="Arial" w:hAnsi="Arial" w:cs="Arial"/>
        </w:rPr>
      </w:pPr>
      <w:r w:rsidRPr="00570F61">
        <w:rPr>
          <w:rFonts w:ascii="Arial" w:hAnsi="Arial" w:cs="Arial"/>
        </w:rPr>
        <w:drawing>
          <wp:inline distT="0" distB="0" distL="0" distR="0" wp14:anchorId="50F0455A" wp14:editId="0C8CAC93">
            <wp:extent cx="5943600" cy="2584450"/>
            <wp:effectExtent l="0" t="0" r="0" b="6350"/>
            <wp:docPr id="207186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2484" name=""/>
                    <pic:cNvPicPr/>
                  </pic:nvPicPr>
                  <pic:blipFill>
                    <a:blip r:embed="rId13"/>
                    <a:stretch>
                      <a:fillRect/>
                    </a:stretch>
                  </pic:blipFill>
                  <pic:spPr>
                    <a:xfrm>
                      <a:off x="0" y="0"/>
                      <a:ext cx="5943600" cy="2584450"/>
                    </a:xfrm>
                    <a:prstGeom prst="rect">
                      <a:avLst/>
                    </a:prstGeom>
                  </pic:spPr>
                </pic:pic>
              </a:graphicData>
            </a:graphic>
          </wp:inline>
        </w:drawing>
      </w:r>
    </w:p>
    <w:p w14:paraId="59ED62EE" w14:textId="21CA0431" w:rsidR="00B506E4" w:rsidRPr="00570F61" w:rsidRDefault="00B506E4" w:rsidP="00570F61">
      <w:pPr>
        <w:spacing w:line="360" w:lineRule="auto"/>
        <w:jc w:val="both"/>
        <w:rPr>
          <w:rFonts w:ascii="Arial" w:hAnsi="Arial" w:cs="Arial"/>
          <w:b/>
          <w:bCs/>
        </w:rPr>
      </w:pPr>
      <w:r w:rsidRPr="00570F61">
        <w:rPr>
          <w:rFonts w:ascii="Arial" w:hAnsi="Arial" w:cs="Arial"/>
          <w:b/>
          <w:bCs/>
        </w:rPr>
        <w:t>Fig 7: Crime analysis Dashboard (2)</w:t>
      </w:r>
    </w:p>
    <w:p w14:paraId="60EB77BE" w14:textId="48D7AFB8" w:rsidR="00774F63" w:rsidRPr="00570F61" w:rsidRDefault="00BA4643" w:rsidP="00570F61">
      <w:pPr>
        <w:pStyle w:val="Heading3"/>
        <w:numPr>
          <w:ilvl w:val="0"/>
          <w:numId w:val="4"/>
        </w:numPr>
        <w:spacing w:line="360" w:lineRule="auto"/>
        <w:jc w:val="both"/>
        <w:rPr>
          <w:rFonts w:ascii="Arial" w:hAnsi="Arial" w:cs="Arial"/>
        </w:rPr>
      </w:pPr>
      <w:r w:rsidRPr="00570F61">
        <w:rPr>
          <w:rFonts w:ascii="Arial" w:hAnsi="Arial" w:cs="Arial"/>
        </w:rPr>
        <w:lastRenderedPageBreak/>
        <w:t xml:space="preserve">Number of Crimes per </w:t>
      </w:r>
      <w:r w:rsidR="001C241A" w:rsidRPr="00570F61">
        <w:rPr>
          <w:rFonts w:ascii="Arial" w:hAnsi="Arial" w:cs="Arial"/>
        </w:rPr>
        <w:t>Station</w:t>
      </w:r>
    </w:p>
    <w:p w14:paraId="4AD718BB" w14:textId="20FDF7BE" w:rsidR="002D0E97" w:rsidRPr="00570F61" w:rsidRDefault="001C241A" w:rsidP="00570F61">
      <w:pPr>
        <w:spacing w:line="360" w:lineRule="auto"/>
        <w:jc w:val="both"/>
        <w:rPr>
          <w:rFonts w:ascii="Arial" w:hAnsi="Arial" w:cs="Arial"/>
        </w:rPr>
      </w:pPr>
      <w:r w:rsidRPr="00570F61">
        <w:rPr>
          <w:rFonts w:ascii="Arial" w:hAnsi="Arial" w:cs="Arial"/>
          <w:noProof/>
        </w:rPr>
        <w:drawing>
          <wp:inline distT="0" distB="0" distL="0" distR="0" wp14:anchorId="4A160000" wp14:editId="5D44BCE9">
            <wp:extent cx="5943600" cy="2581910"/>
            <wp:effectExtent l="0" t="0" r="0" b="8890"/>
            <wp:docPr id="28223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9300" name=""/>
                    <pic:cNvPicPr/>
                  </pic:nvPicPr>
                  <pic:blipFill>
                    <a:blip r:embed="rId14"/>
                    <a:stretch>
                      <a:fillRect/>
                    </a:stretch>
                  </pic:blipFill>
                  <pic:spPr>
                    <a:xfrm>
                      <a:off x="0" y="0"/>
                      <a:ext cx="5943600" cy="2581910"/>
                    </a:xfrm>
                    <a:prstGeom prst="rect">
                      <a:avLst/>
                    </a:prstGeom>
                  </pic:spPr>
                </pic:pic>
              </a:graphicData>
            </a:graphic>
          </wp:inline>
        </w:drawing>
      </w:r>
    </w:p>
    <w:p w14:paraId="3B1F49F7" w14:textId="419F4F56" w:rsidR="00563FDC" w:rsidRPr="00570F61" w:rsidRDefault="00563FDC" w:rsidP="00570F61">
      <w:pPr>
        <w:spacing w:line="360" w:lineRule="auto"/>
        <w:jc w:val="both"/>
        <w:rPr>
          <w:rFonts w:ascii="Arial" w:hAnsi="Arial" w:cs="Arial"/>
          <w:b/>
          <w:bCs/>
        </w:rPr>
      </w:pPr>
      <w:r w:rsidRPr="00570F61">
        <w:rPr>
          <w:rFonts w:ascii="Arial" w:hAnsi="Arial" w:cs="Arial"/>
          <w:b/>
          <w:bCs/>
        </w:rPr>
        <w:t>Fig 8: Number of Crimes per Station</w:t>
      </w:r>
    </w:p>
    <w:p w14:paraId="57280699" w14:textId="3061AEDE" w:rsidR="00563FDC" w:rsidRPr="00570F61" w:rsidRDefault="00563FDC" w:rsidP="00570F61">
      <w:pPr>
        <w:spacing w:line="360" w:lineRule="auto"/>
        <w:jc w:val="both"/>
        <w:rPr>
          <w:rFonts w:ascii="Arial" w:hAnsi="Arial" w:cs="Arial"/>
          <w:b/>
          <w:bCs/>
        </w:rPr>
      </w:pPr>
      <w:r w:rsidRPr="00570F61">
        <w:rPr>
          <w:rFonts w:ascii="Arial" w:hAnsi="Arial" w:cs="Arial"/>
          <w:b/>
          <w:bCs/>
        </w:rPr>
        <w:t xml:space="preserve">Chart </w:t>
      </w:r>
      <w:r w:rsidR="006B04AC" w:rsidRPr="00570F61">
        <w:rPr>
          <w:rFonts w:ascii="Arial" w:hAnsi="Arial" w:cs="Arial"/>
          <w:b/>
          <w:bCs/>
        </w:rPr>
        <w:t>Explanation</w:t>
      </w:r>
    </w:p>
    <w:p w14:paraId="44157ED4" w14:textId="7B840C35" w:rsidR="00567646" w:rsidRPr="00570F61" w:rsidRDefault="006B04AC" w:rsidP="00570F61">
      <w:pPr>
        <w:spacing w:line="360" w:lineRule="auto"/>
        <w:jc w:val="both"/>
        <w:rPr>
          <w:rFonts w:ascii="Arial" w:hAnsi="Arial" w:cs="Arial"/>
        </w:rPr>
      </w:pPr>
      <w:r w:rsidRPr="00570F61">
        <w:rPr>
          <w:rFonts w:ascii="Arial" w:hAnsi="Arial" w:cs="Arial"/>
        </w:rPr>
        <w:t>The above shown vertical chart represents the occurrence of crimes at each police station, which makes it easier to compare the crime volume across various locations. The taller the bar, higher the number of crimes reported at that police station or vice versa.</w:t>
      </w:r>
      <w:r w:rsidR="00615FCE">
        <w:rPr>
          <w:rFonts w:ascii="Arial" w:hAnsi="Arial" w:cs="Arial"/>
        </w:rPr>
        <w:t xml:space="preserve"> From the chart, Meanwood station is packed with high numbers of crimes and </w:t>
      </w:r>
      <w:proofErr w:type="gramStart"/>
      <w:r w:rsidR="00615FCE">
        <w:rPr>
          <w:rFonts w:ascii="Arial" w:hAnsi="Arial" w:cs="Arial"/>
        </w:rPr>
        <w:t>Street</w:t>
      </w:r>
      <w:proofErr w:type="gramEnd"/>
      <w:r w:rsidR="00615FCE">
        <w:rPr>
          <w:rFonts w:ascii="Arial" w:hAnsi="Arial" w:cs="Arial"/>
        </w:rPr>
        <w:t xml:space="preserve"> 5 and 3 have less numbers of crimes</w:t>
      </w:r>
      <w:r w:rsidR="00F4048B">
        <w:rPr>
          <w:rFonts w:ascii="Arial" w:hAnsi="Arial" w:cs="Arial"/>
        </w:rPr>
        <w:t>.</w:t>
      </w:r>
    </w:p>
    <w:p w14:paraId="29ACBBFB" w14:textId="77777777" w:rsidR="006B04AC" w:rsidRPr="00570F61" w:rsidRDefault="006B04AC"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4834E80D" w14:textId="77777777" w:rsidR="00506E54" w:rsidRDefault="006B04AC" w:rsidP="00570F61">
      <w:pPr>
        <w:pStyle w:val="ListParagraph"/>
        <w:numPr>
          <w:ilvl w:val="0"/>
          <w:numId w:val="7"/>
        </w:numPr>
        <w:spacing w:line="360" w:lineRule="auto"/>
        <w:jc w:val="both"/>
        <w:rPr>
          <w:rFonts w:ascii="Arial" w:hAnsi="Arial" w:cs="Arial"/>
          <w:b/>
          <w:bCs/>
        </w:rPr>
      </w:pPr>
      <w:r w:rsidRPr="00570F61">
        <w:rPr>
          <w:rFonts w:ascii="Arial" w:hAnsi="Arial" w:cs="Arial"/>
          <w:b/>
          <w:bCs/>
        </w:rPr>
        <w:t xml:space="preserve">Performance Evaluation: </w:t>
      </w:r>
    </w:p>
    <w:p w14:paraId="52941720" w14:textId="4D9780CC" w:rsidR="006B04AC" w:rsidRDefault="006B04AC" w:rsidP="00506E54">
      <w:pPr>
        <w:pStyle w:val="ListParagraph"/>
        <w:spacing w:line="360" w:lineRule="auto"/>
        <w:jc w:val="both"/>
        <w:rPr>
          <w:rFonts w:ascii="Arial" w:hAnsi="Arial" w:cs="Arial"/>
        </w:rPr>
      </w:pPr>
      <w:r w:rsidRPr="00570F61">
        <w:rPr>
          <w:rFonts w:ascii="Arial" w:hAnsi="Arial" w:cs="Arial"/>
        </w:rPr>
        <w:t>The charts allow officers or investigators to evaluate performance of each station by comparing the number of crimes before and after various policy implementation. Continuous increment or decrement of crimes will help to identify the proper strategy to be used in stations.</w:t>
      </w:r>
    </w:p>
    <w:p w14:paraId="539FC0E2" w14:textId="77777777" w:rsidR="00B347D9" w:rsidRPr="00570F61" w:rsidRDefault="00B347D9" w:rsidP="00506E54">
      <w:pPr>
        <w:pStyle w:val="ListParagraph"/>
        <w:spacing w:line="360" w:lineRule="auto"/>
        <w:jc w:val="both"/>
        <w:rPr>
          <w:rFonts w:ascii="Arial" w:hAnsi="Arial" w:cs="Arial"/>
          <w:b/>
          <w:bCs/>
        </w:rPr>
      </w:pPr>
    </w:p>
    <w:p w14:paraId="7C93B359" w14:textId="77777777" w:rsidR="00506E54" w:rsidRDefault="006B04AC" w:rsidP="00570F61">
      <w:pPr>
        <w:pStyle w:val="ListParagraph"/>
        <w:numPr>
          <w:ilvl w:val="0"/>
          <w:numId w:val="7"/>
        </w:numPr>
        <w:spacing w:line="360" w:lineRule="auto"/>
        <w:jc w:val="both"/>
        <w:rPr>
          <w:rFonts w:ascii="Arial" w:hAnsi="Arial" w:cs="Arial"/>
          <w:b/>
          <w:bCs/>
        </w:rPr>
      </w:pPr>
      <w:r w:rsidRPr="00570F61">
        <w:rPr>
          <w:rFonts w:ascii="Arial" w:hAnsi="Arial" w:cs="Arial"/>
          <w:b/>
          <w:bCs/>
        </w:rPr>
        <w:t xml:space="preserve">Early Risk Identification: </w:t>
      </w:r>
    </w:p>
    <w:p w14:paraId="5559C2C2" w14:textId="30B721AD" w:rsidR="006B04AC" w:rsidRDefault="006B04AC" w:rsidP="00506E54">
      <w:pPr>
        <w:pStyle w:val="ListParagraph"/>
        <w:spacing w:line="360" w:lineRule="auto"/>
        <w:jc w:val="both"/>
        <w:rPr>
          <w:rFonts w:ascii="Arial" w:hAnsi="Arial" w:cs="Arial"/>
        </w:rPr>
      </w:pPr>
      <w:r w:rsidRPr="00570F61">
        <w:rPr>
          <w:rFonts w:ascii="Arial" w:hAnsi="Arial" w:cs="Arial"/>
        </w:rPr>
        <w:t>Police stations with unexpected growth of crimes would be a priority and targeted as emerging risk areas which enables faster investigation before crimes escalate or increase in number.</w:t>
      </w:r>
    </w:p>
    <w:p w14:paraId="478EDB89" w14:textId="77777777" w:rsidR="00B347D9" w:rsidRPr="00570F61" w:rsidRDefault="00B347D9" w:rsidP="00506E54">
      <w:pPr>
        <w:pStyle w:val="ListParagraph"/>
        <w:spacing w:line="360" w:lineRule="auto"/>
        <w:jc w:val="both"/>
        <w:rPr>
          <w:rFonts w:ascii="Arial" w:hAnsi="Arial" w:cs="Arial"/>
          <w:b/>
          <w:bCs/>
        </w:rPr>
      </w:pPr>
    </w:p>
    <w:p w14:paraId="45ABF5E6" w14:textId="77777777" w:rsidR="00506E54" w:rsidRDefault="00660BAA" w:rsidP="00570F61">
      <w:pPr>
        <w:pStyle w:val="ListParagraph"/>
        <w:numPr>
          <w:ilvl w:val="0"/>
          <w:numId w:val="7"/>
        </w:numPr>
        <w:spacing w:line="360" w:lineRule="auto"/>
        <w:jc w:val="both"/>
        <w:rPr>
          <w:rFonts w:ascii="Arial" w:hAnsi="Arial" w:cs="Arial"/>
          <w:b/>
          <w:bCs/>
        </w:rPr>
      </w:pPr>
      <w:r w:rsidRPr="00570F61">
        <w:rPr>
          <w:rFonts w:ascii="Arial" w:hAnsi="Arial" w:cs="Arial"/>
          <w:b/>
          <w:bCs/>
        </w:rPr>
        <w:t xml:space="preserve">Community Safety Prioritization: </w:t>
      </w:r>
    </w:p>
    <w:p w14:paraId="5E36A7CE" w14:textId="495464CD" w:rsidR="006B04AC" w:rsidRPr="00570F61" w:rsidRDefault="00660BAA" w:rsidP="00506E54">
      <w:pPr>
        <w:pStyle w:val="ListParagraph"/>
        <w:spacing w:line="360" w:lineRule="auto"/>
        <w:jc w:val="both"/>
        <w:rPr>
          <w:rFonts w:ascii="Arial" w:hAnsi="Arial" w:cs="Arial"/>
          <w:b/>
          <w:bCs/>
        </w:rPr>
      </w:pPr>
      <w:r w:rsidRPr="00570F61">
        <w:rPr>
          <w:rFonts w:ascii="Arial" w:hAnsi="Arial" w:cs="Arial"/>
        </w:rPr>
        <w:lastRenderedPageBreak/>
        <w:t>It can help officers to identify communities mostly affected by crimes and prioritize public safety which helps to improve trust by showcasing that safety decisions are made based on real data analysis.</w:t>
      </w:r>
    </w:p>
    <w:p w14:paraId="170F8EB2" w14:textId="4C4AE03C" w:rsidR="007A0C92" w:rsidRPr="00570F61" w:rsidRDefault="00567646" w:rsidP="00570F61">
      <w:pPr>
        <w:pStyle w:val="Heading3"/>
        <w:numPr>
          <w:ilvl w:val="0"/>
          <w:numId w:val="4"/>
        </w:numPr>
        <w:spacing w:line="360" w:lineRule="auto"/>
        <w:jc w:val="both"/>
        <w:rPr>
          <w:rFonts w:ascii="Arial" w:hAnsi="Arial" w:cs="Arial"/>
        </w:rPr>
      </w:pPr>
      <w:r w:rsidRPr="00570F61">
        <w:rPr>
          <w:rFonts w:ascii="Arial" w:hAnsi="Arial" w:cs="Arial"/>
        </w:rPr>
        <w:t>Open Cases in Each Station</w:t>
      </w:r>
    </w:p>
    <w:p w14:paraId="1FFD0E98" w14:textId="09056DB7" w:rsidR="00567646" w:rsidRPr="00570F61" w:rsidRDefault="00567646" w:rsidP="00570F61">
      <w:pPr>
        <w:spacing w:line="360" w:lineRule="auto"/>
        <w:jc w:val="both"/>
        <w:rPr>
          <w:rFonts w:ascii="Arial" w:hAnsi="Arial" w:cs="Arial"/>
        </w:rPr>
      </w:pPr>
      <w:r w:rsidRPr="00570F61">
        <w:rPr>
          <w:rFonts w:ascii="Arial" w:hAnsi="Arial" w:cs="Arial"/>
          <w:noProof/>
        </w:rPr>
        <w:drawing>
          <wp:inline distT="0" distB="0" distL="0" distR="0" wp14:anchorId="304EA7F3" wp14:editId="1EE9C810">
            <wp:extent cx="5943600" cy="2518410"/>
            <wp:effectExtent l="0" t="0" r="0" b="0"/>
            <wp:docPr id="181149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91293" name=""/>
                    <pic:cNvPicPr/>
                  </pic:nvPicPr>
                  <pic:blipFill>
                    <a:blip r:embed="rId15"/>
                    <a:stretch>
                      <a:fillRect/>
                    </a:stretch>
                  </pic:blipFill>
                  <pic:spPr>
                    <a:xfrm>
                      <a:off x="0" y="0"/>
                      <a:ext cx="5943600" cy="2518410"/>
                    </a:xfrm>
                    <a:prstGeom prst="rect">
                      <a:avLst/>
                    </a:prstGeom>
                  </pic:spPr>
                </pic:pic>
              </a:graphicData>
            </a:graphic>
          </wp:inline>
        </w:drawing>
      </w:r>
    </w:p>
    <w:p w14:paraId="5E93AB77" w14:textId="2C26EE91" w:rsidR="0033346A" w:rsidRPr="00570F61" w:rsidRDefault="0033346A" w:rsidP="00570F61">
      <w:pPr>
        <w:spacing w:line="360" w:lineRule="auto"/>
        <w:jc w:val="both"/>
        <w:rPr>
          <w:rFonts w:ascii="Arial" w:hAnsi="Arial" w:cs="Arial"/>
          <w:b/>
          <w:bCs/>
        </w:rPr>
      </w:pPr>
      <w:r w:rsidRPr="00570F61">
        <w:rPr>
          <w:rFonts w:ascii="Arial" w:hAnsi="Arial" w:cs="Arial"/>
          <w:b/>
          <w:bCs/>
        </w:rPr>
        <w:t>Fig 9: Number of Open Cases in Every Station</w:t>
      </w:r>
    </w:p>
    <w:p w14:paraId="11B8C998" w14:textId="569CD4D7" w:rsidR="0033346A" w:rsidRPr="00570F61" w:rsidRDefault="0033346A" w:rsidP="00570F61">
      <w:pPr>
        <w:spacing w:line="360" w:lineRule="auto"/>
        <w:jc w:val="both"/>
        <w:rPr>
          <w:rFonts w:ascii="Arial" w:hAnsi="Arial" w:cs="Arial"/>
          <w:b/>
          <w:bCs/>
        </w:rPr>
      </w:pPr>
      <w:r w:rsidRPr="00570F61">
        <w:rPr>
          <w:rFonts w:ascii="Arial" w:hAnsi="Arial" w:cs="Arial"/>
          <w:b/>
          <w:bCs/>
        </w:rPr>
        <w:t>Chart Explanation</w:t>
      </w:r>
    </w:p>
    <w:p w14:paraId="5CD9EEB1" w14:textId="6983C3EB" w:rsidR="009C5370" w:rsidRPr="00570F61" w:rsidRDefault="009C5370" w:rsidP="00570F61">
      <w:pPr>
        <w:spacing w:line="360" w:lineRule="auto"/>
        <w:jc w:val="both"/>
        <w:rPr>
          <w:rFonts w:ascii="Arial" w:hAnsi="Arial" w:cs="Arial"/>
        </w:rPr>
      </w:pPr>
      <w:r w:rsidRPr="00570F61">
        <w:rPr>
          <w:rFonts w:ascii="Arial" w:hAnsi="Arial" w:cs="Arial"/>
        </w:rPr>
        <w:t xml:space="preserve">The above horizontal bar chart depicts a clear comparison of number of open cases for every police station which makes it easy to compare investigation workloads on all stations. Longer bars represent high </w:t>
      </w:r>
      <w:r w:rsidR="00887D83" w:rsidRPr="00570F61">
        <w:rPr>
          <w:rFonts w:ascii="Arial" w:hAnsi="Arial" w:cs="Arial"/>
        </w:rPr>
        <w:t>number</w:t>
      </w:r>
      <w:r w:rsidRPr="00570F61">
        <w:rPr>
          <w:rFonts w:ascii="Arial" w:hAnsi="Arial" w:cs="Arial"/>
        </w:rPr>
        <w:t xml:space="preserve"> of unresolved cases.</w:t>
      </w:r>
      <w:r w:rsidR="00506E54">
        <w:rPr>
          <w:rFonts w:ascii="Arial" w:hAnsi="Arial" w:cs="Arial"/>
        </w:rPr>
        <w:t xml:space="preserve"> </w:t>
      </w:r>
      <w:r w:rsidR="00506E54">
        <w:rPr>
          <w:rFonts w:ascii="Arial" w:hAnsi="Arial" w:cs="Arial"/>
        </w:rPr>
        <w:t xml:space="preserve">From the chart, Meanwood station is packed with high numbers of </w:t>
      </w:r>
      <w:r w:rsidR="00506E54">
        <w:rPr>
          <w:rFonts w:ascii="Arial" w:hAnsi="Arial" w:cs="Arial"/>
        </w:rPr>
        <w:t xml:space="preserve">open </w:t>
      </w:r>
      <w:r w:rsidR="00506E54">
        <w:rPr>
          <w:rFonts w:ascii="Arial" w:hAnsi="Arial" w:cs="Arial"/>
        </w:rPr>
        <w:t>crime</w:t>
      </w:r>
      <w:r w:rsidR="00506E54">
        <w:rPr>
          <w:rFonts w:ascii="Arial" w:hAnsi="Arial" w:cs="Arial"/>
        </w:rPr>
        <w:t xml:space="preserve"> cases</w:t>
      </w:r>
      <w:r w:rsidR="00506E54">
        <w:rPr>
          <w:rFonts w:ascii="Arial" w:hAnsi="Arial" w:cs="Arial"/>
        </w:rPr>
        <w:t xml:space="preserve"> and Street </w:t>
      </w:r>
      <w:r w:rsidR="00506E54">
        <w:rPr>
          <w:rFonts w:ascii="Arial" w:hAnsi="Arial" w:cs="Arial"/>
        </w:rPr>
        <w:t>1</w:t>
      </w:r>
      <w:r w:rsidR="00506E54">
        <w:rPr>
          <w:rFonts w:ascii="Arial" w:hAnsi="Arial" w:cs="Arial"/>
        </w:rPr>
        <w:t xml:space="preserve"> </w:t>
      </w:r>
      <w:r w:rsidR="00C87F80">
        <w:rPr>
          <w:rFonts w:ascii="Arial" w:hAnsi="Arial" w:cs="Arial"/>
        </w:rPr>
        <w:t>has</w:t>
      </w:r>
      <w:r w:rsidR="00506E54">
        <w:rPr>
          <w:rFonts w:ascii="Arial" w:hAnsi="Arial" w:cs="Arial"/>
        </w:rPr>
        <w:t xml:space="preserve"> less numbers of </w:t>
      </w:r>
      <w:r w:rsidR="00506E54">
        <w:rPr>
          <w:rFonts w:ascii="Arial" w:hAnsi="Arial" w:cs="Arial"/>
        </w:rPr>
        <w:t xml:space="preserve">open </w:t>
      </w:r>
      <w:r w:rsidR="00506E54">
        <w:rPr>
          <w:rFonts w:ascii="Arial" w:hAnsi="Arial" w:cs="Arial"/>
        </w:rPr>
        <w:t>crimes.</w:t>
      </w:r>
    </w:p>
    <w:p w14:paraId="2987DE4A" w14:textId="77777777" w:rsidR="00887D83" w:rsidRPr="00570F61" w:rsidRDefault="00887D83"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0CA7BB21" w14:textId="77777777" w:rsidR="004B018C" w:rsidRPr="00570F61" w:rsidRDefault="00887D83" w:rsidP="00570F61">
      <w:pPr>
        <w:pStyle w:val="ListParagraph"/>
        <w:numPr>
          <w:ilvl w:val="0"/>
          <w:numId w:val="9"/>
        </w:numPr>
        <w:spacing w:line="360" w:lineRule="auto"/>
        <w:jc w:val="both"/>
        <w:rPr>
          <w:rFonts w:ascii="Arial" w:hAnsi="Arial" w:cs="Arial"/>
          <w:b/>
          <w:bCs/>
        </w:rPr>
      </w:pPr>
      <w:r w:rsidRPr="00570F61">
        <w:rPr>
          <w:rFonts w:ascii="Arial" w:hAnsi="Arial" w:cs="Arial"/>
          <w:b/>
          <w:bCs/>
        </w:rPr>
        <w:t>Investigation Workload Check:</w:t>
      </w:r>
      <w:r w:rsidRPr="00570F61">
        <w:rPr>
          <w:rFonts w:ascii="Arial" w:hAnsi="Arial" w:cs="Arial"/>
        </w:rPr>
        <w:t xml:space="preserve"> </w:t>
      </w:r>
    </w:p>
    <w:p w14:paraId="66685CDC" w14:textId="3F2D4743" w:rsidR="00887D83" w:rsidRPr="00570F61" w:rsidRDefault="00887D83" w:rsidP="00570F61">
      <w:pPr>
        <w:pStyle w:val="ListParagraph"/>
        <w:spacing w:line="360" w:lineRule="auto"/>
        <w:jc w:val="both"/>
        <w:rPr>
          <w:rFonts w:ascii="Arial" w:hAnsi="Arial" w:cs="Arial"/>
        </w:rPr>
      </w:pPr>
      <w:r w:rsidRPr="00570F61">
        <w:rPr>
          <w:rFonts w:ascii="Arial" w:hAnsi="Arial" w:cs="Arial"/>
        </w:rPr>
        <w:t xml:space="preserve">The chart draws attention to stations with high </w:t>
      </w:r>
      <w:r w:rsidR="004B018C" w:rsidRPr="00570F61">
        <w:rPr>
          <w:rFonts w:ascii="Arial" w:hAnsi="Arial" w:cs="Arial"/>
        </w:rPr>
        <w:t>numbers</w:t>
      </w:r>
      <w:r w:rsidRPr="00570F61">
        <w:rPr>
          <w:rFonts w:ascii="Arial" w:hAnsi="Arial" w:cs="Arial"/>
        </w:rPr>
        <w:t xml:space="preserve"> of unresolved open cases which also gives a sign of increased investigation pressure. In order to balance the workload, relocation of cases and providing more human resources can be done.</w:t>
      </w:r>
    </w:p>
    <w:p w14:paraId="0846FD96" w14:textId="77777777" w:rsidR="004B018C" w:rsidRPr="00570F61" w:rsidRDefault="004B018C" w:rsidP="00570F61">
      <w:pPr>
        <w:pStyle w:val="ListParagraph"/>
        <w:spacing w:line="360" w:lineRule="auto"/>
        <w:jc w:val="both"/>
        <w:rPr>
          <w:rFonts w:ascii="Arial" w:hAnsi="Arial" w:cs="Arial"/>
          <w:b/>
          <w:bCs/>
        </w:rPr>
      </w:pPr>
    </w:p>
    <w:p w14:paraId="598A8580" w14:textId="77777777" w:rsidR="004B018C" w:rsidRPr="00570F61" w:rsidRDefault="00887D83" w:rsidP="00570F61">
      <w:pPr>
        <w:pStyle w:val="ListParagraph"/>
        <w:numPr>
          <w:ilvl w:val="0"/>
          <w:numId w:val="9"/>
        </w:numPr>
        <w:spacing w:line="360" w:lineRule="auto"/>
        <w:jc w:val="both"/>
        <w:rPr>
          <w:rFonts w:ascii="Arial" w:hAnsi="Arial" w:cs="Arial"/>
          <w:b/>
          <w:bCs/>
        </w:rPr>
      </w:pPr>
      <w:r w:rsidRPr="00570F61">
        <w:rPr>
          <w:rFonts w:ascii="Arial" w:hAnsi="Arial" w:cs="Arial"/>
          <w:b/>
          <w:bCs/>
        </w:rPr>
        <w:t xml:space="preserve">Case Resolution Efficiency: </w:t>
      </w:r>
    </w:p>
    <w:p w14:paraId="050523FD" w14:textId="4713B16D" w:rsidR="00887D83" w:rsidRPr="00570F61" w:rsidRDefault="007A5DAB" w:rsidP="00570F61">
      <w:pPr>
        <w:pStyle w:val="ListParagraph"/>
        <w:spacing w:line="360" w:lineRule="auto"/>
        <w:jc w:val="both"/>
        <w:rPr>
          <w:rFonts w:ascii="Arial" w:hAnsi="Arial" w:cs="Arial"/>
        </w:rPr>
      </w:pPr>
      <w:r w:rsidRPr="00570F61">
        <w:rPr>
          <w:rFonts w:ascii="Arial" w:hAnsi="Arial" w:cs="Arial"/>
        </w:rPr>
        <w:t>Officers can determine which stations are handling cases effectively and which are having problems by evaluating changes over time. Long-term delays can be a huge sign of resource scarcity or legal difficulties.</w:t>
      </w:r>
    </w:p>
    <w:p w14:paraId="5A7AC1C8" w14:textId="77777777" w:rsidR="004B018C" w:rsidRPr="00570F61" w:rsidRDefault="004B018C" w:rsidP="00570F61">
      <w:pPr>
        <w:pStyle w:val="ListParagraph"/>
        <w:spacing w:line="360" w:lineRule="auto"/>
        <w:jc w:val="both"/>
        <w:rPr>
          <w:rFonts w:ascii="Arial" w:hAnsi="Arial" w:cs="Arial"/>
          <w:b/>
          <w:bCs/>
        </w:rPr>
      </w:pPr>
    </w:p>
    <w:p w14:paraId="027301E0" w14:textId="77777777" w:rsidR="004B018C" w:rsidRPr="00570F61" w:rsidRDefault="007A5DAB" w:rsidP="00570F61">
      <w:pPr>
        <w:pStyle w:val="ListParagraph"/>
        <w:numPr>
          <w:ilvl w:val="0"/>
          <w:numId w:val="9"/>
        </w:numPr>
        <w:spacing w:line="360" w:lineRule="auto"/>
        <w:jc w:val="both"/>
        <w:rPr>
          <w:rFonts w:ascii="Arial" w:hAnsi="Arial" w:cs="Arial"/>
          <w:b/>
          <w:bCs/>
        </w:rPr>
      </w:pPr>
      <w:r w:rsidRPr="00570F61">
        <w:rPr>
          <w:rFonts w:ascii="Arial" w:hAnsi="Arial" w:cs="Arial"/>
          <w:b/>
          <w:bCs/>
        </w:rPr>
        <w:t xml:space="preserve">Policy and Procedure Improvement: </w:t>
      </w:r>
    </w:p>
    <w:p w14:paraId="4988DAF2" w14:textId="3269085F" w:rsidR="007A5DAB" w:rsidRPr="00570F61" w:rsidRDefault="007A5DAB" w:rsidP="00570F61">
      <w:pPr>
        <w:pStyle w:val="ListParagraph"/>
        <w:spacing w:line="360" w:lineRule="auto"/>
        <w:jc w:val="both"/>
        <w:rPr>
          <w:rFonts w:ascii="Arial" w:hAnsi="Arial" w:cs="Arial"/>
          <w:b/>
          <w:bCs/>
        </w:rPr>
      </w:pPr>
      <w:r w:rsidRPr="00570F61">
        <w:rPr>
          <w:rFonts w:ascii="Arial" w:hAnsi="Arial" w:cs="Arial"/>
        </w:rPr>
        <w:t>The report allows the assessment of investigation polic</w:t>
      </w:r>
      <w:r w:rsidR="005C10C3" w:rsidRPr="00570F61">
        <w:rPr>
          <w:rFonts w:ascii="Arial" w:hAnsi="Arial" w:cs="Arial"/>
        </w:rPr>
        <w:t>ies</w:t>
      </w:r>
      <w:r w:rsidRPr="00570F61">
        <w:rPr>
          <w:rFonts w:ascii="Arial" w:hAnsi="Arial" w:cs="Arial"/>
        </w:rPr>
        <w:t xml:space="preserve"> at every station and </w:t>
      </w:r>
      <w:r w:rsidR="005C10C3" w:rsidRPr="00570F61">
        <w:rPr>
          <w:rFonts w:ascii="Arial" w:hAnsi="Arial" w:cs="Arial"/>
        </w:rPr>
        <w:t xml:space="preserve">insights from report help to reinforce the policy to reduce case delays and </w:t>
      </w:r>
      <w:r w:rsidR="004B018C" w:rsidRPr="00570F61">
        <w:rPr>
          <w:rFonts w:ascii="Arial" w:hAnsi="Arial" w:cs="Arial"/>
        </w:rPr>
        <w:t>improve</w:t>
      </w:r>
      <w:r w:rsidR="005C10C3" w:rsidRPr="00570F61">
        <w:rPr>
          <w:rFonts w:ascii="Arial" w:hAnsi="Arial" w:cs="Arial"/>
        </w:rPr>
        <w:t xml:space="preserve"> the case clearance rate.</w:t>
      </w:r>
    </w:p>
    <w:p w14:paraId="25A6AC29" w14:textId="5CF24B07" w:rsidR="00497B68" w:rsidRPr="00570F61" w:rsidRDefault="00497B68" w:rsidP="00570F61">
      <w:pPr>
        <w:spacing w:line="360" w:lineRule="auto"/>
        <w:jc w:val="both"/>
        <w:rPr>
          <w:rFonts w:ascii="Arial" w:hAnsi="Arial" w:cs="Arial"/>
        </w:rPr>
      </w:pPr>
    </w:p>
    <w:p w14:paraId="5412624B" w14:textId="4B02F386" w:rsidR="00497B68" w:rsidRPr="00570F61" w:rsidRDefault="00497B68" w:rsidP="00570F61">
      <w:pPr>
        <w:pStyle w:val="Heading3"/>
        <w:numPr>
          <w:ilvl w:val="0"/>
          <w:numId w:val="4"/>
        </w:numPr>
        <w:spacing w:line="360" w:lineRule="auto"/>
        <w:jc w:val="both"/>
        <w:rPr>
          <w:rFonts w:ascii="Arial" w:hAnsi="Arial" w:cs="Arial"/>
        </w:rPr>
      </w:pPr>
      <w:r w:rsidRPr="00570F61">
        <w:rPr>
          <w:rFonts w:ascii="Arial" w:hAnsi="Arial" w:cs="Arial"/>
        </w:rPr>
        <w:t>Common Crime Types</w:t>
      </w:r>
    </w:p>
    <w:p w14:paraId="6DFDC48B" w14:textId="4B453B37" w:rsidR="00AE78E1" w:rsidRPr="00570F61" w:rsidRDefault="00497B68" w:rsidP="00570F61">
      <w:pPr>
        <w:spacing w:line="360" w:lineRule="auto"/>
        <w:jc w:val="both"/>
        <w:rPr>
          <w:rFonts w:ascii="Arial" w:hAnsi="Arial" w:cs="Arial"/>
        </w:rPr>
      </w:pPr>
      <w:r w:rsidRPr="00570F61">
        <w:rPr>
          <w:rFonts w:ascii="Arial" w:hAnsi="Arial" w:cs="Arial"/>
          <w:noProof/>
        </w:rPr>
        <w:drawing>
          <wp:inline distT="0" distB="0" distL="0" distR="0" wp14:anchorId="2A3BC229" wp14:editId="030C1206">
            <wp:extent cx="5943600" cy="2440305"/>
            <wp:effectExtent l="0" t="0" r="0" b="0"/>
            <wp:docPr id="114774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5346" name=""/>
                    <pic:cNvPicPr/>
                  </pic:nvPicPr>
                  <pic:blipFill>
                    <a:blip r:embed="rId16"/>
                    <a:stretch>
                      <a:fillRect/>
                    </a:stretch>
                  </pic:blipFill>
                  <pic:spPr>
                    <a:xfrm>
                      <a:off x="0" y="0"/>
                      <a:ext cx="5943600" cy="2440305"/>
                    </a:xfrm>
                    <a:prstGeom prst="rect">
                      <a:avLst/>
                    </a:prstGeom>
                  </pic:spPr>
                </pic:pic>
              </a:graphicData>
            </a:graphic>
          </wp:inline>
        </w:drawing>
      </w:r>
    </w:p>
    <w:p w14:paraId="4BD132FD" w14:textId="5B209140" w:rsidR="009E6B48" w:rsidRPr="00570F61" w:rsidRDefault="009E6B48" w:rsidP="00570F61">
      <w:pPr>
        <w:spacing w:line="360" w:lineRule="auto"/>
        <w:jc w:val="both"/>
        <w:rPr>
          <w:rFonts w:ascii="Arial" w:hAnsi="Arial" w:cs="Arial"/>
          <w:b/>
          <w:bCs/>
        </w:rPr>
      </w:pPr>
      <w:r w:rsidRPr="00570F61">
        <w:rPr>
          <w:rFonts w:ascii="Arial" w:hAnsi="Arial" w:cs="Arial"/>
          <w:b/>
          <w:bCs/>
        </w:rPr>
        <w:t>Fig 10: Crime Type Frequency</w:t>
      </w:r>
    </w:p>
    <w:p w14:paraId="0F0099FF" w14:textId="1ABFBEB1" w:rsidR="009E6B48" w:rsidRPr="00570F61" w:rsidRDefault="009E6B48" w:rsidP="00570F61">
      <w:pPr>
        <w:spacing w:line="360" w:lineRule="auto"/>
        <w:jc w:val="both"/>
        <w:rPr>
          <w:rFonts w:ascii="Arial" w:hAnsi="Arial" w:cs="Arial"/>
          <w:b/>
          <w:bCs/>
        </w:rPr>
      </w:pPr>
      <w:r w:rsidRPr="00570F61">
        <w:rPr>
          <w:rFonts w:ascii="Arial" w:hAnsi="Arial" w:cs="Arial"/>
          <w:b/>
          <w:bCs/>
        </w:rPr>
        <w:t>Chart Explanation</w:t>
      </w:r>
    </w:p>
    <w:p w14:paraId="2161310A" w14:textId="45157C5A" w:rsidR="009E6B48" w:rsidRPr="00570F61" w:rsidRDefault="00BC46E7" w:rsidP="00570F61">
      <w:pPr>
        <w:spacing w:line="360" w:lineRule="auto"/>
        <w:jc w:val="both"/>
        <w:rPr>
          <w:rFonts w:ascii="Arial" w:hAnsi="Arial" w:cs="Arial"/>
        </w:rPr>
      </w:pPr>
      <w:r w:rsidRPr="00570F61">
        <w:rPr>
          <w:rFonts w:ascii="Arial" w:hAnsi="Arial" w:cs="Arial"/>
        </w:rPr>
        <w:t>The above pie chart shows how total number of crimes is spread across various varieties of crime categories. Each slice from pie chart depicts the amount of crime of a certain crime type.</w:t>
      </w:r>
      <w:r w:rsidR="009D1513">
        <w:rPr>
          <w:rFonts w:ascii="Arial" w:hAnsi="Arial" w:cs="Arial"/>
        </w:rPr>
        <w:t xml:space="preserve"> The orange slice indicating Violent Crime Type is highest in number and yellow slice representing Car Theft is least in number. </w:t>
      </w:r>
    </w:p>
    <w:p w14:paraId="763D34B0" w14:textId="63C3F489" w:rsidR="00BC46E7" w:rsidRPr="00570F61" w:rsidRDefault="00BC46E7"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7A041CEE" w14:textId="77777777" w:rsidR="00F15B40" w:rsidRDefault="00BC46E7" w:rsidP="00570F61">
      <w:pPr>
        <w:pStyle w:val="ListParagraph"/>
        <w:numPr>
          <w:ilvl w:val="0"/>
          <w:numId w:val="11"/>
        </w:numPr>
        <w:spacing w:line="360" w:lineRule="auto"/>
        <w:jc w:val="both"/>
        <w:rPr>
          <w:rFonts w:ascii="Arial" w:hAnsi="Arial" w:cs="Arial"/>
          <w:b/>
          <w:bCs/>
        </w:rPr>
      </w:pPr>
      <w:r w:rsidRPr="00570F61">
        <w:rPr>
          <w:rFonts w:ascii="Arial" w:hAnsi="Arial" w:cs="Arial"/>
          <w:b/>
          <w:bCs/>
        </w:rPr>
        <w:t xml:space="preserve">Crime Type Prioritization: </w:t>
      </w:r>
    </w:p>
    <w:p w14:paraId="7C2983F8" w14:textId="6AD149AB" w:rsidR="00BC46E7" w:rsidRDefault="00BC46E7" w:rsidP="00F15B40">
      <w:pPr>
        <w:pStyle w:val="ListParagraph"/>
        <w:spacing w:line="360" w:lineRule="auto"/>
        <w:jc w:val="both"/>
        <w:rPr>
          <w:rFonts w:ascii="Arial" w:hAnsi="Arial" w:cs="Arial"/>
        </w:rPr>
      </w:pPr>
      <w:r w:rsidRPr="00570F61">
        <w:rPr>
          <w:rFonts w:ascii="Arial" w:hAnsi="Arial" w:cs="Arial"/>
        </w:rPr>
        <w:t>The re</w:t>
      </w:r>
      <w:r w:rsidR="00CF38F0" w:rsidRPr="00570F61">
        <w:rPr>
          <w:rFonts w:ascii="Arial" w:hAnsi="Arial" w:cs="Arial"/>
        </w:rPr>
        <w:t xml:space="preserve">port helps officers to spot which crime type takes up the largest share of higher crime rate. This analysis allows focused prevention strategies on the most ruling offenses. </w:t>
      </w:r>
    </w:p>
    <w:p w14:paraId="6BC5AE3B" w14:textId="77777777" w:rsidR="00F15B40" w:rsidRPr="00570F61" w:rsidRDefault="00F15B40" w:rsidP="00F15B40">
      <w:pPr>
        <w:pStyle w:val="ListParagraph"/>
        <w:spacing w:line="360" w:lineRule="auto"/>
        <w:jc w:val="both"/>
        <w:rPr>
          <w:rFonts w:ascii="Arial" w:hAnsi="Arial" w:cs="Arial"/>
          <w:b/>
          <w:bCs/>
        </w:rPr>
      </w:pPr>
    </w:p>
    <w:p w14:paraId="0FCFAD61" w14:textId="77777777" w:rsidR="00F15B40" w:rsidRDefault="008323B2" w:rsidP="00570F61">
      <w:pPr>
        <w:pStyle w:val="ListParagraph"/>
        <w:numPr>
          <w:ilvl w:val="0"/>
          <w:numId w:val="11"/>
        </w:numPr>
        <w:spacing w:line="360" w:lineRule="auto"/>
        <w:jc w:val="both"/>
        <w:rPr>
          <w:rFonts w:ascii="Arial" w:hAnsi="Arial" w:cs="Arial"/>
          <w:b/>
          <w:bCs/>
        </w:rPr>
      </w:pPr>
      <w:r w:rsidRPr="00570F61">
        <w:rPr>
          <w:rFonts w:ascii="Arial" w:hAnsi="Arial" w:cs="Arial"/>
          <w:b/>
          <w:bCs/>
        </w:rPr>
        <w:t xml:space="preserve">Special Force Deployment: </w:t>
      </w:r>
    </w:p>
    <w:p w14:paraId="356ECB4B" w14:textId="19BA0147" w:rsidR="008323B2" w:rsidRDefault="008323B2" w:rsidP="00F15B40">
      <w:pPr>
        <w:pStyle w:val="ListParagraph"/>
        <w:spacing w:line="360" w:lineRule="auto"/>
        <w:jc w:val="both"/>
        <w:rPr>
          <w:rFonts w:ascii="Arial" w:hAnsi="Arial" w:cs="Arial"/>
        </w:rPr>
      </w:pPr>
      <w:r w:rsidRPr="00570F61">
        <w:rPr>
          <w:rFonts w:ascii="Arial" w:hAnsi="Arial" w:cs="Arial"/>
        </w:rPr>
        <w:lastRenderedPageBreak/>
        <w:t xml:space="preserve">It allows effective utilization of special units like violent crime squads, drug units </w:t>
      </w:r>
      <w:r w:rsidR="00C47D81" w:rsidRPr="00570F61">
        <w:rPr>
          <w:rFonts w:ascii="Arial" w:hAnsi="Arial" w:cs="Arial"/>
        </w:rPr>
        <w:t>etcetera</w:t>
      </w:r>
      <w:r w:rsidRPr="00570F61">
        <w:rPr>
          <w:rFonts w:ascii="Arial" w:hAnsi="Arial" w:cs="Arial"/>
        </w:rPr>
        <w:t xml:space="preserve"> for dominating crime categories. In the chart, larger slices </w:t>
      </w:r>
      <w:r w:rsidR="00A921AC" w:rsidRPr="00570F61">
        <w:rPr>
          <w:rFonts w:ascii="Arial" w:hAnsi="Arial" w:cs="Arial"/>
        </w:rPr>
        <w:t xml:space="preserve">of pie chart </w:t>
      </w:r>
      <w:r w:rsidR="00C47D81" w:rsidRPr="00570F61">
        <w:rPr>
          <w:rFonts w:ascii="Arial" w:hAnsi="Arial" w:cs="Arial"/>
        </w:rPr>
        <w:t>show</w:t>
      </w:r>
      <w:r w:rsidR="00A921AC" w:rsidRPr="00570F61">
        <w:rPr>
          <w:rFonts w:ascii="Arial" w:hAnsi="Arial" w:cs="Arial"/>
        </w:rPr>
        <w:t xml:space="preserve"> crime types in much need of attention.</w:t>
      </w:r>
    </w:p>
    <w:p w14:paraId="4F2CFA1C" w14:textId="77777777" w:rsidR="00F15B40" w:rsidRPr="00570F61" w:rsidRDefault="00F15B40" w:rsidP="00F15B40">
      <w:pPr>
        <w:pStyle w:val="ListParagraph"/>
        <w:spacing w:line="360" w:lineRule="auto"/>
        <w:jc w:val="both"/>
        <w:rPr>
          <w:rFonts w:ascii="Arial" w:hAnsi="Arial" w:cs="Arial"/>
          <w:b/>
          <w:bCs/>
        </w:rPr>
      </w:pPr>
    </w:p>
    <w:p w14:paraId="5BC0D815" w14:textId="77777777" w:rsidR="00F15B40" w:rsidRDefault="00F85F76" w:rsidP="00570F61">
      <w:pPr>
        <w:pStyle w:val="ListParagraph"/>
        <w:numPr>
          <w:ilvl w:val="0"/>
          <w:numId w:val="11"/>
        </w:numPr>
        <w:spacing w:line="360" w:lineRule="auto"/>
        <w:jc w:val="both"/>
        <w:rPr>
          <w:rFonts w:ascii="Arial" w:hAnsi="Arial" w:cs="Arial"/>
          <w:b/>
          <w:bCs/>
        </w:rPr>
      </w:pPr>
      <w:r w:rsidRPr="00570F61">
        <w:rPr>
          <w:rFonts w:ascii="Arial" w:hAnsi="Arial" w:cs="Arial"/>
          <w:b/>
          <w:bCs/>
        </w:rPr>
        <w:t xml:space="preserve">Public Awareness: </w:t>
      </w:r>
    </w:p>
    <w:p w14:paraId="211CD105" w14:textId="264BD6B5" w:rsidR="00F85F76" w:rsidRDefault="00F85F76" w:rsidP="00F15B40">
      <w:pPr>
        <w:pStyle w:val="ListParagraph"/>
        <w:spacing w:line="360" w:lineRule="auto"/>
        <w:jc w:val="both"/>
        <w:rPr>
          <w:rFonts w:ascii="Arial" w:hAnsi="Arial" w:cs="Arial"/>
        </w:rPr>
      </w:pPr>
      <w:r w:rsidRPr="00570F61">
        <w:rPr>
          <w:rFonts w:ascii="Arial" w:hAnsi="Arial" w:cs="Arial"/>
        </w:rPr>
        <w:t xml:space="preserve">The simple visual pie chart makes it convenient to describe crime patterns to stakeholders or even general </w:t>
      </w:r>
      <w:r w:rsidR="00F15B40" w:rsidRPr="00570F61">
        <w:rPr>
          <w:rFonts w:ascii="Arial" w:hAnsi="Arial" w:cs="Arial"/>
        </w:rPr>
        <w:t>public,</w:t>
      </w:r>
      <w:r w:rsidRPr="00570F61">
        <w:rPr>
          <w:rFonts w:ascii="Arial" w:hAnsi="Arial" w:cs="Arial"/>
        </w:rPr>
        <w:t xml:space="preserve"> which reflects transparency in data analysis and makes public involvement convenient.</w:t>
      </w:r>
    </w:p>
    <w:p w14:paraId="61F7A4C6" w14:textId="77777777" w:rsidR="00F15B40" w:rsidRPr="00570F61" w:rsidRDefault="00F15B40" w:rsidP="00F15B40">
      <w:pPr>
        <w:pStyle w:val="ListParagraph"/>
        <w:spacing w:line="360" w:lineRule="auto"/>
        <w:jc w:val="both"/>
        <w:rPr>
          <w:rFonts w:ascii="Arial" w:hAnsi="Arial" w:cs="Arial"/>
          <w:b/>
          <w:bCs/>
        </w:rPr>
      </w:pPr>
    </w:p>
    <w:p w14:paraId="6CBFF980" w14:textId="79DEAC9C" w:rsidR="00AE78E1" w:rsidRPr="00570F61" w:rsidRDefault="00AE78E1" w:rsidP="00570F61">
      <w:pPr>
        <w:pStyle w:val="Heading3"/>
        <w:numPr>
          <w:ilvl w:val="0"/>
          <w:numId w:val="4"/>
        </w:numPr>
        <w:spacing w:line="360" w:lineRule="auto"/>
        <w:jc w:val="both"/>
        <w:rPr>
          <w:rFonts w:ascii="Arial" w:hAnsi="Arial" w:cs="Arial"/>
        </w:rPr>
      </w:pPr>
      <w:r w:rsidRPr="00570F61">
        <w:rPr>
          <w:rFonts w:ascii="Arial" w:hAnsi="Arial" w:cs="Arial"/>
        </w:rPr>
        <w:t>Monthly Crime Pattern</w:t>
      </w:r>
    </w:p>
    <w:p w14:paraId="1884F830" w14:textId="068EA87F" w:rsidR="00AE78E1" w:rsidRPr="00570F61" w:rsidRDefault="00AE78E1" w:rsidP="00570F61">
      <w:pPr>
        <w:spacing w:line="360" w:lineRule="auto"/>
        <w:jc w:val="both"/>
        <w:rPr>
          <w:rFonts w:ascii="Arial" w:hAnsi="Arial" w:cs="Arial"/>
        </w:rPr>
      </w:pPr>
      <w:r w:rsidRPr="00570F61">
        <w:rPr>
          <w:rFonts w:ascii="Arial" w:hAnsi="Arial" w:cs="Arial"/>
          <w:noProof/>
        </w:rPr>
        <w:drawing>
          <wp:inline distT="0" distB="0" distL="0" distR="0" wp14:anchorId="29E2B454" wp14:editId="3A717254">
            <wp:extent cx="5943600" cy="2411730"/>
            <wp:effectExtent l="0" t="0" r="0" b="7620"/>
            <wp:docPr id="122520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03350" name=""/>
                    <pic:cNvPicPr/>
                  </pic:nvPicPr>
                  <pic:blipFill>
                    <a:blip r:embed="rId17"/>
                    <a:stretch>
                      <a:fillRect/>
                    </a:stretch>
                  </pic:blipFill>
                  <pic:spPr>
                    <a:xfrm>
                      <a:off x="0" y="0"/>
                      <a:ext cx="5943600" cy="2411730"/>
                    </a:xfrm>
                    <a:prstGeom prst="rect">
                      <a:avLst/>
                    </a:prstGeom>
                  </pic:spPr>
                </pic:pic>
              </a:graphicData>
            </a:graphic>
          </wp:inline>
        </w:drawing>
      </w:r>
    </w:p>
    <w:p w14:paraId="4FA47950" w14:textId="4FFB9F2E" w:rsidR="003A71D3" w:rsidRPr="00570F61" w:rsidRDefault="003A71D3" w:rsidP="00570F61">
      <w:pPr>
        <w:spacing w:line="360" w:lineRule="auto"/>
        <w:jc w:val="both"/>
        <w:rPr>
          <w:rFonts w:ascii="Arial" w:hAnsi="Arial" w:cs="Arial"/>
          <w:b/>
          <w:bCs/>
        </w:rPr>
      </w:pPr>
      <w:r w:rsidRPr="00570F61">
        <w:rPr>
          <w:rFonts w:ascii="Arial" w:hAnsi="Arial" w:cs="Arial"/>
          <w:b/>
          <w:bCs/>
        </w:rPr>
        <w:t>Fig 11: Monthly Crime Pattern</w:t>
      </w:r>
    </w:p>
    <w:p w14:paraId="67100585" w14:textId="5CD5137E" w:rsidR="00497B68" w:rsidRPr="00570F61" w:rsidRDefault="003A71D3" w:rsidP="00570F61">
      <w:pPr>
        <w:spacing w:line="360" w:lineRule="auto"/>
        <w:jc w:val="both"/>
        <w:rPr>
          <w:rFonts w:ascii="Arial" w:hAnsi="Arial" w:cs="Arial"/>
          <w:b/>
          <w:bCs/>
        </w:rPr>
      </w:pPr>
      <w:r w:rsidRPr="00570F61">
        <w:rPr>
          <w:rFonts w:ascii="Arial" w:hAnsi="Arial" w:cs="Arial"/>
          <w:b/>
          <w:bCs/>
        </w:rPr>
        <w:t>Chart Explanation:</w:t>
      </w:r>
    </w:p>
    <w:p w14:paraId="0D3E5600" w14:textId="399CEFC9" w:rsidR="003A71D3" w:rsidRPr="00570F61" w:rsidRDefault="009F0316" w:rsidP="00570F61">
      <w:pPr>
        <w:spacing w:line="360" w:lineRule="auto"/>
        <w:jc w:val="both"/>
        <w:rPr>
          <w:rFonts w:ascii="Arial" w:hAnsi="Arial" w:cs="Arial"/>
        </w:rPr>
      </w:pPr>
      <w:r w:rsidRPr="00570F61">
        <w:rPr>
          <w:rFonts w:ascii="Arial" w:hAnsi="Arial" w:cs="Arial"/>
        </w:rPr>
        <w:t>The given line graph offers numbers of crimes reported each month across multiple years, clearly displaying how crime numbers rise or fall over time. High peaks represent high crime periods whereas low dips indicate low crime activity in the month.</w:t>
      </w:r>
      <w:r w:rsidR="00D75A05">
        <w:rPr>
          <w:rFonts w:ascii="Arial" w:hAnsi="Arial" w:cs="Arial"/>
        </w:rPr>
        <w:t xml:space="preserve"> The highest peak in </w:t>
      </w:r>
      <w:r w:rsidR="00546B72">
        <w:rPr>
          <w:rFonts w:ascii="Arial" w:hAnsi="Arial" w:cs="Arial"/>
        </w:rPr>
        <w:t>January</w:t>
      </w:r>
      <w:r w:rsidR="00D75A05">
        <w:rPr>
          <w:rFonts w:ascii="Arial" w:hAnsi="Arial" w:cs="Arial"/>
        </w:rPr>
        <w:t xml:space="preserve"> 2016 represents large crime numbers in comparison to other months whereas multiple months with low dips shows only 1 crime each month.</w:t>
      </w:r>
    </w:p>
    <w:p w14:paraId="6D442FDE" w14:textId="77777777" w:rsidR="00114202" w:rsidRPr="00570F61" w:rsidRDefault="00114202"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6ABF656D" w14:textId="77777777" w:rsidR="009309E5" w:rsidRDefault="00114202" w:rsidP="00570F61">
      <w:pPr>
        <w:pStyle w:val="ListParagraph"/>
        <w:numPr>
          <w:ilvl w:val="0"/>
          <w:numId w:val="12"/>
        </w:numPr>
        <w:spacing w:line="360" w:lineRule="auto"/>
        <w:jc w:val="both"/>
        <w:rPr>
          <w:rFonts w:ascii="Arial" w:hAnsi="Arial" w:cs="Arial"/>
          <w:b/>
          <w:bCs/>
        </w:rPr>
      </w:pPr>
      <w:r w:rsidRPr="00570F61">
        <w:rPr>
          <w:rFonts w:ascii="Arial" w:hAnsi="Arial" w:cs="Arial"/>
          <w:b/>
          <w:bCs/>
        </w:rPr>
        <w:t xml:space="preserve">Predictive Investigation: </w:t>
      </w:r>
    </w:p>
    <w:p w14:paraId="00FBAD57" w14:textId="42E1C7EB" w:rsidR="00114202" w:rsidRPr="00570F61" w:rsidRDefault="00D06716" w:rsidP="009309E5">
      <w:pPr>
        <w:pStyle w:val="ListParagraph"/>
        <w:spacing w:line="360" w:lineRule="auto"/>
        <w:jc w:val="both"/>
        <w:rPr>
          <w:rFonts w:ascii="Arial" w:hAnsi="Arial" w:cs="Arial"/>
          <w:b/>
          <w:bCs/>
        </w:rPr>
      </w:pPr>
      <w:r w:rsidRPr="00570F61">
        <w:rPr>
          <w:rFonts w:ascii="Arial" w:hAnsi="Arial" w:cs="Arial"/>
        </w:rPr>
        <w:t>From historical report trends, officers can predict future crime levels for certain months and can plan their patrol strategies and resource deployment ahead of time.</w:t>
      </w:r>
    </w:p>
    <w:p w14:paraId="0A20C199" w14:textId="77777777" w:rsidR="009309E5" w:rsidRDefault="00D06716" w:rsidP="00570F61">
      <w:pPr>
        <w:pStyle w:val="ListParagraph"/>
        <w:numPr>
          <w:ilvl w:val="0"/>
          <w:numId w:val="12"/>
        </w:numPr>
        <w:spacing w:line="360" w:lineRule="auto"/>
        <w:jc w:val="both"/>
        <w:rPr>
          <w:rFonts w:ascii="Arial" w:hAnsi="Arial" w:cs="Arial"/>
          <w:b/>
          <w:bCs/>
        </w:rPr>
      </w:pPr>
      <w:r w:rsidRPr="00570F61">
        <w:rPr>
          <w:rFonts w:ascii="Arial" w:hAnsi="Arial" w:cs="Arial"/>
          <w:b/>
          <w:bCs/>
        </w:rPr>
        <w:lastRenderedPageBreak/>
        <w:t>Evaluation of Crime Reduction Measures:</w:t>
      </w:r>
    </w:p>
    <w:p w14:paraId="2BC92EE1" w14:textId="74381DD0" w:rsidR="00D06716" w:rsidRDefault="00D06716" w:rsidP="009309E5">
      <w:pPr>
        <w:pStyle w:val="ListParagraph"/>
        <w:spacing w:line="360" w:lineRule="auto"/>
        <w:jc w:val="both"/>
        <w:rPr>
          <w:rFonts w:ascii="Arial" w:hAnsi="Arial" w:cs="Arial"/>
        </w:rPr>
      </w:pPr>
      <w:r w:rsidRPr="00570F61">
        <w:rPr>
          <w:rFonts w:ascii="Arial" w:hAnsi="Arial" w:cs="Arial"/>
        </w:rPr>
        <w:t xml:space="preserve">It is possible to compare and evaluate crime </w:t>
      </w:r>
      <w:r w:rsidR="009309E5" w:rsidRPr="00570F61">
        <w:rPr>
          <w:rFonts w:ascii="Arial" w:hAnsi="Arial" w:cs="Arial"/>
        </w:rPr>
        <w:t>rates</w:t>
      </w:r>
      <w:r w:rsidRPr="00570F61">
        <w:rPr>
          <w:rFonts w:ascii="Arial" w:hAnsi="Arial" w:cs="Arial"/>
        </w:rPr>
        <w:t xml:space="preserve"> before and after new policies and regulations. Most effective policy can be identified by the decreasing rate of crimes.</w:t>
      </w:r>
    </w:p>
    <w:p w14:paraId="6412207D" w14:textId="77777777" w:rsidR="009309E5" w:rsidRPr="00570F61" w:rsidRDefault="009309E5" w:rsidP="009309E5">
      <w:pPr>
        <w:pStyle w:val="ListParagraph"/>
        <w:spacing w:line="360" w:lineRule="auto"/>
        <w:jc w:val="both"/>
        <w:rPr>
          <w:rFonts w:ascii="Arial" w:hAnsi="Arial" w:cs="Arial"/>
          <w:b/>
          <w:bCs/>
        </w:rPr>
      </w:pPr>
    </w:p>
    <w:p w14:paraId="7A9F7D60" w14:textId="77777777" w:rsidR="009309E5" w:rsidRPr="009309E5" w:rsidRDefault="00D06716" w:rsidP="00570F61">
      <w:pPr>
        <w:pStyle w:val="ListParagraph"/>
        <w:numPr>
          <w:ilvl w:val="0"/>
          <w:numId w:val="12"/>
        </w:numPr>
        <w:spacing w:line="360" w:lineRule="auto"/>
        <w:jc w:val="both"/>
        <w:rPr>
          <w:rFonts w:ascii="Arial" w:hAnsi="Arial" w:cs="Arial"/>
          <w:b/>
          <w:bCs/>
        </w:rPr>
      </w:pPr>
      <w:r w:rsidRPr="00570F61">
        <w:rPr>
          <w:rFonts w:ascii="Arial" w:hAnsi="Arial" w:cs="Arial"/>
          <w:b/>
          <w:bCs/>
        </w:rPr>
        <w:t>Recurring Crime Pattern:</w:t>
      </w:r>
      <w:r w:rsidRPr="00570F61">
        <w:rPr>
          <w:rFonts w:ascii="Arial" w:hAnsi="Arial" w:cs="Arial"/>
        </w:rPr>
        <w:t xml:space="preserve"> </w:t>
      </w:r>
    </w:p>
    <w:p w14:paraId="50BE86F2" w14:textId="18A1FC7C" w:rsidR="00D06716" w:rsidRDefault="00D06716" w:rsidP="009309E5">
      <w:pPr>
        <w:pStyle w:val="ListParagraph"/>
        <w:spacing w:line="360" w:lineRule="auto"/>
        <w:jc w:val="both"/>
        <w:rPr>
          <w:rFonts w:ascii="Arial" w:hAnsi="Arial" w:cs="Arial"/>
        </w:rPr>
      </w:pPr>
      <w:r w:rsidRPr="00570F61">
        <w:rPr>
          <w:rFonts w:ascii="Arial" w:hAnsi="Arial" w:cs="Arial"/>
        </w:rPr>
        <w:t xml:space="preserve">It helps officers to identify monthly crime </w:t>
      </w:r>
      <w:r w:rsidR="009309E5" w:rsidRPr="00570F61">
        <w:rPr>
          <w:rFonts w:ascii="Arial" w:hAnsi="Arial" w:cs="Arial"/>
        </w:rPr>
        <w:t>patterns</w:t>
      </w:r>
      <w:r w:rsidRPr="00570F61">
        <w:rPr>
          <w:rFonts w:ascii="Arial" w:hAnsi="Arial" w:cs="Arial"/>
        </w:rPr>
        <w:t xml:space="preserve"> </w:t>
      </w:r>
      <w:r w:rsidR="001B73BC" w:rsidRPr="00570F61">
        <w:rPr>
          <w:rFonts w:ascii="Arial" w:hAnsi="Arial" w:cs="Arial"/>
        </w:rPr>
        <w:t>across various years which enables preventative planning prior to the expected crime peaks.</w:t>
      </w:r>
    </w:p>
    <w:p w14:paraId="4BBBA9AB" w14:textId="77777777" w:rsidR="009309E5" w:rsidRDefault="009309E5" w:rsidP="009309E5">
      <w:pPr>
        <w:pStyle w:val="ListParagraph"/>
        <w:spacing w:line="360" w:lineRule="auto"/>
        <w:jc w:val="both"/>
        <w:rPr>
          <w:rFonts w:ascii="Arial" w:hAnsi="Arial" w:cs="Arial"/>
          <w:b/>
          <w:bCs/>
        </w:rPr>
      </w:pPr>
    </w:p>
    <w:p w14:paraId="59B92D65" w14:textId="143A15AF" w:rsidR="009309E5" w:rsidRPr="009309E5" w:rsidRDefault="009309E5" w:rsidP="009309E5">
      <w:pPr>
        <w:pStyle w:val="Heading3"/>
        <w:numPr>
          <w:ilvl w:val="0"/>
          <w:numId w:val="4"/>
        </w:numPr>
        <w:spacing w:line="360" w:lineRule="auto"/>
        <w:ind w:left="812"/>
        <w:jc w:val="both"/>
        <w:rPr>
          <w:rFonts w:ascii="Arial" w:hAnsi="Arial" w:cs="Arial"/>
        </w:rPr>
      </w:pPr>
      <w:r w:rsidRPr="00570F61">
        <w:rPr>
          <w:rFonts w:ascii="Arial" w:hAnsi="Arial" w:cs="Arial"/>
        </w:rPr>
        <w:t>Crimes Per Year</w:t>
      </w:r>
    </w:p>
    <w:p w14:paraId="28667BA7" w14:textId="2F5D6FEB" w:rsidR="008D6269" w:rsidRPr="00570F61" w:rsidRDefault="008D6269" w:rsidP="00570F61">
      <w:pPr>
        <w:spacing w:line="360" w:lineRule="auto"/>
        <w:jc w:val="both"/>
        <w:rPr>
          <w:rFonts w:ascii="Arial" w:hAnsi="Arial" w:cs="Arial"/>
        </w:rPr>
      </w:pPr>
      <w:r w:rsidRPr="00570F61">
        <w:rPr>
          <w:rFonts w:ascii="Arial" w:hAnsi="Arial" w:cs="Arial"/>
          <w:noProof/>
        </w:rPr>
        <w:drawing>
          <wp:inline distT="0" distB="0" distL="0" distR="0" wp14:anchorId="2E9B5B4C" wp14:editId="4BFA4921">
            <wp:extent cx="5943600" cy="2416810"/>
            <wp:effectExtent l="0" t="0" r="0" b="2540"/>
            <wp:docPr id="71128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7905" name=""/>
                    <pic:cNvPicPr/>
                  </pic:nvPicPr>
                  <pic:blipFill>
                    <a:blip r:embed="rId18"/>
                    <a:stretch>
                      <a:fillRect/>
                    </a:stretch>
                  </pic:blipFill>
                  <pic:spPr>
                    <a:xfrm>
                      <a:off x="0" y="0"/>
                      <a:ext cx="5943600" cy="2416810"/>
                    </a:xfrm>
                    <a:prstGeom prst="rect">
                      <a:avLst/>
                    </a:prstGeom>
                  </pic:spPr>
                </pic:pic>
              </a:graphicData>
            </a:graphic>
          </wp:inline>
        </w:drawing>
      </w:r>
    </w:p>
    <w:p w14:paraId="431DB5A9" w14:textId="40C1F906" w:rsidR="003A71D3" w:rsidRPr="00570F61" w:rsidRDefault="00CB4A7B" w:rsidP="00570F61">
      <w:pPr>
        <w:spacing w:line="360" w:lineRule="auto"/>
        <w:jc w:val="both"/>
        <w:rPr>
          <w:rFonts w:ascii="Arial" w:hAnsi="Arial" w:cs="Arial"/>
          <w:b/>
          <w:bCs/>
        </w:rPr>
      </w:pPr>
      <w:r w:rsidRPr="00570F61">
        <w:rPr>
          <w:rFonts w:ascii="Arial" w:hAnsi="Arial" w:cs="Arial"/>
          <w:b/>
          <w:bCs/>
        </w:rPr>
        <w:t>Fig 12: Number of Crimes Per Year</w:t>
      </w:r>
    </w:p>
    <w:p w14:paraId="4EE72464" w14:textId="721DB47B" w:rsidR="00CB4A7B" w:rsidRPr="00570F61" w:rsidRDefault="00CB4A7B" w:rsidP="00570F61">
      <w:pPr>
        <w:spacing w:line="360" w:lineRule="auto"/>
        <w:jc w:val="both"/>
        <w:rPr>
          <w:rFonts w:ascii="Arial" w:hAnsi="Arial" w:cs="Arial"/>
          <w:b/>
          <w:bCs/>
        </w:rPr>
      </w:pPr>
      <w:r w:rsidRPr="00570F61">
        <w:rPr>
          <w:rFonts w:ascii="Arial" w:hAnsi="Arial" w:cs="Arial"/>
          <w:b/>
          <w:bCs/>
        </w:rPr>
        <w:t>Chart Explanation:</w:t>
      </w:r>
    </w:p>
    <w:p w14:paraId="7423F4A0" w14:textId="1C79D0D9" w:rsidR="00CB4A7B" w:rsidRPr="00570F61" w:rsidRDefault="00CB4A7B" w:rsidP="00570F61">
      <w:pPr>
        <w:spacing w:line="360" w:lineRule="auto"/>
        <w:jc w:val="both"/>
        <w:rPr>
          <w:rFonts w:ascii="Arial" w:hAnsi="Arial" w:cs="Arial"/>
        </w:rPr>
      </w:pPr>
      <w:r w:rsidRPr="00570F61">
        <w:rPr>
          <w:rFonts w:ascii="Arial" w:hAnsi="Arial" w:cs="Arial"/>
        </w:rPr>
        <w:t>The above chart shows total number of crimes reported each year, with the filled area prioritizing changes in crime volume over years. An expanding area depicts rising crime levels, while shrinking area reflects decrement.</w:t>
      </w:r>
      <w:r w:rsidR="000600CF">
        <w:rPr>
          <w:rFonts w:ascii="Arial" w:hAnsi="Arial" w:cs="Arial"/>
        </w:rPr>
        <w:t xml:space="preserve"> Nearly equal height lining from 2016 and 2017 shows more than 30 crimes in both years whereas </w:t>
      </w:r>
      <w:r w:rsidR="0026167E">
        <w:rPr>
          <w:rFonts w:ascii="Arial" w:hAnsi="Arial" w:cs="Arial"/>
        </w:rPr>
        <w:t>in</w:t>
      </w:r>
      <w:r w:rsidR="000600CF">
        <w:rPr>
          <w:rFonts w:ascii="Arial" w:hAnsi="Arial" w:cs="Arial"/>
        </w:rPr>
        <w:t xml:space="preserve"> 2019, the </w:t>
      </w:r>
      <w:r w:rsidR="0026167E">
        <w:rPr>
          <w:rFonts w:ascii="Arial" w:hAnsi="Arial" w:cs="Arial"/>
        </w:rPr>
        <w:t>decline</w:t>
      </w:r>
      <w:r w:rsidR="000600CF">
        <w:rPr>
          <w:rFonts w:ascii="Arial" w:hAnsi="Arial" w:cs="Arial"/>
        </w:rPr>
        <w:t xml:space="preserve"> indicates the lower rate of crimes </w:t>
      </w:r>
      <w:r w:rsidR="008F0EB8">
        <w:rPr>
          <w:rFonts w:ascii="Arial" w:hAnsi="Arial" w:cs="Arial"/>
        </w:rPr>
        <w:t>up to</w:t>
      </w:r>
      <w:r w:rsidR="000600CF">
        <w:rPr>
          <w:rFonts w:ascii="Arial" w:hAnsi="Arial" w:cs="Arial"/>
        </w:rPr>
        <w:t xml:space="preserve"> only 6 crimes in that year.</w:t>
      </w:r>
    </w:p>
    <w:p w14:paraId="0B403355" w14:textId="77777777" w:rsidR="00CB4A7B" w:rsidRPr="00570F61" w:rsidRDefault="00CB4A7B" w:rsidP="00570F61">
      <w:pPr>
        <w:spacing w:line="360" w:lineRule="auto"/>
        <w:jc w:val="both"/>
        <w:rPr>
          <w:rFonts w:ascii="Arial" w:hAnsi="Arial" w:cs="Arial"/>
          <w:b/>
          <w:bCs/>
        </w:rPr>
      </w:pPr>
      <w:r w:rsidRPr="00570F61">
        <w:rPr>
          <w:rFonts w:ascii="Arial" w:hAnsi="Arial" w:cs="Arial"/>
          <w:b/>
          <w:bCs/>
        </w:rPr>
        <w:t>How the Chart or Report helps the Police and Crime Investigation</w:t>
      </w:r>
    </w:p>
    <w:p w14:paraId="4DE5FA8A" w14:textId="77777777" w:rsidR="00096A7C" w:rsidRDefault="00CB4A7B" w:rsidP="00570F61">
      <w:pPr>
        <w:pStyle w:val="ListParagraph"/>
        <w:numPr>
          <w:ilvl w:val="0"/>
          <w:numId w:val="14"/>
        </w:numPr>
        <w:spacing w:line="360" w:lineRule="auto"/>
        <w:jc w:val="both"/>
        <w:rPr>
          <w:rFonts w:ascii="Arial" w:hAnsi="Arial" w:cs="Arial"/>
          <w:b/>
          <w:bCs/>
        </w:rPr>
      </w:pPr>
      <w:r w:rsidRPr="00570F61">
        <w:rPr>
          <w:rFonts w:ascii="Arial" w:hAnsi="Arial" w:cs="Arial"/>
          <w:b/>
          <w:bCs/>
        </w:rPr>
        <w:t xml:space="preserve">Risk Evaluation and Preparation: </w:t>
      </w:r>
    </w:p>
    <w:p w14:paraId="09244534" w14:textId="0274EC15" w:rsidR="00CB4A7B" w:rsidRPr="00570F61" w:rsidRDefault="00CB4A7B" w:rsidP="00096A7C">
      <w:pPr>
        <w:pStyle w:val="ListParagraph"/>
        <w:spacing w:line="360" w:lineRule="auto"/>
        <w:jc w:val="both"/>
        <w:rPr>
          <w:rFonts w:ascii="Arial" w:hAnsi="Arial" w:cs="Arial"/>
          <w:b/>
          <w:bCs/>
        </w:rPr>
      </w:pPr>
      <w:r w:rsidRPr="00570F61">
        <w:rPr>
          <w:rFonts w:ascii="Arial" w:hAnsi="Arial" w:cs="Arial"/>
        </w:rPr>
        <w:t xml:space="preserve">The report </w:t>
      </w:r>
      <w:r w:rsidR="0026167E" w:rsidRPr="00570F61">
        <w:rPr>
          <w:rFonts w:ascii="Arial" w:hAnsi="Arial" w:cs="Arial"/>
        </w:rPr>
        <w:t>allows us</w:t>
      </w:r>
      <w:r w:rsidRPr="00570F61">
        <w:rPr>
          <w:rFonts w:ascii="Arial" w:hAnsi="Arial" w:cs="Arial"/>
        </w:rPr>
        <w:t xml:space="preserve"> to identify years with strangely high crime </w:t>
      </w:r>
      <w:proofErr w:type="gramStart"/>
      <w:r w:rsidRPr="00570F61">
        <w:rPr>
          <w:rFonts w:ascii="Arial" w:hAnsi="Arial" w:cs="Arial"/>
        </w:rPr>
        <w:t>numbers</w:t>
      </w:r>
      <w:proofErr w:type="gramEnd"/>
      <w:r w:rsidRPr="00570F61">
        <w:rPr>
          <w:rFonts w:ascii="Arial" w:hAnsi="Arial" w:cs="Arial"/>
        </w:rPr>
        <w:t xml:space="preserve"> which might </w:t>
      </w:r>
      <w:r w:rsidR="0026167E" w:rsidRPr="00570F61">
        <w:rPr>
          <w:rFonts w:ascii="Arial" w:hAnsi="Arial" w:cs="Arial"/>
        </w:rPr>
        <w:t>signal</w:t>
      </w:r>
      <w:r w:rsidRPr="00570F61">
        <w:rPr>
          <w:rFonts w:ascii="Arial" w:hAnsi="Arial" w:cs="Arial"/>
        </w:rPr>
        <w:t xml:space="preserve"> social or economic problems. This insight aids police officers for early preparation of prevention policies.</w:t>
      </w:r>
    </w:p>
    <w:p w14:paraId="010BD45D" w14:textId="77777777" w:rsidR="00096A7C" w:rsidRDefault="00CB4A7B" w:rsidP="00570F61">
      <w:pPr>
        <w:pStyle w:val="ListParagraph"/>
        <w:numPr>
          <w:ilvl w:val="0"/>
          <w:numId w:val="14"/>
        </w:numPr>
        <w:spacing w:line="360" w:lineRule="auto"/>
        <w:jc w:val="both"/>
        <w:rPr>
          <w:rFonts w:ascii="Arial" w:hAnsi="Arial" w:cs="Arial"/>
          <w:b/>
          <w:bCs/>
        </w:rPr>
      </w:pPr>
      <w:r w:rsidRPr="00570F61">
        <w:rPr>
          <w:rFonts w:ascii="Arial" w:hAnsi="Arial" w:cs="Arial"/>
          <w:b/>
          <w:bCs/>
        </w:rPr>
        <w:lastRenderedPageBreak/>
        <w:t>Strategic Resource Forecasting:</w:t>
      </w:r>
    </w:p>
    <w:p w14:paraId="5CAD5BC5" w14:textId="68BBA091" w:rsidR="00CB4A7B" w:rsidRDefault="00CB4A7B" w:rsidP="00096A7C">
      <w:pPr>
        <w:pStyle w:val="ListParagraph"/>
        <w:spacing w:line="360" w:lineRule="auto"/>
        <w:jc w:val="both"/>
        <w:rPr>
          <w:rFonts w:ascii="Arial" w:hAnsi="Arial" w:cs="Arial"/>
        </w:rPr>
      </w:pPr>
      <w:r w:rsidRPr="00570F61">
        <w:rPr>
          <w:rFonts w:ascii="Arial" w:hAnsi="Arial" w:cs="Arial"/>
        </w:rPr>
        <w:t xml:space="preserve">It supports budget allocation, staffing and infrastructure planning based on the </w:t>
      </w:r>
      <w:r w:rsidR="00752CF5" w:rsidRPr="00570F61">
        <w:rPr>
          <w:rFonts w:ascii="Arial" w:hAnsi="Arial" w:cs="Arial"/>
        </w:rPr>
        <w:t>long-term</w:t>
      </w:r>
      <w:r w:rsidRPr="00570F61">
        <w:rPr>
          <w:rFonts w:ascii="Arial" w:hAnsi="Arial" w:cs="Arial"/>
        </w:rPr>
        <w:t xml:space="preserve"> trends in crime rise in recent years. Increasing patterns indicate </w:t>
      </w:r>
      <w:r w:rsidR="00752CF5" w:rsidRPr="00570F61">
        <w:rPr>
          <w:rFonts w:ascii="Arial" w:hAnsi="Arial" w:cs="Arial"/>
        </w:rPr>
        <w:t>the need to expand resources.</w:t>
      </w:r>
    </w:p>
    <w:p w14:paraId="21AC880D" w14:textId="77777777" w:rsidR="00096A7C" w:rsidRPr="00570F61" w:rsidRDefault="00096A7C" w:rsidP="00096A7C">
      <w:pPr>
        <w:pStyle w:val="ListParagraph"/>
        <w:spacing w:line="360" w:lineRule="auto"/>
        <w:jc w:val="both"/>
        <w:rPr>
          <w:rFonts w:ascii="Arial" w:hAnsi="Arial" w:cs="Arial"/>
          <w:b/>
          <w:bCs/>
        </w:rPr>
      </w:pPr>
    </w:p>
    <w:p w14:paraId="65C1227F" w14:textId="77777777" w:rsidR="00096A7C" w:rsidRPr="00096A7C" w:rsidRDefault="00DE2A88" w:rsidP="00570F61">
      <w:pPr>
        <w:pStyle w:val="ListParagraph"/>
        <w:numPr>
          <w:ilvl w:val="0"/>
          <w:numId w:val="14"/>
        </w:numPr>
        <w:spacing w:line="360" w:lineRule="auto"/>
        <w:jc w:val="both"/>
        <w:rPr>
          <w:rFonts w:ascii="Arial" w:hAnsi="Arial" w:cs="Arial"/>
          <w:b/>
          <w:bCs/>
        </w:rPr>
      </w:pPr>
      <w:r w:rsidRPr="00570F61">
        <w:rPr>
          <w:rFonts w:ascii="Arial" w:hAnsi="Arial" w:cs="Arial"/>
          <w:b/>
          <w:bCs/>
        </w:rPr>
        <w:t>Long-Term Trend Analysis:</w:t>
      </w:r>
      <w:r w:rsidRPr="00570F61">
        <w:rPr>
          <w:rFonts w:ascii="Arial" w:hAnsi="Arial" w:cs="Arial"/>
        </w:rPr>
        <w:t xml:space="preserve"> </w:t>
      </w:r>
    </w:p>
    <w:p w14:paraId="3E4EB17E" w14:textId="72EC13D1" w:rsidR="00DE2A88" w:rsidRPr="00570F61" w:rsidRDefault="00DE2A88" w:rsidP="00096A7C">
      <w:pPr>
        <w:pStyle w:val="ListParagraph"/>
        <w:spacing w:line="360" w:lineRule="auto"/>
        <w:jc w:val="both"/>
        <w:rPr>
          <w:rFonts w:ascii="Arial" w:hAnsi="Arial" w:cs="Arial"/>
          <w:b/>
          <w:bCs/>
        </w:rPr>
      </w:pPr>
      <w:r w:rsidRPr="00570F61">
        <w:rPr>
          <w:rFonts w:ascii="Arial" w:hAnsi="Arial" w:cs="Arial"/>
        </w:rPr>
        <w:t>It helps police officers to understand whether crime is rising, falling or remaining stable over multiple years by using long</w:t>
      </w:r>
      <w:r w:rsidR="003841C0" w:rsidRPr="00570F61">
        <w:rPr>
          <w:rFonts w:ascii="Arial" w:hAnsi="Arial" w:cs="Arial"/>
        </w:rPr>
        <w:t>-</w:t>
      </w:r>
      <w:r w:rsidRPr="00570F61">
        <w:rPr>
          <w:rFonts w:ascii="Arial" w:hAnsi="Arial" w:cs="Arial"/>
        </w:rPr>
        <w:t>term trend analysis. This enables strategic planning for crime prevention in near future.</w:t>
      </w:r>
    </w:p>
    <w:p w14:paraId="42D07D24" w14:textId="77777777" w:rsidR="009670EB" w:rsidRPr="00570F61" w:rsidRDefault="009670EB" w:rsidP="00570F61">
      <w:pPr>
        <w:spacing w:line="360" w:lineRule="auto"/>
        <w:jc w:val="both"/>
        <w:rPr>
          <w:rFonts w:ascii="Arial" w:hAnsi="Arial" w:cs="Arial"/>
        </w:rPr>
      </w:pPr>
    </w:p>
    <w:p w14:paraId="216497C4" w14:textId="77777777" w:rsidR="0064248A" w:rsidRPr="00570F61" w:rsidRDefault="0064248A" w:rsidP="00570F61">
      <w:pPr>
        <w:spacing w:line="360" w:lineRule="auto"/>
        <w:jc w:val="both"/>
        <w:rPr>
          <w:rFonts w:ascii="Arial" w:hAnsi="Arial" w:cs="Arial"/>
        </w:rPr>
      </w:pPr>
    </w:p>
    <w:p w14:paraId="5DC76FEA" w14:textId="43EF938E" w:rsidR="0064248A" w:rsidRPr="00570F61" w:rsidRDefault="0064248A" w:rsidP="00570F61">
      <w:pPr>
        <w:spacing w:line="360" w:lineRule="auto"/>
        <w:jc w:val="both"/>
        <w:rPr>
          <w:rFonts w:ascii="Arial" w:hAnsi="Arial" w:cs="Arial"/>
        </w:rPr>
      </w:pPr>
    </w:p>
    <w:p w14:paraId="0FC8E140" w14:textId="40070D68" w:rsidR="0064248A" w:rsidRPr="00570F61" w:rsidRDefault="0064248A" w:rsidP="00570F61">
      <w:pPr>
        <w:spacing w:line="360" w:lineRule="auto"/>
        <w:jc w:val="both"/>
        <w:rPr>
          <w:rFonts w:ascii="Arial" w:hAnsi="Arial" w:cs="Arial"/>
        </w:rPr>
      </w:pPr>
    </w:p>
    <w:sectPr w:rsidR="0064248A" w:rsidRPr="00570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4ED"/>
    <w:multiLevelType w:val="hybridMultilevel"/>
    <w:tmpl w:val="A6D26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7755A"/>
    <w:multiLevelType w:val="hybridMultilevel"/>
    <w:tmpl w:val="68A02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C67C1"/>
    <w:multiLevelType w:val="hybridMultilevel"/>
    <w:tmpl w:val="003C6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812EF2"/>
    <w:multiLevelType w:val="hybridMultilevel"/>
    <w:tmpl w:val="47DC3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81410C"/>
    <w:multiLevelType w:val="hybridMultilevel"/>
    <w:tmpl w:val="2B7EF150"/>
    <w:lvl w:ilvl="0" w:tplc="49547E48">
      <w:start w:val="1"/>
      <w:numFmt w:val="decimal"/>
      <w:lvlText w:val="%1."/>
      <w:lvlJc w:val="left"/>
      <w:pPr>
        <w:ind w:left="720" w:hanging="360"/>
      </w:pPr>
      <w:rPr>
        <w:rFonts w:asciiTheme="minorHAnsi" w:eastAsiaTheme="minorHAnsi" w:hAnsiTheme="minorHAnsi" w:cs="Mang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E3541"/>
    <w:multiLevelType w:val="hybridMultilevel"/>
    <w:tmpl w:val="BECC3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352A62"/>
    <w:multiLevelType w:val="hybridMultilevel"/>
    <w:tmpl w:val="38821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E35A8D"/>
    <w:multiLevelType w:val="hybridMultilevel"/>
    <w:tmpl w:val="89A86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1A0EFF"/>
    <w:multiLevelType w:val="hybridMultilevel"/>
    <w:tmpl w:val="55CCD106"/>
    <w:lvl w:ilvl="0" w:tplc="7B06222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FE0E12"/>
    <w:multiLevelType w:val="hybridMultilevel"/>
    <w:tmpl w:val="21228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391A16"/>
    <w:multiLevelType w:val="hybridMultilevel"/>
    <w:tmpl w:val="CCCAFDA8"/>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1" w15:restartNumberingAfterBreak="0">
    <w:nsid w:val="70A70567"/>
    <w:multiLevelType w:val="hybridMultilevel"/>
    <w:tmpl w:val="2EE2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9903EE"/>
    <w:multiLevelType w:val="hybridMultilevel"/>
    <w:tmpl w:val="D95AD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1A5302"/>
    <w:multiLevelType w:val="hybridMultilevel"/>
    <w:tmpl w:val="F702B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4955129">
    <w:abstractNumId w:val="10"/>
  </w:num>
  <w:num w:numId="2" w16cid:durableId="149946749">
    <w:abstractNumId w:val="4"/>
  </w:num>
  <w:num w:numId="3" w16cid:durableId="2028866704">
    <w:abstractNumId w:val="8"/>
  </w:num>
  <w:num w:numId="4" w16cid:durableId="2036804628">
    <w:abstractNumId w:val="3"/>
  </w:num>
  <w:num w:numId="5" w16cid:durableId="1424884341">
    <w:abstractNumId w:val="13"/>
  </w:num>
  <w:num w:numId="6" w16cid:durableId="361788385">
    <w:abstractNumId w:val="7"/>
  </w:num>
  <w:num w:numId="7" w16cid:durableId="1293172219">
    <w:abstractNumId w:val="2"/>
  </w:num>
  <w:num w:numId="8" w16cid:durableId="772552934">
    <w:abstractNumId w:val="9"/>
  </w:num>
  <w:num w:numId="9" w16cid:durableId="2054961607">
    <w:abstractNumId w:val="0"/>
  </w:num>
  <w:num w:numId="10" w16cid:durableId="591358898">
    <w:abstractNumId w:val="5"/>
  </w:num>
  <w:num w:numId="11" w16cid:durableId="631181166">
    <w:abstractNumId w:val="11"/>
  </w:num>
  <w:num w:numId="12" w16cid:durableId="104620966">
    <w:abstractNumId w:val="1"/>
  </w:num>
  <w:num w:numId="13" w16cid:durableId="1088498567">
    <w:abstractNumId w:val="6"/>
  </w:num>
  <w:num w:numId="14" w16cid:durableId="4900255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EA"/>
    <w:rsid w:val="000600CF"/>
    <w:rsid w:val="00092904"/>
    <w:rsid w:val="00096A7C"/>
    <w:rsid w:val="000E1F1F"/>
    <w:rsid w:val="00104CCF"/>
    <w:rsid w:val="00105211"/>
    <w:rsid w:val="00105900"/>
    <w:rsid w:val="00111335"/>
    <w:rsid w:val="00114202"/>
    <w:rsid w:val="00127776"/>
    <w:rsid w:val="00141A23"/>
    <w:rsid w:val="00167164"/>
    <w:rsid w:val="001B73BC"/>
    <w:rsid w:val="001C241A"/>
    <w:rsid w:val="001E5DE4"/>
    <w:rsid w:val="0026167E"/>
    <w:rsid w:val="002703C2"/>
    <w:rsid w:val="00296B25"/>
    <w:rsid w:val="002C253B"/>
    <w:rsid w:val="002D0E97"/>
    <w:rsid w:val="002D79E0"/>
    <w:rsid w:val="002E2173"/>
    <w:rsid w:val="002F3639"/>
    <w:rsid w:val="0033346A"/>
    <w:rsid w:val="00335EA6"/>
    <w:rsid w:val="00362E5E"/>
    <w:rsid w:val="00377022"/>
    <w:rsid w:val="003841C0"/>
    <w:rsid w:val="003A0F17"/>
    <w:rsid w:val="003A5B92"/>
    <w:rsid w:val="003A71D3"/>
    <w:rsid w:val="003C3CC9"/>
    <w:rsid w:val="003D7944"/>
    <w:rsid w:val="003F0E0A"/>
    <w:rsid w:val="004021F1"/>
    <w:rsid w:val="004114CD"/>
    <w:rsid w:val="00497B68"/>
    <w:rsid w:val="004B018C"/>
    <w:rsid w:val="004B766E"/>
    <w:rsid w:val="004D5553"/>
    <w:rsid w:val="00506E54"/>
    <w:rsid w:val="00546B72"/>
    <w:rsid w:val="00552F78"/>
    <w:rsid w:val="00554B14"/>
    <w:rsid w:val="00563FDC"/>
    <w:rsid w:val="00567646"/>
    <w:rsid w:val="00570F61"/>
    <w:rsid w:val="005972C3"/>
    <w:rsid w:val="005C10C3"/>
    <w:rsid w:val="005D0337"/>
    <w:rsid w:val="005E54B5"/>
    <w:rsid w:val="005F3415"/>
    <w:rsid w:val="00615FCE"/>
    <w:rsid w:val="0064248A"/>
    <w:rsid w:val="00660BAA"/>
    <w:rsid w:val="00666B90"/>
    <w:rsid w:val="00694D02"/>
    <w:rsid w:val="006B04AC"/>
    <w:rsid w:val="006C1A9D"/>
    <w:rsid w:val="00733791"/>
    <w:rsid w:val="00751453"/>
    <w:rsid w:val="00752CF5"/>
    <w:rsid w:val="00774F63"/>
    <w:rsid w:val="007A0C92"/>
    <w:rsid w:val="007A5DAB"/>
    <w:rsid w:val="007C06C9"/>
    <w:rsid w:val="007D23EB"/>
    <w:rsid w:val="008323B2"/>
    <w:rsid w:val="00881837"/>
    <w:rsid w:val="00887D83"/>
    <w:rsid w:val="008928F2"/>
    <w:rsid w:val="008D6269"/>
    <w:rsid w:val="008F0EB8"/>
    <w:rsid w:val="00906674"/>
    <w:rsid w:val="0092673E"/>
    <w:rsid w:val="009309E5"/>
    <w:rsid w:val="00937A2D"/>
    <w:rsid w:val="009670EB"/>
    <w:rsid w:val="009744CE"/>
    <w:rsid w:val="00977AB5"/>
    <w:rsid w:val="00996C01"/>
    <w:rsid w:val="009A2AEB"/>
    <w:rsid w:val="009A4F3A"/>
    <w:rsid w:val="009C5370"/>
    <w:rsid w:val="009D1513"/>
    <w:rsid w:val="009E6B48"/>
    <w:rsid w:val="009F0316"/>
    <w:rsid w:val="009F2DDB"/>
    <w:rsid w:val="00A3560C"/>
    <w:rsid w:val="00A921AC"/>
    <w:rsid w:val="00A94E6E"/>
    <w:rsid w:val="00AE78E1"/>
    <w:rsid w:val="00B031E2"/>
    <w:rsid w:val="00B33969"/>
    <w:rsid w:val="00B347D9"/>
    <w:rsid w:val="00B506E4"/>
    <w:rsid w:val="00BA4643"/>
    <w:rsid w:val="00BC46E7"/>
    <w:rsid w:val="00BF3D8C"/>
    <w:rsid w:val="00C14CB0"/>
    <w:rsid w:val="00C475D8"/>
    <w:rsid w:val="00C47D81"/>
    <w:rsid w:val="00C87F80"/>
    <w:rsid w:val="00CB4A7B"/>
    <w:rsid w:val="00CB6A0D"/>
    <w:rsid w:val="00CC1847"/>
    <w:rsid w:val="00CD4069"/>
    <w:rsid w:val="00CF38F0"/>
    <w:rsid w:val="00D05115"/>
    <w:rsid w:val="00D06716"/>
    <w:rsid w:val="00D66B45"/>
    <w:rsid w:val="00D75A05"/>
    <w:rsid w:val="00DA21BB"/>
    <w:rsid w:val="00DB7F81"/>
    <w:rsid w:val="00DE2A88"/>
    <w:rsid w:val="00DF45CC"/>
    <w:rsid w:val="00E21396"/>
    <w:rsid w:val="00E31E90"/>
    <w:rsid w:val="00E54750"/>
    <w:rsid w:val="00EA3E8A"/>
    <w:rsid w:val="00EE30C7"/>
    <w:rsid w:val="00F007A6"/>
    <w:rsid w:val="00F15B40"/>
    <w:rsid w:val="00F33E09"/>
    <w:rsid w:val="00F4048B"/>
    <w:rsid w:val="00F810E1"/>
    <w:rsid w:val="00F85F76"/>
    <w:rsid w:val="00FD14EA"/>
    <w:rsid w:val="00FD2A4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5522"/>
  <w15:chartTrackingRefBased/>
  <w15:docId w15:val="{B20507BB-2C39-452D-AB16-7AC0CC98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A7B"/>
    <w:rPr>
      <w:rFonts w:cs="Mangal"/>
    </w:rPr>
  </w:style>
  <w:style w:type="paragraph" w:styleId="Heading1">
    <w:name w:val="heading 1"/>
    <w:basedOn w:val="Normal"/>
    <w:next w:val="Normal"/>
    <w:link w:val="Heading1Char"/>
    <w:uiPriority w:val="9"/>
    <w:qFormat/>
    <w:rsid w:val="00FD14EA"/>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unhideWhenUsed/>
    <w:qFormat/>
    <w:rsid w:val="00FD14EA"/>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unhideWhenUsed/>
    <w:qFormat/>
    <w:rsid w:val="00FD14EA"/>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FD14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14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1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4EA"/>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rsid w:val="00FD14EA"/>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rsid w:val="00FD14EA"/>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FD14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14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1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4EA"/>
    <w:rPr>
      <w:rFonts w:eastAsiaTheme="majorEastAsia" w:cstheme="majorBidi"/>
      <w:color w:val="272727" w:themeColor="text1" w:themeTint="D8"/>
    </w:rPr>
  </w:style>
  <w:style w:type="paragraph" w:styleId="Title">
    <w:name w:val="Title"/>
    <w:basedOn w:val="Normal"/>
    <w:next w:val="Normal"/>
    <w:link w:val="TitleChar"/>
    <w:uiPriority w:val="10"/>
    <w:qFormat/>
    <w:rsid w:val="00FD14E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D14E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D14E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D14E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D14EA"/>
    <w:pPr>
      <w:spacing w:before="160"/>
      <w:jc w:val="center"/>
    </w:pPr>
    <w:rPr>
      <w:i/>
      <w:iCs/>
      <w:color w:val="404040" w:themeColor="text1" w:themeTint="BF"/>
    </w:rPr>
  </w:style>
  <w:style w:type="character" w:customStyle="1" w:styleId="QuoteChar">
    <w:name w:val="Quote Char"/>
    <w:basedOn w:val="DefaultParagraphFont"/>
    <w:link w:val="Quote"/>
    <w:uiPriority w:val="29"/>
    <w:rsid w:val="00FD14EA"/>
    <w:rPr>
      <w:rFonts w:cs="Mangal"/>
      <w:i/>
      <w:iCs/>
      <w:color w:val="404040" w:themeColor="text1" w:themeTint="BF"/>
    </w:rPr>
  </w:style>
  <w:style w:type="paragraph" w:styleId="ListParagraph">
    <w:name w:val="List Paragraph"/>
    <w:basedOn w:val="Normal"/>
    <w:uiPriority w:val="34"/>
    <w:qFormat/>
    <w:rsid w:val="00FD14EA"/>
    <w:pPr>
      <w:ind w:left="720"/>
      <w:contextualSpacing/>
    </w:pPr>
  </w:style>
  <w:style w:type="character" w:styleId="IntenseEmphasis">
    <w:name w:val="Intense Emphasis"/>
    <w:basedOn w:val="DefaultParagraphFont"/>
    <w:uiPriority w:val="21"/>
    <w:qFormat/>
    <w:rsid w:val="00FD14EA"/>
    <w:rPr>
      <w:i/>
      <w:iCs/>
      <w:color w:val="2E74B5" w:themeColor="accent1" w:themeShade="BF"/>
    </w:rPr>
  </w:style>
  <w:style w:type="paragraph" w:styleId="IntenseQuote">
    <w:name w:val="Intense Quote"/>
    <w:basedOn w:val="Normal"/>
    <w:next w:val="Normal"/>
    <w:link w:val="IntenseQuoteChar"/>
    <w:uiPriority w:val="30"/>
    <w:qFormat/>
    <w:rsid w:val="00FD14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14EA"/>
    <w:rPr>
      <w:rFonts w:cs="Mangal"/>
      <w:i/>
      <w:iCs/>
      <w:color w:val="2E74B5" w:themeColor="accent1" w:themeShade="BF"/>
    </w:rPr>
  </w:style>
  <w:style w:type="character" w:styleId="IntenseReference">
    <w:name w:val="Intense Reference"/>
    <w:basedOn w:val="DefaultParagraphFont"/>
    <w:uiPriority w:val="32"/>
    <w:qFormat/>
    <w:rsid w:val="00FD14EA"/>
    <w:rPr>
      <w:b/>
      <w:bCs/>
      <w:smallCaps/>
      <w:color w:val="2E74B5" w:themeColor="accent1" w:themeShade="BF"/>
      <w:spacing w:val="5"/>
    </w:rPr>
  </w:style>
  <w:style w:type="paragraph" w:customStyle="1" w:styleId="Default">
    <w:name w:val="Default"/>
    <w:rsid w:val="00FD14EA"/>
    <w:pPr>
      <w:autoSpaceDE w:val="0"/>
      <w:autoSpaceDN w:val="0"/>
      <w:adjustRightInd w:val="0"/>
      <w:spacing w:after="0" w:line="240" w:lineRule="auto"/>
    </w:pPr>
    <w:rPr>
      <w:rFonts w:ascii="Calibri" w:hAnsi="Calibri" w:cs="Calibri"/>
      <w:color w:val="000000"/>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867</TotalTime>
  <Pages>17</Pages>
  <Words>2250</Words>
  <Characters>12829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Ojaswi Shrestha</dc:creator>
  <cp:keywords/>
  <dc:description/>
  <cp:lastModifiedBy>Ojaswi Shrestha</cp:lastModifiedBy>
  <cp:revision>106</cp:revision>
  <dcterms:created xsi:type="dcterms:W3CDTF">2026-01-09T10:02:00Z</dcterms:created>
  <dcterms:modified xsi:type="dcterms:W3CDTF">2026-01-11T16:27:00Z</dcterms:modified>
</cp:coreProperties>
</file>