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A1A2E"/>
          <w:sz w:val="72"/>
          <w:szCs w:val="72"/>
        </w:rPr>
        <w:t xml:space="preserve">SeaDrop</w:t>
      </w:r>
    </w:p>
    <w:p>
      <w:pPr>
        <w:spacing w:after="120" w:before="0"/>
      </w:pPr>
      <w:r>
        <w:rPr>
          <w:rFonts w:ascii="Arial" w:cs="Arial" w:eastAsia="Arial" w:hAnsi="Arial"/>
          <w:color w:val="0F3460"/>
          <w:sz w:val="32"/>
          <w:szCs w:val="32"/>
        </w:rPr>
        <w:t xml:space="preserve">Specification &amp; Implementation Document</w:t>
      </w:r>
    </w:p>
    <w:p>
      <w:pPr>
        <w:spacing w:after="80" w:before="0"/>
      </w:pPr>
      <w:r>
        <w:rPr>
          <w:rFonts w:ascii="Arial" w:cs="Arial" w:eastAsia="Arial" w:hAnsi="Arial"/>
          <w:color w:val="888888"/>
          <w:sz w:val="22"/>
          <w:szCs w:val="22"/>
        </w:rPr>
        <w:t xml:space="preserve">Version 1.4  —  June 2026</w:t>
      </w:r>
    </w:p>
    <w:p>
      <w:pPr>
        <w:spacing w:after="80" w:before="0"/>
      </w:pPr>
      <w:r>
        <w:rPr>
          <w:rFonts w:ascii="Arial" w:cs="Arial" w:eastAsia="Arial" w:hAnsi="Arial"/>
          <w:color w:val="AAAAAA"/>
          <w:sz w:val="20"/>
          <w:szCs w:val="20"/>
        </w:rPr>
        <w:t xml:space="preserve">Changes from v1.3: Full project file and folder structure for all three codebases (firmware, Android, Windows). Bilateral transfer flow documented. TFT UI/UX defined as minimalist 240x320 layout. System requirements locked: Windows 11 24H2, Android 16+. NetworkOperatorTetheringManager wiFiControl capability confirmed for WiFi-only laptops. Codebase boundaries enforced per component.</w:t>
      </w:r>
    </w:p>
    <w:p>
      <w:pPr>
        <w:pBdr>
          <w:bottom w:val="single" w:color="CCCCCC" w:sz="4" w:space="1"/>
        </w:pBdr>
        <w:spacing w:after="200" w:before="200"/>
      </w:pPr>
    </w:p>
    <w:p>
      <w:pPr>
        <w:spacing w:after="80" w:before="80"/>
      </w:pPr>
      <w:r>
        <w:rPr>
          <w:rFonts w:ascii="Arial" w:cs="Arial" w:eastAsia="Arial" w:hAnsi="Arial"/>
          <w:sz w:val="22"/>
          <w:szCs w:val="22"/>
        </w:rPr>
        <w:t xml:space="preserve">SeaDrop is a portable, pocket-sized file transfer device powered by an ESP32-WROOM-32 microcontroller with an SPI TFT touchscreen and microSD slot. It creates its own WiFi access point, enabling an Android phone and a Windows laptop on completely separate networks to transfer files between each other — in both directions — without either device losing internet at any point.</w:t>
      </w:r>
    </w:p>
    <w:p>
      <w:pPr>
        <w:spacing w:after="80" w:before="80"/>
      </w:pPr>
      <w:r>
        <w:rPr>
          <w:rFonts w:ascii="Arial" w:cs="Arial" w:eastAsia="Arial" w:hAnsi="Arial"/>
          <w:sz w:val="22"/>
          <w:szCs w:val="22"/>
        </w:rPr>
        <w:t xml:space="preserve">System requirements: Windows 11 24H2 or later. Android 16 (API 36) or later.</w:t>
      </w:r>
    </w:p>
    <w:p>
      <w:r>
        <w:br w:type="page"/>
      </w:r>
    </w:p>
    <w:p>
      <w:pPr>
        <w:pStyle w:val="Heading1"/>
        <w:spacing w:after="200" w:before="400"/>
      </w:pPr>
      <w:r>
        <w:rPr>
          <w:rFonts w:ascii="Arial" w:cs="Arial" w:eastAsia="Arial" w:hAnsi="Arial"/>
          <w:b/>
          <w:bCs/>
          <w:color w:val="1A1A2E"/>
          <w:sz w:val="32"/>
          <w:szCs w:val="32"/>
        </w:rPr>
        <w:t xml:space="preserve">1. System Overview</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1.1 Core Behavioral Requirements</w:t>
      </w:r>
    </w:p>
    <w:p>
      <w:pPr>
        <w:pStyle w:val="ListParagraph"/>
        <w:numPr>
          <w:ilvl w:val="0"/>
          <w:numId w:val="2"/>
        </w:numPr>
        <w:spacing w:after="60" w:before="60"/>
      </w:pPr>
      <w:r>
        <w:rPr>
          <w:rFonts w:ascii="Arial" w:cs="Arial" w:eastAsia="Arial" w:hAnsi="Arial"/>
          <w:sz w:val="22"/>
          <w:szCs w:val="22"/>
        </w:rPr>
        <w:t xml:space="preserve">Neither device loses internet at any point — not during setup, not during transfer, not ever</w:t>
      </w:r>
    </w:p>
    <w:p>
      <w:pPr>
        <w:pStyle w:val="ListParagraph"/>
        <w:numPr>
          <w:ilvl w:val="0"/>
          <w:numId w:val="2"/>
        </w:numPr>
        <w:spacing w:after="60" w:before="60"/>
      </w:pPr>
      <w:r>
        <w:rPr>
          <w:rFonts w:ascii="Arial" w:cs="Arial" w:eastAsia="Arial" w:hAnsi="Arial"/>
          <w:sz w:val="22"/>
          <w:szCs w:val="22"/>
        </w:rPr>
        <w:t xml:space="preserve">Bilateral file transfer: Android to Windows and Windows to Android, identical UX in both directions</w:t>
      </w:r>
    </w:p>
    <w:p>
      <w:pPr>
        <w:pStyle w:val="ListParagraph"/>
        <w:numPr>
          <w:ilvl w:val="0"/>
          <w:numId w:val="2"/>
        </w:numPr>
        <w:spacing w:after="60" w:before="60"/>
      </w:pPr>
      <w:r>
        <w:rPr>
          <w:rFonts w:ascii="Arial" w:cs="Arial" w:eastAsia="Arial" w:hAnsi="Arial"/>
          <w:sz w:val="22"/>
          <w:szCs w:val="22"/>
        </w:rPr>
        <w:t xml:space="preserve">Share from native context on both platforms — share sheet on Android, right-click context menu on Windows</w:t>
      </w:r>
    </w:p>
    <w:p>
      <w:pPr>
        <w:pStyle w:val="ListParagraph"/>
        <w:numPr>
          <w:ilvl w:val="0"/>
          <w:numId w:val="2"/>
        </w:numPr>
        <w:spacing w:after="60" w:before="60"/>
      </w:pPr>
      <w:r>
        <w:rPr>
          <w:rFonts w:ascii="Arial" w:cs="Arial" w:eastAsia="Arial" w:hAnsi="Arial"/>
          <w:sz w:val="22"/>
          <w:szCs w:val="22"/>
        </w:rPr>
        <w:t xml:space="preserve">SeaDrop is detected and connected automatically when powered on — no manual action after first setup</w:t>
      </w:r>
    </w:p>
    <w:p>
      <w:pPr>
        <w:pStyle w:val="ListParagraph"/>
        <w:numPr>
          <w:ilvl w:val="0"/>
          <w:numId w:val="2"/>
        </w:numPr>
        <w:spacing w:after="60" w:before="60"/>
      </w:pPr>
      <w:r>
        <w:rPr>
          <w:rFonts w:ascii="Arial" w:cs="Arial" w:eastAsia="Arial" w:hAnsi="Arial"/>
          <w:sz w:val="22"/>
          <w:szCs w:val="22"/>
        </w:rPr>
        <w:t xml:space="preserve">Persistent TCP connection — the line is always open, transfers start instantly</w:t>
      </w:r>
    </w:p>
    <w:p>
      <w:pPr>
        <w:pStyle w:val="ListParagraph"/>
        <w:numPr>
          <w:ilvl w:val="0"/>
          <w:numId w:val="2"/>
        </w:numPr>
        <w:spacing w:after="60" w:before="60"/>
      </w:pPr>
      <w:r>
        <w:rPr>
          <w:rFonts w:ascii="Arial" w:cs="Arial" w:eastAsia="Arial" w:hAnsi="Arial"/>
          <w:sz w:val="22"/>
          <w:szCs w:val="22"/>
        </w:rPr>
        <w:t xml:space="preserve">One-time setup only via first-launch wizard in both apps — no USB cable for users</w:t>
      </w:r>
    </w:p>
    <w:p>
      <w:pPr>
        <w:pStyle w:val="ListParagraph"/>
        <w:numPr>
          <w:ilvl w:val="0"/>
          <w:numId w:val="2"/>
        </w:numPr>
        <w:spacing w:after="60" w:before="60"/>
      </w:pPr>
      <w:r>
        <w:rPr>
          <w:rFonts w:ascii="Arial" w:cs="Arial" w:eastAsia="Arial" w:hAnsi="Arial"/>
          <w:sz w:val="22"/>
          <w:szCs w:val="22"/>
        </w:rPr>
        <w:t xml:space="preserve">After SeaDrop power cycle or device reboot — reconnects automatically, no user action</w:t>
      </w:r>
    </w:p>
    <w:p>
      <w:pPr>
        <w:spacing w:before="200"/>
      </w:pPr>
    </w:p>
    <w:p>
      <w:pPr>
        <w:pStyle w:val="Heading2"/>
        <w:spacing w:after="160" w:before="300"/>
      </w:pPr>
      <w:r>
        <w:rPr>
          <w:rFonts w:ascii="Arial" w:cs="Arial" w:eastAsia="Arial" w:hAnsi="Arial"/>
          <w:b/>
          <w:bCs/>
          <w:color w:val="16213E"/>
          <w:sz w:val="26"/>
          <w:szCs w:val="26"/>
        </w:rPr>
        <w:t xml:space="preserve">1.2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Windows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11 24H2 (build 26100) or later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Android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16 (API 36) or later — Samsung Galaxy A15 OneUI 8 confirmed compatible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ESP32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ESP32-WROOM-32, Arduino core for ESP32 v3.x or later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microSD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Class 10 / UHS-I rated — required for SDMMC 4-bit throughput targets</w:t>
            </w:r>
          </w:p>
        </w:tc>
      </w:tr>
    </w:tbl>
    <w:p>
      <w:pPr>
        <w:spacing w:before="200"/>
      </w:pPr>
    </w:p>
    <w:p>
      <w:pPr>
        <w:pStyle w:val="Heading2"/>
        <w:spacing w:after="160" w:before="300"/>
      </w:pPr>
      <w:r>
        <w:rPr>
          <w:rFonts w:ascii="Arial" w:cs="Arial" w:eastAsia="Arial" w:hAnsi="Arial"/>
          <w:b/>
          <w:bCs/>
          <w:color w:val="16213E"/>
          <w:sz w:val="26"/>
          <w:szCs w:val="26"/>
        </w:rPr>
        <w:t xml:space="preserve">1.3 Architecture</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SeaDrop                             │</w:t>
      </w:r>
    </w:p>
    <w:p>
      <w:pPr>
        <w:spacing w:after="60" w:before="60"/>
        <w:ind w:left="720"/>
      </w:pPr>
      <w:r>
        <w:rPr>
          <w:rFonts w:ascii="Courier New" w:cs="Courier New" w:eastAsia="Courier New" w:hAnsi="Courier New"/>
          <w:color w:val="2E4057"/>
          <w:sz w:val="20"/>
          <w:szCs w:val="20"/>
        </w:rPr>
        <w:t xml:space="preserve">│  ESP32-WROOM-32  APSTA Mode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SoftAP 192.168.4.1 ──► TCP :4242 ──► Streaming Relay       │</w:t>
      </w:r>
    </w:p>
    <w:p>
      <w:pPr>
        <w:spacing w:after="60" w:before="60"/>
        <w:ind w:left="720"/>
      </w:pPr>
      <w:r>
        <w:rPr>
          <w:rFonts w:ascii="Courier New" w:cs="Courier New" w:eastAsia="Courier New" w:hAnsi="Courier New"/>
          <w:color w:val="2E4057"/>
          <w:sz w:val="20"/>
          <w:szCs w:val="20"/>
        </w:rPr>
        <w:t xml:space="preserve">│  STA ──────────────────────────────► SDMMC 4-bit (offline)  │</w:t>
      </w:r>
    </w:p>
    <w:p>
      <w:pPr>
        <w:spacing w:after="60" w:before="60"/>
        <w:ind w:left="720"/>
      </w:pPr>
      <w:r>
        <w:rPr>
          <w:rFonts w:ascii="Courier New" w:cs="Courier New" w:eastAsia="Courier New" w:hAnsi="Courier New"/>
          <w:color w:val="2E4057"/>
          <w:sz w:val="20"/>
          <w:szCs w:val="20"/>
        </w:rPr>
        <w:t xml:space="preserve">│  DNSServer + ESPAsyncWebServer ──► NCSI Spoof               │</w:t>
      </w:r>
    </w:p>
    <w:p>
      <w:pPr>
        <w:spacing w:after="60" w:before="60"/>
        <w:ind w:left="720"/>
      </w:pPr>
      <w:r>
        <w:rPr>
          <w:rFonts w:ascii="Courier New" w:cs="Courier New" w:eastAsia="Courier New" w:hAnsi="Courier New"/>
          <w:color w:val="2E4057"/>
          <w:sz w:val="20"/>
          <w:szCs w:val="20"/>
        </w:rPr>
        <w:t xml:space="preserve">│  BLE UUID 0xFEAD ──► Discovery                              │</w:t>
      </w:r>
    </w:p>
    <w:p>
      <w:pPr>
        <w:spacing w:after="60" w:before="60"/>
        <w:ind w:left="720"/>
      </w:pPr>
      <w:r>
        <w:rPr>
          <w:rFonts w:ascii="Courier New" w:cs="Courier New" w:eastAsia="Courier New" w:hAnsi="Courier New"/>
          <w:color w:val="2E4057"/>
          <w:sz w:val="20"/>
          <w:szCs w:val="20"/>
        </w:rPr>
        <w:t xml:space="preserve">│  SPI ILI9341 240x320 ──► Minimalist TFT UI                 │</w:t>
      </w:r>
    </w:p>
    <w:p>
      <w:pPr>
        <w:spacing w:after="60" w:before="60"/>
        <w:ind w:left="720"/>
      </w:pPr>
      <w:r>
        <w:rPr>
          <w:rFonts w:ascii="Courier New" w:cs="Courier New" w:eastAsia="Courier New" w:hAnsi="Courier New"/>
          <w:color w:val="2E4057"/>
          <w:sz w:val="20"/>
          <w:szCs w:val="20"/>
        </w:rPr>
        <w:t xml:space="preserve">│  WiFi RSSI ──► Proximity Trust Zones                        │</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 SoftAP                     │ STA → Windows Hotspot</w:t>
      </w:r>
    </w:p>
    <w:p>
      <w:pPr>
        <w:spacing w:after="60" w:before="60"/>
        <w:ind w:left="720"/>
      </w:pPr>
      <w:r>
        <w:rPr>
          <w:rFonts w:ascii="Courier New" w:cs="Courier New" w:eastAsia="Courier New" w:hAnsi="Courier New"/>
          <w:color w:val="2E4057"/>
          <w:sz w:val="20"/>
          <w:szCs w:val="20"/>
        </w:rPr>
        <w:t xml:space="preserve">  ┌────────┴──────────┐       ┌─────────┴────────────┐</w:t>
      </w:r>
    </w:p>
    <w:p>
      <w:pPr>
        <w:spacing w:after="60" w:before="60"/>
        <w:ind w:left="720"/>
      </w:pPr>
      <w:r>
        <w:rPr>
          <w:rFonts w:ascii="Courier New" w:cs="Courier New" w:eastAsia="Courier New" w:hAnsi="Courier New"/>
          <w:color w:val="2E4057"/>
          <w:sz w:val="20"/>
          <w:szCs w:val="20"/>
        </w:rPr>
        <w:t xml:space="preserve">  │   Android App     │       │    Windows App        │</w:t>
      </w:r>
    </w:p>
    <w:p>
      <w:pPr>
        <w:spacing w:after="60" w:before="60"/>
        <w:ind w:left="720"/>
      </w:pPr>
      <w:r>
        <w:rPr>
          <w:rFonts w:ascii="Courier New" w:cs="Courier New" w:eastAsia="Courier New" w:hAnsi="Courier New"/>
          <w:color w:val="2E4057"/>
          <w:sz w:val="20"/>
          <w:szCs w:val="20"/>
        </w:rPr>
        <w:t xml:space="preserve">  │ WifiNetworkSugg.  │       │ NetworkOperatorTether │</w:t>
      </w:r>
    </w:p>
    <w:p>
      <w:pPr>
        <w:spacing w:after="60" w:before="60"/>
        <w:ind w:left="720"/>
      </w:pPr>
      <w:r>
        <w:rPr>
          <w:rFonts w:ascii="Courier New" w:cs="Courier New" w:eastAsia="Courier New" w:hAnsi="Courier New"/>
          <w:color w:val="2E4057"/>
          <w:sz w:val="20"/>
          <w:szCs w:val="20"/>
        </w:rPr>
        <w:t xml:space="preserve">  │ bindProcessToNet  │       │ wiFiControl manifest  │</w:t>
      </w:r>
    </w:p>
    <w:p>
      <w:pPr>
        <w:spacing w:after="60" w:before="60"/>
        <w:ind w:left="720"/>
      </w:pPr>
      <w:r>
        <w:rPr>
          <w:rFonts w:ascii="Courier New" w:cs="Courier New" w:eastAsia="Courier New" w:hAnsi="Courier New"/>
          <w:color w:val="2E4057"/>
          <w:sz w:val="20"/>
          <w:szCs w:val="20"/>
        </w:rPr>
        <w:t xml:space="preserve">  │ Share Sheet entry │       │ IExplorerCommand      │</w:t>
      </w:r>
    </w:p>
    <w:p>
      <w:pPr>
        <w:spacing w:after="60" w:before="60"/>
        <w:ind w:left="720"/>
      </w:pPr>
      <w:r>
        <w:rPr>
          <w:rFonts w:ascii="Courier New" w:cs="Courier New" w:eastAsia="Courier New" w:hAnsi="Courier New"/>
          <w:color w:val="2E4057"/>
          <w:sz w:val="20"/>
          <w:szCs w:val="20"/>
        </w:rPr>
        <w:t xml:space="preserve">  │ Incoming notify   │       │ Incoming toast        │</w:t>
      </w:r>
    </w:p>
    <w:p>
      <w:pPr>
        <w:spacing w:after="60" w:before="60"/>
        <w:ind w:left="720"/>
      </w:pPr>
      <w:r>
        <w:rPr>
          <w:rFonts w:ascii="Courier New" w:cs="Courier New" w:eastAsia="Courier New" w:hAnsi="Courier New"/>
          <w:color w:val="2E4057"/>
          <w:sz w:val="20"/>
          <w:szCs w:val="20"/>
        </w:rPr>
        <w:t xml:space="preserve">  │ Outbound queue    │       │ Outbound queue        │</w:t>
      </w:r>
    </w:p>
    <w:p>
      <w:pPr>
        <w:spacing w:after="60" w:before="60"/>
        <w:ind w:left="720"/>
      </w:pPr>
      <w:r>
        <w:rPr>
          <w:rFonts w:ascii="Courier New" w:cs="Courier New" w:eastAsia="Courier New" w:hAnsi="Courier New"/>
          <w:color w:val="2E4057"/>
          <w:sz w:val="20"/>
          <w:szCs w:val="20"/>
        </w:rPr>
        <w:t xml:space="preserve">  │ Internet intact   │       │ Internet intact       │</w:t>
      </w:r>
    </w:p>
    <w:p>
      <w:pPr>
        <w:spacing w:after="60" w:before="60"/>
        <w:ind w:left="720"/>
      </w:pPr>
      <w:r>
        <w:rPr>
          <w:rFonts w:ascii="Courier New" w:cs="Courier New" w:eastAsia="Courier New" w:hAnsi="Courier New"/>
          <w:color w:val="2E4057"/>
          <w:sz w:val="20"/>
          <w:szCs w:val="20"/>
        </w:rPr>
        <w:t xml:space="preserve">  └───────────────────┘       └──────────────────────┘</w:t>
      </w:r>
    </w:p>
    <w:p>
      <w:pPr>
        <w:spacing w:before="200"/>
      </w:pPr>
    </w:p>
    <w:p>
      <w:pPr>
        <w:pStyle w:val="Heading2"/>
        <w:spacing w:after="160" w:before="300"/>
      </w:pPr>
      <w:r>
        <w:rPr>
          <w:rFonts w:ascii="Arial" w:cs="Arial" w:eastAsia="Arial" w:hAnsi="Arial"/>
          <w:b/>
          <w:bCs/>
          <w:color w:val="16213E"/>
          <w:sz w:val="26"/>
          <w:szCs w:val="26"/>
        </w:rPr>
        <w:t xml:space="preserve">1.4 Windows Single-Radio Solution</w:t>
      </w:r>
    </w:p>
    <w:p>
      <w:pPr>
        <w:spacing w:after="80" w:before="80"/>
      </w:pPr>
      <w:r>
        <w:rPr>
          <w:rFonts w:ascii="Arial" w:cs="Arial" w:eastAsia="Arial" w:hAnsi="Arial"/>
          <w:sz w:val="22"/>
          <w:szCs w:val="22"/>
        </w:rPr>
        <w:t xml:space="preserve">The HP Victus Realtek 8852BE-VT reports zero concurrent channels but confirms Co-existence Support: Wi-Fi performance is maintained, P2P GO ports count: 1, P2P Max Mobile AP Clients: 8. This means the chip supports running Mobile Hotspot concurrently with infrastructure WiFi via NDIS Infrastructure Station + Software AP mode.</w:t>
      </w:r>
    </w:p>
    <w:p>
      <w:pPr>
        <w:spacing w:after="80" w:before="80"/>
      </w:pPr>
      <w:r>
        <w:rPr>
          <w:rFonts w:ascii="Arial" w:cs="Arial" w:eastAsia="Arial" w:hAnsi="Arial"/>
          <w:sz w:val="22"/>
          <w:szCs w:val="22"/>
        </w:rPr>
        <w:t xml:space="preserve">The Windows app uses NetworkOperatorTetheringManager.CreateFromConnectionProfile() with the wiFiControl DeviceCapability declared in the MSIX manifest. This API works on WiFi-only laptops — no SIM card or mobile broadband account required. The hotspot SSID and password are fixed values set during registration. ESP32 connects to the laptop hotspot in STA mode. Laptop internet stays on home WiFi.</w:t>
      </w:r>
    </w:p>
    <w:p>
      <w:r>
        <w:br w:type="page"/>
      </w:r>
    </w:p>
    <w:p>
      <w:pPr>
        <w:pStyle w:val="Heading1"/>
        <w:spacing w:after="200" w:before="400"/>
      </w:pPr>
      <w:r>
        <w:rPr>
          <w:rFonts w:ascii="Arial" w:cs="Arial" w:eastAsia="Arial" w:hAnsi="Arial"/>
          <w:b/>
          <w:bCs/>
          <w:color w:val="1A1A2E"/>
          <w:sz w:val="32"/>
          <w:szCs w:val="32"/>
        </w:rPr>
        <w:t xml:space="preserve">2. Project File and Folder Structure</w:t>
      </w:r>
    </w:p>
    <w:p>
      <w:pPr>
        <w:pBdr>
          <w:bottom w:val="single" w:color="CCCCCC" w:sz="4" w:space="1"/>
        </w:pBdr>
        <w:spacing w:after="200" w:before="200"/>
      </w:pPr>
    </w:p>
    <w:p>
      <w:pPr>
        <w:spacing w:after="80" w:before="80"/>
      </w:pPr>
      <w:r>
        <w:rPr>
          <w:rFonts w:ascii="Arial" w:cs="Arial" w:eastAsia="Arial" w:hAnsi="Arial"/>
          <w:sz w:val="22"/>
          <w:szCs w:val="22"/>
        </w:rPr>
        <w:t xml:space="preserve">The project is split into three completely separate codebases in one repository. Each codebase has a hard boundary — no shared code between them. AI agents and contributors must not move files across these boundaries or introduce cross-dependencies.</w:t>
      </w:r>
    </w:p>
    <w:p>
      <w:pPr>
        <w:spacing w:before="200"/>
      </w:pPr>
    </w:p>
    <w:p>
      <w:pPr>
        <w:pStyle w:val="Heading2"/>
        <w:spacing w:after="160" w:before="300"/>
      </w:pPr>
      <w:r>
        <w:rPr>
          <w:rFonts w:ascii="Arial" w:cs="Arial" w:eastAsia="Arial" w:hAnsi="Arial"/>
          <w:b/>
          <w:bCs/>
          <w:color w:val="16213E"/>
          <w:sz w:val="26"/>
          <w:szCs w:val="26"/>
        </w:rPr>
        <w:t xml:space="preserve">2.1 Repository Root</w:t>
      </w:r>
    </w:p>
    <w:p>
      <w:pPr>
        <w:spacing w:after="60" w:before="60"/>
        <w:ind w:left="720"/>
      </w:pPr>
      <w:r>
        <w:rPr>
          <w:rFonts w:ascii="Courier New" w:cs="Courier New" w:eastAsia="Courier New" w:hAnsi="Courier New"/>
          <w:color w:val="2E4057"/>
          <w:sz w:val="20"/>
          <w:szCs w:val="20"/>
        </w:rPr>
        <w:t xml:space="preserve">seadrop/</w:t>
      </w:r>
    </w:p>
    <w:p>
      <w:pPr>
        <w:spacing w:after="60" w:before="60"/>
        <w:ind w:left="720"/>
      </w:pPr>
      <w:r>
        <w:rPr>
          <w:rFonts w:ascii="Courier New" w:cs="Courier New" w:eastAsia="Courier New" w:hAnsi="Courier New"/>
          <w:color w:val="2E4057"/>
          <w:sz w:val="20"/>
          <w:szCs w:val="20"/>
        </w:rPr>
        <w:t xml:space="preserve">├── firmware/          ← ESP32 Arduino firmware only</w:t>
      </w:r>
    </w:p>
    <w:p>
      <w:pPr>
        <w:spacing w:after="60" w:before="60"/>
        <w:ind w:left="720"/>
      </w:pPr>
      <w:r>
        <w:rPr>
          <w:rFonts w:ascii="Courier New" w:cs="Courier New" w:eastAsia="Courier New" w:hAnsi="Courier New"/>
          <w:color w:val="2E4057"/>
          <w:sz w:val="20"/>
          <w:szCs w:val="20"/>
        </w:rPr>
        <w:t xml:space="preserve">├── android/           ← Android Kotlin app only</w:t>
      </w:r>
    </w:p>
    <w:p>
      <w:pPr>
        <w:spacing w:after="60" w:before="60"/>
        <w:ind w:left="720"/>
      </w:pPr>
      <w:r>
        <w:rPr>
          <w:rFonts w:ascii="Courier New" w:cs="Courier New" w:eastAsia="Courier New" w:hAnsi="Courier New"/>
          <w:color w:val="2E4057"/>
          <w:sz w:val="20"/>
          <w:szCs w:val="20"/>
        </w:rPr>
        <w:t xml:space="preserve">├── windows/           ← Windows C# .NET 8 app only</w:t>
      </w:r>
    </w:p>
    <w:p>
      <w:pPr>
        <w:spacing w:after="60" w:before="60"/>
        <w:ind w:left="720"/>
      </w:pPr>
      <w:r>
        <w:rPr>
          <w:rFonts w:ascii="Courier New" w:cs="Courier New" w:eastAsia="Courier New" w:hAnsi="Courier New"/>
          <w:color w:val="2E4057"/>
          <w:sz w:val="20"/>
          <w:szCs w:val="20"/>
        </w:rPr>
        <w:t xml:space="preserve">├── docs/              ← Specification documents</w:t>
      </w:r>
    </w:p>
    <w:p>
      <w:pPr>
        <w:spacing w:after="60" w:before="60"/>
        <w:ind w:left="720"/>
      </w:pPr>
      <w:r>
        <w:rPr>
          <w:rFonts w:ascii="Courier New" w:cs="Courier New" w:eastAsia="Courier New" w:hAnsi="Courier New"/>
          <w:color w:val="2E4057"/>
          <w:sz w:val="20"/>
          <w:szCs w:val="20"/>
        </w:rPr>
        <w:t xml:space="preserve">│   ├── SeaDrop_Specification_v1.4.docx</w:t>
      </w:r>
    </w:p>
    <w:p>
      <w:pPr>
        <w:spacing w:after="60" w:before="60"/>
        <w:ind w:left="720"/>
      </w:pPr>
      <w:r>
        <w:rPr>
          <w:rFonts w:ascii="Courier New" w:cs="Courier New" w:eastAsia="Courier New" w:hAnsi="Courier New"/>
          <w:color w:val="2E4057"/>
          <w:sz w:val="20"/>
          <w:szCs w:val="20"/>
        </w:rPr>
        <w:t xml:space="preserve">│   └── assets/</w:t>
      </w:r>
    </w:p>
    <w:p>
      <w:pPr>
        <w:spacing w:after="60" w:before="60"/>
        <w:ind w:left="720"/>
      </w:pPr>
      <w:r>
        <w:rPr>
          <w:rFonts w:ascii="Courier New" w:cs="Courier New" w:eastAsia="Courier New" w:hAnsi="Courier New"/>
          <w:color w:val="2E4057"/>
          <w:sz w:val="20"/>
          <w:szCs w:val="20"/>
        </w:rPr>
        <w:t xml:space="preserve">├── .gitignore</w:t>
      </w:r>
    </w:p>
    <w:p>
      <w:pPr>
        <w:spacing w:after="60" w:before="60"/>
        <w:ind w:left="720"/>
      </w:pPr>
      <w:r>
        <w:rPr>
          <w:rFonts w:ascii="Courier New" w:cs="Courier New" w:eastAsia="Courier New" w:hAnsi="Courier New"/>
          <w:color w:val="2E4057"/>
          <w:sz w:val="20"/>
          <w:szCs w:val="20"/>
        </w:rPr>
        <w:t xml:space="preserve">└── README.md</w:t>
      </w:r>
    </w:p>
    <w:p>
      <w:pPr>
        <w:spacing w:before="200"/>
      </w:pPr>
    </w:p>
    <w:p>
      <w:pPr>
        <w:pStyle w:val="Heading2"/>
        <w:spacing w:after="160" w:before="300"/>
      </w:pPr>
      <w:r>
        <w:rPr>
          <w:rFonts w:ascii="Arial" w:cs="Arial" w:eastAsia="Arial" w:hAnsi="Arial"/>
          <w:b/>
          <w:bCs/>
          <w:color w:val="16213E"/>
          <w:sz w:val="26"/>
          <w:szCs w:val="26"/>
        </w:rPr>
        <w:t xml:space="preserve">2.2 Firmware Structure — /firmware/</w:t>
      </w:r>
    </w:p>
    <w:p>
      <w:pPr>
        <w:spacing w:after="60" w:before="60"/>
        <w:ind w:left="720"/>
      </w:pPr>
      <w:r>
        <w:rPr>
          <w:rFonts w:ascii="Courier New" w:cs="Courier New" w:eastAsia="Courier New" w:hAnsi="Courier New"/>
          <w:color w:val="2E4057"/>
          <w:sz w:val="20"/>
          <w:szCs w:val="20"/>
        </w:rPr>
        <w:t xml:space="preserve">firmware/</w:t>
      </w:r>
    </w:p>
    <w:p>
      <w:pPr>
        <w:spacing w:after="60" w:before="60"/>
        <w:ind w:left="720"/>
      </w:pPr>
      <w:r>
        <w:rPr>
          <w:rFonts w:ascii="Courier New" w:cs="Courier New" w:eastAsia="Courier New" w:hAnsi="Courier New"/>
          <w:color w:val="2E4057"/>
          <w:sz w:val="20"/>
          <w:szCs w:val="20"/>
        </w:rPr>
        <w:t xml:space="preserve">├── seadrop/                    ← Arduino sketch folder (must match folder name)</w:t>
      </w:r>
    </w:p>
    <w:p>
      <w:pPr>
        <w:spacing w:after="60" w:before="60"/>
        <w:ind w:left="720"/>
      </w:pPr>
      <w:r>
        <w:rPr>
          <w:rFonts w:ascii="Courier New" w:cs="Courier New" w:eastAsia="Courier New" w:hAnsi="Courier New"/>
          <w:color w:val="2E4057"/>
          <w:sz w:val="20"/>
          <w:szCs w:val="20"/>
        </w:rPr>
        <w:t xml:space="preserve">│   ├── seadrop.ino             ← Main entry point: setup() and loop()</w:t>
      </w:r>
    </w:p>
    <w:p>
      <w:pPr>
        <w:spacing w:after="60" w:before="60"/>
        <w:ind w:left="720"/>
      </w:pPr>
      <w:r>
        <w:rPr>
          <w:rFonts w:ascii="Courier New" w:cs="Courier New" w:eastAsia="Courier New" w:hAnsi="Courier New"/>
          <w:color w:val="2E4057"/>
          <w:sz w:val="20"/>
          <w:szCs w:val="20"/>
        </w:rPr>
        <w:t xml:space="preserve">│   ├── config.h                ← Pin definitions, constants, version string</w:t>
      </w:r>
    </w:p>
    <w:p>
      <w:pPr>
        <w:spacing w:after="60" w:before="60"/>
        <w:ind w:left="720"/>
      </w:pPr>
      <w:r>
        <w:rPr>
          <w:rFonts w:ascii="Courier New" w:cs="Courier New" w:eastAsia="Courier New" w:hAnsi="Courier New"/>
          <w:color w:val="2E4057"/>
          <w:sz w:val="20"/>
          <w:szCs w:val="20"/>
        </w:rPr>
        <w:t xml:space="preserve">│   ├── wifi_ap.h / .cpp        ← SoftAP init, APSTA mode, channel management</w:t>
      </w:r>
    </w:p>
    <w:p>
      <w:pPr>
        <w:spacing w:after="60" w:before="60"/>
        <w:ind w:left="720"/>
      </w:pPr>
      <w:r>
        <w:rPr>
          <w:rFonts w:ascii="Courier New" w:cs="Courier New" w:eastAsia="Courier New" w:hAnsi="Courier New"/>
          <w:color w:val="2E4057"/>
          <w:sz w:val="20"/>
          <w:szCs w:val="20"/>
        </w:rPr>
        <w:t xml:space="preserve">│   ├── wifi_sta.h / .cpp       ← STA connection to Windows hotspot, reconnect loop</w:t>
      </w:r>
    </w:p>
    <w:p>
      <w:pPr>
        <w:spacing w:after="60" w:before="60"/>
        <w:ind w:left="720"/>
      </w:pPr>
      <w:r>
        <w:rPr>
          <w:rFonts w:ascii="Courier New" w:cs="Courier New" w:eastAsia="Courier New" w:hAnsi="Courier New"/>
          <w:color w:val="2E4057"/>
          <w:sz w:val="20"/>
          <w:szCs w:val="20"/>
        </w:rPr>
        <w:t xml:space="preserve">│   ├── ncsi.h / .cpp           ← DNSServer + ESPAsyncWebServer NCSI spoof</w:t>
      </w:r>
    </w:p>
    <w:p>
      <w:pPr>
        <w:spacing w:after="60" w:before="60"/>
        <w:ind w:left="720"/>
      </w:pPr>
      <w:r>
        <w:rPr>
          <w:rFonts w:ascii="Courier New" w:cs="Courier New" w:eastAsia="Courier New" w:hAnsi="Courier New"/>
          <w:color w:val="2E4057"/>
          <w:sz w:val="20"/>
          <w:szCs w:val="20"/>
        </w:rPr>
        <w:t xml:space="preserve">│   ├── ble_adv.h / .cpp        ← NimBLE advertisement UUID 0xFEAD, reg_mode flag</w:t>
      </w:r>
    </w:p>
    <w:p>
      <w:pPr>
        <w:spacing w:after="60" w:before="60"/>
        <w:ind w:left="720"/>
      </w:pPr>
      <w:r>
        <w:rPr>
          <w:rFonts w:ascii="Courier New" w:cs="Courier New" w:eastAsia="Courier New" w:hAnsi="Courier New"/>
          <w:color w:val="2E4057"/>
          <w:sz w:val="20"/>
          <w:szCs w:val="20"/>
        </w:rPr>
        <w:t xml:space="preserve">│   ├── tcp_server.h / .cpp     ← TCP server :4242, session table, relay logic</w:t>
      </w:r>
    </w:p>
    <w:p>
      <w:pPr>
        <w:spacing w:after="60" w:before="60"/>
        <w:ind w:left="720"/>
      </w:pPr>
      <w:r>
        <w:rPr>
          <w:rFonts w:ascii="Courier New" w:cs="Courier New" w:eastAsia="Courier New" w:hAnsi="Courier New"/>
          <w:color w:val="2E4057"/>
          <w:sz w:val="20"/>
          <w:szCs w:val="20"/>
        </w:rPr>
        <w:t xml:space="preserve">│   ├── stp.h / .cpp            ← STP command parser and builder</w:t>
      </w:r>
    </w:p>
    <w:p>
      <w:pPr>
        <w:spacing w:after="60" w:before="60"/>
        <w:ind w:left="720"/>
      </w:pPr>
      <w:r>
        <w:rPr>
          <w:rFonts w:ascii="Courier New" w:cs="Courier New" w:eastAsia="Courier New" w:hAnsi="Courier New"/>
          <w:color w:val="2E4057"/>
          <w:sz w:val="20"/>
          <w:szCs w:val="20"/>
        </w:rPr>
        <w:t xml:space="preserve">│   ├── relay.h / .cpp          ← Streaming relay ring buffer, flow control</w:t>
      </w:r>
    </w:p>
    <w:p>
      <w:pPr>
        <w:spacing w:after="60" w:before="60"/>
        <w:ind w:left="720"/>
      </w:pPr>
      <w:r>
        <w:rPr>
          <w:rFonts w:ascii="Courier New" w:cs="Courier New" w:eastAsia="Courier New" w:hAnsi="Courier New"/>
          <w:color w:val="2E4057"/>
          <w:sz w:val="20"/>
          <w:szCs w:val="20"/>
        </w:rPr>
        <w:t xml:space="preserve">│   ├── sd_buffer.h / .cpp      ← SDMMC 4-bit init, file write/read, queue handler</w:t>
      </w:r>
    </w:p>
    <w:p>
      <w:pPr>
        <w:spacing w:after="60" w:before="60"/>
        <w:ind w:left="720"/>
      </w:pPr>
      <w:r>
        <w:rPr>
          <w:rFonts w:ascii="Courier New" w:cs="Courier New" w:eastAsia="Courier New" w:hAnsi="Courier New"/>
          <w:color w:val="2E4057"/>
          <w:sz w:val="20"/>
          <w:szCs w:val="20"/>
        </w:rPr>
        <w:t xml:space="preserve">│   ├── rssi.h / .cpp           ← RSSI rolling average, tier classification</w:t>
      </w:r>
    </w:p>
    <w:p>
      <w:pPr>
        <w:spacing w:after="60" w:before="60"/>
        <w:ind w:left="720"/>
      </w:pPr>
      <w:r>
        <w:rPr>
          <w:rFonts w:ascii="Courier New" w:cs="Courier New" w:eastAsia="Courier New" w:hAnsi="Courier New"/>
          <w:color w:val="2E4057"/>
          <w:sz w:val="20"/>
          <w:szCs w:val="20"/>
        </w:rPr>
        <w:t xml:space="preserve">│   ├── display.h / .cpp        ← TFT_eSPI init, state machine render functions</w:t>
      </w:r>
    </w:p>
    <w:p>
      <w:pPr>
        <w:spacing w:after="60" w:before="60"/>
        <w:ind w:left="720"/>
      </w:pPr>
      <w:r>
        <w:rPr>
          <w:rFonts w:ascii="Courier New" w:cs="Courier New" w:eastAsia="Courier New" w:hAnsi="Courier New"/>
          <w:color w:val="2E4057"/>
          <w:sz w:val="20"/>
          <w:szCs w:val="20"/>
        </w:rPr>
        <w:t xml:space="preserve">│   ├── touch.h / .cpp          ← XPT2046 touch polling via T_IRQ interrupt</w:t>
      </w:r>
    </w:p>
    <w:p>
      <w:pPr>
        <w:spacing w:after="60" w:before="60"/>
        <w:ind w:left="720"/>
      </w:pPr>
      <w:r>
        <w:rPr>
          <w:rFonts w:ascii="Courier New" w:cs="Courier New" w:eastAsia="Courier New" w:hAnsi="Courier New"/>
          <w:color w:val="2E4057"/>
          <w:sz w:val="20"/>
          <w:szCs w:val="20"/>
        </w:rPr>
        <w:t xml:space="preserve">│   ├── nvs_store.h / .cpp      ← Preferences.h wrappers for all NVS keys</w:t>
      </w:r>
    </w:p>
    <w:p>
      <w:pPr>
        <w:spacing w:after="60" w:before="60"/>
        <w:ind w:left="720"/>
      </w:pPr>
      <w:r>
        <w:rPr>
          <w:rFonts w:ascii="Courier New" w:cs="Courier New" w:eastAsia="Courier New" w:hAnsi="Courier New"/>
          <w:color w:val="2E4057"/>
          <w:sz w:val="20"/>
          <w:szCs w:val="20"/>
        </w:rPr>
        <w:t xml:space="preserve">│   └── registration.h / .cpp   ← Registration mode logic, REG/TOKEN commands</w:t>
      </w:r>
    </w:p>
    <w:p>
      <w:pPr>
        <w:spacing w:after="60" w:before="60"/>
        <w:ind w:left="720"/>
      </w:pPr>
      <w:r>
        <w:rPr>
          <w:rFonts w:ascii="Courier New" w:cs="Courier New" w:eastAsia="Courier New" w:hAnsi="Courier New"/>
          <w:color w:val="2E4057"/>
          <w:sz w:val="20"/>
          <w:szCs w:val="20"/>
        </w:rPr>
        <w:t xml:space="preserve">├── platformio.ini              ← PlatformIO config (preferred over Arduino IDE)</w:t>
      </w:r>
    </w:p>
    <w:p>
      <w:pPr>
        <w:spacing w:after="60" w:before="60"/>
        <w:ind w:left="720"/>
      </w:pPr>
      <w:r>
        <w:rPr>
          <w:rFonts w:ascii="Courier New" w:cs="Courier New" w:eastAsia="Courier New" w:hAnsi="Courier New"/>
          <w:color w:val="2E4057"/>
          <w:sz w:val="20"/>
          <w:szCs w:val="20"/>
        </w:rPr>
        <w:t xml:space="preserve">└── libraries/                  ← Local library overrides if needed</w:t>
      </w:r>
    </w:p>
    <w:p>
      <w:pPr>
        <w:spacing w:before="200"/>
      </w:pPr>
    </w:p>
    <w:p>
      <w:pPr>
        <w:pStyle w:val="Heading2"/>
        <w:spacing w:after="160" w:before="300"/>
      </w:pPr>
      <w:r>
        <w:rPr>
          <w:rFonts w:ascii="Arial" w:cs="Arial" w:eastAsia="Arial" w:hAnsi="Arial"/>
          <w:b/>
          <w:bCs/>
          <w:color w:val="16213E"/>
          <w:sz w:val="26"/>
          <w:szCs w:val="26"/>
        </w:rPr>
        <w:t xml:space="preserve">2.3 Android Structure — /android/</w:t>
      </w:r>
    </w:p>
    <w:p>
      <w:pPr>
        <w:spacing w:after="60" w:before="60"/>
        <w:ind w:left="720"/>
      </w:pPr>
      <w:r>
        <w:rPr>
          <w:rFonts w:ascii="Courier New" w:cs="Courier New" w:eastAsia="Courier New" w:hAnsi="Courier New"/>
          <w:color w:val="2E4057"/>
          <w:sz w:val="20"/>
          <w:szCs w:val="20"/>
        </w:rPr>
        <w:t xml:space="preserve">android/</w:t>
      </w:r>
    </w:p>
    <w:p>
      <w:pPr>
        <w:spacing w:after="60" w:before="60"/>
        <w:ind w:left="720"/>
      </w:pPr>
      <w:r>
        <w:rPr>
          <w:rFonts w:ascii="Courier New" w:cs="Courier New" w:eastAsia="Courier New" w:hAnsi="Courier New"/>
          <w:color w:val="2E4057"/>
          <w:sz w:val="20"/>
          <w:szCs w:val="20"/>
        </w:rPr>
        <w:t xml:space="preserve">├── app/</w:t>
      </w:r>
    </w:p>
    <w:p>
      <w:pPr>
        <w:spacing w:after="60" w:before="60"/>
        <w:ind w:left="720"/>
      </w:pPr>
      <w:r>
        <w:rPr>
          <w:rFonts w:ascii="Courier New" w:cs="Courier New" w:eastAsia="Courier New" w:hAnsi="Courier New"/>
          <w:color w:val="2E4057"/>
          <w:sz w:val="20"/>
          <w:szCs w:val="20"/>
        </w:rPr>
        <w:t xml:space="preserve">│   ├── src/main/</w:t>
      </w:r>
    </w:p>
    <w:p>
      <w:pPr>
        <w:spacing w:after="60" w:before="60"/>
        <w:ind w:left="720"/>
      </w:pPr>
      <w:r>
        <w:rPr>
          <w:rFonts w:ascii="Courier New" w:cs="Courier New" w:eastAsia="Courier New" w:hAnsi="Courier New"/>
          <w:color w:val="2E4057"/>
          <w:sz w:val="20"/>
          <w:szCs w:val="20"/>
        </w:rPr>
        <w:t xml:space="preserve">│   │   ├── AndroidManifest.xml</w:t>
      </w:r>
    </w:p>
    <w:p>
      <w:pPr>
        <w:spacing w:after="60" w:before="60"/>
        <w:ind w:left="720"/>
      </w:pPr>
      <w:r>
        <w:rPr>
          <w:rFonts w:ascii="Courier New" w:cs="Courier New" w:eastAsia="Courier New" w:hAnsi="Courier New"/>
          <w:color w:val="2E4057"/>
          <w:sz w:val="20"/>
          <w:szCs w:val="20"/>
        </w:rPr>
        <w:t xml:space="preserve">│   │   ├── java/com/seadrop/app/</w:t>
      </w:r>
    </w:p>
    <w:p>
      <w:pPr>
        <w:spacing w:after="60" w:before="60"/>
        <w:ind w:left="720"/>
      </w:pPr>
      <w:r>
        <w:rPr>
          <w:rFonts w:ascii="Courier New" w:cs="Courier New" w:eastAsia="Courier New" w:hAnsi="Courier New"/>
          <w:color w:val="2E4057"/>
          <w:sz w:val="20"/>
          <w:szCs w:val="20"/>
        </w:rPr>
        <w:t xml:space="preserve">│   │   │   ├── MainActivity.kt          ← Setup wizard entry, settings only</w:t>
      </w:r>
    </w:p>
    <w:p>
      <w:pPr>
        <w:spacing w:after="60" w:before="60"/>
        <w:ind w:left="720"/>
      </w:pPr>
      <w:r>
        <w:rPr>
          <w:rFonts w:ascii="Courier New" w:cs="Courier New" w:eastAsia="Courier New" w:hAnsi="Courier New"/>
          <w:color w:val="2E4057"/>
          <w:sz w:val="20"/>
          <w:szCs w:val="20"/>
        </w:rPr>
        <w:t xml:space="preserve">│   │   │   ├── SeaDropService.kt        ← Foreground service: TCP loop, WiFi, BLE</w:t>
      </w:r>
    </w:p>
    <w:p>
      <w:pPr>
        <w:spacing w:after="60" w:before="60"/>
        <w:ind w:left="720"/>
      </w:pPr>
      <w:r>
        <w:rPr>
          <w:rFonts w:ascii="Courier New" w:cs="Courier New" w:eastAsia="Courier New" w:hAnsi="Courier New"/>
          <w:color w:val="2E4057"/>
          <w:sz w:val="20"/>
          <w:szCs w:val="20"/>
        </w:rPr>
        <w:t xml:space="preserve">│   │   │   ├── BootReceiver.kt          ← BOOT_COMPLETED → starts SeaDropService</w:t>
      </w:r>
    </w:p>
    <w:p>
      <w:pPr>
        <w:spacing w:after="60" w:before="60"/>
        <w:ind w:left="720"/>
      </w:pPr>
      <w:r>
        <w:rPr>
          <w:rFonts w:ascii="Courier New" w:cs="Courier New" w:eastAsia="Courier New" w:hAnsi="Courier New"/>
          <w:color w:val="2E4057"/>
          <w:sz w:val="20"/>
          <w:szCs w:val="20"/>
        </w:rPr>
        <w:t xml:space="preserve">│   │   │   ├── ShareActivity.kt         ← Handles ACTION_SEND from share sheet</w:t>
      </w:r>
    </w:p>
    <w:p>
      <w:pPr>
        <w:spacing w:after="60" w:before="60"/>
        <w:ind w:left="720"/>
      </w:pPr>
      <w:r>
        <w:rPr>
          <w:rFonts w:ascii="Courier New" w:cs="Courier New" w:eastAsia="Courier New" w:hAnsi="Courier New"/>
          <w:color w:val="2E4057"/>
          <w:sz w:val="20"/>
          <w:szCs w:val="20"/>
        </w:rPr>
        <w:t xml:space="preserve">│   │   │   ├── network/</w:t>
      </w:r>
    </w:p>
    <w:p>
      <w:pPr>
        <w:spacing w:after="60" w:before="60"/>
        <w:ind w:left="720"/>
      </w:pPr>
      <w:r>
        <w:rPr>
          <w:rFonts w:ascii="Courier New" w:cs="Courier New" w:eastAsia="Courier New" w:hAnsi="Courier New"/>
          <w:color w:val="2E4057"/>
          <w:sz w:val="20"/>
          <w:szCs w:val="20"/>
        </w:rPr>
        <w:t xml:space="preserve">│   │   │   │   ├── WifiManager.kt       ← WifiNetworkSuggestion logic</w:t>
      </w:r>
    </w:p>
    <w:p>
      <w:pPr>
        <w:spacing w:after="60" w:before="60"/>
        <w:ind w:left="720"/>
      </w:pPr>
      <w:r>
        <w:rPr>
          <w:rFonts w:ascii="Courier New" w:cs="Courier New" w:eastAsia="Courier New" w:hAnsi="Courier New"/>
          <w:color w:val="2E4057"/>
          <w:sz w:val="20"/>
          <w:szCs w:val="20"/>
        </w:rPr>
        <w:t xml:space="preserve">│   │   │   │   ├── NetworkBinder.kt     ← bindProcessToNetwork wrapper</w:t>
      </w:r>
    </w:p>
    <w:p>
      <w:pPr>
        <w:spacing w:after="60" w:before="60"/>
        <w:ind w:left="720"/>
      </w:pPr>
      <w:r>
        <w:rPr>
          <w:rFonts w:ascii="Courier New" w:cs="Courier New" w:eastAsia="Courier New" w:hAnsi="Courier New"/>
          <w:color w:val="2E4057"/>
          <w:sz w:val="20"/>
          <w:szCs w:val="20"/>
        </w:rPr>
        <w:t xml:space="preserve">│   │   │   │   └── TcpClient.kt         ← Persistent socket, readLoop, PING</w:t>
      </w:r>
    </w:p>
    <w:p>
      <w:pPr>
        <w:spacing w:after="60" w:before="60"/>
        <w:ind w:left="720"/>
      </w:pPr>
      <w:r>
        <w:rPr>
          <w:rFonts w:ascii="Courier New" w:cs="Courier New" w:eastAsia="Courier New" w:hAnsi="Courier New"/>
          <w:color w:val="2E4057"/>
          <w:sz w:val="20"/>
          <w:szCs w:val="20"/>
        </w:rPr>
        <w:t xml:space="preserve">│   │   │   ├── ble/</w:t>
      </w:r>
    </w:p>
    <w:p>
      <w:pPr>
        <w:spacing w:after="60" w:before="60"/>
        <w:ind w:left="720"/>
      </w:pPr>
      <w:r>
        <w:rPr>
          <w:rFonts w:ascii="Courier New" w:cs="Courier New" w:eastAsia="Courier New" w:hAnsi="Courier New"/>
          <w:color w:val="2E4057"/>
          <w:sz w:val="20"/>
          <w:szCs w:val="20"/>
        </w:rPr>
        <w:t xml:space="preserve">│   │   │   │   └── BleScanner.kt        ← BluetoothLeScanner, UUID 0xFEAD</w:t>
      </w:r>
    </w:p>
    <w:p>
      <w:pPr>
        <w:spacing w:after="60" w:before="60"/>
        <w:ind w:left="720"/>
      </w:pPr>
      <w:r>
        <w:rPr>
          <w:rFonts w:ascii="Courier New" w:cs="Courier New" w:eastAsia="Courier New" w:hAnsi="Courier New"/>
          <w:color w:val="2E4057"/>
          <w:sz w:val="20"/>
          <w:szCs w:val="20"/>
        </w:rPr>
        <w:t xml:space="preserve">│   │   │   ├── transfer/</w:t>
      </w:r>
    </w:p>
    <w:p>
      <w:pPr>
        <w:spacing w:after="60" w:before="60"/>
        <w:ind w:left="720"/>
      </w:pPr>
      <w:r>
        <w:rPr>
          <w:rFonts w:ascii="Courier New" w:cs="Courier New" w:eastAsia="Courier New" w:hAnsi="Courier New"/>
          <w:color w:val="2E4057"/>
          <w:sz w:val="20"/>
          <w:szCs w:val="20"/>
        </w:rPr>
        <w:t xml:space="preserve">│   │   │   │   ├── TransferManager.kt   ← Orchestrates SEND/PULL sequences</w:t>
      </w:r>
    </w:p>
    <w:p>
      <w:pPr>
        <w:spacing w:after="60" w:before="60"/>
        <w:ind w:left="720"/>
      </w:pPr>
      <w:r>
        <w:rPr>
          <w:rFonts w:ascii="Courier New" w:cs="Courier New" w:eastAsia="Courier New" w:hAnsi="Courier New"/>
          <w:color w:val="2E4057"/>
          <w:sz w:val="20"/>
          <w:szCs w:val="20"/>
        </w:rPr>
        <w:t xml:space="preserve">│   │   │   │   ├── OutboundQueue.kt     ← Room database queue operations</w:t>
      </w:r>
    </w:p>
    <w:p>
      <w:pPr>
        <w:spacing w:after="60" w:before="60"/>
        <w:ind w:left="720"/>
      </w:pPr>
      <w:r>
        <w:rPr>
          <w:rFonts w:ascii="Courier New" w:cs="Courier New" w:eastAsia="Courier New" w:hAnsi="Courier New"/>
          <w:color w:val="2E4057"/>
          <w:sz w:val="20"/>
          <w:szCs w:val="20"/>
        </w:rPr>
        <w:t xml:space="preserve">│   │   │   │   └── FileHelper.kt        ← SAF URI resolution, file read/write</w:t>
      </w:r>
    </w:p>
    <w:p>
      <w:pPr>
        <w:spacing w:after="60" w:before="60"/>
        <w:ind w:left="720"/>
      </w:pPr>
      <w:r>
        <w:rPr>
          <w:rFonts w:ascii="Courier New" w:cs="Courier New" w:eastAsia="Courier New" w:hAnsi="Courier New"/>
          <w:color w:val="2E4057"/>
          <w:sz w:val="20"/>
          <w:szCs w:val="20"/>
        </w:rPr>
        <w:t xml:space="preserve">│   │   │   ├── stp/</w:t>
      </w:r>
    </w:p>
    <w:p>
      <w:pPr>
        <w:spacing w:after="60" w:before="60"/>
        <w:ind w:left="720"/>
      </w:pPr>
      <w:r>
        <w:rPr>
          <w:rFonts w:ascii="Courier New" w:cs="Courier New" w:eastAsia="Courier New" w:hAnsi="Courier New"/>
          <w:color w:val="2E4057"/>
          <w:sz w:val="20"/>
          <w:szCs w:val="20"/>
        </w:rPr>
        <w:t xml:space="preserve">│   │   │   │   ├── StpCommand.kt        ← STP command data classes</w:t>
      </w:r>
    </w:p>
    <w:p>
      <w:pPr>
        <w:spacing w:after="60" w:before="60"/>
        <w:ind w:left="720"/>
      </w:pPr>
      <w:r>
        <w:rPr>
          <w:rFonts w:ascii="Courier New" w:cs="Courier New" w:eastAsia="Courier New" w:hAnsi="Courier New"/>
          <w:color w:val="2E4057"/>
          <w:sz w:val="20"/>
          <w:szCs w:val="20"/>
        </w:rPr>
        <w:t xml:space="preserve">│   │   │   │   └── StpParser.kt         ← Command parser and builder</w:t>
      </w:r>
    </w:p>
    <w:p>
      <w:pPr>
        <w:spacing w:after="60" w:before="60"/>
        <w:ind w:left="720"/>
      </w:pPr>
      <w:r>
        <w:rPr>
          <w:rFonts w:ascii="Courier New" w:cs="Courier New" w:eastAsia="Courier New" w:hAnsi="Courier New"/>
          <w:color w:val="2E4057"/>
          <w:sz w:val="20"/>
          <w:szCs w:val="20"/>
        </w:rPr>
        <w:t xml:space="preserve">│   │   │   ├── notification/</w:t>
      </w:r>
    </w:p>
    <w:p>
      <w:pPr>
        <w:spacing w:after="60" w:before="60"/>
        <w:ind w:left="720"/>
      </w:pPr>
      <w:r>
        <w:rPr>
          <w:rFonts w:ascii="Courier New" w:cs="Courier New" w:eastAsia="Courier New" w:hAnsi="Courier New"/>
          <w:color w:val="2E4057"/>
          <w:sz w:val="20"/>
          <w:szCs w:val="20"/>
        </w:rPr>
        <w:t xml:space="preserve">│   │   │   │   └── NotificationHelper.kt ← Incoming file, progress, queue</w:t>
      </w:r>
    </w:p>
    <w:p>
      <w:pPr>
        <w:spacing w:after="60" w:before="60"/>
        <w:ind w:left="720"/>
      </w:pPr>
      <w:r>
        <w:rPr>
          <w:rFonts w:ascii="Courier New" w:cs="Courier New" w:eastAsia="Courier New" w:hAnsi="Courier New"/>
          <w:color w:val="2E4057"/>
          <w:sz w:val="20"/>
          <w:szCs w:val="20"/>
        </w:rPr>
        <w:t xml:space="preserve">│   │   │   ├── registration/</w:t>
      </w:r>
    </w:p>
    <w:p>
      <w:pPr>
        <w:spacing w:after="60" w:before="60"/>
        <w:ind w:left="720"/>
      </w:pPr>
      <w:r>
        <w:rPr>
          <w:rFonts w:ascii="Courier New" w:cs="Courier New" w:eastAsia="Courier New" w:hAnsi="Courier New"/>
          <w:color w:val="2E4057"/>
          <w:sz w:val="20"/>
          <w:szCs w:val="20"/>
        </w:rPr>
        <w:t xml:space="preserve">│   │   │   │   └── RegistrationManager.kt ← REG/TOKEN over TCP, wizard flow</w:t>
      </w:r>
    </w:p>
    <w:p>
      <w:pPr>
        <w:spacing w:after="60" w:before="60"/>
        <w:ind w:left="720"/>
      </w:pPr>
      <w:r>
        <w:rPr>
          <w:rFonts w:ascii="Courier New" w:cs="Courier New" w:eastAsia="Courier New" w:hAnsi="Courier New"/>
          <w:color w:val="2E4057"/>
          <w:sz w:val="20"/>
          <w:szCs w:val="20"/>
        </w:rPr>
        <w:t xml:space="preserve">│   │   │   └── storage/</w:t>
      </w:r>
    </w:p>
    <w:p>
      <w:pPr>
        <w:spacing w:after="60" w:before="60"/>
        <w:ind w:left="720"/>
      </w:pPr>
      <w:r>
        <w:rPr>
          <w:rFonts w:ascii="Courier New" w:cs="Courier New" w:eastAsia="Courier New" w:hAnsi="Courier New"/>
          <w:color w:val="2E4057"/>
          <w:sz w:val="20"/>
          <w:szCs w:val="20"/>
        </w:rPr>
        <w:t xml:space="preserve">│   │   │       └── SecurePrefs.kt       ← EncryptedSharedPreferences wrapper</w:t>
      </w:r>
    </w:p>
    <w:p>
      <w:pPr>
        <w:spacing w:after="60" w:before="60"/>
        <w:ind w:left="720"/>
      </w:pPr>
      <w:r>
        <w:rPr>
          <w:rFonts w:ascii="Courier New" w:cs="Courier New" w:eastAsia="Courier New" w:hAnsi="Courier New"/>
          <w:color w:val="2E4057"/>
          <w:sz w:val="20"/>
          <w:szCs w:val="20"/>
        </w:rPr>
        <w:t xml:space="preserve">│   │   └── res/</w:t>
      </w:r>
    </w:p>
    <w:p>
      <w:pPr>
        <w:spacing w:after="60" w:before="60"/>
        <w:ind w:left="720"/>
      </w:pPr>
      <w:r>
        <w:rPr>
          <w:rFonts w:ascii="Courier New" w:cs="Courier New" w:eastAsia="Courier New" w:hAnsi="Courier New"/>
          <w:color w:val="2E4057"/>
          <w:sz w:val="20"/>
          <w:szCs w:val="20"/>
        </w:rPr>
        <w:t xml:space="preserve">│   │       ├── layout/                  ← XML layouts for setup wizard only</w:t>
      </w:r>
    </w:p>
    <w:p>
      <w:pPr>
        <w:spacing w:after="60" w:before="60"/>
        <w:ind w:left="720"/>
      </w:pPr>
      <w:r>
        <w:rPr>
          <w:rFonts w:ascii="Courier New" w:cs="Courier New" w:eastAsia="Courier New" w:hAnsi="Courier New"/>
          <w:color w:val="2E4057"/>
          <w:sz w:val="20"/>
          <w:szCs w:val="20"/>
        </w:rPr>
        <w:t xml:space="preserve">│   │       └── values/                  ← strings, colors, styles</w:t>
      </w:r>
    </w:p>
    <w:p>
      <w:pPr>
        <w:spacing w:after="60" w:before="60"/>
        <w:ind w:left="720"/>
      </w:pPr>
      <w:r>
        <w:rPr>
          <w:rFonts w:ascii="Courier New" w:cs="Courier New" w:eastAsia="Courier New" w:hAnsi="Courier New"/>
          <w:color w:val="2E4057"/>
          <w:sz w:val="20"/>
          <w:szCs w:val="20"/>
        </w:rPr>
        <w:t xml:space="preserve">│   └── build.gradle.kts</w:t>
      </w:r>
    </w:p>
    <w:p>
      <w:pPr>
        <w:spacing w:after="60" w:before="60"/>
        <w:ind w:left="720"/>
      </w:pPr>
      <w:r>
        <w:rPr>
          <w:rFonts w:ascii="Courier New" w:cs="Courier New" w:eastAsia="Courier New" w:hAnsi="Courier New"/>
          <w:color w:val="2E4057"/>
          <w:sz w:val="20"/>
          <w:szCs w:val="20"/>
        </w:rPr>
        <w:t xml:space="preserve">├── build.gradle.kts</w:t>
      </w:r>
    </w:p>
    <w:p>
      <w:pPr>
        <w:spacing w:after="60" w:before="60"/>
        <w:ind w:left="720"/>
      </w:pPr>
      <w:r>
        <w:rPr>
          <w:rFonts w:ascii="Courier New" w:cs="Courier New" w:eastAsia="Courier New" w:hAnsi="Courier New"/>
          <w:color w:val="2E4057"/>
          <w:sz w:val="20"/>
          <w:szCs w:val="20"/>
        </w:rPr>
        <w:t xml:space="preserve">└── settings.gradle.kts</w:t>
      </w:r>
    </w:p>
    <w:p>
      <w:pPr>
        <w:spacing w:before="200"/>
      </w:pPr>
    </w:p>
    <w:p>
      <w:pPr>
        <w:pStyle w:val="Heading2"/>
        <w:spacing w:after="160" w:before="300"/>
      </w:pPr>
      <w:r>
        <w:rPr>
          <w:rFonts w:ascii="Arial" w:cs="Arial" w:eastAsia="Arial" w:hAnsi="Arial"/>
          <w:b/>
          <w:bCs/>
          <w:color w:val="16213E"/>
          <w:sz w:val="26"/>
          <w:szCs w:val="26"/>
        </w:rPr>
        <w:t xml:space="preserve">2.4 Windows Structure — /windows/</w:t>
      </w:r>
    </w:p>
    <w:p>
      <w:pPr>
        <w:spacing w:after="60" w:before="60"/>
        <w:ind w:left="720"/>
      </w:pPr>
      <w:r>
        <w:rPr>
          <w:rFonts w:ascii="Courier New" w:cs="Courier New" w:eastAsia="Courier New" w:hAnsi="Courier New"/>
          <w:color w:val="2E4057"/>
          <w:sz w:val="20"/>
          <w:szCs w:val="20"/>
        </w:rPr>
        <w:t xml:space="preserve">windows/</w:t>
      </w:r>
    </w:p>
    <w:p>
      <w:pPr>
        <w:spacing w:after="60" w:before="60"/>
        <w:ind w:left="720"/>
      </w:pPr>
      <w:r>
        <w:rPr>
          <w:rFonts w:ascii="Courier New" w:cs="Courier New" w:eastAsia="Courier New" w:hAnsi="Courier New"/>
          <w:color w:val="2E4057"/>
          <w:sz w:val="20"/>
          <w:szCs w:val="20"/>
        </w:rPr>
        <w:t xml:space="preserve">├── SeaDrop.sln</w:t>
      </w:r>
    </w:p>
    <w:p>
      <w:pPr>
        <w:spacing w:after="60" w:before="60"/>
        <w:ind w:left="720"/>
      </w:pPr>
      <w:r>
        <w:rPr>
          <w:rFonts w:ascii="Courier New" w:cs="Courier New" w:eastAsia="Courier New" w:hAnsi="Courier New"/>
          <w:color w:val="2E4057"/>
          <w:sz w:val="20"/>
          <w:szCs w:val="20"/>
        </w:rPr>
        <w:t xml:space="preserve">├── SeaDrop/                             ← Main WinUI 3 app project</w:t>
      </w:r>
    </w:p>
    <w:p>
      <w:pPr>
        <w:spacing w:after="60" w:before="60"/>
        <w:ind w:left="720"/>
      </w:pPr>
      <w:r>
        <w:rPr>
          <w:rFonts w:ascii="Courier New" w:cs="Courier New" w:eastAsia="Courier New" w:hAnsi="Courier New"/>
          <w:color w:val="2E4057"/>
          <w:sz w:val="20"/>
          <w:szCs w:val="20"/>
        </w:rPr>
        <w:t xml:space="preserve">│   ├── Package.appxmanifest             ← MSIX manifest: wiFiControl capability</w:t>
      </w:r>
    </w:p>
    <w:p>
      <w:pPr>
        <w:spacing w:after="60" w:before="60"/>
        <w:ind w:left="720"/>
      </w:pPr>
      <w:r>
        <w:rPr>
          <w:rFonts w:ascii="Courier New" w:cs="Courier New" w:eastAsia="Courier New" w:hAnsi="Courier New"/>
          <w:color w:val="2E4057"/>
          <w:sz w:val="20"/>
          <w:szCs w:val="20"/>
        </w:rPr>
        <w:t xml:space="preserve">│   ├── App.xaml / App.xaml.cs           ← App entry point, tray icon init</w:t>
      </w:r>
    </w:p>
    <w:p>
      <w:pPr>
        <w:spacing w:after="60" w:before="60"/>
        <w:ind w:left="720"/>
      </w:pPr>
      <w:r>
        <w:rPr>
          <w:rFonts w:ascii="Courier New" w:cs="Courier New" w:eastAsia="Courier New" w:hAnsi="Courier New"/>
          <w:color w:val="2E4057"/>
          <w:sz w:val="20"/>
          <w:szCs w:val="20"/>
        </w:rPr>
        <w:t xml:space="preserve">│   ├── MainWindow.xaml / .cs            ← Settings window — opens on demand only</w:t>
      </w:r>
    </w:p>
    <w:p>
      <w:pPr>
        <w:spacing w:after="60" w:before="60"/>
        <w:ind w:left="720"/>
      </w:pPr>
      <w:r>
        <w:rPr>
          <w:rFonts w:ascii="Courier New" w:cs="Courier New" w:eastAsia="Courier New" w:hAnsi="Courier New"/>
          <w:color w:val="2E4057"/>
          <w:sz w:val="20"/>
          <w:szCs w:val="20"/>
        </w:rPr>
        <w:t xml:space="preserve">│   ├── core/</w:t>
      </w:r>
    </w:p>
    <w:p>
      <w:pPr>
        <w:spacing w:after="60" w:before="60"/>
        <w:ind w:left="720"/>
      </w:pPr>
      <w:r>
        <w:rPr>
          <w:rFonts w:ascii="Courier New" w:cs="Courier New" w:eastAsia="Courier New" w:hAnsi="Courier New"/>
          <w:color w:val="2E4057"/>
          <w:sz w:val="20"/>
          <w:szCs w:val="20"/>
        </w:rPr>
        <w:t xml:space="preserve">│   │   ├── SeaDropService.cs            ← Background service orchestrator</w:t>
      </w:r>
    </w:p>
    <w:p>
      <w:pPr>
        <w:spacing w:after="60" w:before="60"/>
        <w:ind w:left="720"/>
      </w:pPr>
      <w:r>
        <w:rPr>
          <w:rFonts w:ascii="Courier New" w:cs="Courier New" w:eastAsia="Courier New" w:hAnsi="Courier New"/>
          <w:color w:val="2E4057"/>
          <w:sz w:val="20"/>
          <w:szCs w:val="20"/>
        </w:rPr>
        <w:t xml:space="preserve">│   │   ├── TcpListener.cs               ← Persistent TCP listener on hotspot IF</w:t>
      </w:r>
    </w:p>
    <w:p>
      <w:pPr>
        <w:spacing w:after="60" w:before="60"/>
        <w:ind w:left="720"/>
      </w:pPr>
      <w:r>
        <w:rPr>
          <w:rFonts w:ascii="Courier New" w:cs="Courier New" w:eastAsia="Courier New" w:hAnsi="Courier New"/>
          <w:color w:val="2E4057"/>
          <w:sz w:val="20"/>
          <w:szCs w:val="20"/>
        </w:rPr>
        <w:t xml:space="preserve">│   │   └── TcpClient.cs                 ← Outbound TCP to ESP32 (same socket)</w:t>
      </w:r>
    </w:p>
    <w:p>
      <w:pPr>
        <w:spacing w:after="60" w:before="60"/>
        <w:ind w:left="720"/>
      </w:pPr>
      <w:r>
        <w:rPr>
          <w:rFonts w:ascii="Courier New" w:cs="Courier New" w:eastAsia="Courier New" w:hAnsi="Courier New"/>
          <w:color w:val="2E4057"/>
          <w:sz w:val="20"/>
          <w:szCs w:val="20"/>
        </w:rPr>
        <w:t xml:space="preserve">│   ├── network/</w:t>
      </w:r>
    </w:p>
    <w:p>
      <w:pPr>
        <w:spacing w:after="60" w:before="60"/>
        <w:ind w:left="720"/>
      </w:pPr>
      <w:r>
        <w:rPr>
          <w:rFonts w:ascii="Courier New" w:cs="Courier New" w:eastAsia="Courier New" w:hAnsi="Courier New"/>
          <w:color w:val="2E4057"/>
          <w:sz w:val="20"/>
          <w:szCs w:val="20"/>
        </w:rPr>
        <w:t xml:space="preserve">│   │   ├── HotspotManager.cs            ← NetworkOperatorTetheringManager wrapper</w:t>
      </w:r>
    </w:p>
    <w:p>
      <w:pPr>
        <w:spacing w:after="60" w:before="60"/>
        <w:ind w:left="720"/>
      </w:pPr>
      <w:r>
        <w:rPr>
          <w:rFonts w:ascii="Courier New" w:cs="Courier New" w:eastAsia="Courier New" w:hAnsi="Courier New"/>
          <w:color w:val="2E4057"/>
          <w:sz w:val="20"/>
          <w:szCs w:val="20"/>
        </w:rPr>
        <w:t xml:space="preserve">│   │   ├── BleWatcher.cs                ← BluetoothLEAdvertisementWatcher</w:t>
      </w:r>
    </w:p>
    <w:p>
      <w:pPr>
        <w:spacing w:after="60" w:before="60"/>
        <w:ind w:left="720"/>
      </w:pPr>
      <w:r>
        <w:rPr>
          <w:rFonts w:ascii="Courier New" w:cs="Courier New" w:eastAsia="Courier New" w:hAnsi="Courier New"/>
          <w:color w:val="2E4057"/>
          <w:sz w:val="20"/>
          <w:szCs w:val="20"/>
        </w:rPr>
        <w:t xml:space="preserve">│   │   └── ChannelDetector.cs           ← wlanapi.dll: reads home WiFi channel</w:t>
      </w:r>
    </w:p>
    <w:p>
      <w:pPr>
        <w:spacing w:after="60" w:before="60"/>
        <w:ind w:left="720"/>
      </w:pPr>
      <w:r>
        <w:rPr>
          <w:rFonts w:ascii="Courier New" w:cs="Courier New" w:eastAsia="Courier New" w:hAnsi="Courier New"/>
          <w:color w:val="2E4057"/>
          <w:sz w:val="20"/>
          <w:szCs w:val="20"/>
        </w:rPr>
        <w:t xml:space="preserve">│   ├── transfer/</w:t>
      </w:r>
    </w:p>
    <w:p>
      <w:pPr>
        <w:spacing w:after="60" w:before="60"/>
        <w:ind w:left="720"/>
      </w:pPr>
      <w:r>
        <w:rPr>
          <w:rFonts w:ascii="Courier New" w:cs="Courier New" w:eastAsia="Courier New" w:hAnsi="Courier New"/>
          <w:color w:val="2E4057"/>
          <w:sz w:val="20"/>
          <w:szCs w:val="20"/>
        </w:rPr>
        <w:t xml:space="preserve">│   │   ├── TransferManager.cs           ← Orchestrates SEND/PULL sequences</w:t>
      </w:r>
    </w:p>
    <w:p>
      <w:pPr>
        <w:spacing w:after="60" w:before="60"/>
        <w:ind w:left="720"/>
      </w:pPr>
      <w:r>
        <w:rPr>
          <w:rFonts w:ascii="Courier New" w:cs="Courier New" w:eastAsia="Courier New" w:hAnsi="Courier New"/>
          <w:color w:val="2E4057"/>
          <w:sz w:val="20"/>
          <w:szCs w:val="20"/>
        </w:rPr>
        <w:t xml:space="preserve">│   │   ├── OutboundQueue.cs             ← SQLite queue operations</w:t>
      </w:r>
    </w:p>
    <w:p>
      <w:pPr>
        <w:spacing w:after="60" w:before="60"/>
        <w:ind w:left="720"/>
      </w:pPr>
      <w:r>
        <w:rPr>
          <w:rFonts w:ascii="Courier New" w:cs="Courier New" w:eastAsia="Courier New" w:hAnsi="Courier New"/>
          <w:color w:val="2E4057"/>
          <w:sz w:val="20"/>
          <w:szCs w:val="20"/>
        </w:rPr>
        <w:t xml:space="preserve">│   │   └── FileHelper.cs                ← File read/write, path validation</w:t>
      </w:r>
    </w:p>
    <w:p>
      <w:pPr>
        <w:spacing w:after="60" w:before="60"/>
        <w:ind w:left="720"/>
      </w:pPr>
      <w:r>
        <w:rPr>
          <w:rFonts w:ascii="Courier New" w:cs="Courier New" w:eastAsia="Courier New" w:hAnsi="Courier New"/>
          <w:color w:val="2E4057"/>
          <w:sz w:val="20"/>
          <w:szCs w:val="20"/>
        </w:rPr>
        <w:t xml:space="preserve">│   ├── stp/</w:t>
      </w:r>
    </w:p>
    <w:p>
      <w:pPr>
        <w:spacing w:after="60" w:before="60"/>
        <w:ind w:left="720"/>
      </w:pPr>
      <w:r>
        <w:rPr>
          <w:rFonts w:ascii="Courier New" w:cs="Courier New" w:eastAsia="Courier New" w:hAnsi="Courier New"/>
          <w:color w:val="2E4057"/>
          <w:sz w:val="20"/>
          <w:szCs w:val="20"/>
        </w:rPr>
        <w:t xml:space="preserve">│   │   ├── StpCommand.cs                ← STP command record types</w:t>
      </w:r>
    </w:p>
    <w:p>
      <w:pPr>
        <w:spacing w:after="60" w:before="60"/>
        <w:ind w:left="720"/>
      </w:pPr>
      <w:r>
        <w:rPr>
          <w:rFonts w:ascii="Courier New" w:cs="Courier New" w:eastAsia="Courier New" w:hAnsi="Courier New"/>
          <w:color w:val="2E4057"/>
          <w:sz w:val="20"/>
          <w:szCs w:val="20"/>
        </w:rPr>
        <w:t xml:space="preserve">│   │   └── StpParser.cs                 ← Command parser and builder</w:t>
      </w:r>
    </w:p>
    <w:p>
      <w:pPr>
        <w:spacing w:after="60" w:before="60"/>
        <w:ind w:left="720"/>
      </w:pPr>
      <w:r>
        <w:rPr>
          <w:rFonts w:ascii="Courier New" w:cs="Courier New" w:eastAsia="Courier New" w:hAnsi="Courier New"/>
          <w:color w:val="2E4057"/>
          <w:sz w:val="20"/>
          <w:szCs w:val="20"/>
        </w:rPr>
        <w:t xml:space="preserve">│   ├── shell/</w:t>
      </w:r>
    </w:p>
    <w:p>
      <w:pPr>
        <w:spacing w:after="60" w:before="60"/>
        <w:ind w:left="720"/>
      </w:pPr>
      <w:r>
        <w:rPr>
          <w:rFonts w:ascii="Courier New" w:cs="Courier New" w:eastAsia="Courier New" w:hAnsi="Courier New"/>
          <w:color w:val="2E4057"/>
          <w:sz w:val="20"/>
          <w:szCs w:val="20"/>
        </w:rPr>
        <w:t xml:space="preserve">│   │   └── SeaDropContextMenu.cs        ← IExplorerCommand implementation</w:t>
      </w:r>
    </w:p>
    <w:p>
      <w:pPr>
        <w:spacing w:after="60" w:before="60"/>
        <w:ind w:left="720"/>
      </w:pPr>
      <w:r>
        <w:rPr>
          <w:rFonts w:ascii="Courier New" w:cs="Courier New" w:eastAsia="Courier New" w:hAnsi="Courier New"/>
          <w:color w:val="2E4057"/>
          <w:sz w:val="20"/>
          <w:szCs w:val="20"/>
        </w:rPr>
        <w:t xml:space="preserve">│   ├── notification/</w:t>
      </w:r>
    </w:p>
    <w:p>
      <w:pPr>
        <w:spacing w:after="60" w:before="60"/>
        <w:ind w:left="720"/>
      </w:pPr>
      <w:r>
        <w:rPr>
          <w:rFonts w:ascii="Courier New" w:cs="Courier New" w:eastAsia="Courier New" w:hAnsi="Courier New"/>
          <w:color w:val="2E4057"/>
          <w:sz w:val="20"/>
          <w:szCs w:val="20"/>
        </w:rPr>
        <w:t xml:space="preserve">│   │   └── ToastHelper.cs               ← Incoming file, progress, queue toasts</w:t>
      </w:r>
    </w:p>
    <w:p>
      <w:pPr>
        <w:spacing w:after="60" w:before="60"/>
        <w:ind w:left="720"/>
      </w:pPr>
      <w:r>
        <w:rPr>
          <w:rFonts w:ascii="Courier New" w:cs="Courier New" w:eastAsia="Courier New" w:hAnsi="Courier New"/>
          <w:color w:val="2E4057"/>
          <w:sz w:val="20"/>
          <w:szCs w:val="20"/>
        </w:rPr>
        <w:t xml:space="preserve">│   ├── registration/</w:t>
      </w:r>
    </w:p>
    <w:p>
      <w:pPr>
        <w:spacing w:after="60" w:before="60"/>
        <w:ind w:left="720"/>
      </w:pPr>
      <w:r>
        <w:rPr>
          <w:rFonts w:ascii="Courier New" w:cs="Courier New" w:eastAsia="Courier New" w:hAnsi="Courier New"/>
          <w:color w:val="2E4057"/>
          <w:sz w:val="20"/>
          <w:szCs w:val="20"/>
        </w:rPr>
        <w:t xml:space="preserve">│   │   └── RegistrationManager.cs       ← REG/TOKEN, wizard flow, hotspot creds</w:t>
      </w:r>
    </w:p>
    <w:p>
      <w:pPr>
        <w:spacing w:after="60" w:before="60"/>
        <w:ind w:left="720"/>
      </w:pPr>
      <w:r>
        <w:rPr>
          <w:rFonts w:ascii="Courier New" w:cs="Courier New" w:eastAsia="Courier New" w:hAnsi="Courier New"/>
          <w:color w:val="2E4057"/>
          <w:sz w:val="20"/>
          <w:szCs w:val="20"/>
        </w:rPr>
        <w:t xml:space="preserve">│   └── storage/</w:t>
      </w:r>
    </w:p>
    <w:p>
      <w:pPr>
        <w:spacing w:after="60" w:before="60"/>
        <w:ind w:left="720"/>
      </w:pPr>
      <w:r>
        <w:rPr>
          <w:rFonts w:ascii="Courier New" w:cs="Courier New" w:eastAsia="Courier New" w:hAnsi="Courier New"/>
          <w:color w:val="2E4057"/>
          <w:sz w:val="20"/>
          <w:szCs w:val="20"/>
        </w:rPr>
        <w:t xml:space="preserve">│       └── CredentialStore.cs           ← Windows Credential Manager wrapper</w:t>
      </w:r>
    </w:p>
    <w:p>
      <w:pPr>
        <w:spacing w:after="60" w:before="60"/>
        <w:ind w:left="720"/>
      </w:pPr>
      <w:r>
        <w:rPr>
          <w:rFonts w:ascii="Courier New" w:cs="Courier New" w:eastAsia="Courier New" w:hAnsi="Courier New"/>
          <w:color w:val="2E4057"/>
          <w:sz w:val="20"/>
          <w:szCs w:val="20"/>
        </w:rPr>
        <w:t xml:space="preserve">├── SeaDrop.ShellExtension/              ← Separate COM project for IExplorerCommand</w:t>
      </w:r>
    </w:p>
    <w:p>
      <w:pPr>
        <w:spacing w:after="60" w:before="60"/>
        <w:ind w:left="720"/>
      </w:pPr>
      <w:r>
        <w:rPr>
          <w:rFonts w:ascii="Courier New" w:cs="Courier New" w:eastAsia="Courier New" w:hAnsi="Courier New"/>
          <w:color w:val="2E4057"/>
          <w:sz w:val="20"/>
          <w:szCs w:val="20"/>
        </w:rPr>
        <w:t xml:space="preserve">│   ├── ExplorerCommandHandler.cs</w:t>
      </w:r>
    </w:p>
    <w:p>
      <w:pPr>
        <w:spacing w:after="60" w:before="60"/>
        <w:ind w:left="720"/>
      </w:pPr>
      <w:r>
        <w:rPr>
          <w:rFonts w:ascii="Courier New" w:cs="Courier New" w:eastAsia="Courier New" w:hAnsi="Courier New"/>
          <w:color w:val="2E4057"/>
          <w:sz w:val="20"/>
          <w:szCs w:val="20"/>
        </w:rPr>
        <w:t xml:space="preserve">│   └── Package.appxmanifest</w:t>
      </w:r>
    </w:p>
    <w:p>
      <w:pPr>
        <w:spacing w:after="60" w:before="60"/>
        <w:ind w:left="720"/>
      </w:pPr>
      <w:r>
        <w:rPr>
          <w:rFonts w:ascii="Courier New" w:cs="Courier New" w:eastAsia="Courier New" w:hAnsi="Courier New"/>
          <w:color w:val="2E4057"/>
          <w:sz w:val="20"/>
          <w:szCs w:val="20"/>
        </w:rPr>
        <w:t xml:space="preserve">└── SeaDrop.Installer/                   ← MSIX packaging project</w:t>
      </w:r>
    </w:p>
    <w:p>
      <w:pPr>
        <w:spacing w:after="60" w:before="60"/>
        <w:ind w:left="720"/>
      </w:pPr>
      <w:r>
        <w:rPr>
          <w:rFonts w:ascii="Courier New" w:cs="Courier New" w:eastAsia="Courier New" w:hAnsi="Courier New"/>
          <w:color w:val="2E4057"/>
          <w:sz w:val="20"/>
          <w:szCs w:val="20"/>
        </w:rPr>
        <w:t xml:space="preserve">    ├── Package.wapproj</w:t>
      </w:r>
    </w:p>
    <w:p>
      <w:pPr>
        <w:spacing w:after="60" w:before="60"/>
        <w:ind w:left="720"/>
      </w:pPr>
      <w:r>
        <w:rPr>
          <w:rFonts w:ascii="Courier New" w:cs="Courier New" w:eastAsia="Courier New" w:hAnsi="Courier New"/>
          <w:color w:val="2E4057"/>
          <w:sz w:val="20"/>
          <w:szCs w:val="20"/>
        </w:rPr>
        <w:t xml:space="preserve">    └── PackageDependencies/             ← Bundled .NET 8 + WinAppSDK runtimes</w:t>
      </w:r>
    </w:p>
    <w:p>
      <w:pPr>
        <w:spacing w:before="200"/>
      </w:pPr>
    </w:p>
    <w:p>
      <w:pPr>
        <w:pStyle w:val="Heading2"/>
        <w:spacing w:after="160" w:before="300"/>
      </w:pPr>
      <w:r>
        <w:rPr>
          <w:rFonts w:ascii="Arial" w:cs="Arial" w:eastAsia="Arial" w:hAnsi="Arial"/>
          <w:b/>
          <w:bCs/>
          <w:color w:val="16213E"/>
          <w:sz w:val="26"/>
          <w:szCs w:val="26"/>
        </w:rPr>
        <w:t xml:space="preserve">2.5 Codebase Boundary Rules</w:t>
      </w:r>
    </w:p>
    <w:p>
      <w:pPr>
        <w:pStyle w:val="ListParagraph"/>
        <w:numPr>
          <w:ilvl w:val="0"/>
          <w:numId w:val="2"/>
        </w:numPr>
        <w:spacing w:after="60" w:before="60"/>
      </w:pPr>
      <w:r>
        <w:rPr>
          <w:rFonts w:ascii="Arial" w:cs="Arial" w:eastAsia="Arial" w:hAnsi="Arial"/>
          <w:sz w:val="22"/>
          <w:szCs w:val="22"/>
        </w:rPr>
        <w:t xml:space="preserve">firmware/ has zero knowledge of Android or Windows internals. It only speaks STP over TCP.</w:t>
      </w:r>
    </w:p>
    <w:p>
      <w:pPr>
        <w:pStyle w:val="ListParagraph"/>
        <w:numPr>
          <w:ilvl w:val="0"/>
          <w:numId w:val="2"/>
        </w:numPr>
        <w:spacing w:after="60" w:before="60"/>
      </w:pPr>
      <w:r>
        <w:rPr>
          <w:rFonts w:ascii="Arial" w:cs="Arial" w:eastAsia="Arial" w:hAnsi="Arial"/>
          <w:sz w:val="22"/>
          <w:szCs w:val="22"/>
        </w:rPr>
        <w:t xml:space="preserve">android/ has zero knowledge of Windows internals. It only speaks STP to the ESP32 IP.</w:t>
      </w:r>
    </w:p>
    <w:p>
      <w:pPr>
        <w:pStyle w:val="ListParagraph"/>
        <w:numPr>
          <w:ilvl w:val="0"/>
          <w:numId w:val="2"/>
        </w:numPr>
        <w:spacing w:after="60" w:before="60"/>
      </w:pPr>
      <w:r>
        <w:rPr>
          <w:rFonts w:ascii="Arial" w:cs="Arial" w:eastAsia="Arial" w:hAnsi="Arial"/>
          <w:sz w:val="22"/>
          <w:szCs w:val="22"/>
        </w:rPr>
        <w:t xml:space="preserve">windows/ has zero knowledge of Android internals. It only speaks STP to the ESP32 hotspot IP.</w:t>
      </w:r>
    </w:p>
    <w:p>
      <w:pPr>
        <w:pStyle w:val="ListParagraph"/>
        <w:numPr>
          <w:ilvl w:val="0"/>
          <w:numId w:val="2"/>
        </w:numPr>
        <w:spacing w:after="60" w:before="60"/>
      </w:pPr>
      <w:r>
        <w:rPr>
          <w:rFonts w:ascii="Arial" w:cs="Arial" w:eastAsia="Arial" w:hAnsi="Arial"/>
          <w:sz w:val="22"/>
          <w:szCs w:val="22"/>
        </w:rPr>
        <w:t xml:space="preserve">STP is the only shared interface. Any change to STP commands must be reflected in all three codebases simultaneously and documented in Section 6.</w:t>
      </w:r>
    </w:p>
    <w:p>
      <w:pPr>
        <w:pStyle w:val="ListParagraph"/>
        <w:numPr>
          <w:ilvl w:val="0"/>
          <w:numId w:val="2"/>
        </w:numPr>
        <w:spacing w:after="60" w:before="60"/>
      </w:pPr>
      <w:r>
        <w:rPr>
          <w:rFonts w:ascii="Arial" w:cs="Arial" w:eastAsia="Arial" w:hAnsi="Arial"/>
          <w:sz w:val="22"/>
          <w:szCs w:val="22"/>
        </w:rPr>
        <w:t xml:space="preserve">AI agents working on this codebase must not move files between firmware/, android/, and windows/. Each directory is a self-contained project with its own build system.</w:t>
      </w:r>
    </w:p>
    <w:p>
      <w:pPr>
        <w:pStyle w:val="ListParagraph"/>
        <w:numPr>
          <w:ilvl w:val="0"/>
          <w:numId w:val="2"/>
        </w:numPr>
        <w:spacing w:after="60" w:before="60"/>
      </w:pPr>
      <w:r>
        <w:rPr>
          <w:rFonts w:ascii="Arial" w:cs="Arial" w:eastAsia="Arial" w:hAnsi="Arial"/>
          <w:sz w:val="22"/>
          <w:szCs w:val="22"/>
        </w:rPr>
        <w:t xml:space="preserve">No shared utility libraries between Android and Windows. Duplicating a CRC32 function in both is correct. Importing a cross-platform library is not.</w:t>
      </w:r>
    </w:p>
    <w:p>
      <w:r>
        <w:br w:type="page"/>
      </w:r>
    </w:p>
    <w:p>
      <w:pPr>
        <w:pStyle w:val="Heading1"/>
        <w:spacing w:after="200" w:before="400"/>
      </w:pPr>
      <w:r>
        <w:rPr>
          <w:rFonts w:ascii="Arial" w:cs="Arial" w:eastAsia="Arial" w:hAnsi="Arial"/>
          <w:b/>
          <w:bCs/>
          <w:color w:val="1A1A2E"/>
          <w:sz w:val="32"/>
          <w:szCs w:val="32"/>
        </w:rPr>
        <w:t xml:space="preserve">3. Hardware</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Microcontroller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ESP32-WROOM-32 (XX5R69, 38-pin DevKit)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USB-UART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CP2102 — developer flashing only, not user-facing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ILI9341 2.4" TFT 240x320 — 4-wire SPI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Touch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XPT2046 resistive — SPI, shares VSPI bus with display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microSD — SDMMC 4-bit (Class 10 / UHS-I required)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Power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USB Micro-B, 5V from any USB power source or powerbank</w:t>
            </w:r>
          </w:p>
        </w:tc>
      </w:tr>
    </w:tbl>
    <w:p>
      <w:pPr>
        <w:spacing w:before="200"/>
      </w:pPr>
    </w:p>
    <w:p>
      <w:pPr>
        <w:pStyle w:val="Heading2"/>
        <w:spacing w:after="160" w:before="300"/>
      </w:pPr>
      <w:r>
        <w:rPr>
          <w:rFonts w:ascii="Arial" w:cs="Arial" w:eastAsia="Arial" w:hAnsi="Arial"/>
          <w:b/>
          <w:bCs/>
          <w:color w:val="16213E"/>
          <w:sz w:val="26"/>
          <w:szCs w:val="26"/>
        </w:rPr>
        <w:t xml:space="preserve">3.2 Mandatory eFuse Burn — Before First Flash</w:t>
      </w:r>
    </w:p>
    <w:p>
      <w:pPr>
        <w:spacing w:after="80" w:before="80"/>
      </w:pPr>
      <w:r>
        <w:rPr>
          <w:rFonts w:ascii="Arial" w:cs="Arial" w:eastAsia="Arial" w:hAnsi="Arial"/>
          <w:sz w:val="22"/>
          <w:szCs w:val="22"/>
        </w:rPr>
        <w:t xml:space="preserve">GPIO 12 is SDMMC D2. SD specification requires 10k pull-up on all data lines. GPIO 12 HIGH at boot = 1.8V flash voltage on WROOM-32 = boot loop. A pull-down fighting the SD pull-up causes CRC errors. Permanent fix: burn eFuses to lock VDD_SDIO to 3.3V. Irreversible. Must be done before any firmware is flashed.</w:t>
      </w:r>
    </w:p>
    <w:p>
      <w:pPr>
        <w:spacing w:after="60" w:before="60"/>
        <w:ind w:left="720"/>
      </w:pPr>
      <w:r>
        <w:rPr>
          <w:rFonts w:ascii="Courier New" w:cs="Courier New" w:eastAsia="Courier New" w:hAnsi="Courier New"/>
          <w:color w:val="2E4057"/>
          <w:sz w:val="20"/>
          <w:szCs w:val="20"/>
        </w:rPr>
        <w:t xml:space="preserve">pip install esptool</w:t>
      </w:r>
    </w:p>
    <w:p>
      <w:pPr>
        <w:spacing w:after="60" w:before="60"/>
        <w:ind w:left="720"/>
      </w:pPr>
      <w:r>
        <w:rPr>
          <w:rFonts w:ascii="Courier New" w:cs="Courier New" w:eastAsia="Courier New" w:hAnsi="Courier New"/>
          <w:color w:val="2E4057"/>
          <w:sz w:val="20"/>
          <w:szCs w:val="20"/>
        </w:rPr>
        <w:t xml:space="preserve">espefuse.py --port COM_PORT set_flash_voltage 3.3V</w:t>
      </w:r>
    </w:p>
    <w:p>
      <w:pPr>
        <w:spacing w:after="60" w:before="60"/>
        <w:ind w:left="720"/>
      </w:pPr>
      <w:r>
        <w:rPr>
          <w:rFonts w:ascii="Courier New" w:cs="Courier New" w:eastAsia="Courier New" w:hAnsi="Courier New"/>
          <w:color w:val="2E4057"/>
          <w:sz w:val="20"/>
          <w:szCs w:val="20"/>
        </w:rPr>
        <w:t xml:space="preserve"># Type BURN when prompted. Cannot be undone.</w:t>
      </w:r>
    </w:p>
    <w:p>
      <w:pPr>
        <w:spacing w:before="200"/>
      </w:pPr>
    </w:p>
    <w:p>
      <w:pPr>
        <w:pStyle w:val="Heading2"/>
        <w:spacing w:after="160" w:before="300"/>
      </w:pPr>
      <w:r>
        <w:rPr>
          <w:rFonts w:ascii="Arial" w:cs="Arial" w:eastAsia="Arial" w:hAnsi="Arial"/>
          <w:b/>
          <w:bCs/>
          <w:color w:val="16213E"/>
          <w:sz w:val="26"/>
          <w:szCs w:val="26"/>
        </w:rPr>
        <w:t xml:space="preserve">3.3 Strapping Pin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Boot Function</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v1.4 Assignment and 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Download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Unassigned. Float or 10k pull-up. Safe.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Download mode secondary</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D0. No external pull-up. gpio_pullup_en() in firmware after boot before SDMMC 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SDIO timing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D3. 10k pull-up. Safe.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Flash LDO voltage</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D2. 10k pull-up ONLY after eFuse burn. See §3.2.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SDIO timing + boot log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CMD only. NOT shared with TFT_CS. v1.2 fatal conflict resolved in v1.3.</w:t>
            </w:r>
          </w:p>
        </w:tc>
      </w:tr>
    </w:tbl>
    <w:p>
      <w:pPr>
        <w:spacing w:before="200"/>
      </w:pPr>
    </w:p>
    <w:p>
      <w:pPr>
        <w:pStyle w:val="Heading2"/>
        <w:spacing w:after="160" w:before="300"/>
      </w:pPr>
      <w:r>
        <w:rPr>
          <w:rFonts w:ascii="Arial" w:cs="Arial" w:eastAsia="Arial" w:hAnsi="Arial"/>
          <w:b/>
          <w:bCs/>
          <w:color w:val="16213E"/>
          <w:sz w:val="26"/>
          <w:szCs w:val="26"/>
        </w:rPr>
        <w:t xml:space="preserve">3.4 Pin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Pin/Signal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ESP32 GPIO</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Display chip select — not a strapping pin</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TFT_DC</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27</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Display data/command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Display reset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TFT_MOSI</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23</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VSPI MOSI — hardware SPI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TFT_CLK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VSPI clock — hardware SPI</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TFT_MISO</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19</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VSPI MISO — hardware SPI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T_CS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33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XPT2046 touch chip select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T_IRQ</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32</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Touch interrupt — reduces polling 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SDMMC_CLK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clock</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SDMMC_CMD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15</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command — 10k pull-up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SDMMC_D0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data 0 — no external pull-up, firmware only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SDMMC_D1</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4</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data 1 — 10k pull-up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SDMMC_D2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data 2 — 10k pull-up after eFuse burn only</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SDMMC_D3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13</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data 3 — 10k pull-up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5V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USB 5V — NOT 3V3</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GND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GND</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Common ground</w:t>
            </w:r>
          </w:p>
        </w:tc>
      </w:tr>
    </w:tbl>
    <w:p>
      <w:pPr>
        <w:spacing w:before="200"/>
      </w:pPr>
    </w:p>
    <w:p>
      <w:pPr>
        <w:pStyle w:val="Heading2"/>
        <w:spacing w:after="160" w:before="300"/>
      </w:pPr>
      <w:r>
        <w:rPr>
          <w:rFonts w:ascii="Arial" w:cs="Arial" w:eastAsia="Arial" w:hAnsi="Arial"/>
          <w:b/>
          <w:bCs/>
          <w:color w:val="16213E"/>
          <w:sz w:val="26"/>
          <w:szCs w:val="26"/>
        </w:rPr>
        <w:t xml:space="preserve">3.5 TFT_eSPI config.h</w:t>
      </w:r>
    </w:p>
    <w:p>
      <w:pPr>
        <w:spacing w:after="60" w:before="60"/>
        <w:ind w:left="720"/>
      </w:pPr>
      <w:r>
        <w:rPr>
          <w:rFonts w:ascii="Courier New" w:cs="Courier New" w:eastAsia="Courier New" w:hAnsi="Courier New"/>
          <w:color w:val="2E4057"/>
          <w:sz w:val="20"/>
          <w:szCs w:val="20"/>
        </w:rPr>
        <w:t xml:space="preserve">#define ILI9341_DRIVER</w:t>
      </w:r>
    </w:p>
    <w:p>
      <w:pPr>
        <w:spacing w:after="60" w:before="60"/>
        <w:ind w:left="720"/>
      </w:pPr>
      <w:r>
        <w:rPr>
          <w:rFonts w:ascii="Courier New" w:cs="Courier New" w:eastAsia="Courier New" w:hAnsi="Courier New"/>
          <w:color w:val="2E4057"/>
          <w:sz w:val="20"/>
          <w:szCs w:val="20"/>
        </w:rPr>
        <w:t xml:space="preserve">#define TFT_CS   22</w:t>
      </w:r>
    </w:p>
    <w:p>
      <w:pPr>
        <w:spacing w:after="60" w:before="60"/>
        <w:ind w:left="720"/>
      </w:pPr>
      <w:r>
        <w:rPr>
          <w:rFonts w:ascii="Courier New" w:cs="Courier New" w:eastAsia="Courier New" w:hAnsi="Courier New"/>
          <w:color w:val="2E4057"/>
          <w:sz w:val="20"/>
          <w:szCs w:val="20"/>
        </w:rPr>
        <w:t xml:space="preserve">#define TFT_DC   27</w:t>
      </w:r>
    </w:p>
    <w:p>
      <w:pPr>
        <w:spacing w:after="60" w:before="60"/>
        <w:ind w:left="720"/>
      </w:pPr>
      <w:r>
        <w:rPr>
          <w:rFonts w:ascii="Courier New" w:cs="Courier New" w:eastAsia="Courier New" w:hAnsi="Courier New"/>
          <w:color w:val="2E4057"/>
          <w:sz w:val="20"/>
          <w:szCs w:val="20"/>
        </w:rPr>
        <w:t xml:space="preserve">#define TFT_RST  26</w:t>
      </w:r>
    </w:p>
    <w:p>
      <w:pPr>
        <w:spacing w:after="60" w:before="60"/>
        <w:ind w:left="720"/>
      </w:pPr>
      <w:r>
        <w:rPr>
          <w:rFonts w:ascii="Courier New" w:cs="Courier New" w:eastAsia="Courier New" w:hAnsi="Courier New"/>
          <w:color w:val="2E4057"/>
          <w:sz w:val="20"/>
          <w:szCs w:val="20"/>
        </w:rPr>
        <w:t xml:space="preserve">#define TFT_MOSI 23</w:t>
      </w:r>
    </w:p>
    <w:p>
      <w:pPr>
        <w:spacing w:after="60" w:before="60"/>
        <w:ind w:left="720"/>
      </w:pPr>
      <w:r>
        <w:rPr>
          <w:rFonts w:ascii="Courier New" w:cs="Courier New" w:eastAsia="Courier New" w:hAnsi="Courier New"/>
          <w:color w:val="2E4057"/>
          <w:sz w:val="20"/>
          <w:szCs w:val="20"/>
        </w:rPr>
        <w:t xml:space="preserve">#define TFT_CLK  18</w:t>
      </w:r>
    </w:p>
    <w:p>
      <w:pPr>
        <w:spacing w:after="60" w:before="60"/>
        <w:ind w:left="720"/>
      </w:pPr>
      <w:r>
        <w:rPr>
          <w:rFonts w:ascii="Courier New" w:cs="Courier New" w:eastAsia="Courier New" w:hAnsi="Courier New"/>
          <w:color w:val="2E4057"/>
          <w:sz w:val="20"/>
          <w:szCs w:val="20"/>
        </w:rPr>
        <w:t xml:space="preserve">#define TFT_MISO 19</w:t>
      </w:r>
    </w:p>
    <w:p>
      <w:pPr>
        <w:spacing w:after="60" w:before="60"/>
        <w:ind w:left="720"/>
      </w:pPr>
      <w:r>
        <w:rPr>
          <w:rFonts w:ascii="Courier New" w:cs="Courier New" w:eastAsia="Courier New" w:hAnsi="Courier New"/>
          <w:color w:val="2E4057"/>
          <w:sz w:val="20"/>
          <w:szCs w:val="20"/>
        </w:rPr>
        <w:t xml:space="preserve">#define TOUCH_CS 33</w:t>
      </w:r>
    </w:p>
    <w:p>
      <w:pPr>
        <w:spacing w:after="60" w:before="60"/>
        <w:ind w:left="720"/>
      </w:pPr>
      <w:r>
        <w:rPr>
          <w:rFonts w:ascii="Courier New" w:cs="Courier New" w:eastAsia="Courier New" w:hAnsi="Courier New"/>
          <w:color w:val="2E4057"/>
          <w:sz w:val="20"/>
          <w:szCs w:val="20"/>
        </w:rPr>
        <w:t xml:space="preserve">#define SPI_FREQUENCY       40000000</w:t>
      </w:r>
    </w:p>
    <w:p>
      <w:pPr>
        <w:spacing w:after="60" w:before="60"/>
        <w:ind w:left="720"/>
      </w:pPr>
      <w:r>
        <w:rPr>
          <w:rFonts w:ascii="Courier New" w:cs="Courier New" w:eastAsia="Courier New" w:hAnsi="Courier New"/>
          <w:color w:val="2E4057"/>
          <w:sz w:val="20"/>
          <w:szCs w:val="20"/>
        </w:rPr>
        <w:t xml:space="preserve">#define SPI_TOUCH_FREQUENCY  2500000</w:t>
      </w:r>
    </w:p>
    <w:p>
      <w:r>
        <w:br w:type="page"/>
      </w:r>
    </w:p>
    <w:p>
      <w:pPr>
        <w:pStyle w:val="Heading1"/>
        <w:spacing w:after="200" w:before="400"/>
      </w:pPr>
      <w:r>
        <w:rPr>
          <w:rFonts w:ascii="Arial" w:cs="Arial" w:eastAsia="Arial" w:hAnsi="Arial"/>
          <w:b/>
          <w:bCs/>
          <w:color w:val="1A1A2E"/>
          <w:sz w:val="32"/>
          <w:szCs w:val="32"/>
        </w:rPr>
        <w:t xml:space="preserve">4. TFT Display UI — Minimalist 240x320</w:t>
      </w:r>
    </w:p>
    <w:p>
      <w:pPr>
        <w:pBdr>
          <w:bottom w:val="single" w:color="CCCCCC" w:sz="4" w:space="1"/>
        </w:pBdr>
        <w:spacing w:after="200" w:before="200"/>
      </w:pPr>
    </w:p>
    <w:p>
      <w:pPr>
        <w:spacing w:after="80" w:before="80"/>
      </w:pPr>
      <w:r>
        <w:rPr>
          <w:rFonts w:ascii="Arial" w:cs="Arial" w:eastAsia="Arial" w:hAnsi="Arial"/>
          <w:sz w:val="22"/>
          <w:szCs w:val="22"/>
        </w:rPr>
        <w:t xml:space="preserve">The TFT is 240x320 pixels. The UI is read at arm's length. Every element must be immediately readable. No decorative elements, no status bars, no noise. The screen communicates exactly one thing per state.</w:t>
      </w:r>
    </w:p>
    <w:p>
      <w:pPr>
        <w:spacing w:before="200"/>
      </w:pPr>
    </w:p>
    <w:p>
      <w:pPr>
        <w:pStyle w:val="Heading2"/>
        <w:spacing w:after="160" w:before="300"/>
      </w:pPr>
      <w:r>
        <w:rPr>
          <w:rFonts w:ascii="Arial" w:cs="Arial" w:eastAsia="Arial" w:hAnsi="Arial"/>
          <w:b/>
          <w:bCs/>
          <w:color w:val="16213E"/>
          <w:sz w:val="26"/>
          <w:szCs w:val="26"/>
        </w:rPr>
        <w:t xml:space="preserve">4.1 Design Rules</w:t>
      </w:r>
    </w:p>
    <w:p>
      <w:pPr>
        <w:pStyle w:val="ListParagraph"/>
        <w:numPr>
          <w:ilvl w:val="0"/>
          <w:numId w:val="2"/>
        </w:numPr>
        <w:spacing w:after="60" w:before="60"/>
      </w:pPr>
      <w:r>
        <w:rPr>
          <w:rFonts w:ascii="Arial" w:cs="Arial" w:eastAsia="Arial" w:hAnsi="Arial"/>
          <w:sz w:val="22"/>
          <w:szCs w:val="22"/>
        </w:rPr>
        <w:t xml:space="preserve">Maximum three elements visible at any time</w:t>
      </w:r>
    </w:p>
    <w:p>
      <w:pPr>
        <w:pStyle w:val="ListParagraph"/>
        <w:numPr>
          <w:ilvl w:val="0"/>
          <w:numId w:val="2"/>
        </w:numPr>
        <w:spacing w:after="60" w:before="60"/>
      </w:pPr>
      <w:r>
        <w:rPr>
          <w:rFonts w:ascii="Arial" w:cs="Arial" w:eastAsia="Arial" w:hAnsi="Arial"/>
          <w:sz w:val="22"/>
          <w:szCs w:val="22"/>
        </w:rPr>
        <w:t xml:space="preserve">Progress bar always full width (240px) when visible</w:t>
      </w:r>
    </w:p>
    <w:p>
      <w:pPr>
        <w:pStyle w:val="ListParagraph"/>
        <w:numPr>
          <w:ilvl w:val="0"/>
          <w:numId w:val="2"/>
        </w:numPr>
        <w:spacing w:after="60" w:before="60"/>
      </w:pPr>
      <w:r>
        <w:rPr>
          <w:rFonts w:ascii="Arial" w:cs="Arial" w:eastAsia="Arial" w:hAnsi="Arial"/>
          <w:sz w:val="22"/>
          <w:szCs w:val="22"/>
        </w:rPr>
        <w:t xml:space="preserve">Font sizes: title 24pt, body 16pt, status 12pt</w:t>
      </w:r>
    </w:p>
    <w:p>
      <w:pPr>
        <w:pStyle w:val="ListParagraph"/>
        <w:numPr>
          <w:ilvl w:val="0"/>
          <w:numId w:val="2"/>
        </w:numPr>
        <w:spacing w:after="60" w:before="60"/>
      </w:pPr>
      <w:r>
        <w:rPr>
          <w:rFonts w:ascii="Arial" w:cs="Arial" w:eastAsia="Arial" w:hAnsi="Arial"/>
          <w:sz w:val="22"/>
          <w:szCs w:val="22"/>
        </w:rPr>
        <w:t xml:space="preserve">RSSI shown as signal bars (1-3 filled bars) not dBm numbers</w:t>
      </w:r>
    </w:p>
    <w:p>
      <w:pPr>
        <w:pStyle w:val="ListParagraph"/>
        <w:numPr>
          <w:ilvl w:val="0"/>
          <w:numId w:val="2"/>
        </w:numPr>
        <w:spacing w:after="60" w:before="60"/>
      </w:pPr>
      <w:r>
        <w:rPr>
          <w:rFonts w:ascii="Arial" w:cs="Arial" w:eastAsia="Arial" w:hAnsi="Arial"/>
          <w:sz w:val="22"/>
          <w:szCs w:val="22"/>
        </w:rPr>
        <w:t xml:space="preserve">Direction arrow ( ──► ) is the only indicator of transfer direction — no labels like 'sender' or 'receiver'</w:t>
      </w:r>
    </w:p>
    <w:p>
      <w:pPr>
        <w:pStyle w:val="ListParagraph"/>
        <w:numPr>
          <w:ilvl w:val="0"/>
          <w:numId w:val="2"/>
        </w:numPr>
        <w:spacing w:after="60" w:before="60"/>
      </w:pPr>
      <w:r>
        <w:rPr>
          <w:rFonts w:ascii="Arial" w:cs="Arial" w:eastAsia="Arial" w:hAnsi="Arial"/>
          <w:sz w:val="22"/>
          <w:szCs w:val="22"/>
        </w:rPr>
        <w:t xml:space="preserve">Color used only for state: white = idle, green border = close tier, yellow border = medium tier, no border = far tier</w:t>
      </w:r>
    </w:p>
    <w:p>
      <w:pPr>
        <w:spacing w:before="200"/>
      </w:pPr>
    </w:p>
    <w:p>
      <w:pPr>
        <w:pStyle w:val="Heading2"/>
        <w:spacing w:after="160" w:before="300"/>
      </w:pPr>
      <w:r>
        <w:rPr>
          <w:rFonts w:ascii="Arial" w:cs="Arial" w:eastAsia="Arial" w:hAnsi="Arial"/>
          <w:b/>
          <w:bCs/>
          <w:color w:val="16213E"/>
          <w:sz w:val="26"/>
          <w:szCs w:val="26"/>
        </w:rPr>
        <w:t xml:space="preserve">4.2 STATE_IDLE</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SeaDrop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No devices nearby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SeaDrop-A3F9C2        │</w:t>
      </w:r>
    </w:p>
    <w:p>
      <w:pPr>
        <w:spacing w:after="60" w:before="60"/>
        <w:ind w:left="720"/>
      </w:pPr>
      <w:r>
        <w:rPr>
          <w:rFonts w:ascii="Courier New" w:cs="Courier New" w:eastAsia="Courier New" w:hAnsi="Courier New"/>
          <w:color w:val="2E4057"/>
          <w:sz w:val="20"/>
          <w:szCs w:val="20"/>
        </w:rPr>
        <w:t xml:space="preserve">└────────────────────────┘</w:t>
      </w:r>
    </w:p>
    <w:p>
      <w:pPr>
        <w:spacing w:after="80" w:before="80"/>
      </w:pPr>
      <w:r>
        <w:rPr>
          <w:rFonts w:ascii="Arial" w:cs="Arial" w:eastAsia="Arial" w:hAnsi="Arial"/>
          <w:sz w:val="22"/>
          <w:szCs w:val="22"/>
        </w:rPr>
        <w:t xml:space="preserve">SSID shown small at bottom. Nothing else. No uptime, no stats.</w:t>
      </w:r>
    </w:p>
    <w:p>
      <w:pPr>
        <w:spacing w:before="200"/>
      </w:pPr>
    </w:p>
    <w:p>
      <w:pPr>
        <w:pStyle w:val="Heading2"/>
        <w:spacing w:after="160" w:before="300"/>
      </w:pPr>
      <w:r>
        <w:rPr>
          <w:rFonts w:ascii="Arial" w:cs="Arial" w:eastAsia="Arial" w:hAnsi="Arial"/>
          <w:b/>
          <w:bCs/>
          <w:color w:val="16213E"/>
          <w:sz w:val="26"/>
          <w:szCs w:val="26"/>
        </w:rPr>
        <w:t xml:space="preserve">4.3 STATE_CONNECTED</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 MyPhone     ███░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MyLaptop    ████   │</w:t>
      </w:r>
    </w:p>
    <w:p>
      <w:pPr>
        <w:spacing w:after="60" w:before="60"/>
        <w:ind w:left="720"/>
      </w:pPr>
      <w:r>
        <w:rPr>
          <w:rFonts w:ascii="Courier New" w:cs="Courier New" w:eastAsia="Courier New" w:hAnsi="Courier New"/>
          <w:color w:val="2E4057"/>
          <w:sz w:val="20"/>
          <w:szCs w:val="20"/>
        </w:rPr>
        <w:t xml:space="preserve">└────────────────────────┘</w:t>
      </w:r>
    </w:p>
    <w:p>
      <w:pPr>
        <w:spacing w:after="80" w:before="80"/>
      </w:pPr>
      <w:r>
        <w:rPr>
          <w:rFonts w:ascii="Arial" w:cs="Arial" w:eastAsia="Arial" w:hAnsi="Arial"/>
          <w:sz w:val="22"/>
          <w:szCs w:val="22"/>
        </w:rPr>
        <w:t xml:space="preserve">Device name + signal bars per device. Signal bars update every 5 seconds. No other information.</w:t>
      </w:r>
    </w:p>
    <w:p>
      <w:pPr>
        <w:spacing w:before="200"/>
      </w:pPr>
    </w:p>
    <w:p>
      <w:pPr>
        <w:pStyle w:val="Heading2"/>
        <w:spacing w:after="160" w:before="300"/>
      </w:pPr>
      <w:r>
        <w:rPr>
          <w:rFonts w:ascii="Arial" w:cs="Arial" w:eastAsia="Arial" w:hAnsi="Arial"/>
          <w:b/>
          <w:bCs/>
          <w:color w:val="16213E"/>
          <w:sz w:val="26"/>
          <w:szCs w:val="26"/>
        </w:rPr>
        <w:t xml:space="preserve">4.4 STATE_CONFIRM — Android to Windows</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photo_2026.jpg  4.2MB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MyPhone ──────► MyLaptop</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Confirm  3s ]    │</w:t>
      </w:r>
    </w:p>
    <w:p>
      <w:pPr>
        <w:spacing w:after="60" w:before="60"/>
        <w:ind w:left="720"/>
      </w:pPr>
      <w:r>
        <w:rPr>
          <w:rFonts w:ascii="Courier New" w:cs="Courier New" w:eastAsia="Courier New" w:hAnsi="Courier New"/>
          <w:color w:val="2E4057"/>
          <w:sz w:val="20"/>
          <w:szCs w:val="20"/>
        </w:rPr>
        <w:t xml:space="preserve">└────────────────────────┘</w:t>
      </w:r>
    </w:p>
    <w:p>
      <w:pPr>
        <w:spacing w:after="80" w:before="80"/>
      </w:pPr>
      <w:r>
        <w:rPr>
          <w:rFonts w:ascii="Arial" w:cs="Arial" w:eastAsia="Arial" w:hAnsi="Arial"/>
          <w:sz w:val="22"/>
          <w:szCs w:val="22"/>
        </w:rPr>
        <w:t xml:space="preserve">Close tier: green border, countdown replaces static label. Medium/Far tier: yellow or no border, countdown hidden, button reads 'Confirm'. Tap anywhere outside button = Cancel.</w:t>
      </w:r>
    </w:p>
    <w:p>
      <w:pPr>
        <w:spacing w:before="200"/>
      </w:pPr>
    </w:p>
    <w:p>
      <w:pPr>
        <w:pStyle w:val="Heading2"/>
        <w:spacing w:after="160" w:before="300"/>
      </w:pPr>
      <w:r>
        <w:rPr>
          <w:rFonts w:ascii="Arial" w:cs="Arial" w:eastAsia="Arial" w:hAnsi="Arial"/>
          <w:b/>
          <w:bCs/>
          <w:color w:val="16213E"/>
          <w:sz w:val="26"/>
          <w:szCs w:val="26"/>
        </w:rPr>
        <w:t xml:space="preserve">4.5 STATE_CONFIRM — Windows to Android</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document.pdf   2.3MB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MyLaptop ────► MyPhone│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Confirm  3s ]    │</w:t>
      </w:r>
    </w:p>
    <w:p>
      <w:pPr>
        <w:spacing w:after="60" w:before="60"/>
        <w:ind w:left="720"/>
      </w:pPr>
      <w:r>
        <w:rPr>
          <w:rFonts w:ascii="Courier New" w:cs="Courier New" w:eastAsia="Courier New" w:hAnsi="Courier New"/>
          <w:color w:val="2E4057"/>
          <w:sz w:val="20"/>
          <w:szCs w:val="20"/>
        </w:rPr>
        <w:t xml:space="preserve">└────────────────────────┘</w:t>
      </w:r>
    </w:p>
    <w:p>
      <w:pPr>
        <w:spacing w:after="80" w:before="80"/>
      </w:pPr>
      <w:r>
        <w:rPr>
          <w:rFonts w:ascii="Arial" w:cs="Arial" w:eastAsia="Arial" w:hAnsi="Arial"/>
          <w:sz w:val="22"/>
          <w:szCs w:val="22"/>
        </w:rPr>
        <w:t xml:space="preserve">Direction arrow is the only difference. Everything else identical. Bilateral transfer is symmetric at the UI level.</w:t>
      </w:r>
    </w:p>
    <w:p>
      <w:pPr>
        <w:spacing w:before="200"/>
      </w:pPr>
    </w:p>
    <w:p>
      <w:pPr>
        <w:pStyle w:val="Heading2"/>
        <w:spacing w:after="160" w:before="300"/>
      </w:pPr>
      <w:r>
        <w:rPr>
          <w:rFonts w:ascii="Arial" w:cs="Arial" w:eastAsia="Arial" w:hAnsi="Arial"/>
          <w:b/>
          <w:bCs/>
          <w:color w:val="16213E"/>
          <w:sz w:val="26"/>
          <w:szCs w:val="26"/>
        </w:rPr>
        <w:t xml:space="preserve">4.6 STATE_TRANSFER</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photo_2026.jpg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67%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2.1 MB/s         │</w:t>
      </w:r>
    </w:p>
    <w:p>
      <w:pPr>
        <w:spacing w:after="60" w:before="60"/>
        <w:ind w:left="720"/>
      </w:pPr>
      <w:r>
        <w:rPr>
          <w:rFonts w:ascii="Courier New" w:cs="Courier New" w:eastAsia="Courier New" w:hAnsi="Courier New"/>
          <w:color w:val="2E4057"/>
          <w:sz w:val="20"/>
          <w:szCs w:val="20"/>
        </w:rPr>
        <w:t xml:space="preserve">└────────────────────────┘</w:t>
      </w:r>
    </w:p>
    <w:p>
      <w:pPr>
        <w:spacing w:after="80" w:before="80"/>
      </w:pPr>
      <w:r>
        <w:rPr>
          <w:rFonts w:ascii="Arial" w:cs="Arial" w:eastAsia="Arial" w:hAnsi="Arial"/>
          <w:sz w:val="22"/>
          <w:szCs w:val="22"/>
        </w:rPr>
        <w:t xml:space="preserve">No sender/receiver labels. No mode indicator. Progress bar and speed only. User already confirmed it — they just want to know when it's done.</w:t>
      </w:r>
    </w:p>
    <w:p>
      <w:pPr>
        <w:spacing w:before="200"/>
      </w:pPr>
    </w:p>
    <w:p>
      <w:pPr>
        <w:pStyle w:val="Heading2"/>
        <w:spacing w:after="160" w:before="300"/>
      </w:pPr>
      <w:r>
        <w:rPr>
          <w:rFonts w:ascii="Arial" w:cs="Arial" w:eastAsia="Arial" w:hAnsi="Arial"/>
          <w:b/>
          <w:bCs/>
          <w:color w:val="16213E"/>
          <w:sz w:val="26"/>
          <w:szCs w:val="26"/>
        </w:rPr>
        <w:t xml:space="preserve">4.7 STATE_DONE</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Done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0.8 seconds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w:t>
      </w:r>
    </w:p>
    <w:p>
      <w:pPr>
        <w:spacing w:after="80" w:before="80"/>
      </w:pPr>
      <w:r>
        <w:rPr>
          <w:rFonts w:ascii="Arial" w:cs="Arial" w:eastAsia="Arial" w:hAnsi="Arial"/>
          <w:sz w:val="22"/>
          <w:szCs w:val="22"/>
        </w:rPr>
        <w:t xml:space="preserve">Returns to STATE_CONNECTED after 3 seconds.</w:t>
      </w:r>
    </w:p>
    <w:p>
      <w:pPr>
        <w:spacing w:before="200"/>
      </w:pPr>
    </w:p>
    <w:p>
      <w:pPr>
        <w:pStyle w:val="Heading2"/>
        <w:spacing w:after="160" w:before="300"/>
      </w:pPr>
      <w:r>
        <w:rPr>
          <w:rFonts w:ascii="Arial" w:cs="Arial" w:eastAsia="Arial" w:hAnsi="Arial"/>
          <w:b/>
          <w:bCs/>
          <w:color w:val="16213E"/>
          <w:sz w:val="26"/>
          <w:szCs w:val="26"/>
        </w:rPr>
        <w:t xml:space="preserve">4.8 STATE_ERROR</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 Transfer failed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SD_FULL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w:t>
      </w:r>
    </w:p>
    <w:p>
      <w:pPr>
        <w:spacing w:after="80" w:before="80"/>
      </w:pPr>
      <w:r>
        <w:rPr>
          <w:rFonts w:ascii="Arial" w:cs="Arial" w:eastAsia="Arial" w:hAnsi="Arial"/>
          <w:sz w:val="22"/>
          <w:szCs w:val="22"/>
        </w:rPr>
        <w:t xml:space="preserve">Error code shown plainly. Returns to STATE_CONNECTED after 5 seconds. Error codes: SD_FULL, TIMEOUT, CHECKSUM_FAIL, REJECTED, PEER_OFFLINE.</w:t>
      </w:r>
    </w:p>
    <w:p>
      <w:r>
        <w:br w:type="page"/>
      </w:r>
    </w:p>
    <w:p>
      <w:pPr>
        <w:pStyle w:val="Heading1"/>
        <w:spacing w:after="200" w:before="400"/>
      </w:pPr>
      <w:r>
        <w:rPr>
          <w:rFonts w:ascii="Arial" w:cs="Arial" w:eastAsia="Arial" w:hAnsi="Arial"/>
          <w:b/>
          <w:bCs/>
          <w:color w:val="1A1A2E"/>
          <w:sz w:val="32"/>
          <w:szCs w:val="32"/>
        </w:rPr>
        <w:t xml:space="preserve">5. Bilateral Transfer Flow</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5.1 Android to Windows</w:t>
      </w:r>
    </w:p>
    <w:p>
      <w:pPr>
        <w:spacing w:after="80" w:before="80"/>
      </w:pPr>
      <w:r>
        <w:rPr>
          <w:rFonts w:ascii="Arial" w:cs="Arial" w:eastAsia="Arial" w:hAnsi="Arial"/>
          <w:sz w:val="22"/>
          <w:szCs w:val="22"/>
        </w:rPr>
        <w:t xml:space="preserve">User shares any file from any Android app via share sheet. SeaDrop appears as a share target. Tapping it triggers SeaDropService to send the file. The ESP32 confirms on TFT. Windows receives a toast notification with Accept/Decline. File lands in C:\Users\[user]\Downloads\SeaDrop\.</w:t>
      </w:r>
    </w:p>
    <w:p>
      <w:pPr>
        <w:spacing w:after="60" w:before="60"/>
        <w:ind w:left="720"/>
      </w:pPr>
      <w:r>
        <w:rPr>
          <w:rFonts w:ascii="Courier New" w:cs="Courier New" w:eastAsia="Courier New" w:hAnsi="Courier New"/>
          <w:color w:val="2E4057"/>
          <w:sz w:val="20"/>
          <w:szCs w:val="20"/>
        </w:rPr>
        <w:t xml:space="preserve">Android share sheet</w:t>
      </w:r>
    </w:p>
    <w:p>
      <w:pPr>
        <w:spacing w:after="60" w:before="60"/>
        <w:ind w:left="720"/>
      </w:pPr>
      <w:r>
        <w:rPr>
          <w:rFonts w:ascii="Courier New" w:cs="Courier New" w:eastAsia="Courier New" w:hAnsi="Courier New"/>
          <w:color w:val="2E4057"/>
          <w:sz w:val="20"/>
          <w:szCs w:val="20"/>
        </w:rPr>
        <w:t xml:space="preserve">  → SeaDropService.sendFile(uri)</w:t>
      </w:r>
    </w:p>
    <w:p>
      <w:pPr>
        <w:spacing w:after="60" w:before="60"/>
        <w:ind w:left="720"/>
      </w:pPr>
      <w:r>
        <w:rPr>
          <w:rFonts w:ascii="Courier New" w:cs="Courier New" w:eastAsia="Courier New" w:hAnsi="Courier New"/>
          <w:color w:val="2E4057"/>
          <w:sz w:val="20"/>
          <w:szCs w:val="20"/>
        </w:rPr>
        <w:t xml:space="preserve">  → TcpClient.send(SEND file bytes crc32 STREAM)</w:t>
      </w:r>
    </w:p>
    <w:p>
      <w:pPr>
        <w:spacing w:after="60" w:before="60"/>
        <w:ind w:left="720"/>
      </w:pPr>
      <w:r>
        <w:rPr>
          <w:rFonts w:ascii="Courier New" w:cs="Courier New" w:eastAsia="Courier New" w:hAnsi="Courier New"/>
          <w:color w:val="2E4057"/>
          <w:sz w:val="20"/>
          <w:szCs w:val="20"/>
        </w:rPr>
        <w:t xml:space="preserve">  → ESP32 tcp_server_task: relay to Windows</w:t>
      </w:r>
    </w:p>
    <w:p>
      <w:pPr>
        <w:spacing w:after="60" w:before="60"/>
        <w:ind w:left="720"/>
      </w:pPr>
      <w:r>
        <w:rPr>
          <w:rFonts w:ascii="Courier New" w:cs="Courier New" w:eastAsia="Courier New" w:hAnsi="Courier New"/>
          <w:color w:val="2E4057"/>
          <w:sz w:val="20"/>
          <w:szCs w:val="20"/>
        </w:rPr>
        <w:t xml:space="preserve">  → Windows TcpListener receives stream</w:t>
      </w:r>
    </w:p>
    <w:p>
      <w:pPr>
        <w:spacing w:after="60" w:before="60"/>
        <w:ind w:left="720"/>
      </w:pPr>
      <w:r>
        <w:rPr>
          <w:rFonts w:ascii="Courier New" w:cs="Courier New" w:eastAsia="Courier New" w:hAnsi="Courier New"/>
          <w:color w:val="2E4057"/>
          <w:sz w:val="20"/>
          <w:szCs w:val="20"/>
        </w:rPr>
        <w:t xml:space="preserve">  → ToastHelper: 'photo_2026.jpg from MyPhone — Accept / Decline'</w:t>
      </w:r>
    </w:p>
    <w:p>
      <w:pPr>
        <w:spacing w:after="60" w:before="60"/>
        <w:ind w:left="720"/>
      </w:pPr>
      <w:r>
        <w:rPr>
          <w:rFonts w:ascii="Courier New" w:cs="Courier New" w:eastAsia="Courier New" w:hAnsi="Courier New"/>
          <w:color w:val="2E4057"/>
          <w:sz w:val="20"/>
          <w:szCs w:val="20"/>
        </w:rPr>
        <w:t xml:space="preserve">  → FileHelper.save() to Downloads\SeaDrop\</w:t>
      </w:r>
    </w:p>
    <w:p>
      <w:pPr>
        <w:spacing w:before="200"/>
      </w:pPr>
    </w:p>
    <w:p>
      <w:pPr>
        <w:pStyle w:val="Heading2"/>
        <w:spacing w:after="160" w:before="300"/>
      </w:pPr>
      <w:r>
        <w:rPr>
          <w:rFonts w:ascii="Arial" w:cs="Arial" w:eastAsia="Arial" w:hAnsi="Arial"/>
          <w:b/>
          <w:bCs/>
          <w:color w:val="16213E"/>
          <w:sz w:val="26"/>
          <w:szCs w:val="26"/>
        </w:rPr>
        <w:t xml:space="preserve">5.2 Windows to Android</w:t>
      </w:r>
    </w:p>
    <w:p>
      <w:pPr>
        <w:spacing w:after="80" w:before="80"/>
      </w:pPr>
      <w:r>
        <w:rPr>
          <w:rFonts w:ascii="Arial" w:cs="Arial" w:eastAsia="Arial" w:hAnsi="Arial"/>
          <w:sz w:val="22"/>
          <w:szCs w:val="22"/>
        </w:rPr>
        <w:t xml:space="preserve">User right-clicks any file in Explorer. 'Send via SeaDrop' appears at the top level. Clicking it triggers SeaDropService to send the file. The ESP32 confirms on TFT. Android receives a system notification with Accept/Decline. File lands in Downloads/SeaDrop/.</w:t>
      </w:r>
    </w:p>
    <w:p>
      <w:pPr>
        <w:spacing w:after="60" w:before="60"/>
        <w:ind w:left="720"/>
      </w:pPr>
      <w:r>
        <w:rPr>
          <w:rFonts w:ascii="Courier New" w:cs="Courier New" w:eastAsia="Courier New" w:hAnsi="Courier New"/>
          <w:color w:val="2E4057"/>
          <w:sz w:val="20"/>
          <w:szCs w:val="20"/>
        </w:rPr>
        <w:t xml:space="preserve">Explorer right-click → 'Send via SeaDrop'</w:t>
      </w:r>
    </w:p>
    <w:p>
      <w:pPr>
        <w:spacing w:after="60" w:before="60"/>
        <w:ind w:left="720"/>
      </w:pPr>
      <w:r>
        <w:rPr>
          <w:rFonts w:ascii="Courier New" w:cs="Courier New" w:eastAsia="Courier New" w:hAnsi="Courier New"/>
          <w:color w:val="2E4057"/>
          <w:sz w:val="20"/>
          <w:szCs w:val="20"/>
        </w:rPr>
        <w:t xml:space="preserve">  → SeaDropContextMenu.InvokeAsync()</w:t>
      </w:r>
    </w:p>
    <w:p>
      <w:pPr>
        <w:spacing w:after="60" w:before="60"/>
        <w:ind w:left="720"/>
      </w:pPr>
      <w:r>
        <w:rPr>
          <w:rFonts w:ascii="Courier New" w:cs="Courier New" w:eastAsia="Courier New" w:hAnsi="Courier New"/>
          <w:color w:val="2E4057"/>
          <w:sz w:val="20"/>
          <w:szCs w:val="20"/>
        </w:rPr>
        <w:t xml:space="preserve">  → TransferManager.SendFile(path)</w:t>
      </w:r>
    </w:p>
    <w:p>
      <w:pPr>
        <w:spacing w:after="60" w:before="60"/>
        <w:ind w:left="720"/>
      </w:pPr>
      <w:r>
        <w:rPr>
          <w:rFonts w:ascii="Courier New" w:cs="Courier New" w:eastAsia="Courier New" w:hAnsi="Courier New"/>
          <w:color w:val="2E4057"/>
          <w:sz w:val="20"/>
          <w:szCs w:val="20"/>
        </w:rPr>
        <w:t xml:space="preserve">  → TcpClient.send(SEND file bytes crc32 STREAM)</w:t>
      </w:r>
    </w:p>
    <w:p>
      <w:pPr>
        <w:spacing w:after="60" w:before="60"/>
        <w:ind w:left="720"/>
      </w:pPr>
      <w:r>
        <w:rPr>
          <w:rFonts w:ascii="Courier New" w:cs="Courier New" w:eastAsia="Courier New" w:hAnsi="Courier New"/>
          <w:color w:val="2E4057"/>
          <w:sz w:val="20"/>
          <w:szCs w:val="20"/>
        </w:rPr>
        <w:t xml:space="preserve">  → ESP32 tcp_server_task: relay to Android</w:t>
      </w:r>
    </w:p>
    <w:p>
      <w:pPr>
        <w:spacing w:after="60" w:before="60"/>
        <w:ind w:left="720"/>
      </w:pPr>
      <w:r>
        <w:rPr>
          <w:rFonts w:ascii="Courier New" w:cs="Courier New" w:eastAsia="Courier New" w:hAnsi="Courier New"/>
          <w:color w:val="2E4057"/>
          <w:sz w:val="20"/>
          <w:szCs w:val="20"/>
        </w:rPr>
        <w:t xml:space="preserve">  → Android TcpClient readLoop receives NOTIFY</w:t>
      </w:r>
    </w:p>
    <w:p>
      <w:pPr>
        <w:spacing w:after="60" w:before="60"/>
        <w:ind w:left="720"/>
      </w:pPr>
      <w:r>
        <w:rPr>
          <w:rFonts w:ascii="Courier New" w:cs="Courier New" w:eastAsia="Courier New" w:hAnsi="Courier New"/>
          <w:color w:val="2E4057"/>
          <w:sz w:val="20"/>
          <w:szCs w:val="20"/>
        </w:rPr>
        <w:t xml:space="preserve">  → NotificationHelper: 'document.pdf from MyLaptop — Accept / Decline'</w:t>
      </w:r>
    </w:p>
    <w:p>
      <w:pPr>
        <w:spacing w:after="60" w:before="60"/>
        <w:ind w:left="720"/>
      </w:pPr>
      <w:r>
        <w:rPr>
          <w:rFonts w:ascii="Courier New" w:cs="Courier New" w:eastAsia="Courier New" w:hAnsi="Courier New"/>
          <w:color w:val="2E4057"/>
          <w:sz w:val="20"/>
          <w:szCs w:val="20"/>
        </w:rPr>
        <w:t xml:space="preserve">  → FileHelper.save() to Downloads/SeaDrop/</w:t>
      </w:r>
    </w:p>
    <w:p>
      <w:pPr>
        <w:spacing w:before="200"/>
      </w:pPr>
    </w:p>
    <w:p>
      <w:pPr>
        <w:pStyle w:val="Heading2"/>
        <w:spacing w:after="160" w:before="300"/>
      </w:pPr>
      <w:r>
        <w:rPr>
          <w:rFonts w:ascii="Arial" w:cs="Arial" w:eastAsia="Arial" w:hAnsi="Arial"/>
          <w:b/>
          <w:bCs/>
          <w:color w:val="16213E"/>
          <w:sz w:val="26"/>
          <w:szCs w:val="26"/>
        </w:rPr>
        <w:t xml:space="preserve">5.3 Transfer Symmetry</w:t>
      </w:r>
    </w:p>
    <w:p>
      <w:pPr>
        <w:spacing w:after="80" w:before="80"/>
      </w:pPr>
      <w:r>
        <w:rPr>
          <w:rFonts w:ascii="Arial" w:cs="Arial" w:eastAsia="Arial" w:hAnsi="Arial"/>
          <w:sz w:val="22"/>
          <w:szCs w:val="22"/>
        </w:rPr>
        <w:t xml:space="preserve">The STP protocol is symmetric. SEND can come from either client. The ESP32 tcp_server_task checks which session sent the command and relays to the other. No special handling for direction. The TFT direction arrow is the only asymmetric element — it reads the sender session MAC and updates accordingly.</w:t>
      </w:r>
    </w:p>
    <w:p>
      <w:pPr>
        <w:spacing w:before="200"/>
      </w:pPr>
    </w:p>
    <w:p>
      <w:pPr>
        <w:pStyle w:val="Heading2"/>
        <w:spacing w:after="160" w:before="300"/>
      </w:pPr>
      <w:r>
        <w:rPr>
          <w:rFonts w:ascii="Arial" w:cs="Arial" w:eastAsia="Arial" w:hAnsi="Arial"/>
          <w:b/>
          <w:bCs/>
          <w:color w:val="16213E"/>
          <w:sz w:val="26"/>
          <w:szCs w:val="26"/>
        </w:rPr>
        <w:t xml:space="preserve">5.4 Incoming File — Android Notification</w:t>
      </w:r>
    </w:p>
    <w:p>
      <w:pPr>
        <w:spacing w:after="60" w:before="60"/>
        <w:ind w:left="720"/>
      </w:pPr>
      <w:r>
        <w:rPr>
          <w:rFonts w:ascii="Courier New" w:cs="Courier New" w:eastAsia="Courier New" w:hAnsi="Courier New"/>
          <w:color w:val="2E4057"/>
          <w:sz w:val="20"/>
          <w:szCs w:val="20"/>
        </w:rPr>
        <w:t xml:space="preserve">SeaDrop</w:t>
      </w:r>
    </w:p>
    <w:p>
      <w:pPr>
        <w:spacing w:after="60" w:before="60"/>
        <w:ind w:left="720"/>
      </w:pPr>
      <w:r>
        <w:rPr>
          <w:rFonts w:ascii="Courier New" w:cs="Courier New" w:eastAsia="Courier New" w:hAnsi="Courier New"/>
          <w:color w:val="2E4057"/>
          <w:sz w:val="20"/>
          <w:szCs w:val="20"/>
        </w:rPr>
        <w:t xml:space="preserve">document.pdf  |  2.3MB  from MyLaptop</w:t>
      </w:r>
    </w:p>
    <w:p>
      <w:pPr>
        <w:spacing w:after="60" w:before="60"/>
        <w:ind w:left="720"/>
      </w:pPr>
      <w:r>
        <w:rPr>
          <w:rFonts w:ascii="Courier New" w:cs="Courier New" w:eastAsia="Courier New" w:hAnsi="Courier New"/>
          <w:color w:val="2E4057"/>
          <w:sz w:val="20"/>
          <w:szCs w:val="20"/>
        </w:rPr>
        <w:t xml:space="preserve">[ Accept ]  [ Decline ]</w:t>
      </w:r>
    </w:p>
    <w:p>
      <w:pPr>
        <w:spacing w:after="80" w:before="80"/>
      </w:pPr>
      <w:r>
        <w:rPr>
          <w:rFonts w:ascii="Arial" w:cs="Arial" w:eastAsia="Arial" w:hAnsi="Arial"/>
          <w:sz w:val="22"/>
          <w:szCs w:val="22"/>
        </w:rPr>
        <w:t xml:space="preserve">Inline actions. No app opens on tap — FileHelper.save() runs directly from the notification action receiver. App only opens if the user explicitly taps the notification body.</w:t>
      </w:r>
    </w:p>
    <w:p>
      <w:pPr>
        <w:spacing w:before="200"/>
      </w:pPr>
    </w:p>
    <w:p>
      <w:pPr>
        <w:pStyle w:val="Heading2"/>
        <w:spacing w:after="160" w:before="300"/>
      </w:pPr>
      <w:r>
        <w:rPr>
          <w:rFonts w:ascii="Arial" w:cs="Arial" w:eastAsia="Arial" w:hAnsi="Arial"/>
          <w:b/>
          <w:bCs/>
          <w:color w:val="16213E"/>
          <w:sz w:val="26"/>
          <w:szCs w:val="26"/>
        </w:rPr>
        <w:t xml:space="preserve">5.5 Incoming File — Windows Toast</w:t>
      </w:r>
    </w:p>
    <w:p>
      <w:pPr>
        <w:spacing w:after="60" w:before="60"/>
        <w:ind w:left="720"/>
      </w:pPr>
      <w:r>
        <w:rPr>
          <w:rFonts w:ascii="Courier New" w:cs="Courier New" w:eastAsia="Courier New" w:hAnsi="Courier New"/>
          <w:color w:val="2E4057"/>
          <w:sz w:val="20"/>
          <w:szCs w:val="20"/>
        </w:rPr>
        <w:t xml:space="preserve">SeaDrop</w:t>
      </w:r>
    </w:p>
    <w:p>
      <w:pPr>
        <w:spacing w:after="60" w:before="60"/>
        <w:ind w:left="720"/>
      </w:pPr>
      <w:r>
        <w:rPr>
          <w:rFonts w:ascii="Courier New" w:cs="Courier New" w:eastAsia="Courier New" w:hAnsi="Courier New"/>
          <w:color w:val="2E4057"/>
          <w:sz w:val="20"/>
          <w:szCs w:val="20"/>
        </w:rPr>
        <w:t xml:space="preserve">photo_2026.jpg  |  4.2MB  from MyPhone</w:t>
      </w:r>
    </w:p>
    <w:p>
      <w:pPr>
        <w:spacing w:after="60" w:before="60"/>
        <w:ind w:left="720"/>
      </w:pPr>
      <w:r>
        <w:rPr>
          <w:rFonts w:ascii="Courier New" w:cs="Courier New" w:eastAsia="Courier New" w:hAnsi="Courier New"/>
          <w:color w:val="2E4057"/>
          <w:sz w:val="20"/>
          <w:szCs w:val="20"/>
        </w:rPr>
        <w:t xml:space="preserve">[ Accept ]  [ Decline ]</w:t>
      </w:r>
    </w:p>
    <w:p>
      <w:pPr>
        <w:spacing w:after="80" w:before="80"/>
      </w:pPr>
      <w:r>
        <w:rPr>
          <w:rFonts w:ascii="Arial" w:cs="Arial" w:eastAsia="Arial" w:hAnsi="Arial"/>
          <w:sz w:val="22"/>
          <w:szCs w:val="22"/>
        </w:rPr>
        <w:t xml:space="preserve">Windows toast with inline buttons. Accept triggers FileHelper.save() directly. Decline sends CANCEL to ESP32. No app window opens.</w:t>
      </w:r>
    </w:p>
    <w:p>
      <w:r>
        <w:br w:type="page"/>
      </w:r>
    </w:p>
    <w:p>
      <w:pPr>
        <w:pStyle w:val="Heading1"/>
        <w:spacing w:after="200" w:before="400"/>
      </w:pPr>
      <w:r>
        <w:rPr>
          <w:rFonts w:ascii="Arial" w:cs="Arial" w:eastAsia="Arial" w:hAnsi="Arial"/>
          <w:b/>
          <w:bCs/>
          <w:color w:val="1A1A2E"/>
          <w:sz w:val="32"/>
          <w:szCs w:val="32"/>
        </w:rPr>
        <w:t xml:space="preserve">6. SeaDrop Transfer Protocol (STP) v1.4</w:t>
      </w:r>
    </w:p>
    <w:p>
      <w:pPr>
        <w:pBdr>
          <w:bottom w:val="single" w:color="CCCCCC" w:sz="4" w:space="1"/>
        </w:pBdr>
        <w:spacing w:after="200" w:before="200"/>
      </w:pPr>
    </w:p>
    <w:p>
      <w:pPr>
        <w:spacing w:after="80" w:before="80"/>
      </w:pPr>
      <w:r>
        <w:rPr>
          <w:rFonts w:ascii="Arial" w:cs="Arial" w:eastAsia="Arial" w:hAnsi="Arial"/>
          <w:sz w:val="22"/>
          <w:szCs w:val="22"/>
        </w:rPr>
        <w:t xml:space="preserve">Minimal persistent TCP protocol over port 4242. Newline-terminated ASCII commands. Binary payloads follow immediately with byte length in the command header. Connection is permanent — never closes unless SeaDrop loses power.</w:t>
      </w:r>
    </w:p>
    <w:p>
      <w:pPr>
        <w:spacing w:before="200"/>
      </w:pPr>
    </w:p>
    <w:p>
      <w:pPr>
        <w:pStyle w:val="Heading2"/>
        <w:spacing w:after="160" w:before="300"/>
      </w:pPr>
      <w:r>
        <w:rPr>
          <w:rFonts w:ascii="Arial" w:cs="Arial" w:eastAsia="Arial" w:hAnsi="Arial"/>
          <w:b/>
          <w:bCs/>
          <w:color w:val="16213E"/>
          <w:sz w:val="26"/>
          <w:szCs w:val="26"/>
        </w:rPr>
        <w:t xml:space="preserve">6.1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HELLO &lt;type&gt; &lt;name&gt; &lt;token&gt;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Client greeting. type = ANDROID or WINDOWS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HELLO_ACK &lt;session_id&gt;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assigns session ID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Keepalive every 10s on idle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response to PING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CHANNEL &lt;n&gt;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reports home WiFi channel. ESP32 matches SoftAP.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 &lt;file&gt; &lt;bytes&gt; &lt;crc32&gt; &lt;mode&gt;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Either client declares send intent. mode = STREAM or BUFFER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SEND_ACK &lt;mode&gt;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confirms mode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SEND_DONE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Sender signals end of binary stream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NOTIFY &lt;file&gt; &lt;bytes&gt;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to receiver: file ready (BUFFER mode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 &lt;file&gt;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Receiver requests buffered file from SD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PULL_DATA &lt;bytes&gt;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streams file bytes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PULL_DONE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signals end of stream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Generic acknowledgement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REJECT &lt;reason&gt;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AUTH_FAIL / SD_FULL / NO_PEER / BUSY / CHECKSUM_FAIL / REG_CLOSED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CANCEL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Either party cancels active transfer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Client requests current session state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STATUS_RESP &lt;state&gt; &lt;peer&gt; &lt;mode&gt;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response to STATUS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 &lt;type&gt; &lt;name&gt; &lt;hs_ssid&gt; &lt;hs_pass&gt;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Registration. Windows includes hotspot credentials. Registration Mode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&lt;hex&gt;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response to REG — 16-byte random token</w:t>
            </w:r>
          </w:p>
        </w:tc>
      </w:tr>
    </w:tbl>
    <w:p>
      <w:pPr>
        <w:spacing w:before="200"/>
      </w:pPr>
    </w:p>
    <w:p>
      <w:pPr>
        <w:pStyle w:val="Heading2"/>
        <w:spacing w:after="160" w:before="300"/>
      </w:pPr>
      <w:r>
        <w:rPr>
          <w:rFonts w:ascii="Arial" w:cs="Arial" w:eastAsia="Arial" w:hAnsi="Arial"/>
          <w:b/>
          <w:bCs/>
          <w:color w:val="16213E"/>
          <w:sz w:val="26"/>
          <w:szCs w:val="26"/>
        </w:rPr>
        <w:t xml:space="preserve">6.2 Streaming Relay — Both Directions</w:t>
      </w:r>
    </w:p>
    <w:p>
      <w:pPr>
        <w:spacing w:after="60" w:before="60"/>
        <w:ind w:left="720"/>
      </w:pPr>
      <w:r>
        <w:rPr>
          <w:rFonts w:ascii="Courier New" w:cs="Courier New" w:eastAsia="Courier New" w:hAnsi="Courier New"/>
          <w:color w:val="2E4057"/>
          <w:sz w:val="20"/>
          <w:szCs w:val="20"/>
        </w:rPr>
        <w:t xml:space="preserve">Android                    ESP32                    Windows</w:t>
      </w:r>
    </w:p>
    <w:p>
      <w:pPr>
        <w:spacing w:after="60" w:before="60"/>
        <w:ind w:left="720"/>
      </w:pPr>
      <w:r>
        <w:rPr>
          <w:rFonts w:ascii="Courier New" w:cs="Courier New" w:eastAsia="Courier New" w:hAnsi="Courier New"/>
          <w:color w:val="2E4057"/>
          <w:sz w:val="20"/>
          <w:szCs w:val="20"/>
        </w:rPr>
        <w:t xml:space="preserve">   |                         |                         |</w:t>
      </w:r>
    </w:p>
    <w:p>
      <w:pPr>
        <w:spacing w:after="60" w:before="60"/>
        <w:ind w:left="720"/>
      </w:pPr>
      <w:r>
        <w:rPr>
          <w:rFonts w:ascii="Courier New" w:cs="Courier New" w:eastAsia="Courier New" w:hAnsi="Courier New"/>
          <w:color w:val="2E4057"/>
          <w:sz w:val="20"/>
          <w:szCs w:val="20"/>
        </w:rPr>
        <w:t xml:space="preserve">   |── HELLO ANDROID ───────►|◄─── HELLO WINDOWS ──────|</w:t>
      </w:r>
    </w:p>
    <w:p>
      <w:pPr>
        <w:spacing w:after="60" w:before="60"/>
        <w:ind w:left="720"/>
      </w:pPr>
      <w:r>
        <w:rPr>
          <w:rFonts w:ascii="Courier New" w:cs="Courier New" w:eastAsia="Courier New" w:hAnsi="Courier New"/>
          <w:color w:val="2E4057"/>
          <w:sz w:val="20"/>
          <w:szCs w:val="20"/>
        </w:rPr>
        <w:t xml:space="preserve">   |◄─ HELLO_ACK sid_1 ──────|──── HELLO_ACK sid_2 ───►|</w:t>
      </w:r>
    </w:p>
    <w:p>
      <w:pPr>
        <w:spacing w:after="60" w:before="60"/>
        <w:ind w:left="720"/>
      </w:pPr>
      <w:r>
        <w:rPr>
          <w:rFonts w:ascii="Courier New" w:cs="Courier New" w:eastAsia="Courier New" w:hAnsi="Courier New"/>
          <w:color w:val="2E4057"/>
          <w:sz w:val="20"/>
          <w:szCs w:val="20"/>
        </w:rPr>
        <w:t xml:space="preserve">   |◄────────────── CHANNEL 6 from Windows ────────────►|</w:t>
      </w:r>
    </w:p>
    <w:p>
      <w:pPr>
        <w:spacing w:after="60" w:before="60"/>
        <w:ind w:left="720"/>
      </w:pPr>
      <w:r>
        <w:rPr>
          <w:rFonts w:ascii="Courier New" w:cs="Courier New" w:eastAsia="Courier New" w:hAnsi="Courier New"/>
          <w:color w:val="2E4057"/>
          <w:sz w:val="20"/>
          <w:szCs w:val="20"/>
        </w:rPr>
        <w:t xml:space="preserve">   | PING/PONG every 10s both sides                      |</w:t>
      </w:r>
    </w:p>
    <w:p>
      <w:pPr>
        <w:spacing w:after="60" w:before="60"/>
        <w:ind w:left="720"/>
      </w:pPr>
      <w:r>
        <w:rPr>
          <w:rFonts w:ascii="Courier New" w:cs="Courier New" w:eastAsia="Courier New" w:hAnsi="Courier New"/>
          <w:color w:val="2E4057"/>
          <w:sz w:val="20"/>
          <w:szCs w:val="20"/>
        </w:rPr>
        <w:t xml:space="preserve">   |                         |                         |</w:t>
      </w:r>
    </w:p>
    <w:p>
      <w:pPr>
        <w:spacing w:after="60" w:before="60"/>
        <w:ind w:left="720"/>
      </w:pPr>
      <w:r>
        <w:rPr>
          <w:rFonts w:ascii="Courier New" w:cs="Courier New" w:eastAsia="Courier New" w:hAnsi="Courier New"/>
          <w:color w:val="2E4057"/>
          <w:sz w:val="20"/>
          <w:szCs w:val="20"/>
        </w:rPr>
        <w:t xml:space="preserve">   | [Android shares file]   |                         |</w:t>
      </w:r>
    </w:p>
    <w:p>
      <w:pPr>
        <w:spacing w:after="60" w:before="60"/>
        <w:ind w:left="720"/>
      </w:pPr>
      <w:r>
        <w:rPr>
          <w:rFonts w:ascii="Courier New" w:cs="Courier New" w:eastAsia="Courier New" w:hAnsi="Courier New"/>
          <w:color w:val="2E4057"/>
          <w:sz w:val="20"/>
          <w:szCs w:val="20"/>
        </w:rPr>
        <w:t xml:space="preserve">   |── SEND file STREAM ────►|                         |</w:t>
      </w:r>
    </w:p>
    <w:p>
      <w:pPr>
        <w:spacing w:after="60" w:before="60"/>
        <w:ind w:left="720"/>
      </w:pPr>
      <w:r>
        <w:rPr>
          <w:rFonts w:ascii="Courier New" w:cs="Courier New" w:eastAsia="Courier New" w:hAnsi="Courier New"/>
          <w:color w:val="2E4057"/>
          <w:sz w:val="20"/>
          <w:szCs w:val="20"/>
        </w:rPr>
        <w:t xml:space="preserve">   |◄─ SEND_ACK STREAM ──────|                         |</w:t>
      </w:r>
    </w:p>
    <w:p>
      <w:pPr>
        <w:spacing w:after="60" w:before="60"/>
        <w:ind w:left="720"/>
      </w:pPr>
      <w:r>
        <w:rPr>
          <w:rFonts w:ascii="Courier New" w:cs="Courier New" w:eastAsia="Courier New" w:hAnsi="Courier New"/>
          <w:color w:val="2E4057"/>
          <w:sz w:val="20"/>
          <w:szCs w:val="20"/>
        </w:rPr>
        <w:t xml:space="preserve">   |── [binary stream] ──────|──── [relay] ───────────►|</w:t>
      </w:r>
    </w:p>
    <w:p>
      <w:pPr>
        <w:spacing w:after="60" w:before="60"/>
        <w:ind w:left="720"/>
      </w:pPr>
      <w:r>
        <w:rPr>
          <w:rFonts w:ascii="Courier New" w:cs="Courier New" w:eastAsia="Courier New" w:hAnsi="Courier New"/>
          <w:color w:val="2E4057"/>
          <w:sz w:val="20"/>
          <w:szCs w:val="20"/>
        </w:rPr>
        <w:t xml:space="preserve">   |── SEND_DONE ───────────►|──── ACK ───────────────►|</w:t>
      </w:r>
    </w:p>
    <w:p>
      <w:pPr>
        <w:spacing w:after="60" w:before="60"/>
        <w:ind w:left="720"/>
      </w:pPr>
      <w:r>
        <w:rPr>
          <w:rFonts w:ascii="Courier New" w:cs="Courier New" w:eastAsia="Courier New" w:hAnsi="Courier New"/>
          <w:color w:val="2E4057"/>
          <w:sz w:val="20"/>
          <w:szCs w:val="20"/>
        </w:rPr>
        <w:t xml:space="preserve">   |◄─ ACK ──────────────────|                         |</w:t>
      </w:r>
    </w:p>
    <w:p>
      <w:pPr>
        <w:spacing w:after="60" w:before="60"/>
        <w:ind w:left="720"/>
      </w:pPr>
      <w:r>
        <w:rPr>
          <w:rFonts w:ascii="Courier New" w:cs="Courier New" w:eastAsia="Courier New" w:hAnsi="Courier New"/>
          <w:color w:val="2E4057"/>
          <w:sz w:val="20"/>
          <w:szCs w:val="20"/>
        </w:rPr>
        <w:t xml:space="preserve">   |                         |                         |</w:t>
      </w:r>
    </w:p>
    <w:p>
      <w:pPr>
        <w:spacing w:after="60" w:before="60"/>
        <w:ind w:left="720"/>
      </w:pPr>
      <w:r>
        <w:rPr>
          <w:rFonts w:ascii="Courier New" w:cs="Courier New" w:eastAsia="Courier New" w:hAnsi="Courier New"/>
          <w:color w:val="2E4057"/>
          <w:sz w:val="20"/>
          <w:szCs w:val="20"/>
        </w:rPr>
        <w:t xml:space="preserve">   | [Windows sends file]    |                         |</w:t>
      </w:r>
    </w:p>
    <w:p>
      <w:pPr>
        <w:spacing w:after="60" w:before="60"/>
        <w:ind w:left="720"/>
      </w:pPr>
      <w:r>
        <w:rPr>
          <w:rFonts w:ascii="Courier New" w:cs="Courier New" w:eastAsia="Courier New" w:hAnsi="Courier New"/>
          <w:color w:val="2E4057"/>
          <w:sz w:val="20"/>
          <w:szCs w:val="20"/>
        </w:rPr>
        <w:t xml:space="preserve">   |                         |◄─── SEND file STREAM ───|</w:t>
      </w:r>
    </w:p>
    <w:p>
      <w:pPr>
        <w:spacing w:after="60" w:before="60"/>
        <w:ind w:left="720"/>
      </w:pPr>
      <w:r>
        <w:rPr>
          <w:rFonts w:ascii="Courier New" w:cs="Courier New" w:eastAsia="Courier New" w:hAnsi="Courier New"/>
          <w:color w:val="2E4057"/>
          <w:sz w:val="20"/>
          <w:szCs w:val="20"/>
        </w:rPr>
        <w:t xml:space="preserve">   |                         |──── SEND_ACK STREAM ───►|</w:t>
      </w:r>
    </w:p>
    <w:p>
      <w:pPr>
        <w:spacing w:after="60" w:before="60"/>
        <w:ind w:left="720"/>
      </w:pPr>
      <w:r>
        <w:rPr>
          <w:rFonts w:ascii="Courier New" w:cs="Courier New" w:eastAsia="Courier New" w:hAnsi="Courier New"/>
          <w:color w:val="2E4057"/>
          <w:sz w:val="20"/>
          <w:szCs w:val="20"/>
        </w:rPr>
        <w:t xml:space="preserve">   |◄─── [relay] ────────────|◄─── [binary stream] ────|</w:t>
      </w:r>
    </w:p>
    <w:p>
      <w:pPr>
        <w:spacing w:after="60" w:before="60"/>
        <w:ind w:left="720"/>
      </w:pPr>
      <w:r>
        <w:rPr>
          <w:rFonts w:ascii="Courier New" w:cs="Courier New" w:eastAsia="Courier New" w:hAnsi="Courier New"/>
          <w:color w:val="2E4057"/>
          <w:sz w:val="20"/>
          <w:szCs w:val="20"/>
        </w:rPr>
        <w:t xml:space="preserve">   | NOTIFY arrives          |◄─── SEND_DONE ──────────|</w:t>
      </w:r>
    </w:p>
    <w:p>
      <w:pPr>
        <w:spacing w:after="60" w:before="60"/>
        <w:ind w:left="720"/>
      </w:pPr>
      <w:r>
        <w:rPr>
          <w:rFonts w:ascii="Courier New" w:cs="Courier New" w:eastAsia="Courier New" w:hAnsi="Courier New"/>
          <w:color w:val="2E4057"/>
          <w:sz w:val="20"/>
          <w:szCs w:val="20"/>
        </w:rPr>
        <w:t xml:space="preserve">   |◄─── ACK ────────────────|──── ACK ───────────────►|</w:t>
      </w:r>
    </w:p>
    <w:p>
      <w:pPr>
        <w:spacing w:after="60" w:before="60"/>
        <w:ind w:left="720"/>
      </w:pPr>
      <w:r>
        <w:rPr>
          <w:rFonts w:ascii="Courier New" w:cs="Courier New" w:eastAsia="Courier New" w:hAnsi="Courier New"/>
          <w:color w:val="2E4057"/>
          <w:sz w:val="20"/>
          <w:szCs w:val="20"/>
        </w:rPr>
        <w:t xml:space="preserve">   | [line stays open]       | [line stays open]       |</w:t>
      </w:r>
    </w:p>
    <w:p>
      <w:r>
        <w:br w:type="page"/>
      </w:r>
    </w:p>
    <w:p>
      <w:pPr>
        <w:pStyle w:val="Heading1"/>
        <w:spacing w:after="200" w:before="400"/>
      </w:pPr>
      <w:r>
        <w:rPr>
          <w:rFonts w:ascii="Arial" w:cs="Arial" w:eastAsia="Arial" w:hAnsi="Arial"/>
          <w:b/>
          <w:bCs/>
          <w:color w:val="1A1A2E"/>
          <w:sz w:val="32"/>
          <w:szCs w:val="32"/>
        </w:rPr>
        <w:t xml:space="preserve">7. ESP32 Firmware</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Arduino core for ESP32 v3.x</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TFT_eSPI — hardware SPI ILI9341 with DMA</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Touch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XPT2046_Touchscreen — T_IRQ interrupt mode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ESP-IDF SDMMC host driver — 4-bit mode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NimBLE-Arduino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WiFi.h — WIFI_AP_STA</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DNSServer (Arduino ESP32 core)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ESPAsyncWebServer — NCSI spoof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NVS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Preferences.h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RTOS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FreeRTOS</w:t>
            </w:r>
          </w:p>
        </w:tc>
      </w:tr>
    </w:tbl>
    <w:p>
      <w:pPr>
        <w:spacing w:before="200"/>
      </w:pPr>
    </w:p>
    <w:p>
      <w:pPr>
        <w:pStyle w:val="Heading2"/>
        <w:spacing w:after="160" w:before="300"/>
      </w:pPr>
      <w:r>
        <w:rPr>
          <w:rFonts w:ascii="Arial" w:cs="Arial" w:eastAsia="Arial" w:hAnsi="Arial"/>
          <w:b/>
          <w:bCs/>
          <w:color w:val="16213E"/>
          <w:sz w:val="26"/>
          <w:szCs w:val="26"/>
        </w:rPr>
        <w:t xml:space="preserve">7.2 FreeRTOS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tcp_server_task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TCP :4242, session table, streaming relay, SDMMC coordination, RSSI reads, channel matching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ble_adv_task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NimBLE advertisement UUID 0xFEAD, reg_mode flag in payload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ncsi_task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DNSServer loop + ESPAsyncWebServer NCSI responses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display_task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1 — TFT_eSPI state machine rendering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touch_task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1 — XPT2046 via T_IRQ interrupt, feeds confirm/cancel events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sd_buffer_task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1 — SDMMC writes/reads for offline-receiver mode via queue</w:t>
            </w:r>
          </w:p>
        </w:tc>
      </w:tr>
    </w:tbl>
    <w:p>
      <w:pPr>
        <w:spacing w:before="200"/>
      </w:pPr>
    </w:p>
    <w:p>
      <w:pPr>
        <w:pStyle w:val="Heading2"/>
        <w:spacing w:after="160" w:before="300"/>
      </w:pPr>
      <w:r>
        <w:rPr>
          <w:rFonts w:ascii="Arial" w:cs="Arial" w:eastAsia="Arial" w:hAnsi="Arial"/>
          <w:b/>
          <w:bCs/>
          <w:color w:val="16213E"/>
          <w:sz w:val="26"/>
          <w:szCs w:val="26"/>
        </w:rPr>
        <w:t xml:space="preserve">7.3 NCSI Spoof</w:t>
      </w:r>
    </w:p>
    <w:p>
      <w:pPr>
        <w:spacing w:after="60" w:before="60"/>
        <w:ind w:left="720"/>
      </w:pPr>
      <w:r>
        <w:rPr>
          <w:rFonts w:ascii="Courier New" w:cs="Courier New" w:eastAsia="Courier New" w:hAnsi="Courier New"/>
          <w:color w:val="2E4057"/>
          <w:sz w:val="20"/>
          <w:szCs w:val="20"/>
        </w:rPr>
        <w:t xml:space="preserve">// In ncsi.cpp — starts before WiFi.softAP()</w:t>
      </w:r>
    </w:p>
    <w:p>
      <w:pPr>
        <w:spacing w:after="60" w:before="60"/>
        <w:ind w:left="720"/>
      </w:pPr>
      <w:r>
        <w:rPr>
          <w:rFonts w:ascii="Courier New" w:cs="Courier New" w:eastAsia="Courier New" w:hAnsi="Courier New"/>
          <w:color w:val="2E4057"/>
          <w:sz w:val="20"/>
          <w:szCs w:val="20"/>
        </w:rPr>
        <w:t xml:space="preserve">dnsServer.start(53, "*", IPAddress(192,168,4,1));</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Windows: www.msftconnecttest.com/connecttest.txt</w:t>
      </w:r>
    </w:p>
    <w:p>
      <w:pPr>
        <w:spacing w:after="60" w:before="60"/>
        <w:ind w:left="720"/>
      </w:pPr>
      <w:r>
        <w:rPr>
          <w:rFonts w:ascii="Courier New" w:cs="Courier New" w:eastAsia="Courier New" w:hAnsi="Courier New"/>
          <w:color w:val="2E4057"/>
          <w:sz w:val="20"/>
          <w:szCs w:val="20"/>
        </w:rPr>
        <w:t xml:space="preserve">server.on("/connecttest.txt", HTTP_GET, [](AsyncWebServerRequest *r){</w:t>
      </w:r>
    </w:p>
    <w:p>
      <w:pPr>
        <w:spacing w:after="60" w:before="60"/>
        <w:ind w:left="720"/>
      </w:pPr>
      <w:r>
        <w:rPr>
          <w:rFonts w:ascii="Courier New" w:cs="Courier New" w:eastAsia="Courier New" w:hAnsi="Courier New"/>
          <w:color w:val="2E4057"/>
          <w:sz w:val="20"/>
          <w:szCs w:val="20"/>
        </w:rPr>
        <w:t xml:space="preserve">    r-&gt;send(200, "text/plain", "Microsoft Connect Test"); });</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Android: connectivitycheck.gstatic.com/generate_204</w:t>
      </w:r>
    </w:p>
    <w:p>
      <w:pPr>
        <w:spacing w:after="60" w:before="60"/>
        <w:ind w:left="720"/>
      </w:pPr>
      <w:r>
        <w:rPr>
          <w:rFonts w:ascii="Courier New" w:cs="Courier New" w:eastAsia="Courier New" w:hAnsi="Courier New"/>
          <w:color w:val="2E4057"/>
          <w:sz w:val="20"/>
          <w:szCs w:val="20"/>
        </w:rPr>
        <w:t xml:space="preserve">server.on("/generate_204", HTTP_GET, [](AsyncWebServerRequest *r){</w:t>
      </w:r>
    </w:p>
    <w:p>
      <w:pPr>
        <w:spacing w:after="60" w:before="60"/>
        <w:ind w:left="720"/>
      </w:pPr>
      <w:r>
        <w:rPr>
          <w:rFonts w:ascii="Courier New" w:cs="Courier New" w:eastAsia="Courier New" w:hAnsi="Courier New"/>
          <w:color w:val="2E4057"/>
          <w:sz w:val="20"/>
          <w:szCs w:val="20"/>
        </w:rPr>
        <w:t xml:space="preserve">    r-&gt;send(204); });</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server.begin();</w:t>
      </w:r>
    </w:p>
    <w:p>
      <w:pPr>
        <w:spacing w:after="60" w:before="60"/>
        <w:ind w:left="720"/>
      </w:pPr>
      <w:r>
        <w:rPr>
          <w:rFonts w:ascii="Courier New" w:cs="Courier New" w:eastAsia="Courier New" w:hAnsi="Courier New"/>
          <w:color w:val="2E4057"/>
          <w:sz w:val="20"/>
          <w:szCs w:val="20"/>
        </w:rPr>
        <w:t xml:space="preserve">// WiFi.softAP() called AFTER server.begin()</w:t>
      </w:r>
    </w:p>
    <w:p>
      <w:pPr>
        <w:spacing w:before="200"/>
      </w:pPr>
    </w:p>
    <w:p>
      <w:pPr>
        <w:pStyle w:val="Heading2"/>
        <w:spacing w:after="160" w:before="300"/>
      </w:pPr>
      <w:r>
        <w:rPr>
          <w:rFonts w:ascii="Arial" w:cs="Arial" w:eastAsia="Arial" w:hAnsi="Arial"/>
          <w:b/>
          <w:bCs/>
          <w:color w:val="16213E"/>
          <w:sz w:val="26"/>
          <w:szCs w:val="26"/>
        </w:rPr>
        <w:t xml:space="preserve">7.4 NVS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seadrop/ssid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SoftAP SSID — generated first boot, immutable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seadrop/pass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SoftAP WPA2 password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seadrop/hsssid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hotspot SSID — set during Windows registration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seadrop/hspass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hotspot password — set during Windows registration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seadrop/devA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device name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seadrop/devW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device name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seadrop/tokA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Android auth token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seadrop/tokW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Windows auth token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seadrop/regdone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Registration complete boolean</w:t>
            </w:r>
          </w:p>
        </w:tc>
      </w:tr>
    </w:tbl>
    <w:p>
      <w:pPr>
        <w:spacing w:before="200"/>
      </w:pPr>
    </w:p>
    <w:p>
      <w:pPr>
        <w:pStyle w:val="Heading2"/>
        <w:spacing w:after="160" w:before="300"/>
      </w:pPr>
      <w:r>
        <w:rPr>
          <w:rFonts w:ascii="Arial" w:cs="Arial" w:eastAsia="Arial" w:hAnsi="Arial"/>
          <w:b/>
          <w:bCs/>
          <w:color w:val="16213E"/>
          <w:sz w:val="26"/>
          <w:szCs w:val="26"/>
        </w:rPr>
        <w:t xml:space="preserve">7.5 RSSI Proximity Trust</w:t>
      </w:r>
    </w:p>
    <w:p>
      <w:pPr>
        <w:spacing w:after="60" w:before="60"/>
        <w:ind w:left="720"/>
      </w:pPr>
      <w:r>
        <w:rPr>
          <w:rFonts w:ascii="Courier New" w:cs="Courier New" w:eastAsia="Courier New" w:hAnsi="Courier New"/>
          <w:color w:val="2E4057"/>
          <w:sz w:val="20"/>
          <w:szCs w:val="20"/>
        </w:rPr>
        <w:t xml:space="preserve">// In rssi.cpp</w:t>
      </w:r>
    </w:p>
    <w:p>
      <w:pPr>
        <w:spacing w:after="60" w:before="60"/>
        <w:ind w:left="720"/>
      </w:pPr>
      <w:r>
        <w:rPr>
          <w:rFonts w:ascii="Courier New" w:cs="Courier New" w:eastAsia="Courier New" w:hAnsi="Courier New"/>
          <w:color w:val="2E4057"/>
          <w:sz w:val="20"/>
          <w:szCs w:val="20"/>
        </w:rPr>
        <w:t xml:space="preserve">typedef enum { RSSI_CLOSE, RSSI_MEDIUM, RSSI_FAR } rssi_tier_t;</w:t>
      </w:r>
    </w:p>
    <w:p>
      <w:pPr>
        <w:spacing w:after="60" w:before="60"/>
        <w:ind w:left="720"/>
      </w:pPr>
      <w:r>
        <w:rPr>
          <w:rFonts w:ascii="Courier New" w:cs="Courier New" w:eastAsia="Courier New" w:hAnsi="Courier New"/>
          <w:color w:val="2E4057"/>
          <w:sz w:val="20"/>
          <w:szCs w:val="20"/>
        </w:rPr>
        <w:t xml:space="preserve">// CLOSE:  RSSI &gt; -55 dBm → auto-confirm after 3s</w:t>
      </w:r>
    </w:p>
    <w:p>
      <w:pPr>
        <w:spacing w:after="60" w:before="60"/>
        <w:ind w:left="720"/>
      </w:pPr>
      <w:r>
        <w:rPr>
          <w:rFonts w:ascii="Courier New" w:cs="Courier New" w:eastAsia="Courier New" w:hAnsi="Courier New"/>
          <w:color w:val="2E4057"/>
          <w:sz w:val="20"/>
          <w:szCs w:val="20"/>
        </w:rPr>
        <w:t xml:space="preserve">// MEDIUM: RSSI -55 to -70 → manual tap required</w:t>
      </w:r>
    </w:p>
    <w:p>
      <w:pPr>
        <w:spacing w:after="60" w:before="60"/>
        <w:ind w:left="720"/>
      </w:pPr>
      <w:r>
        <w:rPr>
          <w:rFonts w:ascii="Courier New" w:cs="Courier New" w:eastAsia="Courier New" w:hAnsi="Courier New"/>
          <w:color w:val="2E4057"/>
          <w:sz w:val="20"/>
          <w:szCs w:val="20"/>
        </w:rPr>
        <w:t xml:space="preserve">// FAR:    RSSI &lt; -70 → manual tap + TFT warning</w:t>
      </w:r>
    </w:p>
    <w:p>
      <w:pPr>
        <w:spacing w:after="60" w:before="60"/>
        <w:ind w:left="720"/>
      </w:pPr>
      <w:r>
        <w:rPr>
          <w:rFonts w:ascii="Courier New" w:cs="Courier New" w:eastAsia="Courier New" w:hAnsi="Courier New"/>
          <w:color w:val="2E4057"/>
          <w:sz w:val="20"/>
          <w:szCs w:val="20"/>
        </w:rPr>
        <w:t xml:space="preserve">// Rolling average: 5 samples, 3 consecutive to commit tier change</w:t>
      </w:r>
    </w:p>
    <w:p>
      <w:pPr>
        <w:spacing w:after="60" w:before="60"/>
        <w:ind w:left="720"/>
      </w:pPr>
      <w:r>
        <w:rPr>
          <w:rFonts w:ascii="Courier New" w:cs="Courier New" w:eastAsia="Courier New" w:hAnsi="Courier New"/>
          <w:color w:val="2E4057"/>
          <w:sz w:val="20"/>
          <w:szCs w:val="20"/>
        </w:rPr>
        <w:t xml:space="preserve">// Android RSSI: esp_wifi_ap_get_sta_list() → sta_list.sta[i].rssi</w:t>
      </w:r>
    </w:p>
    <w:p>
      <w:pPr>
        <w:spacing w:after="60" w:before="60"/>
        <w:ind w:left="720"/>
      </w:pPr>
      <w:r>
        <w:rPr>
          <w:rFonts w:ascii="Courier New" w:cs="Courier New" w:eastAsia="Courier New" w:hAnsi="Courier New"/>
          <w:color w:val="2E4057"/>
          <w:sz w:val="20"/>
          <w:szCs w:val="20"/>
        </w:rPr>
        <w:t xml:space="preserve">// Windows RSSI: esp_wifi_sta_get_ap_info() → ap_info.rssi</w:t>
      </w:r>
    </w:p>
    <w:p>
      <w:r>
        <w:br w:type="page"/>
      </w:r>
    </w:p>
    <w:p>
      <w:pPr>
        <w:pStyle w:val="Heading1"/>
        <w:spacing w:after="200" w:before="400"/>
      </w:pPr>
      <w:r>
        <w:rPr>
          <w:rFonts w:ascii="Arial" w:cs="Arial" w:eastAsia="Arial" w:hAnsi="Arial"/>
          <w:b/>
          <w:bCs/>
          <w:color w:val="1A1A2E"/>
          <w:sz w:val="32"/>
          <w:szCs w:val="32"/>
        </w:rPr>
        <w:t xml:space="preserve">8. Android Application</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8.1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Kotlin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Min SDK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 36 (Android 16)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WifiNetworkSuggestion — OS-managed auto-connect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Network binding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ConnectivityManager.bindProcessToNetwork()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Foreground Service — FOREGROUND_SERVICE_TYPE_DATA_SYNC</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RECEIVE_BOOT_COMPLETED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BluetoothLeScanner — UUID 0xFEAD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Java Socket + Kotlin coroutines — persistent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Share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Direct Share / ChooserTargetService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Storage Access Framework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EncryptedSharedPreferences (AES-256)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Room database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Locks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WIFI_MODE_FULL_HIGH_PERF + WakeLock</w:t>
            </w:r>
          </w:p>
        </w:tc>
      </w:tr>
    </w:tbl>
    <w:p>
      <w:pPr>
        <w:spacing w:before="200"/>
      </w:pPr>
    </w:p>
    <w:p>
      <w:pPr>
        <w:pStyle w:val="Heading2"/>
        <w:spacing w:after="160" w:before="300"/>
      </w:pPr>
      <w:r>
        <w:rPr>
          <w:rFonts w:ascii="Arial" w:cs="Arial" w:eastAsia="Arial" w:hAnsi="Arial"/>
          <w:b/>
          <w:bCs/>
          <w:color w:val="16213E"/>
          <w:sz w:val="26"/>
          <w:szCs w:val="26"/>
        </w:rPr>
        <w:t xml:space="preserve">8.2 Key Permissions</w:t>
      </w:r>
    </w:p>
    <w:p>
      <w:pPr>
        <w:spacing w:after="60" w:before="60"/>
        <w:ind w:left="720"/>
      </w:pPr>
      <w:r>
        <w:rPr>
          <w:rFonts w:ascii="Courier New" w:cs="Courier New" w:eastAsia="Courier New" w:hAnsi="Courier New"/>
          <w:color w:val="2E4057"/>
          <w:sz w:val="20"/>
          <w:szCs w:val="20"/>
        </w:rPr>
        <w:t xml:space="preserve">ACCESS_FINE_LOCATION</w:t>
      </w:r>
    </w:p>
    <w:p>
      <w:pPr>
        <w:spacing w:after="60" w:before="60"/>
        <w:ind w:left="720"/>
      </w:pPr>
      <w:r>
        <w:rPr>
          <w:rFonts w:ascii="Courier New" w:cs="Courier New" w:eastAsia="Courier New" w:hAnsi="Courier New"/>
          <w:color w:val="2E4057"/>
          <w:sz w:val="20"/>
          <w:szCs w:val="20"/>
        </w:rPr>
        <w:t xml:space="preserve">CHANGE_WIFI_STATE / ACCESS_WIFI_STATE</w:t>
      </w:r>
    </w:p>
    <w:p>
      <w:pPr>
        <w:spacing w:after="60" w:before="60"/>
        <w:ind w:left="720"/>
      </w:pPr>
      <w:r>
        <w:rPr>
          <w:rFonts w:ascii="Courier New" w:cs="Courier New" w:eastAsia="Courier New" w:hAnsi="Courier New"/>
          <w:color w:val="2E4057"/>
          <w:sz w:val="20"/>
          <w:szCs w:val="20"/>
        </w:rPr>
        <w:t xml:space="preserve">BLUETOOTH_SCAN / BLUETOOTH_CONNECT</w:t>
      </w:r>
    </w:p>
    <w:p>
      <w:pPr>
        <w:spacing w:after="60" w:before="60"/>
        <w:ind w:left="720"/>
      </w:pPr>
      <w:r>
        <w:rPr>
          <w:rFonts w:ascii="Courier New" w:cs="Courier New" w:eastAsia="Courier New" w:hAnsi="Courier New"/>
          <w:color w:val="2E4057"/>
          <w:sz w:val="20"/>
          <w:szCs w:val="20"/>
        </w:rPr>
        <w:t xml:space="preserve">NEARBY_WIFI_DEVICES</w:t>
      </w:r>
    </w:p>
    <w:p>
      <w:pPr>
        <w:spacing w:after="60" w:before="60"/>
        <w:ind w:left="720"/>
      </w:pPr>
      <w:r>
        <w:rPr>
          <w:rFonts w:ascii="Courier New" w:cs="Courier New" w:eastAsia="Courier New" w:hAnsi="Courier New"/>
          <w:color w:val="2E4057"/>
          <w:sz w:val="20"/>
          <w:szCs w:val="20"/>
        </w:rPr>
        <w:t xml:space="preserve">FOREGROUND_SERVICE</w:t>
      </w:r>
    </w:p>
    <w:p>
      <w:pPr>
        <w:spacing w:after="60" w:before="60"/>
        <w:ind w:left="720"/>
      </w:pPr>
      <w:r>
        <w:rPr>
          <w:rFonts w:ascii="Courier New" w:cs="Courier New" w:eastAsia="Courier New" w:hAnsi="Courier New"/>
          <w:color w:val="2E4057"/>
          <w:sz w:val="20"/>
          <w:szCs w:val="20"/>
        </w:rPr>
        <w:t xml:space="preserve">RECEIVE_BOOT_COMPLETED</w:t>
      </w:r>
    </w:p>
    <w:p>
      <w:pPr>
        <w:spacing w:after="60" w:before="60"/>
        <w:ind w:left="720"/>
      </w:pPr>
      <w:r>
        <w:rPr>
          <w:rFonts w:ascii="Courier New" w:cs="Courier New" w:eastAsia="Courier New" w:hAnsi="Courier New"/>
          <w:color w:val="2E4057"/>
          <w:sz w:val="20"/>
          <w:szCs w:val="20"/>
        </w:rPr>
        <w:t xml:space="preserve">INTERNET / WAKE_LOCK</w:t>
      </w:r>
    </w:p>
    <w:p>
      <w:pPr>
        <w:spacing w:after="60" w:before="60"/>
        <w:ind w:left="720"/>
      </w:pPr>
      <w:r>
        <w:rPr>
          <w:rFonts w:ascii="Courier New" w:cs="Courier New" w:eastAsia="Courier New" w:hAnsi="Courier New"/>
          <w:color w:val="2E4057"/>
          <w:sz w:val="20"/>
          <w:szCs w:val="20"/>
        </w:rPr>
        <w:t xml:space="preserve">REQUEST_IGNORE_BATTERY_OPTIMIZATIONS</w:t>
      </w:r>
    </w:p>
    <w:p>
      <w:pPr>
        <w:spacing w:before="200"/>
      </w:pPr>
    </w:p>
    <w:p>
      <w:pPr>
        <w:pStyle w:val="Heading2"/>
        <w:spacing w:after="160" w:before="300"/>
      </w:pPr>
      <w:r>
        <w:rPr>
          <w:rFonts w:ascii="Arial" w:cs="Arial" w:eastAsia="Arial" w:hAnsi="Arial"/>
          <w:b/>
          <w:bCs/>
          <w:color w:val="16213E"/>
          <w:sz w:val="26"/>
          <w:szCs w:val="26"/>
        </w:rPr>
        <w:t xml:space="preserve">8.3 WifiNetworkSuggestion — 24-Hour Blacklist</w:t>
      </w:r>
    </w:p>
    <w:p>
      <w:pPr>
        <w:spacing w:after="80" w:before="80"/>
      </w:pPr>
      <w:r>
        <w:rPr>
          <w:rFonts w:ascii="Arial" w:cs="Arial" w:eastAsia="Arial" w:hAnsi="Arial"/>
          <w:sz w:val="22"/>
          <w:szCs w:val="22"/>
        </w:rPr>
        <w:t xml:space="preserve">If the user manually disconnects from SeaDrop AP via the system WiFi picker, Android blacklists the suggestion for up to 24 hours — not just that session. The app detects this via NetworkCallback and shows: 'SeaDrop disconnected — tap once to reconnect.' Tapping triggers manual connection which clears the block. addNetworkSuggestions alone does not clear a manual-disconnect blacklist.</w:t>
      </w:r>
    </w:p>
    <w:p>
      <w:pPr>
        <w:spacing w:before="200"/>
      </w:pPr>
    </w:p>
    <w:p>
      <w:pPr>
        <w:pStyle w:val="Heading2"/>
        <w:spacing w:after="160" w:before="300"/>
      </w:pPr>
      <w:r>
        <w:rPr>
          <w:rFonts w:ascii="Arial" w:cs="Arial" w:eastAsia="Arial" w:hAnsi="Arial"/>
          <w:b/>
          <w:bCs/>
          <w:color w:val="16213E"/>
          <w:sz w:val="26"/>
          <w:szCs w:val="26"/>
        </w:rPr>
        <w:t xml:space="preserve">8.4 First-Launch Wizard</w:t>
      </w:r>
    </w:p>
    <w:p>
      <w:pPr>
        <w:pStyle w:val="ListParagraph"/>
        <w:numPr>
          <w:ilvl w:val="0"/>
          <w:numId w:val="3"/>
        </w:numPr>
        <w:spacing w:after="60" w:before="60"/>
      </w:pPr>
      <w:r>
        <w:rPr>
          <w:rFonts w:ascii="Arial" w:cs="Arial" w:eastAsia="Arial" w:hAnsi="Arial"/>
          <w:sz w:val="22"/>
          <w:szCs w:val="22"/>
        </w:rPr>
        <w:t xml:space="preserve">Install APK. Open app. Wizard starts.</w:t>
      </w:r>
    </w:p>
    <w:p>
      <w:pPr>
        <w:pStyle w:val="ListParagraph"/>
        <w:numPr>
          <w:ilvl w:val="0"/>
          <w:numId w:val="3"/>
        </w:numPr>
        <w:spacing w:after="60" w:before="60"/>
      </w:pPr>
      <w:r>
        <w:rPr>
          <w:rFonts w:ascii="Arial" w:cs="Arial" w:eastAsia="Arial" w:hAnsi="Arial"/>
          <w:sz w:val="22"/>
          <w:szCs w:val="22"/>
        </w:rPr>
        <w:t xml:space="preserve">'Power on SeaDrop. Screen shows REGISTRATION MODE.'</w:t>
      </w:r>
    </w:p>
    <w:p>
      <w:pPr>
        <w:pStyle w:val="ListParagraph"/>
        <w:numPr>
          <w:ilvl w:val="0"/>
          <w:numId w:val="3"/>
        </w:numPr>
        <w:spacing w:after="60" w:before="60"/>
      </w:pPr>
      <w:r>
        <w:rPr>
          <w:rFonts w:ascii="Arial" w:cs="Arial" w:eastAsia="Arial" w:hAnsi="Arial"/>
          <w:sz w:val="22"/>
          <w:szCs w:val="22"/>
        </w:rPr>
        <w:t xml:space="preserve">'Enter SSID and password shown on SeaDrop screen.'</w:t>
      </w:r>
    </w:p>
    <w:p>
      <w:pPr>
        <w:pStyle w:val="ListParagraph"/>
        <w:numPr>
          <w:ilvl w:val="0"/>
          <w:numId w:val="3"/>
        </w:numPr>
        <w:spacing w:after="60" w:before="60"/>
      </w:pPr>
      <w:r>
        <w:rPr>
          <w:rFonts w:ascii="Arial" w:cs="Arial" w:eastAsia="Arial" w:hAnsi="Arial"/>
          <w:sz w:val="22"/>
          <w:szCs w:val="22"/>
        </w:rPr>
        <w:t xml:space="preserve">App connects to SeaDrop AP — one-time manual step during setup only.</w:t>
      </w:r>
    </w:p>
    <w:p>
      <w:pPr>
        <w:pStyle w:val="ListParagraph"/>
        <w:numPr>
          <w:ilvl w:val="0"/>
          <w:numId w:val="3"/>
        </w:numPr>
        <w:spacing w:after="60" w:before="60"/>
      </w:pPr>
      <w:r>
        <w:rPr>
          <w:rFonts w:ascii="Arial" w:cs="Arial" w:eastAsia="Arial" w:hAnsi="Arial"/>
          <w:sz w:val="22"/>
          <w:szCs w:val="22"/>
        </w:rPr>
        <w:t xml:space="preserve">App sends: REG ANDROID [device name]. ESP32 responds: TOKEN [hex]. Stored in EncryptedSharedPreferences.</w:t>
      </w:r>
    </w:p>
    <w:p>
      <w:pPr>
        <w:pStyle w:val="ListParagraph"/>
        <w:numPr>
          <w:ilvl w:val="0"/>
          <w:numId w:val="3"/>
        </w:numPr>
        <w:spacing w:after="60" w:before="60"/>
      </w:pPr>
      <w:r>
        <w:rPr>
          <w:rFonts w:ascii="Arial" w:cs="Arial" w:eastAsia="Arial" w:hAnsi="Arial"/>
          <w:sz w:val="22"/>
          <w:szCs w:val="22"/>
        </w:rPr>
        <w:t xml:space="preserve">addNetworkSuggestions called. System shows one-time approval dialog.</w:t>
      </w:r>
    </w:p>
    <w:p>
      <w:pPr>
        <w:pStyle w:val="ListParagraph"/>
        <w:numPr>
          <w:ilvl w:val="0"/>
          <w:numId w:val="3"/>
        </w:numPr>
        <w:spacing w:after="60" w:before="60"/>
      </w:pPr>
      <w:r>
        <w:rPr>
          <w:rFonts w:ascii="Arial" w:cs="Arial" w:eastAsia="Arial" w:hAnsi="Arial"/>
          <w:sz w:val="22"/>
          <w:szCs w:val="22"/>
        </w:rPr>
        <w:t xml:space="preserve">Battery optimization exemption requested. User taps Allow.</w:t>
      </w:r>
    </w:p>
    <w:p>
      <w:pPr>
        <w:pStyle w:val="ListParagraph"/>
        <w:numPr>
          <w:ilvl w:val="0"/>
          <w:numId w:val="3"/>
        </w:numPr>
        <w:spacing w:after="60" w:before="60"/>
      </w:pPr>
      <w:r>
        <w:rPr>
          <w:rFonts w:ascii="Arial" w:cs="Arial" w:eastAsia="Arial" w:hAnsi="Arial"/>
          <w:sz w:val="22"/>
          <w:szCs w:val="22"/>
        </w:rPr>
        <w:t xml:space="preserve">Wizard verifies: Android internet indicator stays green after connection. Pass = setup complete.</w:t>
      </w:r>
    </w:p>
    <w:p>
      <w:r>
        <w:br w:type="page"/>
      </w:r>
    </w:p>
    <w:p>
      <w:pPr>
        <w:pStyle w:val="Heading1"/>
        <w:spacing w:after="200" w:before="400"/>
      </w:pPr>
      <w:r>
        <w:rPr>
          <w:rFonts w:ascii="Arial" w:cs="Arial" w:eastAsia="Arial" w:hAnsi="Arial"/>
          <w:b/>
          <w:bCs/>
          <w:color w:val="1A1A2E"/>
          <w:sz w:val="32"/>
          <w:szCs w:val="32"/>
        </w:rPr>
        <w:t xml:space="preserve">9. Windows Application</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 (.NET 8)</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WinUI 3 — system tray + settings window on demand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Hotspot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NetworkOperatorTetheringManager.CreateFromConnectionProfile()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Manifest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&lt;DeviceCapability Name="wiFiControl"/&gt; required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Windows.Devices.Bluetooth.Advertisement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System.Net.Sockets — persistent listener + client on same socket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Shell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IExplorerCommand — first-level Windows 11 context menu</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MSIX startup task via Task Scheduler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Credential Manager (DPAPI)</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SQLite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Min 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11 24H2 (build 26100)</w:t>
            </w:r>
          </w:p>
        </w:tc>
      </w:tr>
    </w:tbl>
    <w:p>
      <w:pPr>
        <w:spacing w:before="200"/>
      </w:pPr>
    </w:p>
    <w:p>
      <w:pPr>
        <w:pStyle w:val="Heading2"/>
        <w:spacing w:after="160" w:before="300"/>
      </w:pPr>
      <w:r>
        <w:rPr>
          <w:rFonts w:ascii="Arial" w:cs="Arial" w:eastAsia="Arial" w:hAnsi="Arial"/>
          <w:b/>
          <w:bCs/>
          <w:color w:val="16213E"/>
          <w:sz w:val="26"/>
          <w:szCs w:val="26"/>
        </w:rPr>
        <w:t xml:space="preserve">9.2 NetworkOperatorTetheringManager — WiFi-Only Confirmed</w:t>
      </w:r>
    </w:p>
    <w:p>
      <w:pPr>
        <w:spacing w:after="80" w:before="80"/>
      </w:pPr>
      <w:r>
        <w:rPr>
          <w:rFonts w:ascii="Arial" w:cs="Arial" w:eastAsia="Arial" w:hAnsi="Arial"/>
          <w:sz w:val="22"/>
          <w:szCs w:val="22"/>
        </w:rPr>
        <w:t xml:space="preserve">CreateFromConnectionProfile() works on WiFi-only laptops. No SIM or mobile broadband account required. CreateFromNetworkAccountId() requires a SIM — that API is not used. The only hard requirement is the wiFiControl DeviceCapability in the MSIX manifest. Without it, the call throws DisabledBySystemCapability.</w:t>
      </w:r>
    </w:p>
    <w:p>
      <w:pPr>
        <w:spacing w:after="60" w:before="60"/>
        <w:ind w:left="720"/>
      </w:pPr>
      <w:r>
        <w:rPr>
          <w:rFonts w:ascii="Courier New" w:cs="Courier New" w:eastAsia="Courier New" w:hAnsi="Courier New"/>
          <w:color w:val="2E4057"/>
          <w:sz w:val="20"/>
          <w:szCs w:val="20"/>
        </w:rPr>
        <w:t xml:space="preserve">// Package.appxmanifest</w:t>
      </w:r>
    </w:p>
    <w:p>
      <w:pPr>
        <w:spacing w:after="60" w:before="60"/>
        <w:ind w:left="720"/>
      </w:pPr>
      <w:r>
        <w:rPr>
          <w:rFonts w:ascii="Courier New" w:cs="Courier New" w:eastAsia="Courier New" w:hAnsi="Courier New"/>
          <w:color w:val="2E4057"/>
          <w:sz w:val="20"/>
          <w:szCs w:val="20"/>
        </w:rPr>
        <w:t xml:space="preserve">&lt;Capabilities&gt;</w:t>
      </w:r>
    </w:p>
    <w:p>
      <w:pPr>
        <w:spacing w:after="60" w:before="60"/>
        <w:ind w:left="720"/>
      </w:pPr>
      <w:r>
        <w:rPr>
          <w:rFonts w:ascii="Courier New" w:cs="Courier New" w:eastAsia="Courier New" w:hAnsi="Courier New"/>
          <w:color w:val="2E4057"/>
          <w:sz w:val="20"/>
          <w:szCs w:val="20"/>
        </w:rPr>
        <w:t xml:space="preserve">  &lt;DeviceCapability Name="wiFiControl"/&gt;</w:t>
      </w:r>
    </w:p>
    <w:p>
      <w:pPr>
        <w:spacing w:after="60" w:before="60"/>
        <w:ind w:left="720"/>
      </w:pPr>
      <w:r>
        <w:rPr>
          <w:rFonts w:ascii="Courier New" w:cs="Courier New" w:eastAsia="Courier New" w:hAnsi="Courier New"/>
          <w:color w:val="2E4057"/>
          <w:sz w:val="20"/>
          <w:szCs w:val="20"/>
        </w:rPr>
        <w:t xml:space="preserve">&lt;/Capabilities&gt;</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HotspotManager.cs</w:t>
      </w:r>
    </w:p>
    <w:p>
      <w:pPr>
        <w:spacing w:after="60" w:before="60"/>
        <w:ind w:left="720"/>
      </w:pPr>
      <w:r>
        <w:rPr>
          <w:rFonts w:ascii="Courier New" w:cs="Courier New" w:eastAsia="Courier New" w:hAnsi="Courier New"/>
          <w:color w:val="2E4057"/>
          <w:sz w:val="20"/>
          <w:szCs w:val="20"/>
        </w:rPr>
        <w:t xml:space="preserve">var profile = NetworkInformation.GetInternetConnectionProfile();</w:t>
      </w:r>
    </w:p>
    <w:p>
      <w:pPr>
        <w:spacing w:after="60" w:before="60"/>
        <w:ind w:left="720"/>
      </w:pPr>
      <w:r>
        <w:rPr>
          <w:rFonts w:ascii="Courier New" w:cs="Courier New" w:eastAsia="Courier New" w:hAnsi="Courier New"/>
          <w:color w:val="2E4057"/>
          <w:sz w:val="20"/>
          <w:szCs w:val="20"/>
        </w:rPr>
        <w:t xml:space="preserve">var capability = NetworkOperatorTetheringManager</w:t>
      </w:r>
    </w:p>
    <w:p>
      <w:pPr>
        <w:spacing w:after="60" w:before="60"/>
        <w:ind w:left="720"/>
      </w:pPr>
      <w:r>
        <w:rPr>
          <w:rFonts w:ascii="Courier New" w:cs="Courier New" w:eastAsia="Courier New" w:hAnsi="Courier New"/>
          <w:color w:val="2E4057"/>
          <w:sz w:val="20"/>
          <w:szCs w:val="20"/>
        </w:rPr>
        <w:t xml:space="preserve">    .GetTetheringCapabilityFromConnectionProfile(profile);</w:t>
      </w:r>
    </w:p>
    <w:p>
      <w:pPr>
        <w:spacing w:after="60" w:before="60"/>
        <w:ind w:left="720"/>
      </w:pPr>
      <w:r>
        <w:rPr>
          <w:rFonts w:ascii="Courier New" w:cs="Courier New" w:eastAsia="Courier New" w:hAnsi="Courier New"/>
          <w:color w:val="2E4057"/>
          <w:sz w:val="20"/>
          <w:szCs w:val="20"/>
        </w:rPr>
        <w:t xml:space="preserve">if (capability != TetheringCapability.Enabled)</w:t>
      </w:r>
    </w:p>
    <w:p>
      <w:pPr>
        <w:spacing w:after="60" w:before="60"/>
        <w:ind w:left="720"/>
      </w:pPr>
      <w:r>
        <w:rPr>
          <w:rFonts w:ascii="Courier New" w:cs="Courier New" w:eastAsia="Courier New" w:hAnsi="Courier New"/>
          <w:color w:val="2E4057"/>
          <w:sz w:val="20"/>
          <w:szCs w:val="20"/>
        </w:rPr>
        <w:t xml:space="preserve">    throw new InvalidOperationException($"Tethering unavailable: {capability}");</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var manager = NetworkOperatorTetheringManager</w:t>
      </w:r>
    </w:p>
    <w:p>
      <w:pPr>
        <w:spacing w:after="60" w:before="60"/>
        <w:ind w:left="720"/>
      </w:pPr>
      <w:r>
        <w:rPr>
          <w:rFonts w:ascii="Courier New" w:cs="Courier New" w:eastAsia="Courier New" w:hAnsi="Courier New"/>
          <w:color w:val="2E4057"/>
          <w:sz w:val="20"/>
          <w:szCs w:val="20"/>
        </w:rPr>
        <w:t xml:space="preserve">    .CreateFromConnectionProfile(profile);</w:t>
      </w:r>
    </w:p>
    <w:p>
      <w:pPr>
        <w:spacing w:after="60" w:before="60"/>
        <w:ind w:left="720"/>
      </w:pPr>
      <w:r>
        <w:rPr>
          <w:rFonts w:ascii="Courier New" w:cs="Courier New" w:eastAsia="Courier New" w:hAnsi="Courier New"/>
          <w:color w:val="2E4057"/>
          <w:sz w:val="20"/>
          <w:szCs w:val="20"/>
        </w:rPr>
        <w:t xml:space="preserve">var config = new NetworkOperatorTetheringAccessPointConfiguration {</w:t>
      </w:r>
    </w:p>
    <w:p>
      <w:pPr>
        <w:spacing w:after="60" w:before="60"/>
        <w:ind w:left="720"/>
      </w:pPr>
      <w:r>
        <w:rPr>
          <w:rFonts w:ascii="Courier New" w:cs="Courier New" w:eastAsia="Courier New" w:hAnsi="Courier New"/>
          <w:color w:val="2E4057"/>
          <w:sz w:val="20"/>
          <w:szCs w:val="20"/>
        </w:rPr>
        <w:t xml:space="preserve">    Ssid = storedHotspotSsid,</w:t>
      </w:r>
    </w:p>
    <w:p>
      <w:pPr>
        <w:spacing w:after="60" w:before="60"/>
        <w:ind w:left="720"/>
      </w:pPr>
      <w:r>
        <w:rPr>
          <w:rFonts w:ascii="Courier New" w:cs="Courier New" w:eastAsia="Courier New" w:hAnsi="Courier New"/>
          <w:color w:val="2E4057"/>
          <w:sz w:val="20"/>
          <w:szCs w:val="20"/>
        </w:rPr>
        <w:t xml:space="preserve">    Passphrase = storedHotspotPass,</w:t>
      </w:r>
    </w:p>
    <w:p>
      <w:pPr>
        <w:spacing w:after="60" w:before="60"/>
        <w:ind w:left="720"/>
      </w:pPr>
      <w:r>
        <w:rPr>
          <w:rFonts w:ascii="Courier New" w:cs="Courier New" w:eastAsia="Courier New" w:hAnsi="Courier New"/>
          <w:color w:val="2E4057"/>
          <w:sz w:val="20"/>
          <w:szCs w:val="20"/>
        </w:rPr>
        <w:t xml:space="preserve">    Band = TetheringWiFiBand.TwoPointFourGigahertz</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await manager.ConfigureAccessPointAsync(config);</w:t>
      </w:r>
    </w:p>
    <w:p>
      <w:pPr>
        <w:spacing w:after="60" w:before="60"/>
        <w:ind w:left="720"/>
      </w:pPr>
      <w:r>
        <w:rPr>
          <w:rFonts w:ascii="Courier New" w:cs="Courier New" w:eastAsia="Courier New" w:hAnsi="Courier New"/>
          <w:color w:val="2E4057"/>
          <w:sz w:val="20"/>
          <w:szCs w:val="20"/>
        </w:rPr>
        <w:t xml:space="preserve">await manager.StartTetheringAsync();</w:t>
      </w:r>
    </w:p>
    <w:p>
      <w:pPr>
        <w:spacing w:before="200"/>
      </w:pPr>
    </w:p>
    <w:p>
      <w:pPr>
        <w:pStyle w:val="Heading2"/>
        <w:spacing w:after="160" w:before="300"/>
      </w:pPr>
      <w:r>
        <w:rPr>
          <w:rFonts w:ascii="Arial" w:cs="Arial" w:eastAsia="Arial" w:hAnsi="Arial"/>
          <w:b/>
          <w:bCs/>
          <w:color w:val="16213E"/>
          <w:sz w:val="26"/>
          <w:szCs w:val="26"/>
        </w:rPr>
        <w:t xml:space="preserve">9.3 IExplorerCommand — Windows 11 First-Level Menu</w:t>
      </w:r>
    </w:p>
    <w:p>
      <w:pPr>
        <w:spacing w:after="80" w:before="80"/>
      </w:pPr>
      <w:r>
        <w:rPr>
          <w:rFonts w:ascii="Arial" w:cs="Arial" w:eastAsia="Arial" w:hAnsi="Arial"/>
          <w:sz w:val="22"/>
          <w:szCs w:val="22"/>
        </w:rPr>
        <w:t xml:space="preserve">Classic MSIX shell extensions appear in 'Show more options' on Windows 11. IExplorerCommand implementation places 'Send via SeaDrop' at the top level. The shell extension lives in the separate SeaDrop.ShellExtension project, packaged together in the MSIX installer.</w:t>
      </w:r>
    </w:p>
    <w:p>
      <w:pPr>
        <w:spacing w:before="200"/>
      </w:pPr>
    </w:p>
    <w:p>
      <w:pPr>
        <w:pStyle w:val="Heading2"/>
        <w:spacing w:after="160" w:before="300"/>
      </w:pPr>
      <w:r>
        <w:rPr>
          <w:rFonts w:ascii="Arial" w:cs="Arial" w:eastAsia="Arial" w:hAnsi="Arial"/>
          <w:b/>
          <w:bCs/>
          <w:color w:val="16213E"/>
          <w:sz w:val="26"/>
          <w:szCs w:val="26"/>
        </w:rPr>
        <w:t xml:space="preserve">9.4 First-Launch Wizard</w:t>
      </w:r>
    </w:p>
    <w:p>
      <w:pPr>
        <w:pStyle w:val="ListParagraph"/>
        <w:numPr>
          <w:ilvl w:val="0"/>
          <w:numId w:val="3"/>
        </w:numPr>
        <w:spacing w:after="60" w:before="60"/>
      </w:pPr>
      <w:r>
        <w:rPr>
          <w:rFonts w:ascii="Arial" w:cs="Arial" w:eastAsia="Arial" w:hAnsi="Arial"/>
          <w:sz w:val="22"/>
          <w:szCs w:val="22"/>
        </w:rPr>
        <w:t xml:space="preserve">Install MSIX. Open app. Wizard starts. Hotspot starts silently in background.</w:t>
      </w:r>
    </w:p>
    <w:p>
      <w:pPr>
        <w:pStyle w:val="ListParagraph"/>
        <w:numPr>
          <w:ilvl w:val="0"/>
          <w:numId w:val="3"/>
        </w:numPr>
        <w:spacing w:after="60" w:before="60"/>
      </w:pPr>
      <w:r>
        <w:rPr>
          <w:rFonts w:ascii="Arial" w:cs="Arial" w:eastAsia="Arial" w:hAnsi="Arial"/>
          <w:sz w:val="22"/>
          <w:szCs w:val="22"/>
        </w:rPr>
        <w:t xml:space="preserve">'Power on SeaDrop. Screen shows REGISTRATION MODE.'</w:t>
      </w:r>
    </w:p>
    <w:p>
      <w:pPr>
        <w:pStyle w:val="ListParagraph"/>
        <w:numPr>
          <w:ilvl w:val="0"/>
          <w:numId w:val="3"/>
        </w:numPr>
        <w:spacing w:after="60" w:before="60"/>
      </w:pPr>
      <w:r>
        <w:rPr>
          <w:rFonts w:ascii="Arial" w:cs="Arial" w:eastAsia="Arial" w:hAnsi="Arial"/>
          <w:sz w:val="22"/>
          <w:szCs w:val="22"/>
        </w:rPr>
        <w:t xml:space="preserve">'Enter SeaDrop SSID and password shown on screen.'</w:t>
      </w:r>
    </w:p>
    <w:p>
      <w:pPr>
        <w:pStyle w:val="ListParagraph"/>
        <w:numPr>
          <w:ilvl w:val="0"/>
          <w:numId w:val="3"/>
        </w:numPr>
        <w:spacing w:after="60" w:before="60"/>
      </w:pPr>
      <w:r>
        <w:rPr>
          <w:rFonts w:ascii="Arial" w:cs="Arial" w:eastAsia="Arial" w:hAnsi="Arial"/>
          <w:sz w:val="22"/>
          <w:szCs w:val="22"/>
        </w:rPr>
        <w:t xml:space="preserve">App connects to SeaDrop SoftAP — one-time manual connection during setup only.</w:t>
      </w:r>
    </w:p>
    <w:p>
      <w:pPr>
        <w:pStyle w:val="ListParagraph"/>
        <w:numPr>
          <w:ilvl w:val="0"/>
          <w:numId w:val="3"/>
        </w:numPr>
        <w:spacing w:after="60" w:before="60"/>
      </w:pPr>
      <w:r>
        <w:rPr>
          <w:rFonts w:ascii="Arial" w:cs="Arial" w:eastAsia="Arial" w:hAnsi="Arial"/>
          <w:sz w:val="22"/>
          <w:szCs w:val="22"/>
        </w:rPr>
        <w:t xml:space="preserve">App sends: REG WINDOWS [device name] [hs_ssid] [hs_pass]. ESP32 stores hotspot credentials in NVS, responds: TOKEN [hex]. Stored in Credential Manager.</w:t>
      </w:r>
    </w:p>
    <w:p>
      <w:pPr>
        <w:pStyle w:val="ListParagraph"/>
        <w:numPr>
          <w:ilvl w:val="0"/>
          <w:numId w:val="3"/>
        </w:numPr>
        <w:spacing w:after="60" w:before="60"/>
      </w:pPr>
      <w:r>
        <w:rPr>
          <w:rFonts w:ascii="Arial" w:cs="Arial" w:eastAsia="Arial" w:hAnsi="Arial"/>
          <w:sz w:val="22"/>
          <w:szCs w:val="22"/>
        </w:rPr>
        <w:t xml:space="preserve">App disconnects from SoftAP. ESP32 now connects to Windows hotspot in STA mode automatically.</w:t>
      </w:r>
    </w:p>
    <w:p>
      <w:pPr>
        <w:pStyle w:val="ListParagraph"/>
        <w:numPr>
          <w:ilvl w:val="0"/>
          <w:numId w:val="3"/>
        </w:numPr>
        <w:spacing w:after="60" w:before="60"/>
      </w:pPr>
      <w:r>
        <w:rPr>
          <w:rFonts w:ascii="Arial" w:cs="Arial" w:eastAsia="Arial" w:hAnsi="Arial"/>
          <w:sz w:val="22"/>
          <w:szCs w:val="22"/>
        </w:rPr>
        <w:t xml:space="preserve">App verifies: TCP connection arrives from ESP32 on hotspot interface. Internet verified live on primary WiFi via external ping. Pass = setup complete.</w:t>
      </w:r>
    </w:p>
    <w:p>
      <w:pPr>
        <w:pStyle w:val="ListParagraph"/>
        <w:numPr>
          <w:ilvl w:val="0"/>
          <w:numId w:val="3"/>
        </w:numPr>
        <w:spacing w:after="60" w:before="60"/>
      </w:pPr>
      <w:r>
        <w:rPr>
          <w:rFonts w:ascii="Arial" w:cs="Arial" w:eastAsia="Arial" w:hAnsi="Arial"/>
          <w:sz w:val="22"/>
          <w:szCs w:val="22"/>
        </w:rPr>
        <w:t xml:space="preserve">BLE watcher and startup task registered. Hotspot runs silently on every subsequent boot.</w:t>
      </w:r>
    </w:p>
    <w:p>
      <w:r>
        <w:br w:type="page"/>
      </w:r>
    </w:p>
    <w:p>
      <w:pPr>
        <w:pStyle w:val="Heading1"/>
        <w:spacing w:after="200" w:before="400"/>
      </w:pPr>
      <w:r>
        <w:rPr>
          <w:rFonts w:ascii="Arial" w:cs="Arial" w:eastAsia="Arial" w:hAnsi="Arial"/>
          <w:b/>
          <w:bCs/>
          <w:color w:val="1A1A2E"/>
          <w:sz w:val="32"/>
          <w:szCs w:val="32"/>
        </w:rPr>
        <w:t xml:space="preserve">10. Security Model</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 tokens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random tokens in NVS. Every HELLO requires the correct token. Unknown tokens dropped silently.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SoftAP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WPA2. Shown on TFT during Registration Mode only. Prevents random AP joins.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Hotspot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Generated randomly at Windows registration. Stored in NVS and Credential Manager. Not shown after setup.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Registration Mode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 commands only accepted during Registration Mode. 5-minute timeout. Partial registrations cleared on timeout. Re-entered by holding BOOT button 3 seconds.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RSSI trust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UX convenience layer only. Not a security boundary. Documented as such.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Transfer consent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Receiver accepts every file via notification. Far tier requires TFT tap. Close tier auto-confirms after 3s with visible cancel.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No cloud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 server, no relay, no internet routing through ESP32. Files never leave the local network.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NCSI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NCSI spoof serves probe URLs only. ESP32 does not proxy or relay any internet traffic.</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Transport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Plaintext TCP behind WPA2. Acceptable for personal proximity use. TLS available on ESP32-WROVER (8MB PSRAM).</w:t>
            </w:r>
          </w:p>
        </w:tc>
      </w:tr>
    </w:tbl>
    <w:p>
      <w:r>
        <w:br w:type="page"/>
      </w:r>
    </w:p>
    <w:p>
      <w:pPr>
        <w:pStyle w:val="Heading1"/>
        <w:spacing w:after="200" w:before="400"/>
      </w:pPr>
      <w:r>
        <w:rPr>
          <w:rFonts w:ascii="Arial" w:cs="Arial" w:eastAsia="Arial" w:hAnsi="Arial"/>
          <w:b/>
          <w:bCs/>
          <w:color w:val="1A1A2E"/>
          <w:sz w:val="32"/>
          <w:szCs w:val="32"/>
        </w:rPr>
        <w:t xml:space="preserve">11. Build Order — 16 Days</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eFuse burn. Wire SPI display on GPIO 22. Wire SDMMC 4-bit. Firmware pull-ups on GPIO 2/12 in setup(). Boot clean. Benchmark SD: confirm 2.5+ MB/s. Both must pass before any further 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NCSI spoof running before SoftAP activates. Connect Android: verify internet indicator stays green. Connect Windows laptop to hotspot: verify internet stays live on home WiFi. Both NCSI checks must pass.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4–5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TCP server, two persistent sessions, PING/PONG. Stale session reaping. Streaming relay both directions: Android→Windows and Windows→Android. CRC32 verified. Throughput measured.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6–7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SD buffer mode: receiver offline, file written to SDMMC, receiver reconnects and pulls. Power-cycle SeaDrop mid-transfer: verify reconnect and resume.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8–9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app: WifiNetworkSuggestion, bindProcessToNetwork, persistent TCP, HELLO. First-launch wizard. Share sheet registration. Verify phone internet intact throughout.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10–11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app: NetworkOperatorTetheringManager hotspot, BLE watcher, persistent TCP listener, HELLO. First-launch wizard with internet verification gate. IExplorerCommand shell extension first-level on Windows 11. Verify laptop internet intact throughout.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12–13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RSSI rolling average and tier classification in firmware. TFT state machine all six states. Minimalist 240x320 layout. Bilateral TFT direction arrow. Touch confirm/cancel.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14–15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share sheet bilateral: incoming and outgoing notifications. Windows tray icon, toast bilateral. Outbound queue both platforms. Boot persistence both platforms. Full end-to-end demo: different networks, powerbank SeaDrop, transfer both directions, internet verified live on both devices throughout.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 16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Buffer.</w:t>
            </w:r>
          </w:p>
        </w:tc>
      </w:tr>
    </w:tbl>
    <w:p>
      <w:r>
        <w:br w:type="page"/>
      </w:r>
    </w:p>
    <w:p>
      <w:pPr>
        <w:pStyle w:val="Heading1"/>
        <w:spacing w:after="200" w:before="400"/>
      </w:pPr>
      <w:r>
        <w:rPr>
          <w:rFonts w:ascii="Arial" w:cs="Arial" w:eastAsia="Arial" w:hAnsi="Arial"/>
          <w:b/>
          <w:bCs/>
          <w:color w:val="1A1A2E"/>
          <w:sz w:val="32"/>
          <w:szCs w:val="32"/>
        </w:rPr>
        <w:t xml:space="preserve">12. Known Constraints</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Transfer speed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Streaming relay: approaches WiFi ceiling. SDMMC buffer: 2.5–10 MB/s. SPI SD (abandoned in v1.3) was 0.2–0.5 MB/s.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Concurrent transfers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One at a time. REJECT BUSY on second request. App outbound queue handles sequential.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Android API floor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 36 (Android 16). WifiNetworkSuggestion, NEARBY_WIFI_DEVICES, FOREGROUND_SERVICE_TYPE_DATA_SYNC all stable at this level.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WifiNetworkSuggestion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Manual disconnect via system WiFi picker: up to 24-hour blacklist. Not just session-scoped. One notification re-enables via manual reconnect.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OEM battery killers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Samsung OneUI, Xiaomi MIUI, Huawei/Honor, OnePlus ColorOS. Battery exemption required. User may need to disable Adaptive Battery for SeaDrop.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Samsung Galaxy A15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OneUI 8 / Android 16. Standard generate_204 NCSI spoof confirmed sufficient. Old S7-era DNS workaround not needed.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Realtek 8852BE-VT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Zero concurrent channels. Solved by inverting AP role: laptop hosts hotspot, ESP32 connects. Co-existence confirmed in netsh wirelesscapabilities output.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NetworkOperatorTethering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Requires wiFiControl DeviceCapability in MSIX manifest. WiFi-only laptops confirmed working. CreateFromNetworkAccountId (SIM-required API) not used.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Windows hotspot conflict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Overwrites existing Mobile Hotspot SSID/password. Wizard warns user. Uninstaller restores original settings.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eFuse burn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Irreversible. Required before first firmware flash for SDMMC D2 pull-up safety.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GPIO 2 pull-up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 external pull-up on SDMMC D0. Firmware-only via gpio_pullup_en() after boot. External pull-up blocks USB flashing.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Not on WROOM-32 — heap exhaustion with two simultaneous TLS sessions. Available on WROVER (8MB PSRAM) or ESP32-S3.</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SD endurance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Streaming relay never writes to SD. Buffer mode only on offline receiver. Industrial cards for heavy buffer-mode use.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NCSI cache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caches negative NCSI results per BSSID. ESP32 starts DNS + HTTP before SoftAP activates to prevent cached negatives.</w:t>
            </w:r>
          </w:p>
        </w:tc>
      </w:tr>
    </w:tbl>
    <w:p>
      <w:pPr>
        <w:spacing w:before="400"/>
      </w:pPr>
    </w:p>
    <w:p>
      <w:pPr>
        <w:pBdr>
          <w:bottom w:val="single" w:color="CCCCCC" w:sz="4" w:space="1"/>
        </w:pBdr>
        <w:spacing w:after="200" w:before="200"/>
      </w:pPr>
    </w:p>
    <w:p>
      <w:pPr>
        <w:spacing w:before="200"/>
        <w:jc w:val="center"/>
      </w:pPr>
      <w:r>
        <w:rPr>
          <w:rFonts w:ascii="Arial" w:cs="Arial" w:eastAsia="Arial" w:hAnsi="Arial"/>
          <w:color w:val="888888"/>
          <w:sz w:val="18"/>
          <w:szCs w:val="18"/>
        </w:rPr>
        <w:t xml:space="preserve">SeaDrop — Specification v1.4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2026-06-17T10:04:48.929Z</dcterms:created>
  <dcterms:modified xsi:type="dcterms:W3CDTF">2026-06-17T10:04:48.942Z</dcterms:modified>
</cp:coreProperties>
</file>

<file path=docProps/custom.xml><?xml version="1.0" encoding="utf-8"?>
<Properties xmlns="http://schemas.openxmlformats.org/officeDocument/2006/custom-properties" xmlns:vt="http://schemas.openxmlformats.org/officeDocument/2006/docPropsVTypes"/>
</file>