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D4062" w14:textId="77777777" w:rsidR="00DD3FC7" w:rsidRPr="00DD3FC7" w:rsidRDefault="00DD3FC7" w:rsidP="00DD3FC7">
      <w:pPr>
        <w:jc w:val="both"/>
        <w:rPr>
          <w:sz w:val="72"/>
          <w:szCs w:val="72"/>
        </w:rPr>
      </w:pPr>
    </w:p>
    <w:p w14:paraId="4D0C2596" w14:textId="77777777" w:rsidR="00DD3FC7" w:rsidRDefault="00DD3FC7" w:rsidP="00DD3FC7">
      <w:pPr>
        <w:rPr>
          <w:b/>
          <w:bCs/>
          <w:sz w:val="144"/>
          <w:szCs w:val="144"/>
        </w:rPr>
      </w:pPr>
    </w:p>
    <w:p w14:paraId="18042DC1" w14:textId="660AB837" w:rsidR="00DD3FC7" w:rsidRPr="00DD3FC7" w:rsidRDefault="00DD3FC7" w:rsidP="00DD3FC7">
      <w:pPr>
        <w:rPr>
          <w:b/>
          <w:bCs/>
          <w:sz w:val="144"/>
          <w:szCs w:val="144"/>
        </w:rPr>
      </w:pPr>
      <w:r w:rsidRPr="00DD3FC7">
        <w:rPr>
          <w:b/>
          <w:bCs/>
          <w:sz w:val="144"/>
          <w:szCs w:val="144"/>
        </w:rPr>
        <w:t>Farm Management System</w:t>
      </w:r>
    </w:p>
    <w:p w14:paraId="4D0A264C" w14:textId="77777777" w:rsidR="00DD3FC7" w:rsidRDefault="00DD3FC7" w:rsidP="00DD3FC7">
      <w:pPr>
        <w:jc w:val="right"/>
      </w:pPr>
      <w:r>
        <w:br w:type="page"/>
      </w:r>
    </w:p>
    <w:p w14:paraId="5EABA04B" w14:textId="2C50110F" w:rsidR="00DD3FC7" w:rsidRPr="00DD3FC7" w:rsidRDefault="00DD3FC7" w:rsidP="00DD3FC7">
      <w:pPr>
        <w:rPr>
          <w:b/>
          <w:bCs/>
          <w:sz w:val="40"/>
          <w:szCs w:val="40"/>
        </w:rPr>
      </w:pPr>
      <w:r w:rsidRPr="00DD3FC7">
        <w:rPr>
          <w:b/>
          <w:bCs/>
          <w:sz w:val="40"/>
          <w:szCs w:val="40"/>
        </w:rPr>
        <w:lastRenderedPageBreak/>
        <w:t>1. INTRODUCTION</w:t>
      </w:r>
    </w:p>
    <w:p w14:paraId="73869809" w14:textId="77777777" w:rsidR="000702D7" w:rsidRDefault="000702D7" w:rsidP="00DD3FC7">
      <w:pPr>
        <w:rPr>
          <w:b/>
          <w:bCs/>
          <w:sz w:val="44"/>
          <w:szCs w:val="44"/>
        </w:rPr>
      </w:pPr>
    </w:p>
    <w:p w14:paraId="79314A7D" w14:textId="3773E0DF" w:rsidR="00DD3FC7" w:rsidRPr="00DD3FC7" w:rsidRDefault="00DD3FC7" w:rsidP="00DD3FC7">
      <w:pPr>
        <w:rPr>
          <w:b/>
          <w:bCs/>
          <w:sz w:val="44"/>
          <w:szCs w:val="44"/>
        </w:rPr>
      </w:pPr>
      <w:r w:rsidRPr="00DD3FC7">
        <w:rPr>
          <w:b/>
          <w:bCs/>
          <w:sz w:val="44"/>
          <w:szCs w:val="44"/>
        </w:rPr>
        <w:t>1.1 Project Overview</w:t>
      </w:r>
    </w:p>
    <w:p w14:paraId="7303972A" w14:textId="77777777" w:rsidR="00DD3FC7" w:rsidRPr="00DD3FC7" w:rsidRDefault="00DD3FC7" w:rsidP="00DD3FC7">
      <w:pPr>
        <w:rPr>
          <w:sz w:val="36"/>
          <w:szCs w:val="36"/>
        </w:rPr>
      </w:pPr>
      <w:r w:rsidRPr="00DD3FC7">
        <w:rPr>
          <w:sz w:val="36"/>
          <w:szCs w:val="36"/>
        </w:rPr>
        <w:t xml:space="preserve">The </w:t>
      </w:r>
      <w:r w:rsidRPr="00DD3FC7">
        <w:rPr>
          <w:b/>
          <w:bCs/>
          <w:sz w:val="36"/>
          <w:szCs w:val="36"/>
        </w:rPr>
        <w:t>Farm Management System (FMS)</w:t>
      </w:r>
      <w:r w:rsidRPr="00DD3FC7">
        <w:rPr>
          <w:sz w:val="36"/>
          <w:szCs w:val="36"/>
        </w:rPr>
        <w:t xml:space="preserve"> is a cloud-based agricultural management application developed using the Salesforce platform. The system is designed to digitalize and simplify farm-related operations by managing important agricultural data in a centralized environment.</w:t>
      </w:r>
    </w:p>
    <w:p w14:paraId="6BCB2CE7" w14:textId="77777777" w:rsidR="00DD3FC7" w:rsidRPr="00DD3FC7" w:rsidRDefault="00DD3FC7" w:rsidP="00DD3FC7">
      <w:pPr>
        <w:rPr>
          <w:sz w:val="36"/>
          <w:szCs w:val="36"/>
        </w:rPr>
      </w:pPr>
      <w:r w:rsidRPr="00DD3FC7">
        <w:rPr>
          <w:sz w:val="36"/>
          <w:szCs w:val="36"/>
        </w:rPr>
        <w:t>The application allows farmers, farm managers, and agricultural organizations to store and manage information related to farms, crops, farmers, and buyers. It helps users track farming activities, crop production, and sales records efficiently.</w:t>
      </w:r>
    </w:p>
    <w:p w14:paraId="6C86837D" w14:textId="77777777" w:rsidR="00DD3FC7" w:rsidRPr="00DD3FC7" w:rsidRDefault="00DD3FC7" w:rsidP="00DD3FC7">
      <w:pPr>
        <w:rPr>
          <w:sz w:val="36"/>
          <w:szCs w:val="36"/>
        </w:rPr>
      </w:pPr>
      <w:r w:rsidRPr="00DD3FC7">
        <w:rPr>
          <w:sz w:val="36"/>
          <w:szCs w:val="36"/>
        </w:rPr>
        <w:t xml:space="preserve">The system also provides </w:t>
      </w:r>
      <w:r w:rsidRPr="00DD3FC7">
        <w:rPr>
          <w:b/>
          <w:bCs/>
          <w:sz w:val="36"/>
          <w:szCs w:val="36"/>
        </w:rPr>
        <w:t>real-time insights through reports and dashboards</w:t>
      </w:r>
      <w:r w:rsidRPr="00DD3FC7">
        <w:rPr>
          <w:sz w:val="36"/>
          <w:szCs w:val="36"/>
        </w:rPr>
        <w:t xml:space="preserve">, which help users </w:t>
      </w:r>
      <w:proofErr w:type="spellStart"/>
      <w:r w:rsidRPr="00DD3FC7">
        <w:rPr>
          <w:sz w:val="36"/>
          <w:szCs w:val="36"/>
        </w:rPr>
        <w:t>analyze</w:t>
      </w:r>
      <w:proofErr w:type="spellEnd"/>
      <w:r w:rsidRPr="00DD3FC7">
        <w:rPr>
          <w:sz w:val="36"/>
          <w:szCs w:val="36"/>
        </w:rPr>
        <w:t xml:space="preserve"> agricultural performance and monitor farm activities effectively. By using this system, farmers and managers can reduce manual record-keeping, improve data organization, and make informed decisions based on accurate data.</w:t>
      </w:r>
    </w:p>
    <w:p w14:paraId="7F6F5010" w14:textId="77777777" w:rsidR="00DD3FC7" w:rsidRPr="00DD3FC7" w:rsidRDefault="00DD3FC7" w:rsidP="00DD3FC7">
      <w:pPr>
        <w:rPr>
          <w:sz w:val="36"/>
          <w:szCs w:val="36"/>
        </w:rPr>
      </w:pPr>
      <w:r w:rsidRPr="00DD3FC7">
        <w:rPr>
          <w:sz w:val="36"/>
          <w:szCs w:val="36"/>
        </w:rPr>
        <w:t>Overall, the Farm Management System aims to improve farm productivity, operational efficiency, and transparency in agricultural management through digital technology.</w:t>
      </w:r>
    </w:p>
    <w:p w14:paraId="46AE17BF" w14:textId="49F8A204" w:rsidR="00DD3FC7" w:rsidRPr="000702D7" w:rsidRDefault="00DD3FC7">
      <w:pPr>
        <w:rPr>
          <w:sz w:val="28"/>
          <w:szCs w:val="28"/>
        </w:rPr>
      </w:pPr>
    </w:p>
    <w:p w14:paraId="729B0D47" w14:textId="77777777" w:rsidR="00DD3FC7" w:rsidRDefault="00DD3FC7"/>
    <w:p w14:paraId="626C4187" w14:textId="77777777" w:rsidR="00DD3FC7" w:rsidRDefault="00DD3FC7">
      <w:r>
        <w:br w:type="page"/>
      </w:r>
    </w:p>
    <w:p w14:paraId="62253F42" w14:textId="11B1263C" w:rsidR="00DD3FC7" w:rsidRDefault="00DD3FC7"/>
    <w:p w14:paraId="69A00BDD" w14:textId="77777777" w:rsidR="000702D7" w:rsidRPr="000702D7" w:rsidRDefault="000702D7" w:rsidP="000702D7">
      <w:p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0702D7">
        <w:rPr>
          <w:rFonts w:ascii="Times New Roman" w:eastAsia="Times New Roman" w:hAnsi="Times New Roman" w:cs="Times New Roman"/>
          <w:b/>
          <w:bCs/>
          <w:kern w:val="0"/>
          <w:sz w:val="44"/>
          <w:szCs w:val="44"/>
          <w:lang w:eastAsia="en-IN"/>
          <w14:ligatures w14:val="none"/>
        </w:rPr>
        <w:t>1.2 Purpose</w:t>
      </w:r>
    </w:p>
    <w:p w14:paraId="3BF403B6" w14:textId="77777777" w:rsidR="000702D7" w:rsidRPr="000702D7" w:rsidRDefault="000702D7" w:rsidP="000702D7">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0702D7">
        <w:rPr>
          <w:rFonts w:ascii="Times New Roman" w:eastAsia="Times New Roman" w:hAnsi="Times New Roman" w:cs="Times New Roman"/>
          <w:kern w:val="0"/>
          <w:sz w:val="40"/>
          <w:szCs w:val="40"/>
          <w:lang w:eastAsia="en-IN"/>
          <w14:ligatures w14:val="none"/>
        </w:rPr>
        <w:t>The main purpose of this project is to develop a digital platform that helps farmers and agricultural managers manage farm-related data effectively.</w:t>
      </w:r>
    </w:p>
    <w:p w14:paraId="1B3F4293" w14:textId="77777777" w:rsidR="000702D7" w:rsidRPr="000702D7" w:rsidRDefault="000702D7" w:rsidP="000702D7">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0702D7">
        <w:rPr>
          <w:rFonts w:ascii="Times New Roman" w:eastAsia="Times New Roman" w:hAnsi="Times New Roman" w:cs="Times New Roman"/>
          <w:kern w:val="0"/>
          <w:sz w:val="40"/>
          <w:szCs w:val="40"/>
          <w:lang w:eastAsia="en-IN"/>
          <w14:ligatures w14:val="none"/>
        </w:rPr>
        <w:t>The key objectives of the system include:</w:t>
      </w:r>
    </w:p>
    <w:p w14:paraId="64E9B2A1" w14:textId="77777777" w:rsidR="000702D7" w:rsidRPr="000702D7" w:rsidRDefault="000702D7" w:rsidP="000702D7">
      <w:pPr>
        <w:numPr>
          <w:ilvl w:val="0"/>
          <w:numId w:val="1"/>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0702D7">
        <w:rPr>
          <w:rFonts w:ascii="Times New Roman" w:eastAsia="Times New Roman" w:hAnsi="Times New Roman" w:cs="Times New Roman"/>
          <w:b/>
          <w:bCs/>
          <w:kern w:val="0"/>
          <w:sz w:val="40"/>
          <w:szCs w:val="40"/>
          <w:lang w:eastAsia="en-IN"/>
          <w14:ligatures w14:val="none"/>
        </w:rPr>
        <w:t>Digitizing agricultural data management</w:t>
      </w:r>
      <w:r w:rsidRPr="000702D7">
        <w:rPr>
          <w:rFonts w:ascii="Times New Roman" w:eastAsia="Times New Roman" w:hAnsi="Times New Roman" w:cs="Times New Roman"/>
          <w:kern w:val="0"/>
          <w:sz w:val="40"/>
          <w:szCs w:val="40"/>
          <w:lang w:eastAsia="en-IN"/>
          <w14:ligatures w14:val="none"/>
        </w:rPr>
        <w:t xml:space="preserve"> to replace traditional manual record keeping.</w:t>
      </w:r>
    </w:p>
    <w:p w14:paraId="7476B149" w14:textId="77777777" w:rsidR="000702D7" w:rsidRPr="000702D7" w:rsidRDefault="000702D7" w:rsidP="000702D7">
      <w:pPr>
        <w:numPr>
          <w:ilvl w:val="0"/>
          <w:numId w:val="1"/>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0702D7">
        <w:rPr>
          <w:rFonts w:ascii="Times New Roman" w:eastAsia="Times New Roman" w:hAnsi="Times New Roman" w:cs="Times New Roman"/>
          <w:b/>
          <w:bCs/>
          <w:kern w:val="0"/>
          <w:sz w:val="40"/>
          <w:szCs w:val="40"/>
          <w:lang w:eastAsia="en-IN"/>
          <w14:ligatures w14:val="none"/>
        </w:rPr>
        <w:t>Improving data accuracy and accessibility</w:t>
      </w:r>
      <w:r w:rsidRPr="000702D7">
        <w:rPr>
          <w:rFonts w:ascii="Times New Roman" w:eastAsia="Times New Roman" w:hAnsi="Times New Roman" w:cs="Times New Roman"/>
          <w:kern w:val="0"/>
          <w:sz w:val="40"/>
          <w:szCs w:val="40"/>
          <w:lang w:eastAsia="en-IN"/>
          <w14:ligatures w14:val="none"/>
        </w:rPr>
        <w:t xml:space="preserve"> by storing information in a centralized database.</w:t>
      </w:r>
    </w:p>
    <w:p w14:paraId="087C45D1" w14:textId="77777777" w:rsidR="000702D7" w:rsidRPr="000702D7" w:rsidRDefault="000702D7" w:rsidP="000702D7">
      <w:pPr>
        <w:numPr>
          <w:ilvl w:val="0"/>
          <w:numId w:val="1"/>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0702D7">
        <w:rPr>
          <w:rFonts w:ascii="Times New Roman" w:eastAsia="Times New Roman" w:hAnsi="Times New Roman" w:cs="Times New Roman"/>
          <w:b/>
          <w:bCs/>
          <w:kern w:val="0"/>
          <w:sz w:val="40"/>
          <w:szCs w:val="40"/>
          <w:lang w:eastAsia="en-IN"/>
          <w14:ligatures w14:val="none"/>
        </w:rPr>
        <w:t>Automating record handling</w:t>
      </w:r>
      <w:r w:rsidRPr="000702D7">
        <w:rPr>
          <w:rFonts w:ascii="Times New Roman" w:eastAsia="Times New Roman" w:hAnsi="Times New Roman" w:cs="Times New Roman"/>
          <w:kern w:val="0"/>
          <w:sz w:val="40"/>
          <w:szCs w:val="40"/>
          <w:lang w:eastAsia="en-IN"/>
          <w14:ligatures w14:val="none"/>
        </w:rPr>
        <w:t xml:space="preserve"> such as crop records, farmer details, and buyer transactions.</w:t>
      </w:r>
    </w:p>
    <w:p w14:paraId="228F25FD" w14:textId="77777777" w:rsidR="000702D7" w:rsidRPr="000702D7" w:rsidRDefault="000702D7" w:rsidP="000702D7">
      <w:pPr>
        <w:numPr>
          <w:ilvl w:val="0"/>
          <w:numId w:val="1"/>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0702D7">
        <w:rPr>
          <w:rFonts w:ascii="Times New Roman" w:eastAsia="Times New Roman" w:hAnsi="Times New Roman" w:cs="Times New Roman"/>
          <w:b/>
          <w:bCs/>
          <w:kern w:val="0"/>
          <w:sz w:val="40"/>
          <w:szCs w:val="40"/>
          <w:lang w:eastAsia="en-IN"/>
          <w14:ligatures w14:val="none"/>
        </w:rPr>
        <w:t>Enabling real-time monitoring</w:t>
      </w:r>
      <w:r w:rsidRPr="000702D7">
        <w:rPr>
          <w:rFonts w:ascii="Times New Roman" w:eastAsia="Times New Roman" w:hAnsi="Times New Roman" w:cs="Times New Roman"/>
          <w:kern w:val="0"/>
          <w:sz w:val="40"/>
          <w:szCs w:val="40"/>
          <w:lang w:eastAsia="en-IN"/>
          <w14:ligatures w14:val="none"/>
        </w:rPr>
        <w:t xml:space="preserve"> of farm activities through reports and dashboards.</w:t>
      </w:r>
    </w:p>
    <w:p w14:paraId="68B12430" w14:textId="77777777" w:rsidR="000702D7" w:rsidRPr="000702D7" w:rsidRDefault="000702D7" w:rsidP="000702D7">
      <w:pPr>
        <w:numPr>
          <w:ilvl w:val="0"/>
          <w:numId w:val="1"/>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0702D7">
        <w:rPr>
          <w:rFonts w:ascii="Times New Roman" w:eastAsia="Times New Roman" w:hAnsi="Times New Roman" w:cs="Times New Roman"/>
          <w:b/>
          <w:bCs/>
          <w:kern w:val="0"/>
          <w:sz w:val="40"/>
          <w:szCs w:val="40"/>
          <w:lang w:eastAsia="en-IN"/>
          <w14:ligatures w14:val="none"/>
        </w:rPr>
        <w:t>Supporting data-driven farming decisions</w:t>
      </w:r>
      <w:r w:rsidRPr="000702D7">
        <w:rPr>
          <w:rFonts w:ascii="Times New Roman" w:eastAsia="Times New Roman" w:hAnsi="Times New Roman" w:cs="Times New Roman"/>
          <w:kern w:val="0"/>
          <w:sz w:val="40"/>
          <w:szCs w:val="40"/>
          <w:lang w:eastAsia="en-IN"/>
          <w14:ligatures w14:val="none"/>
        </w:rPr>
        <w:t xml:space="preserve"> using analytical insights.</w:t>
      </w:r>
    </w:p>
    <w:p w14:paraId="6EC63800" w14:textId="77777777" w:rsidR="000702D7" w:rsidRPr="000702D7" w:rsidRDefault="000702D7" w:rsidP="000702D7">
      <w:pPr>
        <w:numPr>
          <w:ilvl w:val="0"/>
          <w:numId w:val="1"/>
        </w:num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0702D7">
        <w:rPr>
          <w:rFonts w:ascii="Times New Roman" w:eastAsia="Times New Roman" w:hAnsi="Times New Roman" w:cs="Times New Roman"/>
          <w:b/>
          <w:bCs/>
          <w:kern w:val="0"/>
          <w:sz w:val="40"/>
          <w:szCs w:val="40"/>
          <w:lang w:eastAsia="en-IN"/>
          <w14:ligatures w14:val="none"/>
        </w:rPr>
        <w:t>Enhancing productivity and transparency</w:t>
      </w:r>
      <w:r w:rsidRPr="000702D7">
        <w:rPr>
          <w:rFonts w:ascii="Times New Roman" w:eastAsia="Times New Roman" w:hAnsi="Times New Roman" w:cs="Times New Roman"/>
          <w:kern w:val="0"/>
          <w:sz w:val="40"/>
          <w:szCs w:val="40"/>
          <w:lang w:eastAsia="en-IN"/>
          <w14:ligatures w14:val="none"/>
        </w:rPr>
        <w:t xml:space="preserve"> in farm operations.</w:t>
      </w:r>
    </w:p>
    <w:p w14:paraId="0C6CF7CF" w14:textId="77777777" w:rsidR="000702D7" w:rsidRPr="000702D7" w:rsidRDefault="00DD3FC7" w:rsidP="000702D7">
      <w:pPr>
        <w:rPr>
          <w:b/>
          <w:bCs/>
          <w:sz w:val="32"/>
          <w:szCs w:val="32"/>
        </w:rPr>
      </w:pPr>
      <w:r>
        <w:br w:type="page"/>
      </w:r>
      <w:r w:rsidR="000702D7" w:rsidRPr="000702D7">
        <w:rPr>
          <w:b/>
          <w:bCs/>
          <w:sz w:val="32"/>
          <w:szCs w:val="32"/>
        </w:rPr>
        <w:lastRenderedPageBreak/>
        <w:t>2. IDEATION PHASE</w:t>
      </w:r>
    </w:p>
    <w:p w14:paraId="541480FF" w14:textId="4B6B7DB7" w:rsidR="00DD3FC7" w:rsidRPr="000702D7" w:rsidRDefault="000702D7" w:rsidP="000702D7">
      <w:pPr>
        <w:rPr>
          <w:b/>
          <w:bCs/>
          <w:sz w:val="32"/>
          <w:szCs w:val="32"/>
        </w:rPr>
      </w:pPr>
      <w:r w:rsidRPr="000702D7">
        <w:rPr>
          <w:b/>
          <w:bCs/>
          <w:sz w:val="32"/>
          <w:szCs w:val="32"/>
        </w:rPr>
        <w:t>2.1 Problem Statement (Customer Problem Statement Template)</w:t>
      </w:r>
    </w:p>
    <w:p w14:paraId="6C8B7E88" w14:textId="77777777" w:rsidR="000702D7" w:rsidRPr="000702D7" w:rsidRDefault="000702D7" w:rsidP="000702D7">
      <w:pPr>
        <w:rPr>
          <w:b/>
          <w:bCs/>
          <w:sz w:val="36"/>
          <w:szCs w:val="36"/>
        </w:rPr>
      </w:pPr>
      <w:r w:rsidRPr="000702D7">
        <w:rPr>
          <w:b/>
          <w:bCs/>
          <w:sz w:val="36"/>
          <w:szCs w:val="36"/>
        </w:rPr>
        <w:t>2.2 Empathy Map Canvas</w:t>
      </w:r>
    </w:p>
    <w:p w14:paraId="3E820C7C" w14:textId="77777777" w:rsidR="000702D7" w:rsidRPr="000702D7" w:rsidRDefault="000702D7" w:rsidP="000702D7">
      <w:pPr>
        <w:rPr>
          <w:b/>
          <w:bCs/>
          <w:sz w:val="36"/>
          <w:szCs w:val="36"/>
        </w:rPr>
      </w:pPr>
      <w:r w:rsidRPr="000702D7">
        <w:rPr>
          <w:b/>
          <w:bCs/>
          <w:sz w:val="36"/>
          <w:szCs w:val="36"/>
        </w:rPr>
        <w:t>Target Users:</w:t>
      </w:r>
    </w:p>
    <w:p w14:paraId="1E25CC3D" w14:textId="77777777" w:rsidR="000702D7" w:rsidRPr="000702D7" w:rsidRDefault="000702D7" w:rsidP="000702D7">
      <w:pPr>
        <w:rPr>
          <w:sz w:val="36"/>
          <w:szCs w:val="36"/>
        </w:rPr>
      </w:pPr>
      <w:r w:rsidRPr="000702D7">
        <w:rPr>
          <w:sz w:val="36"/>
          <w:szCs w:val="36"/>
        </w:rPr>
        <w:t>● Farmers</w:t>
      </w:r>
    </w:p>
    <w:p w14:paraId="2B18F5CF" w14:textId="77777777" w:rsidR="000702D7" w:rsidRPr="000702D7" w:rsidRDefault="000702D7" w:rsidP="000702D7">
      <w:pPr>
        <w:rPr>
          <w:sz w:val="36"/>
          <w:szCs w:val="36"/>
        </w:rPr>
      </w:pPr>
      <w:r w:rsidRPr="000702D7">
        <w:rPr>
          <w:sz w:val="36"/>
          <w:szCs w:val="36"/>
        </w:rPr>
        <w:t>● Farm Managers</w:t>
      </w:r>
    </w:p>
    <w:p w14:paraId="779AE222" w14:textId="77777777" w:rsidR="000702D7" w:rsidRPr="000702D7" w:rsidRDefault="000702D7" w:rsidP="000702D7">
      <w:pPr>
        <w:rPr>
          <w:sz w:val="36"/>
          <w:szCs w:val="36"/>
        </w:rPr>
      </w:pPr>
      <w:r w:rsidRPr="000702D7">
        <w:rPr>
          <w:sz w:val="36"/>
          <w:szCs w:val="36"/>
        </w:rPr>
        <w:t>● Buyers</w:t>
      </w:r>
    </w:p>
    <w:p w14:paraId="0BE22DB0" w14:textId="77777777" w:rsidR="000702D7" w:rsidRPr="000702D7" w:rsidRDefault="000702D7" w:rsidP="000702D7">
      <w:pPr>
        <w:rPr>
          <w:sz w:val="36"/>
          <w:szCs w:val="36"/>
        </w:rPr>
      </w:pPr>
      <w:r w:rsidRPr="000702D7">
        <w:rPr>
          <w:sz w:val="36"/>
          <w:szCs w:val="36"/>
        </w:rPr>
        <w:t>● System Administrators</w:t>
      </w:r>
    </w:p>
    <w:p w14:paraId="7EFF6BCF" w14:textId="77777777" w:rsidR="000702D7" w:rsidRPr="000702D7" w:rsidRDefault="000702D7" w:rsidP="000702D7">
      <w:pPr>
        <w:rPr>
          <w:sz w:val="36"/>
          <w:szCs w:val="36"/>
        </w:rPr>
      </w:pPr>
      <w:r w:rsidRPr="000702D7">
        <w:rPr>
          <w:sz w:val="36"/>
          <w:szCs w:val="36"/>
        </w:rPr>
        <w:t>Empathy Analysis</w:t>
      </w:r>
    </w:p>
    <w:p w14:paraId="27D7F137" w14:textId="77777777" w:rsidR="000702D7" w:rsidRPr="000702D7" w:rsidRDefault="000702D7" w:rsidP="000702D7">
      <w:pPr>
        <w:rPr>
          <w:sz w:val="36"/>
          <w:szCs w:val="36"/>
        </w:rPr>
      </w:pPr>
      <w:r w:rsidRPr="000702D7">
        <w:rPr>
          <w:sz w:val="36"/>
          <w:szCs w:val="36"/>
        </w:rPr>
        <w:t>● Think &amp; Feel: Need accurate and timely farm data</w:t>
      </w:r>
    </w:p>
    <w:p w14:paraId="224D9F21" w14:textId="77777777" w:rsidR="000702D7" w:rsidRPr="000702D7" w:rsidRDefault="000702D7" w:rsidP="000702D7">
      <w:pPr>
        <w:rPr>
          <w:sz w:val="36"/>
          <w:szCs w:val="36"/>
        </w:rPr>
      </w:pPr>
      <w:r w:rsidRPr="000702D7">
        <w:rPr>
          <w:sz w:val="36"/>
          <w:szCs w:val="36"/>
        </w:rPr>
        <w:t>● Hear: Feedback from agricultural officers</w:t>
      </w:r>
    </w:p>
    <w:p w14:paraId="16DE67CB" w14:textId="77777777" w:rsidR="000702D7" w:rsidRPr="000702D7" w:rsidRDefault="000702D7" w:rsidP="000702D7">
      <w:pPr>
        <w:rPr>
          <w:sz w:val="36"/>
          <w:szCs w:val="36"/>
        </w:rPr>
      </w:pPr>
      <w:r w:rsidRPr="000702D7">
        <w:rPr>
          <w:sz w:val="36"/>
          <w:szCs w:val="36"/>
        </w:rPr>
        <w:t>● See: Registers, paper files, spreadsheets</w:t>
      </w:r>
    </w:p>
    <w:p w14:paraId="6D409010" w14:textId="77777777" w:rsidR="000702D7" w:rsidRPr="000702D7" w:rsidRDefault="000702D7" w:rsidP="000702D7">
      <w:pPr>
        <w:rPr>
          <w:sz w:val="36"/>
          <w:szCs w:val="36"/>
        </w:rPr>
      </w:pPr>
      <w:r w:rsidRPr="000702D7">
        <w:rPr>
          <w:sz w:val="36"/>
          <w:szCs w:val="36"/>
        </w:rPr>
        <w:t>● Say &amp; Do: Enter records manually</w:t>
      </w:r>
    </w:p>
    <w:p w14:paraId="60E3B44A" w14:textId="77777777" w:rsidR="000702D7" w:rsidRPr="000702D7" w:rsidRDefault="000702D7" w:rsidP="000702D7">
      <w:pPr>
        <w:rPr>
          <w:sz w:val="36"/>
          <w:szCs w:val="36"/>
        </w:rPr>
      </w:pPr>
      <w:r w:rsidRPr="000702D7">
        <w:rPr>
          <w:sz w:val="36"/>
          <w:szCs w:val="36"/>
        </w:rPr>
        <w:t>● Pain: Data loss, errors, delays</w:t>
      </w:r>
    </w:p>
    <w:p w14:paraId="12B3AAEE" w14:textId="1A886C1A" w:rsidR="00DD3FC7" w:rsidRPr="000702D7" w:rsidRDefault="000702D7" w:rsidP="000702D7">
      <w:pPr>
        <w:rPr>
          <w:sz w:val="36"/>
          <w:szCs w:val="36"/>
        </w:rPr>
      </w:pPr>
      <w:r w:rsidRPr="000702D7">
        <w:rPr>
          <w:sz w:val="36"/>
          <w:szCs w:val="36"/>
        </w:rPr>
        <w:t>● Gain: Automation, fast reporting</w:t>
      </w:r>
    </w:p>
    <w:p w14:paraId="77579523" w14:textId="77777777" w:rsidR="000702D7" w:rsidRPr="000702D7" w:rsidRDefault="000702D7" w:rsidP="000702D7">
      <w:pPr>
        <w:rPr>
          <w:b/>
          <w:bCs/>
          <w:sz w:val="36"/>
          <w:szCs w:val="36"/>
        </w:rPr>
      </w:pPr>
      <w:r w:rsidRPr="000702D7">
        <w:rPr>
          <w:b/>
          <w:bCs/>
          <w:sz w:val="36"/>
          <w:szCs w:val="36"/>
        </w:rPr>
        <w:t>3.REQUIREMENT ANALYSIS PHASE</w:t>
      </w:r>
    </w:p>
    <w:p w14:paraId="76016083" w14:textId="77777777" w:rsidR="000702D7" w:rsidRPr="000702D7" w:rsidRDefault="000702D7" w:rsidP="000702D7">
      <w:pPr>
        <w:rPr>
          <w:b/>
          <w:bCs/>
          <w:sz w:val="36"/>
          <w:szCs w:val="36"/>
        </w:rPr>
      </w:pPr>
      <w:r w:rsidRPr="000702D7">
        <w:rPr>
          <w:b/>
          <w:bCs/>
          <w:sz w:val="36"/>
          <w:szCs w:val="36"/>
        </w:rPr>
        <w:t>3.1 Customer Journey Map</w:t>
      </w:r>
    </w:p>
    <w:p w14:paraId="2DE08B16" w14:textId="77777777" w:rsidR="000702D7" w:rsidRPr="000702D7" w:rsidRDefault="000702D7" w:rsidP="000702D7">
      <w:pPr>
        <w:rPr>
          <w:b/>
          <w:bCs/>
          <w:sz w:val="36"/>
          <w:szCs w:val="36"/>
        </w:rPr>
      </w:pPr>
      <w:r w:rsidRPr="000702D7">
        <w:rPr>
          <w:b/>
          <w:bCs/>
          <w:sz w:val="36"/>
          <w:szCs w:val="36"/>
        </w:rPr>
        <w:t>Stages:</w:t>
      </w:r>
    </w:p>
    <w:p w14:paraId="1A448A76" w14:textId="77777777" w:rsidR="000702D7" w:rsidRPr="000702D7" w:rsidRDefault="000702D7" w:rsidP="000702D7">
      <w:pPr>
        <w:rPr>
          <w:sz w:val="36"/>
          <w:szCs w:val="36"/>
        </w:rPr>
      </w:pPr>
      <w:r w:rsidRPr="000702D7">
        <w:rPr>
          <w:sz w:val="36"/>
          <w:szCs w:val="36"/>
        </w:rPr>
        <w:t>1. Login</w:t>
      </w:r>
    </w:p>
    <w:p w14:paraId="52807E93" w14:textId="77777777" w:rsidR="000702D7" w:rsidRPr="000702D7" w:rsidRDefault="000702D7" w:rsidP="000702D7">
      <w:pPr>
        <w:rPr>
          <w:sz w:val="36"/>
          <w:szCs w:val="36"/>
        </w:rPr>
      </w:pPr>
      <w:r w:rsidRPr="000702D7">
        <w:rPr>
          <w:sz w:val="36"/>
          <w:szCs w:val="36"/>
        </w:rPr>
        <w:t>2. Access Farm Management App</w:t>
      </w:r>
    </w:p>
    <w:p w14:paraId="26849F9A" w14:textId="77777777" w:rsidR="000702D7" w:rsidRPr="000702D7" w:rsidRDefault="000702D7" w:rsidP="000702D7">
      <w:pPr>
        <w:rPr>
          <w:sz w:val="36"/>
          <w:szCs w:val="36"/>
        </w:rPr>
      </w:pPr>
      <w:r w:rsidRPr="000702D7">
        <w:rPr>
          <w:sz w:val="36"/>
          <w:szCs w:val="36"/>
        </w:rPr>
        <w:t>3. Enter Farm and Crop Data</w:t>
      </w:r>
    </w:p>
    <w:p w14:paraId="48EB9463" w14:textId="77777777" w:rsidR="000702D7" w:rsidRPr="000702D7" w:rsidRDefault="000702D7" w:rsidP="000702D7">
      <w:pPr>
        <w:rPr>
          <w:sz w:val="36"/>
          <w:szCs w:val="36"/>
        </w:rPr>
      </w:pPr>
      <w:r w:rsidRPr="000702D7">
        <w:rPr>
          <w:sz w:val="36"/>
          <w:szCs w:val="36"/>
        </w:rPr>
        <w:t>4. Register Farmers and Buyers</w:t>
      </w:r>
    </w:p>
    <w:p w14:paraId="10A871B6" w14:textId="77777777" w:rsidR="000702D7" w:rsidRPr="000702D7" w:rsidRDefault="000702D7" w:rsidP="000702D7">
      <w:pPr>
        <w:rPr>
          <w:sz w:val="36"/>
          <w:szCs w:val="36"/>
        </w:rPr>
      </w:pPr>
      <w:r w:rsidRPr="000702D7">
        <w:rPr>
          <w:sz w:val="36"/>
          <w:szCs w:val="36"/>
        </w:rPr>
        <w:t>5. Generate Reports</w:t>
      </w:r>
    </w:p>
    <w:p w14:paraId="291EFB21" w14:textId="77777777" w:rsidR="000702D7" w:rsidRPr="000702D7" w:rsidRDefault="000702D7" w:rsidP="000702D7">
      <w:pPr>
        <w:rPr>
          <w:sz w:val="36"/>
          <w:szCs w:val="36"/>
        </w:rPr>
      </w:pPr>
      <w:r w:rsidRPr="000702D7">
        <w:rPr>
          <w:sz w:val="36"/>
          <w:szCs w:val="36"/>
        </w:rPr>
        <w:t xml:space="preserve">6. </w:t>
      </w:r>
      <w:proofErr w:type="spellStart"/>
      <w:r w:rsidRPr="000702D7">
        <w:rPr>
          <w:sz w:val="36"/>
          <w:szCs w:val="36"/>
        </w:rPr>
        <w:t>Analyze</w:t>
      </w:r>
      <w:proofErr w:type="spellEnd"/>
      <w:r w:rsidRPr="000702D7">
        <w:rPr>
          <w:sz w:val="36"/>
          <w:szCs w:val="36"/>
        </w:rPr>
        <w:t xml:space="preserve"> Results</w:t>
      </w:r>
    </w:p>
    <w:p w14:paraId="4DA978D6" w14:textId="77777777" w:rsidR="003A5FA7" w:rsidRDefault="000702D7" w:rsidP="003A5FA7">
      <w:pPr>
        <w:rPr>
          <w:sz w:val="36"/>
          <w:szCs w:val="36"/>
        </w:rPr>
      </w:pPr>
      <w:r w:rsidRPr="000702D7">
        <w:rPr>
          <w:sz w:val="36"/>
          <w:szCs w:val="36"/>
        </w:rPr>
        <w:t xml:space="preserve">7. Decision </w:t>
      </w:r>
      <w:r w:rsidR="003A5FA7">
        <w:rPr>
          <w:noProof/>
          <w:sz w:val="36"/>
          <w:szCs w:val="36"/>
        </w:rPr>
        <w:drawing>
          <wp:inline distT="0" distB="0" distL="0" distR="0" wp14:anchorId="3E8DF54D" wp14:editId="46FC5DA6">
            <wp:extent cx="7621" cy="7621"/>
            <wp:effectExtent l="0" t="0" r="0" b="0"/>
            <wp:docPr id="899183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3449" name="Picture 899183449"/>
                    <pic:cNvPicPr/>
                  </pic:nvPicPr>
                  <pic:blipFill>
                    <a:blip r:embed="rId7"/>
                    <a:stretch>
                      <a:fillRect/>
                    </a:stretch>
                  </pic:blipFill>
                  <pic:spPr>
                    <a:xfrm>
                      <a:off x="0" y="0"/>
                      <a:ext cx="7621" cy="7621"/>
                    </a:xfrm>
                    <a:prstGeom prst="rect">
                      <a:avLst/>
                    </a:prstGeom>
                  </pic:spPr>
                </pic:pic>
              </a:graphicData>
            </a:graphic>
          </wp:inline>
        </w:drawing>
      </w:r>
      <w:r w:rsidRPr="000702D7">
        <w:rPr>
          <w:sz w:val="36"/>
          <w:szCs w:val="36"/>
        </w:rPr>
        <w:t>Making</w:t>
      </w:r>
      <w:r w:rsidR="003A5FA7">
        <w:rPr>
          <w:sz w:val="36"/>
          <w:szCs w:val="36"/>
        </w:rPr>
        <w:t xml:space="preserve"> </w:t>
      </w:r>
    </w:p>
    <w:p w14:paraId="3B185C67" w14:textId="15829561" w:rsidR="003A5FA7" w:rsidRPr="003A5FA7" w:rsidRDefault="003A5FA7" w:rsidP="003A5FA7">
      <w:pPr>
        <w:rPr>
          <w:noProof/>
          <w:sz w:val="52"/>
          <w:szCs w:val="52"/>
        </w:rPr>
      </w:pPr>
      <w:r w:rsidRPr="003A5FA7">
        <w:rPr>
          <w:noProof/>
          <w:sz w:val="52"/>
          <w:szCs w:val="52"/>
        </w:rPr>
        <w:t>4. PROJECT DESIGN PHASE</w:t>
      </w:r>
    </w:p>
    <w:p w14:paraId="309DA90C" w14:textId="77777777" w:rsidR="003A5FA7" w:rsidRPr="003A5FA7" w:rsidRDefault="003A5FA7" w:rsidP="003A5FA7">
      <w:pPr>
        <w:rPr>
          <w:noProof/>
          <w:sz w:val="52"/>
          <w:szCs w:val="52"/>
        </w:rPr>
      </w:pPr>
      <w:r w:rsidRPr="003A5FA7">
        <w:rPr>
          <w:noProof/>
          <w:sz w:val="52"/>
          <w:szCs w:val="52"/>
        </w:rPr>
        <w:t>4.1 Problem–Solution Fit</w:t>
      </w:r>
    </w:p>
    <w:p w14:paraId="2B6AEBBB" w14:textId="77777777" w:rsidR="003A5FA7" w:rsidRPr="003A5FA7" w:rsidRDefault="003A5FA7" w:rsidP="003A5FA7">
      <w:pPr>
        <w:rPr>
          <w:noProof/>
          <w:sz w:val="40"/>
          <w:szCs w:val="40"/>
        </w:rPr>
      </w:pPr>
      <w:r w:rsidRPr="003A5FA7">
        <w:rPr>
          <w:noProof/>
          <w:sz w:val="40"/>
          <w:szCs w:val="40"/>
        </w:rPr>
        <w:t>The FMS replaces manual farming records with automated data management.</w:t>
      </w:r>
    </w:p>
    <w:p w14:paraId="3FE22B84" w14:textId="77777777" w:rsidR="003A5FA7" w:rsidRPr="003A5FA7" w:rsidRDefault="003A5FA7" w:rsidP="003A5FA7">
      <w:pPr>
        <w:rPr>
          <w:noProof/>
          <w:sz w:val="40"/>
          <w:szCs w:val="40"/>
        </w:rPr>
      </w:pPr>
      <w:r w:rsidRPr="003A5FA7">
        <w:rPr>
          <w:noProof/>
          <w:sz w:val="40"/>
          <w:szCs w:val="40"/>
        </w:rPr>
        <w:t>Cloud storage prevents data loss, dashboards improve analysis, and real-time</w:t>
      </w:r>
    </w:p>
    <w:p w14:paraId="3878BA55" w14:textId="62AC44D6" w:rsidR="00DD3FC7" w:rsidRPr="003A5FA7" w:rsidRDefault="003A5FA7" w:rsidP="003A5FA7">
      <w:pPr>
        <w:rPr>
          <w:i/>
          <w:iCs/>
          <w:sz w:val="52"/>
          <w:szCs w:val="52"/>
        </w:rPr>
      </w:pPr>
      <w:r w:rsidRPr="003A5FA7">
        <w:rPr>
          <w:noProof/>
          <w:sz w:val="40"/>
          <w:szCs w:val="40"/>
        </w:rPr>
        <w:lastRenderedPageBreak/>
        <w:t>reports eliminate delays. This ensures accurate and timely agricultural insights</w:t>
      </w:r>
      <w:r w:rsidRPr="003A5FA7">
        <w:rPr>
          <w:noProof/>
          <w:sz w:val="52"/>
          <w:szCs w:val="52"/>
        </w:rPr>
        <w:t>.</w:t>
      </w:r>
      <w:r w:rsidRPr="003A5FA7">
        <w:rPr>
          <w:noProof/>
          <w:sz w:val="52"/>
          <w:szCs w:val="52"/>
        </w:rPr>
        <w:drawing>
          <wp:inline distT="0" distB="0" distL="0" distR="0" wp14:anchorId="535811CD" wp14:editId="671FF471">
            <wp:extent cx="6173470" cy="3950335"/>
            <wp:effectExtent l="0" t="0" r="0" b="0"/>
            <wp:docPr id="1684163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3977" name="Picture 1684163977"/>
                    <pic:cNvPicPr/>
                  </pic:nvPicPr>
                  <pic:blipFill>
                    <a:blip r:embed="rId8">
                      <a:extLst>
                        <a:ext uri="{28A0092B-C50C-407E-A947-70E740481C1C}">
                          <a14:useLocalDpi xmlns:a14="http://schemas.microsoft.com/office/drawing/2010/main" val="0"/>
                        </a:ext>
                      </a:extLst>
                    </a:blip>
                    <a:stretch>
                      <a:fillRect/>
                    </a:stretch>
                  </pic:blipFill>
                  <pic:spPr>
                    <a:xfrm>
                      <a:off x="0" y="0"/>
                      <a:ext cx="6173470" cy="3950335"/>
                    </a:xfrm>
                    <a:prstGeom prst="rect">
                      <a:avLst/>
                    </a:prstGeom>
                    <a:ln>
                      <a:noFill/>
                    </a:ln>
                    <a:effectLst>
                      <a:softEdge rad="112500"/>
                    </a:effectLst>
                  </pic:spPr>
                </pic:pic>
              </a:graphicData>
            </a:graphic>
          </wp:inline>
        </w:drawing>
      </w:r>
      <w:r w:rsidR="00DD3FC7" w:rsidRPr="003A5FA7">
        <w:rPr>
          <w:i/>
          <w:iCs/>
          <w:sz w:val="52"/>
          <w:szCs w:val="52"/>
        </w:rPr>
        <w:br w:type="page"/>
      </w:r>
    </w:p>
    <w:p w14:paraId="4E2F1209" w14:textId="77777777" w:rsidR="003A5FA7" w:rsidRPr="003A5FA7" w:rsidRDefault="003A5FA7" w:rsidP="003A5FA7">
      <w:pPr>
        <w:rPr>
          <w:b/>
          <w:bCs/>
          <w:sz w:val="32"/>
          <w:szCs w:val="32"/>
        </w:rPr>
      </w:pPr>
      <w:r w:rsidRPr="003A5FA7">
        <w:rPr>
          <w:b/>
          <w:bCs/>
          <w:sz w:val="32"/>
          <w:szCs w:val="32"/>
        </w:rPr>
        <w:lastRenderedPageBreak/>
        <w:t>Activity1:</w:t>
      </w:r>
    </w:p>
    <w:p w14:paraId="7ED3D4DB" w14:textId="77777777" w:rsidR="003A5FA7" w:rsidRPr="003A5FA7" w:rsidRDefault="003A5FA7" w:rsidP="003A5FA7">
      <w:pPr>
        <w:rPr>
          <w:b/>
          <w:bCs/>
          <w:sz w:val="28"/>
          <w:szCs w:val="28"/>
        </w:rPr>
      </w:pPr>
      <w:r w:rsidRPr="003A5FA7">
        <w:rPr>
          <w:b/>
          <w:bCs/>
          <w:sz w:val="28"/>
          <w:szCs w:val="28"/>
        </w:rPr>
        <w:t>Creating a Salesforce Developer Org:</w:t>
      </w:r>
    </w:p>
    <w:p w14:paraId="1F99E3DA" w14:textId="77777777" w:rsidR="003A5FA7" w:rsidRPr="003255F4" w:rsidRDefault="003A5FA7" w:rsidP="003A5FA7">
      <w:pPr>
        <w:rPr>
          <w:sz w:val="48"/>
          <w:szCs w:val="48"/>
        </w:rPr>
      </w:pPr>
      <w:r w:rsidRPr="003255F4">
        <w:rPr>
          <w:sz w:val="48"/>
          <w:szCs w:val="48"/>
        </w:rPr>
        <w:t>A Developer org has all the features and licenses you need to get started with Salesforce.</w:t>
      </w:r>
    </w:p>
    <w:p w14:paraId="6DC6D345" w14:textId="77777777" w:rsidR="003A5FA7" w:rsidRPr="003255F4" w:rsidRDefault="003A5FA7" w:rsidP="003A5FA7">
      <w:pPr>
        <w:rPr>
          <w:sz w:val="48"/>
          <w:szCs w:val="48"/>
        </w:rPr>
      </w:pPr>
      <w:r w:rsidRPr="003255F4">
        <w:rPr>
          <w:sz w:val="48"/>
          <w:szCs w:val="48"/>
        </w:rPr>
        <w:t>1. Search Developer.salesforce.com/signup</w:t>
      </w:r>
    </w:p>
    <w:p w14:paraId="7FA3FD4B" w14:textId="77777777" w:rsidR="003A5FA7" w:rsidRPr="003255F4" w:rsidRDefault="003A5FA7" w:rsidP="003A5FA7">
      <w:pPr>
        <w:rPr>
          <w:sz w:val="48"/>
          <w:szCs w:val="48"/>
        </w:rPr>
      </w:pPr>
      <w:r w:rsidRPr="003255F4">
        <w:rPr>
          <w:sz w:val="48"/>
          <w:szCs w:val="48"/>
        </w:rPr>
        <w:t>2. Enter the following details like First name, last name, Email, Role, Company,</w:t>
      </w:r>
    </w:p>
    <w:p w14:paraId="51391092" w14:textId="77777777" w:rsidR="003A5FA7" w:rsidRPr="003255F4" w:rsidRDefault="003A5FA7" w:rsidP="003A5FA7">
      <w:pPr>
        <w:rPr>
          <w:sz w:val="48"/>
          <w:szCs w:val="48"/>
        </w:rPr>
      </w:pPr>
      <w:r w:rsidRPr="003255F4">
        <w:rPr>
          <w:sz w:val="48"/>
          <w:szCs w:val="48"/>
        </w:rPr>
        <w:t>Country/Region, Postal code, and Username must be unique.</w:t>
      </w:r>
    </w:p>
    <w:p w14:paraId="153D814A" w14:textId="77777777" w:rsidR="003A5FA7" w:rsidRPr="003255F4" w:rsidRDefault="003A5FA7" w:rsidP="003A5FA7">
      <w:pPr>
        <w:rPr>
          <w:sz w:val="48"/>
          <w:szCs w:val="48"/>
        </w:rPr>
      </w:pPr>
      <w:r w:rsidRPr="003255F4">
        <w:rPr>
          <w:sz w:val="48"/>
          <w:szCs w:val="48"/>
        </w:rPr>
        <w:t>3. Click sign me up, after a few min you will reserve a mail salesforce org and by using</w:t>
      </w:r>
    </w:p>
    <w:p w14:paraId="7395BBF6" w14:textId="77777777" w:rsidR="003A5FA7" w:rsidRPr="003255F4" w:rsidRDefault="003A5FA7" w:rsidP="003A5FA7">
      <w:pPr>
        <w:rPr>
          <w:sz w:val="48"/>
          <w:szCs w:val="48"/>
        </w:rPr>
      </w:pPr>
      <w:r w:rsidRPr="003255F4">
        <w:rPr>
          <w:sz w:val="48"/>
          <w:szCs w:val="48"/>
        </w:rPr>
        <w:t>the verify account link you can create your new password.</w:t>
      </w:r>
    </w:p>
    <w:p w14:paraId="5258C287" w14:textId="77777777" w:rsidR="003A5FA7" w:rsidRPr="003255F4" w:rsidRDefault="003A5FA7" w:rsidP="003A5FA7">
      <w:pPr>
        <w:rPr>
          <w:sz w:val="48"/>
          <w:szCs w:val="48"/>
        </w:rPr>
      </w:pPr>
      <w:r w:rsidRPr="003255F4">
        <w:rPr>
          <w:sz w:val="48"/>
          <w:szCs w:val="48"/>
        </w:rPr>
        <w:t xml:space="preserve">4. Click </w:t>
      </w:r>
      <w:proofErr w:type="gramStart"/>
      <w:r w:rsidRPr="003255F4">
        <w:rPr>
          <w:sz w:val="48"/>
          <w:szCs w:val="48"/>
        </w:rPr>
        <w:t>save</w:t>
      </w:r>
      <w:proofErr w:type="gramEnd"/>
      <w:r w:rsidRPr="003255F4">
        <w:rPr>
          <w:sz w:val="48"/>
          <w:szCs w:val="48"/>
        </w:rPr>
        <w:t>.</w:t>
      </w:r>
    </w:p>
    <w:p w14:paraId="3770AC52" w14:textId="322BA01E" w:rsidR="00DD3FC7" w:rsidRPr="003255F4" w:rsidRDefault="003A5FA7" w:rsidP="003A5FA7">
      <w:pPr>
        <w:rPr>
          <w:sz w:val="48"/>
          <w:szCs w:val="48"/>
        </w:rPr>
      </w:pPr>
      <w:r w:rsidRPr="003255F4">
        <w:rPr>
          <w:sz w:val="48"/>
          <w:szCs w:val="48"/>
        </w:rPr>
        <w:t>5. Search login.salesforce.com</w:t>
      </w:r>
    </w:p>
    <w:p w14:paraId="0A992548" w14:textId="0B578809" w:rsidR="00DD3FC7" w:rsidRDefault="00DD3FC7">
      <w:r w:rsidRPr="003255F4">
        <w:rPr>
          <w:sz w:val="48"/>
          <w:szCs w:val="48"/>
        </w:rPr>
        <w:br w:type="page"/>
      </w:r>
    </w:p>
    <w:p w14:paraId="717C8835" w14:textId="77777777" w:rsidR="003255F4" w:rsidRPr="003255F4" w:rsidRDefault="003255F4" w:rsidP="003255F4">
      <w:pPr>
        <w:rPr>
          <w:b/>
          <w:bCs/>
        </w:rPr>
      </w:pPr>
      <w:r w:rsidRPr="003255F4">
        <w:rPr>
          <w:b/>
          <w:bCs/>
        </w:rPr>
        <w:lastRenderedPageBreak/>
        <w:t>6. By using username and password you can into the Salesforce org. The homepage will</w:t>
      </w:r>
    </w:p>
    <w:p w14:paraId="7F7D595F" w14:textId="51825FF9" w:rsidR="00DD3FC7" w:rsidRPr="003255F4" w:rsidRDefault="003255F4" w:rsidP="003255F4">
      <w:pPr>
        <w:rPr>
          <w:b/>
          <w:bCs/>
        </w:rPr>
      </w:pPr>
      <w:r w:rsidRPr="003255F4">
        <w:rPr>
          <w:b/>
          <w:bCs/>
        </w:rPr>
        <w:t>appear below</w:t>
      </w:r>
    </w:p>
    <w:p w14:paraId="6E1ADF64" w14:textId="4BCACBFA" w:rsidR="00DD3FC7" w:rsidRDefault="003255F4" w:rsidP="003255F4">
      <w:r>
        <w:rPr>
          <w:noProof/>
        </w:rPr>
        <w:drawing>
          <wp:inline distT="0" distB="0" distL="0" distR="0" wp14:anchorId="3E001F18" wp14:editId="240A24B7">
            <wp:extent cx="6126480" cy="4895850"/>
            <wp:effectExtent l="0" t="0" r="7620" b="0"/>
            <wp:docPr id="1605617179" name="Picture 8" descr="Developer Edition with Agentforce and Data Cloud | Salesforce and 11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17179" name="Picture 1605617179" descr="Developer Edition with Agentforce and Data Cloud | Salesforce and 11 more pages - Personal - Microsoft​ Edge"/>
                    <pic:cNvPicPr/>
                  </pic:nvPicPr>
                  <pic:blipFill>
                    <a:blip r:embed="rId9">
                      <a:extLst>
                        <a:ext uri="{28A0092B-C50C-407E-A947-70E740481C1C}">
                          <a14:useLocalDpi xmlns:a14="http://schemas.microsoft.com/office/drawing/2010/main" val="0"/>
                        </a:ext>
                      </a:extLst>
                    </a:blip>
                    <a:stretch>
                      <a:fillRect/>
                    </a:stretch>
                  </pic:blipFill>
                  <pic:spPr>
                    <a:xfrm>
                      <a:off x="0" y="0"/>
                      <a:ext cx="6175826" cy="4935284"/>
                    </a:xfrm>
                    <a:prstGeom prst="rect">
                      <a:avLst/>
                    </a:prstGeom>
                  </pic:spPr>
                </pic:pic>
              </a:graphicData>
            </a:graphic>
          </wp:inline>
        </w:drawing>
      </w:r>
      <w:r w:rsidR="00DD3FC7">
        <w:br w:type="page"/>
      </w:r>
      <w:r>
        <w:rPr>
          <w:noProof/>
        </w:rPr>
        <w:lastRenderedPageBreak/>
        <w:drawing>
          <wp:inline distT="0" distB="0" distL="0" distR="0" wp14:anchorId="537E4178" wp14:editId="0F894461">
            <wp:extent cx="5974080" cy="5768340"/>
            <wp:effectExtent l="0" t="0" r="7620" b="3810"/>
            <wp:docPr id="2006188162" name="Picture 9" descr="Home | Salesforce and 13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88162" name="Picture 2006188162" descr="Home | Salesforce and 13 more pages - Personal - Microsoft​ Edge"/>
                    <pic:cNvPicPr/>
                  </pic:nvPicPr>
                  <pic:blipFill>
                    <a:blip r:embed="rId10">
                      <a:extLst>
                        <a:ext uri="{28A0092B-C50C-407E-A947-70E740481C1C}">
                          <a14:useLocalDpi xmlns:a14="http://schemas.microsoft.com/office/drawing/2010/main" val="0"/>
                        </a:ext>
                      </a:extLst>
                    </a:blip>
                    <a:stretch>
                      <a:fillRect/>
                    </a:stretch>
                  </pic:blipFill>
                  <pic:spPr>
                    <a:xfrm>
                      <a:off x="0" y="0"/>
                      <a:ext cx="5974080" cy="5768340"/>
                    </a:xfrm>
                    <a:prstGeom prst="rect">
                      <a:avLst/>
                    </a:prstGeom>
                  </pic:spPr>
                </pic:pic>
              </a:graphicData>
            </a:graphic>
          </wp:inline>
        </w:drawing>
      </w:r>
    </w:p>
    <w:p w14:paraId="6B090A21" w14:textId="4DE30D14" w:rsidR="002A2762" w:rsidRPr="002A2762" w:rsidRDefault="002A2762" w:rsidP="002A2762">
      <w:pPr>
        <w:rPr>
          <w:b/>
          <w:bCs/>
          <w:sz w:val="56"/>
          <w:szCs w:val="56"/>
        </w:rPr>
      </w:pPr>
      <w:r w:rsidRPr="002A2762">
        <w:rPr>
          <w:b/>
          <w:bCs/>
          <w:sz w:val="56"/>
          <w:szCs w:val="56"/>
        </w:rPr>
        <w:t>Milestone 2-Object:</w:t>
      </w:r>
    </w:p>
    <w:p w14:paraId="54D674A5" w14:textId="77777777" w:rsidR="002A2762" w:rsidRPr="002A2762" w:rsidRDefault="002A2762" w:rsidP="002A2762">
      <w:pPr>
        <w:rPr>
          <w:b/>
          <w:bCs/>
          <w:sz w:val="56"/>
          <w:szCs w:val="56"/>
        </w:rPr>
      </w:pPr>
      <w:r w:rsidRPr="002A2762">
        <w:rPr>
          <w:b/>
          <w:bCs/>
          <w:sz w:val="56"/>
          <w:szCs w:val="56"/>
        </w:rPr>
        <w:t>What is an object?</w:t>
      </w:r>
    </w:p>
    <w:p w14:paraId="4245C412" w14:textId="77777777" w:rsidR="002A2762" w:rsidRPr="002A2762" w:rsidRDefault="002A2762" w:rsidP="002A2762">
      <w:pPr>
        <w:rPr>
          <w:sz w:val="44"/>
          <w:szCs w:val="44"/>
        </w:rPr>
      </w:pPr>
      <w:r w:rsidRPr="002A2762">
        <w:rPr>
          <w:sz w:val="44"/>
          <w:szCs w:val="44"/>
        </w:rPr>
        <w:t>Salesforce objects are database tables that permit you to store data that is specific to an</w:t>
      </w:r>
    </w:p>
    <w:p w14:paraId="097FB01F" w14:textId="77777777" w:rsidR="002A2762" w:rsidRPr="002A2762" w:rsidRDefault="002A2762" w:rsidP="002A2762">
      <w:pPr>
        <w:rPr>
          <w:b/>
          <w:bCs/>
          <w:sz w:val="44"/>
          <w:szCs w:val="44"/>
        </w:rPr>
      </w:pPr>
      <w:r w:rsidRPr="002A2762">
        <w:rPr>
          <w:b/>
          <w:bCs/>
          <w:sz w:val="44"/>
          <w:szCs w:val="44"/>
        </w:rPr>
        <w:t>organization. It consists of fields (columns) and records (rows).</w:t>
      </w:r>
    </w:p>
    <w:p w14:paraId="029456FA" w14:textId="77777777" w:rsidR="002A2762" w:rsidRPr="002A2762" w:rsidRDefault="002A2762" w:rsidP="002A2762">
      <w:pPr>
        <w:rPr>
          <w:sz w:val="44"/>
          <w:szCs w:val="44"/>
        </w:rPr>
      </w:pPr>
      <w:r w:rsidRPr="002A2762">
        <w:rPr>
          <w:sz w:val="44"/>
          <w:szCs w:val="44"/>
        </w:rPr>
        <w:t>In This Application We Use 4 Custom Objects:</w:t>
      </w:r>
    </w:p>
    <w:p w14:paraId="0FD973C3" w14:textId="77777777" w:rsidR="002A2762" w:rsidRPr="002A2762" w:rsidRDefault="002A2762" w:rsidP="002A2762">
      <w:pPr>
        <w:rPr>
          <w:sz w:val="44"/>
          <w:szCs w:val="44"/>
        </w:rPr>
      </w:pPr>
      <w:r w:rsidRPr="002A2762">
        <w:rPr>
          <w:sz w:val="44"/>
          <w:szCs w:val="44"/>
        </w:rPr>
        <w:t>1.Farm</w:t>
      </w:r>
    </w:p>
    <w:p w14:paraId="243AC980" w14:textId="77777777" w:rsidR="002A2762" w:rsidRPr="002A2762" w:rsidRDefault="002A2762" w:rsidP="002A2762">
      <w:pPr>
        <w:rPr>
          <w:sz w:val="44"/>
          <w:szCs w:val="44"/>
        </w:rPr>
      </w:pPr>
      <w:r w:rsidRPr="002A2762">
        <w:rPr>
          <w:sz w:val="44"/>
          <w:szCs w:val="44"/>
        </w:rPr>
        <w:t>2.Crop</w:t>
      </w:r>
    </w:p>
    <w:p w14:paraId="7E50ECD1" w14:textId="77777777" w:rsidR="002A2762" w:rsidRPr="002A2762" w:rsidRDefault="002A2762" w:rsidP="002A2762">
      <w:pPr>
        <w:rPr>
          <w:sz w:val="44"/>
          <w:szCs w:val="44"/>
        </w:rPr>
      </w:pPr>
      <w:r w:rsidRPr="002A2762">
        <w:rPr>
          <w:sz w:val="44"/>
          <w:szCs w:val="44"/>
        </w:rPr>
        <w:t>3.Farmer</w:t>
      </w:r>
    </w:p>
    <w:p w14:paraId="019A0C69" w14:textId="77777777" w:rsidR="002A2762" w:rsidRPr="002A2762" w:rsidRDefault="002A2762" w:rsidP="002A2762">
      <w:pPr>
        <w:rPr>
          <w:sz w:val="44"/>
          <w:szCs w:val="44"/>
        </w:rPr>
      </w:pPr>
      <w:r w:rsidRPr="002A2762">
        <w:rPr>
          <w:sz w:val="44"/>
          <w:szCs w:val="44"/>
        </w:rPr>
        <w:t>4.Buyer</w:t>
      </w:r>
    </w:p>
    <w:p w14:paraId="0DDABCA3" w14:textId="77777777" w:rsidR="002A2762" w:rsidRPr="002A2762" w:rsidRDefault="002A2762" w:rsidP="002A2762">
      <w:pPr>
        <w:rPr>
          <w:b/>
          <w:bCs/>
          <w:sz w:val="44"/>
          <w:szCs w:val="44"/>
        </w:rPr>
      </w:pPr>
      <w:r w:rsidRPr="002A2762">
        <w:rPr>
          <w:b/>
          <w:bCs/>
          <w:sz w:val="44"/>
          <w:szCs w:val="44"/>
        </w:rPr>
        <w:t>Activity 1:</w:t>
      </w:r>
    </w:p>
    <w:p w14:paraId="1B837E4D" w14:textId="77777777" w:rsidR="002A2762" w:rsidRPr="002A2762" w:rsidRDefault="002A2762" w:rsidP="002A2762">
      <w:pPr>
        <w:rPr>
          <w:b/>
          <w:bCs/>
          <w:sz w:val="44"/>
          <w:szCs w:val="44"/>
        </w:rPr>
      </w:pPr>
      <w:r w:rsidRPr="002A2762">
        <w:rPr>
          <w:b/>
          <w:bCs/>
          <w:sz w:val="44"/>
          <w:szCs w:val="44"/>
        </w:rPr>
        <w:t>Create a custom object for Farm:</w:t>
      </w:r>
    </w:p>
    <w:p w14:paraId="1E912116" w14:textId="77777777" w:rsidR="002A2762" w:rsidRPr="002A2762" w:rsidRDefault="002A2762" w:rsidP="002A2762">
      <w:pPr>
        <w:rPr>
          <w:sz w:val="44"/>
          <w:szCs w:val="44"/>
        </w:rPr>
      </w:pPr>
      <w:r w:rsidRPr="002A2762">
        <w:rPr>
          <w:sz w:val="44"/>
          <w:szCs w:val="44"/>
        </w:rPr>
        <w:t>To create a custom object, follow these steps:</w:t>
      </w:r>
    </w:p>
    <w:p w14:paraId="40AF014D" w14:textId="77777777" w:rsidR="002A2762" w:rsidRPr="002A2762" w:rsidRDefault="002A2762" w:rsidP="002A2762">
      <w:pPr>
        <w:rPr>
          <w:sz w:val="44"/>
          <w:szCs w:val="44"/>
        </w:rPr>
      </w:pPr>
      <w:r w:rsidRPr="002A2762">
        <w:rPr>
          <w:sz w:val="44"/>
          <w:szCs w:val="44"/>
        </w:rPr>
        <w:t>1. From setup click on object manager.</w:t>
      </w:r>
    </w:p>
    <w:p w14:paraId="2F967570" w14:textId="14D1C0ED" w:rsidR="00DD3FC7" w:rsidRPr="002A2762" w:rsidRDefault="002A2762" w:rsidP="002A2762">
      <w:pPr>
        <w:rPr>
          <w:sz w:val="44"/>
          <w:szCs w:val="44"/>
        </w:rPr>
      </w:pPr>
      <w:r w:rsidRPr="002A2762">
        <w:rPr>
          <w:sz w:val="44"/>
          <w:szCs w:val="44"/>
        </w:rPr>
        <w:t>2. Click create, select custom object.</w:t>
      </w:r>
    </w:p>
    <w:p w14:paraId="5BC840D1" w14:textId="39DEF8D9" w:rsidR="00DD3FC7" w:rsidRDefault="00DD3FC7"/>
    <w:p w14:paraId="39FD6C7B" w14:textId="74B50AB4" w:rsidR="00DD3FC7" w:rsidRDefault="00C30231">
      <w:r>
        <w:rPr>
          <w:noProof/>
        </w:rPr>
        <w:lastRenderedPageBreak/>
        <w:drawing>
          <wp:inline distT="0" distB="0" distL="0" distR="0" wp14:anchorId="60689226" wp14:editId="651D01ED">
            <wp:extent cx="6019800" cy="3794760"/>
            <wp:effectExtent l="0" t="0" r="0" b="0"/>
            <wp:docPr id="4843573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57348" name="Picture 484357348"/>
                    <pic:cNvPicPr/>
                  </pic:nvPicPr>
                  <pic:blipFill rotWithShape="1">
                    <a:blip r:embed="rId11" cstate="print">
                      <a:extLst>
                        <a:ext uri="{28A0092B-C50C-407E-A947-70E740481C1C}">
                          <a14:useLocalDpi xmlns:a14="http://schemas.microsoft.com/office/drawing/2010/main" val="0"/>
                        </a:ext>
                      </a:extLst>
                    </a:blip>
                    <a:srcRect l="15023" t="3627" r="1861" b="7483"/>
                    <a:stretch>
                      <a:fillRect/>
                    </a:stretch>
                  </pic:blipFill>
                  <pic:spPr bwMode="auto">
                    <a:xfrm>
                      <a:off x="0" y="0"/>
                      <a:ext cx="6019800" cy="3794760"/>
                    </a:xfrm>
                    <a:prstGeom prst="rect">
                      <a:avLst/>
                    </a:prstGeom>
                    <a:ln>
                      <a:noFill/>
                    </a:ln>
                    <a:extLst>
                      <a:ext uri="{53640926-AAD7-44D8-BBD7-CCE9431645EC}">
                        <a14:shadowObscured xmlns:a14="http://schemas.microsoft.com/office/drawing/2010/main"/>
                      </a:ext>
                    </a:extLst>
                  </pic:spPr>
                </pic:pic>
              </a:graphicData>
            </a:graphic>
          </wp:inline>
        </w:drawing>
      </w:r>
      <w:r w:rsidR="00DD3FC7">
        <w:br w:type="page"/>
      </w:r>
    </w:p>
    <w:p w14:paraId="1531FDB6" w14:textId="0DC9D080" w:rsidR="00DD3FC7" w:rsidRDefault="00F51E24">
      <w:r>
        <w:rPr>
          <w:noProof/>
        </w:rPr>
        <w:lastRenderedPageBreak/>
        <w:drawing>
          <wp:inline distT="0" distB="0" distL="0" distR="0" wp14:anchorId="125070A1" wp14:editId="63C2FB66">
            <wp:extent cx="5731510" cy="3345815"/>
            <wp:effectExtent l="0" t="0" r="2540" b="6985"/>
            <wp:docPr id="4321066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6665"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45815"/>
                    </a:xfrm>
                    <a:prstGeom prst="rect">
                      <a:avLst/>
                    </a:prstGeom>
                  </pic:spPr>
                </pic:pic>
              </a:graphicData>
            </a:graphic>
          </wp:inline>
        </w:drawing>
      </w:r>
    </w:p>
    <w:p w14:paraId="586D12ED" w14:textId="77777777" w:rsidR="00A87AED" w:rsidRPr="00A87AED" w:rsidRDefault="00A87AED" w:rsidP="00A87AED">
      <w:pPr>
        <w:rPr>
          <w:b/>
          <w:bCs/>
          <w:sz w:val="40"/>
          <w:szCs w:val="40"/>
        </w:rPr>
      </w:pPr>
      <w:r w:rsidRPr="00A87AED">
        <w:rPr>
          <w:b/>
          <w:bCs/>
          <w:sz w:val="40"/>
          <w:szCs w:val="40"/>
        </w:rPr>
        <w:t>3. Fill in the label as " Farm ".</w:t>
      </w:r>
    </w:p>
    <w:p w14:paraId="6B7BEE3A" w14:textId="77777777" w:rsidR="00A87AED" w:rsidRPr="00A87AED" w:rsidRDefault="00A87AED" w:rsidP="00A87AED">
      <w:pPr>
        <w:rPr>
          <w:b/>
          <w:bCs/>
          <w:sz w:val="40"/>
          <w:szCs w:val="40"/>
        </w:rPr>
      </w:pPr>
      <w:r w:rsidRPr="00A87AED">
        <w:rPr>
          <w:b/>
          <w:bCs/>
          <w:sz w:val="40"/>
          <w:szCs w:val="40"/>
        </w:rPr>
        <w:t>4. Fill in the plural label as " Farms".</w:t>
      </w:r>
    </w:p>
    <w:p w14:paraId="0C6F2900" w14:textId="77777777" w:rsidR="00A87AED" w:rsidRPr="00A87AED" w:rsidRDefault="00A87AED" w:rsidP="00A87AED">
      <w:pPr>
        <w:rPr>
          <w:b/>
          <w:bCs/>
          <w:sz w:val="40"/>
          <w:szCs w:val="40"/>
        </w:rPr>
      </w:pPr>
      <w:r w:rsidRPr="00A87AED">
        <w:rPr>
          <w:b/>
          <w:bCs/>
          <w:sz w:val="40"/>
          <w:szCs w:val="40"/>
        </w:rPr>
        <w:t>5. Record name: Farm Name"</w:t>
      </w:r>
    </w:p>
    <w:p w14:paraId="390EFAF0" w14:textId="2D50682F" w:rsidR="00DD3FC7" w:rsidRDefault="00A87AED" w:rsidP="00A87AED">
      <w:r w:rsidRPr="00A87AED">
        <w:rPr>
          <w:b/>
          <w:bCs/>
          <w:sz w:val="40"/>
          <w:szCs w:val="40"/>
        </w:rPr>
        <w:t>6. Select</w:t>
      </w:r>
      <w:r>
        <w:rPr>
          <w:noProof/>
        </w:rPr>
        <w:drawing>
          <wp:inline distT="0" distB="0" distL="0" distR="0" wp14:anchorId="00B9AF04" wp14:editId="2C89965D">
            <wp:extent cx="5731510" cy="3354705"/>
            <wp:effectExtent l="0" t="0" r="2540" b="0"/>
            <wp:docPr id="3905090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09008" name="Picture 3905090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54705"/>
                    </a:xfrm>
                    <a:prstGeom prst="rect">
                      <a:avLst/>
                    </a:prstGeom>
                  </pic:spPr>
                </pic:pic>
              </a:graphicData>
            </a:graphic>
          </wp:inline>
        </w:drawing>
      </w:r>
      <w:r w:rsidRPr="00A87AED">
        <w:rPr>
          <w:b/>
          <w:bCs/>
          <w:sz w:val="40"/>
          <w:szCs w:val="40"/>
        </w:rPr>
        <w:t xml:space="preserve"> the data type as "Text".</w:t>
      </w:r>
      <w:r w:rsidR="00DD3FC7">
        <w:br w:type="page"/>
      </w:r>
    </w:p>
    <w:p w14:paraId="4F5F74CA" w14:textId="6EBDD144" w:rsidR="00DD3FC7" w:rsidRDefault="002C190B">
      <w:r>
        <w:lastRenderedPageBreak/>
        <w:t>+</w:t>
      </w:r>
    </w:p>
    <w:p w14:paraId="5F222C67" w14:textId="77777777" w:rsidR="00A87AED" w:rsidRPr="002C190B" w:rsidRDefault="00A87AED" w:rsidP="00A87AED">
      <w:pPr>
        <w:rPr>
          <w:b/>
          <w:bCs/>
          <w:noProof/>
        </w:rPr>
      </w:pPr>
      <w:r w:rsidRPr="002C190B">
        <w:rPr>
          <w:b/>
          <w:bCs/>
          <w:noProof/>
        </w:rPr>
        <w:t>7. In the Optional Features section, select Allow Reports and Track Field History.</w:t>
      </w:r>
    </w:p>
    <w:p w14:paraId="3D0E55E4" w14:textId="77777777" w:rsidR="00A87AED" w:rsidRPr="002C190B" w:rsidRDefault="00A87AED" w:rsidP="00A87AED">
      <w:pPr>
        <w:rPr>
          <w:b/>
          <w:bCs/>
          <w:noProof/>
        </w:rPr>
      </w:pPr>
      <w:r w:rsidRPr="002C190B">
        <w:rPr>
          <w:b/>
          <w:bCs/>
          <w:noProof/>
        </w:rPr>
        <w:t>8. In the Deployment Status section, ensure Deployed is selected.</w:t>
      </w:r>
    </w:p>
    <w:p w14:paraId="6A01E9F0" w14:textId="77777777" w:rsidR="00A87AED" w:rsidRPr="002C190B" w:rsidRDefault="00A87AED" w:rsidP="00A87AED">
      <w:pPr>
        <w:rPr>
          <w:b/>
          <w:bCs/>
          <w:noProof/>
        </w:rPr>
      </w:pPr>
      <w:r w:rsidRPr="002C190B">
        <w:rPr>
          <w:b/>
          <w:bCs/>
          <w:noProof/>
        </w:rPr>
        <w:t>9. In the Search Status section, select Allow Search.</w:t>
      </w:r>
    </w:p>
    <w:p w14:paraId="66787B6B" w14:textId="77777777" w:rsidR="00A87AED" w:rsidRPr="002C190B" w:rsidRDefault="00A87AED" w:rsidP="00A87AED">
      <w:pPr>
        <w:rPr>
          <w:b/>
          <w:bCs/>
          <w:noProof/>
        </w:rPr>
      </w:pPr>
      <w:r w:rsidRPr="002C190B">
        <w:rPr>
          <w:b/>
          <w:bCs/>
          <w:noProof/>
        </w:rPr>
        <w:t>10. In the Object Creation Options section, select Add Notes and Attachments related list</w:t>
      </w:r>
    </w:p>
    <w:p w14:paraId="3723B2E7" w14:textId="77777777" w:rsidR="00A87AED" w:rsidRPr="002C190B" w:rsidRDefault="00A87AED" w:rsidP="00A87AED">
      <w:pPr>
        <w:rPr>
          <w:b/>
          <w:bCs/>
          <w:noProof/>
        </w:rPr>
      </w:pPr>
      <w:r w:rsidRPr="002C190B">
        <w:rPr>
          <w:b/>
          <w:bCs/>
          <w:noProof/>
        </w:rPr>
        <w:t>to default page layout.</w:t>
      </w:r>
    </w:p>
    <w:p w14:paraId="6F932B7F" w14:textId="7B4E1C7B" w:rsidR="00A87AED" w:rsidRPr="002C190B" w:rsidRDefault="002C190B" w:rsidP="00A87AED">
      <w:pPr>
        <w:rPr>
          <w:b/>
          <w:bCs/>
          <w:noProof/>
        </w:rPr>
      </w:pPr>
      <w:r w:rsidRPr="002C190B">
        <w:rPr>
          <w:b/>
          <w:bCs/>
          <w:noProof/>
        </w:rPr>
        <w:drawing>
          <wp:inline distT="0" distB="0" distL="0" distR="0" wp14:anchorId="7EA7915E" wp14:editId="7D80B88F">
            <wp:extent cx="5731510" cy="3425825"/>
            <wp:effectExtent l="0" t="0" r="2540" b="3175"/>
            <wp:docPr id="8135045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04579" name="Picture 81350457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425825"/>
                    </a:xfrm>
                    <a:prstGeom prst="rect">
                      <a:avLst/>
                    </a:prstGeom>
                  </pic:spPr>
                </pic:pic>
              </a:graphicData>
            </a:graphic>
          </wp:inline>
        </w:drawing>
      </w:r>
    </w:p>
    <w:p w14:paraId="67057217" w14:textId="2CC5B163" w:rsidR="00DD3FC7" w:rsidRDefault="00A87AED" w:rsidP="00A87AED">
      <w:r w:rsidRPr="002C190B">
        <w:rPr>
          <w:b/>
          <w:bCs/>
          <w:noProof/>
        </w:rPr>
        <w:t>11. Leave everything else as is, and click Save.</w:t>
      </w:r>
      <w:r w:rsidR="002C190B">
        <w:t xml:space="preserve"> </w:t>
      </w:r>
      <w:r w:rsidR="002C190B">
        <w:rPr>
          <w:noProof/>
        </w:rPr>
        <w:drawing>
          <wp:inline distT="0" distB="0" distL="0" distR="0" wp14:anchorId="3732F7DC" wp14:editId="197F60BA">
            <wp:extent cx="6813550" cy="3926840"/>
            <wp:effectExtent l="0" t="0" r="6350" b="0"/>
            <wp:docPr id="35259819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98198" name="Picture 3525981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13550" cy="3926840"/>
                    </a:xfrm>
                    <a:prstGeom prst="rect">
                      <a:avLst/>
                    </a:prstGeom>
                  </pic:spPr>
                </pic:pic>
              </a:graphicData>
            </a:graphic>
          </wp:inline>
        </w:drawing>
      </w:r>
      <w:r w:rsidR="00DD3FC7">
        <w:br w:type="page"/>
      </w:r>
    </w:p>
    <w:p w14:paraId="1A554A0A" w14:textId="0D906D37" w:rsidR="00DD3FC7" w:rsidRDefault="00DD3FC7"/>
    <w:p w14:paraId="66EA37DB" w14:textId="77777777" w:rsidR="002C190B" w:rsidRDefault="002C190B"/>
    <w:p w14:paraId="3DF8D9E1" w14:textId="770B2D9D" w:rsidR="004751F3" w:rsidRDefault="004751F3" w:rsidP="004751F3">
      <w:r>
        <w:t>3. For Object, select Farm.</w:t>
      </w:r>
    </w:p>
    <w:p w14:paraId="0ECB5559" w14:textId="77777777" w:rsidR="004751F3" w:rsidRDefault="004751F3" w:rsidP="004751F3"/>
    <w:p w14:paraId="2995EB2F" w14:textId="77777777" w:rsidR="004751F3" w:rsidRDefault="004751F3" w:rsidP="004751F3">
      <w:r>
        <w:t>4. For Tab Style, select any icon.</w:t>
      </w:r>
    </w:p>
    <w:p w14:paraId="776C3839" w14:textId="77777777" w:rsidR="004751F3" w:rsidRDefault="004751F3" w:rsidP="004751F3">
      <w:r>
        <w:t>5. Leave all defaults as is. Click Next, Next, and Save.</w:t>
      </w:r>
    </w:p>
    <w:p w14:paraId="0DB5CDDC" w14:textId="77777777" w:rsidR="004751F3" w:rsidRDefault="004751F3" w:rsidP="004751F3">
      <w:r>
        <w:t>Activity 2:</w:t>
      </w:r>
    </w:p>
    <w:p w14:paraId="12A71ACF" w14:textId="77777777" w:rsidR="004751F3" w:rsidRDefault="004751F3" w:rsidP="004751F3">
      <w:r>
        <w:t>Creation of Crop tab:</w:t>
      </w:r>
    </w:p>
    <w:p w14:paraId="2FBC3F48" w14:textId="77777777" w:rsidR="004751F3" w:rsidRDefault="004751F3" w:rsidP="004751F3">
      <w:r>
        <w:t>Now create a custom tab.</w:t>
      </w:r>
    </w:p>
    <w:p w14:paraId="63D47CF4" w14:textId="77777777" w:rsidR="004751F3" w:rsidRDefault="004751F3" w:rsidP="004751F3">
      <w:r>
        <w:t>1. Click on Home tab, enter Tabs in Quick Find and select Tabs.</w:t>
      </w:r>
    </w:p>
    <w:p w14:paraId="69CA87A3" w14:textId="77777777" w:rsidR="004751F3" w:rsidRDefault="004751F3" w:rsidP="004751F3">
      <w:r>
        <w:t>2. Under custom object tabs, click New.</w:t>
      </w:r>
    </w:p>
    <w:p w14:paraId="19C260BE" w14:textId="77777777" w:rsidR="004751F3" w:rsidRDefault="004751F3" w:rsidP="004751F3">
      <w:r>
        <w:t>3. For Object, select Crop.</w:t>
      </w:r>
    </w:p>
    <w:p w14:paraId="51061B69" w14:textId="77777777" w:rsidR="004751F3" w:rsidRDefault="004751F3" w:rsidP="004751F3">
      <w:r>
        <w:t>4. For Tab Style, select any icon.</w:t>
      </w:r>
    </w:p>
    <w:p w14:paraId="0271F55D" w14:textId="7256626F" w:rsidR="00DD3FC7" w:rsidRDefault="004751F3" w:rsidP="004751F3">
      <w:r>
        <w:t>5. Leave all defaults as is. Click Next, Next, and Save.</w:t>
      </w:r>
    </w:p>
    <w:p w14:paraId="5416F28C" w14:textId="1007EABA" w:rsidR="00DD3FC7" w:rsidRDefault="00DD3FC7"/>
    <w:p w14:paraId="6D4ACC43" w14:textId="3A03B42F" w:rsidR="00DD3FC7" w:rsidRPr="004751F3" w:rsidRDefault="002C190B" w:rsidP="004751F3">
      <w:r>
        <w:rPr>
          <w:noProof/>
        </w:rPr>
        <w:drawing>
          <wp:inline distT="0" distB="0" distL="0" distR="0" wp14:anchorId="5CB8D44F" wp14:editId="0E8644CA">
            <wp:extent cx="5731510" cy="3044825"/>
            <wp:effectExtent l="0" t="0" r="0" b="3175"/>
            <wp:docPr id="1674803185" name="Picture 21" descr="Tabs | Salesforce and 17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03185" name="Picture 1674803185" descr="Tabs | Salesforce and 17 more pages - Personal - Microsoft​ Edge"/>
                    <pic:cNvPicPr/>
                  </pic:nvPicPr>
                  <pic:blipFill rotWithShape="1">
                    <a:blip r:embed="rId16" cstate="print">
                      <a:extLst>
                        <a:ext uri="{28A0092B-C50C-407E-A947-70E740481C1C}">
                          <a14:useLocalDpi xmlns:a14="http://schemas.microsoft.com/office/drawing/2010/main" val="0"/>
                        </a:ext>
                      </a:extLst>
                    </a:blip>
                    <a:srcRect l="13621" t="1502" r="-10281" b="-1502"/>
                    <a:stretch>
                      <a:fillRect/>
                    </a:stretch>
                  </pic:blipFill>
                  <pic:spPr>
                    <a:xfrm>
                      <a:off x="0" y="0"/>
                      <a:ext cx="5731510" cy="3044825"/>
                    </a:xfrm>
                    <a:prstGeom prst="rect">
                      <a:avLst/>
                    </a:prstGeom>
                  </pic:spPr>
                </pic:pic>
              </a:graphicData>
            </a:graphic>
          </wp:inline>
        </w:drawing>
      </w:r>
      <w:r w:rsidR="004751F3" w:rsidRPr="004751F3">
        <w:rPr>
          <w:sz w:val="40"/>
          <w:szCs w:val="40"/>
        </w:rPr>
        <w:t xml:space="preserve">Activity </w:t>
      </w:r>
      <w:proofErr w:type="gramStart"/>
      <w:r w:rsidR="004751F3" w:rsidRPr="004751F3">
        <w:rPr>
          <w:sz w:val="40"/>
          <w:szCs w:val="40"/>
        </w:rPr>
        <w:t>1:Create</w:t>
      </w:r>
      <w:proofErr w:type="gramEnd"/>
      <w:r w:rsidR="004751F3" w:rsidRPr="004751F3">
        <w:rPr>
          <w:sz w:val="40"/>
          <w:szCs w:val="40"/>
        </w:rPr>
        <w:t xml:space="preserve"> the Farm Management System app</w:t>
      </w:r>
    </w:p>
    <w:p w14:paraId="3F16B1A7" w14:textId="61B592FE" w:rsidR="00DD3FC7" w:rsidRPr="004751F3" w:rsidRDefault="004751F3">
      <w:pPr>
        <w:rPr>
          <w:sz w:val="56"/>
          <w:szCs w:val="56"/>
        </w:rPr>
      </w:pPr>
      <w:r>
        <w:rPr>
          <w:noProof/>
          <w:sz w:val="56"/>
          <w:szCs w:val="56"/>
        </w:rPr>
        <w:drawing>
          <wp:inline distT="0" distB="0" distL="0" distR="0" wp14:anchorId="0DD50EB7" wp14:editId="3D4C07A4">
            <wp:extent cx="8863330" cy="4708525"/>
            <wp:effectExtent l="0" t="0" r="0" b="0"/>
            <wp:docPr id="852159834" name="Picture 23" descr="App Manager | Salesforce and 17 more pages - Personal - Microsoft​ 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59834" name="Picture 852159834" descr="App Manager | Salesforce and 17 more pages - Personal - Microsoft​ Edge"/>
                    <pic:cNvPicPr/>
                  </pic:nvPicPr>
                  <pic:blipFill>
                    <a:blip r:embed="rId17">
                      <a:extLst>
                        <a:ext uri="{28A0092B-C50C-407E-A947-70E740481C1C}">
                          <a14:useLocalDpi xmlns:a14="http://schemas.microsoft.com/office/drawing/2010/main" val="0"/>
                        </a:ext>
                      </a:extLst>
                    </a:blip>
                    <a:stretch>
                      <a:fillRect/>
                    </a:stretch>
                  </pic:blipFill>
                  <pic:spPr>
                    <a:xfrm>
                      <a:off x="0" y="0"/>
                      <a:ext cx="8863330" cy="4708525"/>
                    </a:xfrm>
                    <a:prstGeom prst="rect">
                      <a:avLst/>
                    </a:prstGeom>
                  </pic:spPr>
                </pic:pic>
              </a:graphicData>
            </a:graphic>
          </wp:inline>
        </w:drawing>
      </w:r>
    </w:p>
    <w:p w14:paraId="7846BD0D" w14:textId="77777777" w:rsidR="00DD3FC7" w:rsidRDefault="00DD3FC7">
      <w:r>
        <w:br w:type="page"/>
      </w:r>
    </w:p>
    <w:p w14:paraId="1547CE63" w14:textId="73A2860A" w:rsidR="00DD3FC7" w:rsidRDefault="00DD3FC7"/>
    <w:p w14:paraId="2507EE9C" w14:textId="2AB2C099" w:rsidR="004751F3" w:rsidRPr="004751F3" w:rsidRDefault="004751F3" w:rsidP="004751F3">
      <w:pPr>
        <w:rPr>
          <w:b/>
          <w:bCs/>
        </w:rPr>
      </w:pPr>
      <w:r w:rsidRPr="004751F3">
        <w:rPr>
          <w:b/>
          <w:bCs/>
        </w:rPr>
        <w:t>Activity 2:</w:t>
      </w:r>
    </w:p>
    <w:p w14:paraId="3C59ABF1" w14:textId="77777777" w:rsidR="004751F3" w:rsidRPr="004751F3" w:rsidRDefault="004751F3" w:rsidP="004751F3">
      <w:pPr>
        <w:rPr>
          <w:b/>
          <w:bCs/>
        </w:rPr>
      </w:pPr>
      <w:r w:rsidRPr="004751F3">
        <w:rPr>
          <w:b/>
          <w:bCs/>
        </w:rPr>
        <w:t>Creation of fields for the Crop objects:</w:t>
      </w:r>
    </w:p>
    <w:p w14:paraId="57260B26" w14:textId="77777777" w:rsidR="004751F3" w:rsidRDefault="004751F3" w:rsidP="004751F3">
      <w:r>
        <w:t xml:space="preserve">1.Choose Data type </w:t>
      </w:r>
      <w:proofErr w:type="gramStart"/>
      <w:r>
        <w:t>As</w:t>
      </w:r>
      <w:proofErr w:type="gramEnd"/>
      <w:r>
        <w:t xml:space="preserve"> a </w:t>
      </w:r>
      <w:proofErr w:type="spellStart"/>
      <w:proofErr w:type="gramStart"/>
      <w:r>
        <w:t>text,Enter</w:t>
      </w:r>
      <w:proofErr w:type="spellEnd"/>
      <w:proofErr w:type="gramEnd"/>
      <w:r>
        <w:t xml:space="preserve"> Field Label name (Crop Name</w:t>
      </w:r>
      <w:proofErr w:type="gramStart"/>
      <w:r>
        <w:t>),Next</w:t>
      </w:r>
      <w:proofErr w:type="gramEnd"/>
      <w:r>
        <w:t xml:space="preserve"> save. 2.Select</w:t>
      </w:r>
    </w:p>
    <w:p w14:paraId="69869F66" w14:textId="77777777" w:rsidR="004751F3" w:rsidRDefault="004751F3" w:rsidP="004751F3">
      <w:r>
        <w:t xml:space="preserve">Data type as </w:t>
      </w:r>
      <w:proofErr w:type="gramStart"/>
      <w:r>
        <w:t>date ,Enter</w:t>
      </w:r>
      <w:proofErr w:type="gramEnd"/>
      <w:r>
        <w:t xml:space="preserve"> Field label (Planting Date</w:t>
      </w:r>
      <w:proofErr w:type="gramStart"/>
      <w:r>
        <w:t>),then</w:t>
      </w:r>
      <w:proofErr w:type="gramEnd"/>
      <w:r>
        <w:t xml:space="preserve"> </w:t>
      </w:r>
      <w:proofErr w:type="gramStart"/>
      <w:r>
        <w:t>save .</w:t>
      </w:r>
      <w:proofErr w:type="gramEnd"/>
    </w:p>
    <w:p w14:paraId="6C9DE9CA" w14:textId="77777777" w:rsidR="004751F3" w:rsidRDefault="004751F3" w:rsidP="004751F3">
      <w:r>
        <w:t>3.</w:t>
      </w:r>
      <w:proofErr w:type="gramStart"/>
      <w:r>
        <w:t>Again</w:t>
      </w:r>
      <w:proofErr w:type="gramEnd"/>
      <w:r>
        <w:t xml:space="preserve"> we select data type as a </w:t>
      </w:r>
      <w:proofErr w:type="spellStart"/>
      <w:proofErr w:type="gramStart"/>
      <w:r>
        <w:t>date,Enter</w:t>
      </w:r>
      <w:proofErr w:type="spellEnd"/>
      <w:proofErr w:type="gramEnd"/>
      <w:r>
        <w:t xml:space="preserve"> field </w:t>
      </w:r>
      <w:proofErr w:type="spellStart"/>
      <w:r>
        <w:t>labe</w:t>
      </w:r>
      <w:proofErr w:type="spellEnd"/>
      <w:r>
        <w:t xml:space="preserve"> (Harvest date</w:t>
      </w:r>
      <w:proofErr w:type="gramStart"/>
      <w:r>
        <w:t>),save</w:t>
      </w:r>
      <w:proofErr w:type="gramEnd"/>
    </w:p>
    <w:p w14:paraId="011ECD24" w14:textId="77777777" w:rsidR="004751F3" w:rsidRDefault="004751F3" w:rsidP="004751F3">
      <w:r>
        <w:t xml:space="preserve">4.Next We Create Lookup relationship on crop object </w:t>
      </w:r>
      <w:proofErr w:type="spellStart"/>
      <w:r>
        <w:t>realted</w:t>
      </w:r>
      <w:proofErr w:type="spellEnd"/>
      <w:r>
        <w:t xml:space="preserve"> to Farm Object.</w:t>
      </w:r>
    </w:p>
    <w:p w14:paraId="15B0A124" w14:textId="77777777" w:rsidR="004751F3" w:rsidRDefault="004751F3" w:rsidP="004751F3">
      <w:r>
        <w:t xml:space="preserve">5.We select </w:t>
      </w:r>
      <w:proofErr w:type="spellStart"/>
      <w:r>
        <w:t>adata</w:t>
      </w:r>
      <w:proofErr w:type="spellEnd"/>
      <w:r>
        <w:t xml:space="preserve"> type as </w:t>
      </w:r>
      <w:proofErr w:type="spellStart"/>
      <w:proofErr w:type="gramStart"/>
      <w:r>
        <w:t>currency,Enter</w:t>
      </w:r>
      <w:proofErr w:type="spellEnd"/>
      <w:proofErr w:type="gramEnd"/>
      <w:r>
        <w:t xml:space="preserve"> field Label (Actual Yield), Next Save it.</w:t>
      </w:r>
    </w:p>
    <w:p w14:paraId="3422AB5C" w14:textId="77777777" w:rsidR="004751F3" w:rsidRDefault="004751F3" w:rsidP="004751F3">
      <w:r>
        <w:t xml:space="preserve">6.Select Data type as a </w:t>
      </w:r>
      <w:proofErr w:type="spellStart"/>
      <w:proofErr w:type="gramStart"/>
      <w:r>
        <w:t>Number,enter</w:t>
      </w:r>
      <w:proofErr w:type="spellEnd"/>
      <w:proofErr w:type="gramEnd"/>
      <w:r>
        <w:t xml:space="preserve"> Field Label (Total Acres Harvested</w:t>
      </w:r>
      <w:proofErr w:type="gramStart"/>
      <w:r>
        <w:t>),Enter</w:t>
      </w:r>
      <w:proofErr w:type="gramEnd"/>
    </w:p>
    <w:p w14:paraId="3114C020" w14:textId="77777777" w:rsidR="004751F3" w:rsidRDefault="004751F3" w:rsidP="004751F3">
      <w:r>
        <w:t xml:space="preserve">Maximum </w:t>
      </w:r>
      <w:proofErr w:type="gramStart"/>
      <w:r>
        <w:t>Length(</w:t>
      </w:r>
      <w:proofErr w:type="gramEnd"/>
      <w:r>
        <w:t>20) and save.</w:t>
      </w:r>
    </w:p>
    <w:p w14:paraId="3CFD2BBD" w14:textId="041B69B4" w:rsidR="00DD3FC7" w:rsidRDefault="004751F3" w:rsidP="004751F3">
      <w:r>
        <w:t xml:space="preserve">7.Now We create Formula Field </w:t>
      </w:r>
      <w:proofErr w:type="gramStart"/>
      <w:r>
        <w:t>For</w:t>
      </w:r>
      <w:proofErr w:type="gramEnd"/>
      <w:r>
        <w:t xml:space="preserve"> That Select </w:t>
      </w:r>
      <w:proofErr w:type="gramStart"/>
      <w:r>
        <w:t>data</w:t>
      </w:r>
      <w:proofErr w:type="gramEnd"/>
      <w:r>
        <w:t xml:space="preserve"> Type </w:t>
      </w:r>
      <w:proofErr w:type="gramStart"/>
      <w:r>
        <w:t>As</w:t>
      </w:r>
      <w:proofErr w:type="gramEnd"/>
      <w:r>
        <w:t xml:space="preserve"> a </w:t>
      </w:r>
      <w:proofErr w:type="spellStart"/>
      <w:proofErr w:type="gramStart"/>
      <w:r>
        <w:t>Formula,Click</w:t>
      </w:r>
      <w:proofErr w:type="spellEnd"/>
      <w:proofErr w:type="gramEnd"/>
      <w:r>
        <w:t xml:space="preserve"> Next.</w:t>
      </w:r>
    </w:p>
    <w:p w14:paraId="52DFED61" w14:textId="343DF4FE" w:rsidR="00DD3FC7" w:rsidRDefault="00DD3FC7"/>
    <w:p w14:paraId="290372DA" w14:textId="7E293441" w:rsidR="00410B94" w:rsidRDefault="00410B94" w:rsidP="00410B94">
      <w:r>
        <w:rPr>
          <w:noProof/>
        </w:rPr>
        <w:drawing>
          <wp:inline distT="0" distB="0" distL="0" distR="0" wp14:anchorId="31DE3543" wp14:editId="4F63E91C">
            <wp:extent cx="8863330" cy="4922520"/>
            <wp:effectExtent l="0" t="0" r="0" b="0"/>
            <wp:docPr id="12105745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74543" name="Picture 1210574543"/>
                    <pic:cNvPicPr/>
                  </pic:nvPicPr>
                  <pic:blipFill>
                    <a:blip r:embed="rId18">
                      <a:extLst>
                        <a:ext uri="{28A0092B-C50C-407E-A947-70E740481C1C}">
                          <a14:useLocalDpi xmlns:a14="http://schemas.microsoft.com/office/drawing/2010/main" val="0"/>
                        </a:ext>
                      </a:extLst>
                    </a:blip>
                    <a:stretch>
                      <a:fillRect/>
                    </a:stretch>
                  </pic:blipFill>
                  <pic:spPr>
                    <a:xfrm>
                      <a:off x="0" y="0"/>
                      <a:ext cx="8863330" cy="4922520"/>
                    </a:xfrm>
                    <a:prstGeom prst="rect">
                      <a:avLst/>
                    </a:prstGeom>
                  </pic:spPr>
                </pic:pic>
              </a:graphicData>
            </a:graphic>
          </wp:inline>
        </w:drawing>
      </w:r>
      <w:r w:rsidRPr="00410B94">
        <w:rPr>
          <w:b/>
          <w:bCs/>
        </w:rPr>
        <w:t>Milestone 6- Profile</w:t>
      </w:r>
      <w:r>
        <w:t>:</w:t>
      </w:r>
    </w:p>
    <w:p w14:paraId="0459E60C" w14:textId="77777777" w:rsidR="00410B94" w:rsidRDefault="00410B94" w:rsidP="00410B94"/>
    <w:p w14:paraId="07DB0D77" w14:textId="77777777" w:rsidR="00410B94" w:rsidRPr="00410B94" w:rsidRDefault="00410B94" w:rsidP="00410B94">
      <w:pPr>
        <w:rPr>
          <w:b/>
          <w:bCs/>
        </w:rPr>
      </w:pPr>
      <w:r w:rsidRPr="00410B94">
        <w:rPr>
          <w:b/>
          <w:bCs/>
        </w:rPr>
        <w:t>What is a profile?</w:t>
      </w:r>
    </w:p>
    <w:p w14:paraId="3C41411D" w14:textId="01F2A567" w:rsidR="00410B94" w:rsidRDefault="00410B94" w:rsidP="00410B94">
      <w:r>
        <w:t xml:space="preserve">A profile is a group/collection of settings and permissions that define what a user can </w:t>
      </w:r>
      <w:proofErr w:type="spellStart"/>
      <w:r>
        <w:t>do</w:t>
      </w:r>
      <w:r>
        <w:t>I</w:t>
      </w:r>
      <w:r>
        <w:t>n</w:t>
      </w:r>
      <w:proofErr w:type="spellEnd"/>
      <w:r>
        <w:t xml:space="preserve"> </w:t>
      </w:r>
      <w:r>
        <w:t>salesforce. A profile controls “Object permissions, Field permissions, User permission</w:t>
      </w:r>
      <w:r>
        <w:t xml:space="preserve"> </w:t>
      </w:r>
      <w:r>
        <w:t>Tab</w:t>
      </w:r>
      <w:r>
        <w:t xml:space="preserve"> </w:t>
      </w:r>
      <w:r>
        <w:rPr>
          <w:noProof/>
        </w:rPr>
        <w:lastRenderedPageBreak/>
        <w:drawing>
          <wp:inline distT="0" distB="0" distL="0" distR="0" wp14:anchorId="799B8831" wp14:editId="2F90DE23">
            <wp:extent cx="8863330" cy="5180965"/>
            <wp:effectExtent l="0" t="0" r="0" b="635"/>
            <wp:docPr id="55037071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0710" name="Picture 550370710"/>
                    <pic:cNvPicPr/>
                  </pic:nvPicPr>
                  <pic:blipFill>
                    <a:blip r:embed="rId19">
                      <a:extLst>
                        <a:ext uri="{28A0092B-C50C-407E-A947-70E740481C1C}">
                          <a14:useLocalDpi xmlns:a14="http://schemas.microsoft.com/office/drawing/2010/main" val="0"/>
                        </a:ext>
                      </a:extLst>
                    </a:blip>
                    <a:stretch>
                      <a:fillRect/>
                    </a:stretch>
                  </pic:blipFill>
                  <pic:spPr>
                    <a:xfrm>
                      <a:off x="0" y="0"/>
                      <a:ext cx="8863330" cy="5180965"/>
                    </a:xfrm>
                    <a:prstGeom prst="rect">
                      <a:avLst/>
                    </a:prstGeom>
                  </pic:spPr>
                </pic:pic>
              </a:graphicData>
            </a:graphic>
          </wp:inline>
        </w:drawing>
      </w:r>
      <w:r>
        <w:t>settings, App settings, Apex class access, Visualforce page access, Page layouts, Record</w:t>
      </w:r>
    </w:p>
    <w:p w14:paraId="2E6BCD21" w14:textId="77777777" w:rsidR="00410B94" w:rsidRDefault="00410B94" w:rsidP="00410B94">
      <w:r>
        <w:t>Types, Login hours &amp; Login IP ranges.</w:t>
      </w:r>
    </w:p>
    <w:p w14:paraId="78A92B6C" w14:textId="77777777" w:rsidR="00410B94" w:rsidRDefault="00410B94" w:rsidP="00410B94">
      <w:r>
        <w:t>A profile can be assigned to many users, but user can be assigned single profile at a time.</w:t>
      </w:r>
    </w:p>
    <w:p w14:paraId="0CF3D688" w14:textId="77777777" w:rsidR="00410B94" w:rsidRPr="00410B94" w:rsidRDefault="00410B94" w:rsidP="00410B94">
      <w:pPr>
        <w:rPr>
          <w:b/>
          <w:bCs/>
        </w:rPr>
      </w:pPr>
      <w:r w:rsidRPr="00410B94">
        <w:rPr>
          <w:b/>
          <w:bCs/>
        </w:rPr>
        <w:t>Activity 1:</w:t>
      </w:r>
    </w:p>
    <w:p w14:paraId="0179E279" w14:textId="77777777" w:rsidR="00410B94" w:rsidRPr="00410B94" w:rsidRDefault="00410B94" w:rsidP="00410B94">
      <w:pPr>
        <w:rPr>
          <w:b/>
          <w:bCs/>
        </w:rPr>
      </w:pPr>
      <w:r w:rsidRPr="00410B94">
        <w:rPr>
          <w:b/>
          <w:bCs/>
        </w:rPr>
        <w:t>Create a custom profile:</w:t>
      </w:r>
    </w:p>
    <w:p w14:paraId="3BF1DEE0" w14:textId="77777777" w:rsidR="00410B94" w:rsidRDefault="00410B94" w:rsidP="00410B94">
      <w:r>
        <w:t xml:space="preserve">1. From </w:t>
      </w:r>
      <w:proofErr w:type="gramStart"/>
      <w:r>
        <w:t>setup ,</w:t>
      </w:r>
      <w:proofErr w:type="gramEnd"/>
      <w:r>
        <w:t xml:space="preserve"> enter profiles in Quick Find box</w:t>
      </w:r>
    </w:p>
    <w:p w14:paraId="49000394" w14:textId="77777777" w:rsidR="00410B94" w:rsidRDefault="00410B94" w:rsidP="00410B94">
      <w:r>
        <w:t>2. Select profiles (Standard user).</w:t>
      </w:r>
    </w:p>
    <w:p w14:paraId="20961FA8" w14:textId="77777777" w:rsidR="00410B94" w:rsidRDefault="00410B94" w:rsidP="00410B94">
      <w:r>
        <w:t>3. Click clone.</w:t>
      </w:r>
    </w:p>
    <w:p w14:paraId="746DD2D4" w14:textId="3A49302C" w:rsidR="00DD3FC7" w:rsidRDefault="00410B94" w:rsidP="00410B94">
      <w:r>
        <w:t>4. For Profile, enter Sales Department.</w:t>
      </w:r>
    </w:p>
    <w:p w14:paraId="68DE8A1C" w14:textId="53C684C2" w:rsidR="00DD3FC7" w:rsidRDefault="00410B94">
      <w:r>
        <w:rPr>
          <w:noProof/>
        </w:rPr>
        <w:drawing>
          <wp:inline distT="0" distB="0" distL="0" distR="0" wp14:anchorId="01DFFA52" wp14:editId="6DFFB289">
            <wp:extent cx="8863330" cy="4904105"/>
            <wp:effectExtent l="0" t="0" r="0" b="0"/>
            <wp:docPr id="16757123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12389" name="Picture 1675712389"/>
                    <pic:cNvPicPr/>
                  </pic:nvPicPr>
                  <pic:blipFill>
                    <a:blip r:embed="rId20">
                      <a:extLst>
                        <a:ext uri="{28A0092B-C50C-407E-A947-70E740481C1C}">
                          <a14:useLocalDpi xmlns:a14="http://schemas.microsoft.com/office/drawing/2010/main" val="0"/>
                        </a:ext>
                      </a:extLst>
                    </a:blip>
                    <a:stretch>
                      <a:fillRect/>
                    </a:stretch>
                  </pic:blipFill>
                  <pic:spPr>
                    <a:xfrm>
                      <a:off x="0" y="0"/>
                      <a:ext cx="8863330" cy="4904105"/>
                    </a:xfrm>
                    <a:prstGeom prst="rect">
                      <a:avLst/>
                    </a:prstGeom>
                  </pic:spPr>
                </pic:pic>
              </a:graphicData>
            </a:graphic>
          </wp:inline>
        </w:drawing>
      </w:r>
      <w:r w:rsidR="00DD3FC7">
        <w:br w:type="page"/>
      </w:r>
    </w:p>
    <w:p w14:paraId="0DED94DF" w14:textId="77777777" w:rsidR="00410B94" w:rsidRPr="00410B94" w:rsidRDefault="00410B94" w:rsidP="00410B94">
      <w:pPr>
        <w:rPr>
          <w:b/>
          <w:bCs/>
        </w:rPr>
      </w:pPr>
      <w:r w:rsidRPr="00410B94">
        <w:rPr>
          <w:b/>
          <w:bCs/>
        </w:rPr>
        <w:lastRenderedPageBreak/>
        <w:t>Milestone 7- Role</w:t>
      </w:r>
    </w:p>
    <w:p w14:paraId="6E74EB54" w14:textId="77777777" w:rsidR="00410B94" w:rsidRPr="00410B94" w:rsidRDefault="00410B94" w:rsidP="00410B94">
      <w:pPr>
        <w:rPr>
          <w:sz w:val="24"/>
          <w:szCs w:val="24"/>
        </w:rPr>
      </w:pPr>
      <w:r w:rsidRPr="00410B94">
        <w:rPr>
          <w:sz w:val="24"/>
          <w:szCs w:val="24"/>
        </w:rPr>
        <w:t>In Salesforce, roles are used to determine which users have access to certain data and</w:t>
      </w:r>
    </w:p>
    <w:p w14:paraId="1674D7D3" w14:textId="77777777" w:rsidR="00410B94" w:rsidRPr="00410B94" w:rsidRDefault="00410B94" w:rsidP="00410B94">
      <w:pPr>
        <w:rPr>
          <w:sz w:val="24"/>
          <w:szCs w:val="24"/>
        </w:rPr>
      </w:pPr>
      <w:r w:rsidRPr="00410B94">
        <w:rPr>
          <w:sz w:val="24"/>
          <w:szCs w:val="24"/>
        </w:rPr>
        <w:t>functions within the system. They are also used to define the reporting hierarchy within</w:t>
      </w:r>
    </w:p>
    <w:p w14:paraId="1B88791F" w14:textId="77777777" w:rsidR="00410B94" w:rsidRPr="00410B94" w:rsidRDefault="00410B94" w:rsidP="00410B94">
      <w:pPr>
        <w:rPr>
          <w:sz w:val="24"/>
          <w:szCs w:val="24"/>
        </w:rPr>
      </w:pPr>
      <w:r w:rsidRPr="00410B94">
        <w:rPr>
          <w:sz w:val="24"/>
          <w:szCs w:val="24"/>
        </w:rPr>
        <w:t>an organization. Users with higher roles have greater access to data and more control</w:t>
      </w:r>
    </w:p>
    <w:p w14:paraId="5D9B47F7" w14:textId="77777777" w:rsidR="00410B94" w:rsidRPr="00410B94" w:rsidRDefault="00410B94" w:rsidP="00410B94">
      <w:pPr>
        <w:rPr>
          <w:sz w:val="24"/>
          <w:szCs w:val="24"/>
        </w:rPr>
      </w:pPr>
      <w:r w:rsidRPr="00410B94">
        <w:rPr>
          <w:sz w:val="24"/>
          <w:szCs w:val="24"/>
        </w:rPr>
        <w:t>over the system.</w:t>
      </w:r>
    </w:p>
    <w:p w14:paraId="2924C74B" w14:textId="77777777" w:rsidR="00410B94" w:rsidRPr="00410B94" w:rsidRDefault="00410B94" w:rsidP="00410B94">
      <w:pPr>
        <w:rPr>
          <w:b/>
          <w:bCs/>
        </w:rPr>
      </w:pPr>
      <w:r w:rsidRPr="00410B94">
        <w:rPr>
          <w:b/>
          <w:bCs/>
        </w:rPr>
        <w:t>Activity-1</w:t>
      </w:r>
    </w:p>
    <w:p w14:paraId="02FE45B1" w14:textId="77777777" w:rsidR="00410B94" w:rsidRPr="00410B94" w:rsidRDefault="00410B94" w:rsidP="00410B94">
      <w:pPr>
        <w:rPr>
          <w:b/>
          <w:bCs/>
        </w:rPr>
      </w:pPr>
      <w:r w:rsidRPr="00410B94">
        <w:rPr>
          <w:b/>
          <w:bCs/>
        </w:rPr>
        <w:t>Creation of role</w:t>
      </w:r>
    </w:p>
    <w:p w14:paraId="6E600A9D" w14:textId="6FC448AD" w:rsidR="00DD3FC7" w:rsidRDefault="00410B94" w:rsidP="00410B94">
      <w:r>
        <w:t>1. From the Quick find box search for the role and click on the roles option</w:t>
      </w:r>
    </w:p>
    <w:p w14:paraId="442918BA" w14:textId="54B785D8" w:rsidR="007C570B" w:rsidRDefault="007C570B" w:rsidP="007C570B">
      <w:r>
        <w:rPr>
          <w:noProof/>
        </w:rPr>
        <w:drawing>
          <wp:inline distT="0" distB="0" distL="0" distR="0" wp14:anchorId="60345F8A" wp14:editId="5E2A7861">
            <wp:extent cx="8863330" cy="4711065"/>
            <wp:effectExtent l="0" t="0" r="0" b="0"/>
            <wp:docPr id="133859337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93378" name="Picture 1338593378"/>
                    <pic:cNvPicPr/>
                  </pic:nvPicPr>
                  <pic:blipFill>
                    <a:blip r:embed="rId21">
                      <a:extLst>
                        <a:ext uri="{28A0092B-C50C-407E-A947-70E740481C1C}">
                          <a14:useLocalDpi xmlns:a14="http://schemas.microsoft.com/office/drawing/2010/main" val="0"/>
                        </a:ext>
                      </a:extLst>
                    </a:blip>
                    <a:stretch>
                      <a:fillRect/>
                    </a:stretch>
                  </pic:blipFill>
                  <pic:spPr>
                    <a:xfrm>
                      <a:off x="0" y="0"/>
                      <a:ext cx="8863330" cy="4711065"/>
                    </a:xfrm>
                    <a:prstGeom prst="rect">
                      <a:avLst/>
                    </a:prstGeom>
                  </pic:spPr>
                </pic:pic>
              </a:graphicData>
            </a:graphic>
          </wp:inline>
        </w:drawing>
      </w:r>
      <w:r w:rsidRPr="007C570B">
        <w:rPr>
          <w:b/>
          <w:bCs/>
          <w:noProof/>
        </w:rPr>
        <w:t>What are Reports?</w:t>
      </w:r>
    </w:p>
    <w:p w14:paraId="77A67C6C" w14:textId="77777777" w:rsidR="007C570B" w:rsidRDefault="007C570B" w:rsidP="007C570B">
      <w:pPr>
        <w:rPr>
          <w:noProof/>
        </w:rPr>
      </w:pPr>
      <w:r>
        <w:rPr>
          <w:noProof/>
        </w:rPr>
        <w:t>A report is a list of records that meet the criteria you define. It's displayed in rows and</w:t>
      </w:r>
    </w:p>
    <w:p w14:paraId="490027CE" w14:textId="77777777" w:rsidR="007C570B" w:rsidRDefault="007C570B" w:rsidP="007C570B">
      <w:pPr>
        <w:rPr>
          <w:noProof/>
        </w:rPr>
      </w:pPr>
      <w:r>
        <w:rPr>
          <w:noProof/>
        </w:rPr>
        <w:t>columns, and can be filtered, grouped, or displayed in a graphical chart. Every report is</w:t>
      </w:r>
    </w:p>
    <w:p w14:paraId="2603EB52" w14:textId="77777777" w:rsidR="007C570B" w:rsidRDefault="007C570B" w:rsidP="007C570B">
      <w:pPr>
        <w:rPr>
          <w:noProof/>
        </w:rPr>
      </w:pPr>
      <w:r>
        <w:rPr>
          <w:noProof/>
        </w:rPr>
        <w:t>stored in a folder. Folders can be public, hidden, or shared, and can be set to read-only or</w:t>
      </w:r>
    </w:p>
    <w:p w14:paraId="7F676853" w14:textId="77777777" w:rsidR="007C570B" w:rsidRDefault="007C570B" w:rsidP="007C570B">
      <w:pPr>
        <w:rPr>
          <w:noProof/>
        </w:rPr>
      </w:pPr>
      <w:r>
        <w:rPr>
          <w:noProof/>
        </w:rPr>
        <w:t>read/write.</w:t>
      </w:r>
    </w:p>
    <w:p w14:paraId="3D1A398E" w14:textId="77777777" w:rsidR="007C570B" w:rsidRPr="007C570B" w:rsidRDefault="007C570B" w:rsidP="007C570B">
      <w:pPr>
        <w:rPr>
          <w:b/>
          <w:bCs/>
          <w:noProof/>
        </w:rPr>
      </w:pPr>
      <w:r w:rsidRPr="007C570B">
        <w:rPr>
          <w:b/>
          <w:bCs/>
          <w:noProof/>
        </w:rPr>
        <w:t>Activity 1:</w:t>
      </w:r>
    </w:p>
    <w:p w14:paraId="62547971" w14:textId="6FDBCDD0" w:rsidR="007C570B" w:rsidRPr="007C570B" w:rsidRDefault="007C570B" w:rsidP="007C570B">
      <w:pPr>
        <w:rPr>
          <w:noProof/>
          <w:sz w:val="24"/>
          <w:szCs w:val="24"/>
        </w:rPr>
      </w:pPr>
      <w:r w:rsidRPr="007C570B">
        <w:rPr>
          <w:noProof/>
          <w:sz w:val="24"/>
          <w:szCs w:val="24"/>
        </w:rPr>
        <w:drawing>
          <wp:inline distT="0" distB="0" distL="0" distR="0" wp14:anchorId="5E739C39" wp14:editId="45BA7AA4">
            <wp:extent cx="8863330" cy="4050665"/>
            <wp:effectExtent l="0" t="0" r="0" b="6985"/>
            <wp:docPr id="17258104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810439" name="Picture 1725810439"/>
                    <pic:cNvPicPr/>
                  </pic:nvPicPr>
                  <pic:blipFill>
                    <a:blip r:embed="rId22">
                      <a:extLst>
                        <a:ext uri="{28A0092B-C50C-407E-A947-70E740481C1C}">
                          <a14:useLocalDpi xmlns:a14="http://schemas.microsoft.com/office/drawing/2010/main" val="0"/>
                        </a:ext>
                      </a:extLst>
                    </a:blip>
                    <a:stretch>
                      <a:fillRect/>
                    </a:stretch>
                  </pic:blipFill>
                  <pic:spPr>
                    <a:xfrm>
                      <a:off x="0" y="0"/>
                      <a:ext cx="8863330" cy="4050665"/>
                    </a:xfrm>
                    <a:prstGeom prst="rect">
                      <a:avLst/>
                    </a:prstGeom>
                  </pic:spPr>
                </pic:pic>
              </a:graphicData>
            </a:graphic>
          </wp:inline>
        </w:drawing>
      </w:r>
      <w:r w:rsidRPr="007C570B">
        <w:rPr>
          <w:noProof/>
          <w:sz w:val="24"/>
          <w:szCs w:val="24"/>
        </w:rPr>
        <w:t>Create a report that displays rating of the account and which has type and account name.</w:t>
      </w:r>
    </w:p>
    <w:p w14:paraId="5DC3DA83" w14:textId="77777777" w:rsidR="007C570B" w:rsidRPr="007C570B" w:rsidRDefault="007C570B" w:rsidP="007C570B">
      <w:pPr>
        <w:rPr>
          <w:noProof/>
          <w:sz w:val="28"/>
          <w:szCs w:val="28"/>
        </w:rPr>
      </w:pPr>
      <w:r>
        <w:rPr>
          <w:noProof/>
        </w:rPr>
        <w:lastRenderedPageBreak/>
        <w:t>1</w:t>
      </w:r>
      <w:r w:rsidRPr="007C570B">
        <w:rPr>
          <w:noProof/>
          <w:sz w:val="28"/>
          <w:szCs w:val="28"/>
        </w:rPr>
        <w:t>) Click on app launcher search for reports.</w:t>
      </w:r>
    </w:p>
    <w:p w14:paraId="15EFBDB9" w14:textId="3DA2B419" w:rsidR="00DD3FC7" w:rsidRPr="007C570B" w:rsidRDefault="007C570B" w:rsidP="007C570B">
      <w:pPr>
        <w:rPr>
          <w:sz w:val="28"/>
          <w:szCs w:val="28"/>
        </w:rPr>
      </w:pPr>
      <w:r w:rsidRPr="007C570B">
        <w:rPr>
          <w:noProof/>
          <w:sz w:val="28"/>
          <w:szCs w:val="28"/>
        </w:rPr>
        <w:t>2) Click on the new report and select the category has Farmer with Farms.</w:t>
      </w:r>
    </w:p>
    <w:p w14:paraId="2F96E41F" w14:textId="4EFA2A84" w:rsidR="007C570B" w:rsidRPr="007C570B" w:rsidRDefault="007C570B" w:rsidP="007C570B">
      <w:pPr>
        <w:rPr>
          <w:sz w:val="28"/>
          <w:szCs w:val="28"/>
        </w:rPr>
      </w:pPr>
      <w:r w:rsidRPr="007C570B">
        <w:rPr>
          <w:sz w:val="28"/>
          <w:szCs w:val="28"/>
        </w:rPr>
        <w:t>3) In the details section select the option start report.</w:t>
      </w:r>
    </w:p>
    <w:p w14:paraId="4ABA4709" w14:textId="77777777" w:rsidR="007C570B" w:rsidRPr="007C570B" w:rsidRDefault="007C570B" w:rsidP="007C570B">
      <w:pPr>
        <w:rPr>
          <w:sz w:val="28"/>
          <w:szCs w:val="28"/>
        </w:rPr>
      </w:pPr>
      <w:r w:rsidRPr="007C570B">
        <w:rPr>
          <w:sz w:val="28"/>
          <w:szCs w:val="28"/>
        </w:rPr>
        <w:t>4) In Outline Click on Column Select Which Field you want to display in the Report.</w:t>
      </w:r>
    </w:p>
    <w:p w14:paraId="674412F0" w14:textId="77777777" w:rsidR="007C570B" w:rsidRPr="007C570B" w:rsidRDefault="007C570B" w:rsidP="007C570B">
      <w:pPr>
        <w:rPr>
          <w:sz w:val="28"/>
          <w:szCs w:val="28"/>
        </w:rPr>
      </w:pPr>
      <w:r w:rsidRPr="007C570B">
        <w:rPr>
          <w:sz w:val="28"/>
          <w:szCs w:val="28"/>
        </w:rPr>
        <w:t xml:space="preserve">5) Click </w:t>
      </w:r>
      <w:proofErr w:type="spellStart"/>
      <w:proofErr w:type="gramStart"/>
      <w:r w:rsidRPr="007C570B">
        <w:rPr>
          <w:sz w:val="28"/>
          <w:szCs w:val="28"/>
        </w:rPr>
        <w:t>Group,Select</w:t>
      </w:r>
      <w:proofErr w:type="spellEnd"/>
      <w:proofErr w:type="gramEnd"/>
      <w:r w:rsidRPr="007C570B">
        <w:rPr>
          <w:sz w:val="28"/>
          <w:szCs w:val="28"/>
        </w:rPr>
        <w:t xml:space="preserve"> Which Fields You Want to Group.</w:t>
      </w:r>
    </w:p>
    <w:p w14:paraId="399765E4" w14:textId="77777777" w:rsidR="007C570B" w:rsidRPr="007C570B" w:rsidRDefault="007C570B" w:rsidP="007C570B">
      <w:pPr>
        <w:rPr>
          <w:sz w:val="28"/>
          <w:szCs w:val="28"/>
        </w:rPr>
      </w:pPr>
      <w:r w:rsidRPr="007C570B">
        <w:rPr>
          <w:sz w:val="28"/>
          <w:szCs w:val="28"/>
        </w:rPr>
        <w:t xml:space="preserve">6) Save the report by giving label </w:t>
      </w:r>
      <w:proofErr w:type="gramStart"/>
      <w:r w:rsidRPr="007C570B">
        <w:rPr>
          <w:sz w:val="28"/>
          <w:szCs w:val="28"/>
        </w:rPr>
        <w:t>name(</w:t>
      </w:r>
      <w:proofErr w:type="gramEnd"/>
      <w:r w:rsidRPr="007C570B">
        <w:rPr>
          <w:sz w:val="28"/>
          <w:szCs w:val="28"/>
        </w:rPr>
        <w:t>Farmer with Farms) and save the folder as a</w:t>
      </w:r>
    </w:p>
    <w:p w14:paraId="68D6B45B" w14:textId="002CBA77" w:rsidR="00DD3FC7" w:rsidRPr="007C570B" w:rsidRDefault="007C570B" w:rsidP="007C570B">
      <w:pPr>
        <w:rPr>
          <w:sz w:val="28"/>
          <w:szCs w:val="28"/>
        </w:rPr>
      </w:pPr>
      <w:r w:rsidRPr="007C570B">
        <w:rPr>
          <w:sz w:val="28"/>
          <w:szCs w:val="28"/>
        </w:rPr>
        <w:t>public folder and save the report.</w:t>
      </w:r>
    </w:p>
    <w:p w14:paraId="2B62E250" w14:textId="77777777" w:rsidR="007C570B" w:rsidRDefault="007C570B">
      <w:pPr>
        <w:rPr>
          <w:b/>
          <w:bCs/>
          <w:sz w:val="24"/>
          <w:szCs w:val="24"/>
        </w:rPr>
      </w:pPr>
    </w:p>
    <w:p w14:paraId="2488855E" w14:textId="2E667352" w:rsidR="007C570B" w:rsidRPr="007C570B" w:rsidRDefault="007C570B">
      <w:pPr>
        <w:rPr>
          <w:b/>
          <w:bCs/>
          <w:sz w:val="28"/>
          <w:szCs w:val="28"/>
        </w:rPr>
      </w:pPr>
      <w:r w:rsidRPr="007C570B">
        <w:rPr>
          <w:b/>
          <w:bCs/>
          <w:sz w:val="28"/>
          <w:szCs w:val="28"/>
        </w:rPr>
        <w:t xml:space="preserve">Advantages </w:t>
      </w:r>
    </w:p>
    <w:p w14:paraId="227EB925" w14:textId="77777777" w:rsidR="007C570B" w:rsidRPr="007C570B" w:rsidRDefault="007C570B">
      <w:pPr>
        <w:rPr>
          <w:sz w:val="28"/>
          <w:szCs w:val="28"/>
        </w:rPr>
      </w:pPr>
      <w:r w:rsidRPr="007C570B">
        <w:rPr>
          <w:sz w:val="28"/>
          <w:szCs w:val="28"/>
        </w:rPr>
        <w:t>• Easy record keeping</w:t>
      </w:r>
    </w:p>
    <w:p w14:paraId="51CB0806" w14:textId="77777777" w:rsidR="007C570B" w:rsidRPr="007C570B" w:rsidRDefault="007C570B">
      <w:pPr>
        <w:rPr>
          <w:sz w:val="28"/>
          <w:szCs w:val="28"/>
        </w:rPr>
      </w:pPr>
      <w:r w:rsidRPr="007C570B">
        <w:rPr>
          <w:sz w:val="28"/>
          <w:szCs w:val="28"/>
        </w:rPr>
        <w:t xml:space="preserve"> • Time saving</w:t>
      </w:r>
    </w:p>
    <w:p w14:paraId="10C083C4" w14:textId="77777777" w:rsidR="007C570B" w:rsidRPr="007C570B" w:rsidRDefault="007C570B">
      <w:pPr>
        <w:rPr>
          <w:sz w:val="28"/>
          <w:szCs w:val="28"/>
        </w:rPr>
      </w:pPr>
      <w:r w:rsidRPr="007C570B">
        <w:rPr>
          <w:sz w:val="28"/>
          <w:szCs w:val="28"/>
        </w:rPr>
        <w:t xml:space="preserve"> • Better decision making</w:t>
      </w:r>
    </w:p>
    <w:p w14:paraId="1A671DA0" w14:textId="448BA795" w:rsidR="0051775A" w:rsidRDefault="007C570B">
      <w:pPr>
        <w:rPr>
          <w:sz w:val="28"/>
          <w:szCs w:val="28"/>
        </w:rPr>
      </w:pPr>
      <w:r w:rsidRPr="007C570B">
        <w:rPr>
          <w:sz w:val="28"/>
          <w:szCs w:val="28"/>
        </w:rPr>
        <w:t xml:space="preserve"> • Improved productivit</w:t>
      </w:r>
      <w:r w:rsidRPr="007C570B">
        <w:rPr>
          <w:sz w:val="28"/>
          <w:szCs w:val="28"/>
        </w:rPr>
        <w:t>y</w:t>
      </w:r>
    </w:p>
    <w:p w14:paraId="14FDE515" w14:textId="77777777" w:rsidR="007C570B" w:rsidRDefault="007C570B">
      <w:pPr>
        <w:rPr>
          <w:sz w:val="28"/>
          <w:szCs w:val="28"/>
        </w:rPr>
      </w:pPr>
    </w:p>
    <w:p w14:paraId="223B55D5" w14:textId="77777777" w:rsidR="007C570B" w:rsidRPr="007C570B" w:rsidRDefault="007C570B">
      <w:pPr>
        <w:rPr>
          <w:b/>
          <w:bCs/>
          <w:sz w:val="32"/>
          <w:szCs w:val="32"/>
        </w:rPr>
      </w:pPr>
      <w:r w:rsidRPr="007C570B">
        <w:rPr>
          <w:b/>
          <w:bCs/>
          <w:sz w:val="32"/>
          <w:szCs w:val="32"/>
        </w:rPr>
        <w:t xml:space="preserve">Limitations </w:t>
      </w:r>
    </w:p>
    <w:p w14:paraId="36B73D7E" w14:textId="77777777" w:rsidR="007C570B" w:rsidRPr="007C570B" w:rsidRDefault="007C570B">
      <w:pPr>
        <w:rPr>
          <w:sz w:val="28"/>
          <w:szCs w:val="28"/>
        </w:rPr>
      </w:pPr>
      <w:r w:rsidRPr="007C570B">
        <w:rPr>
          <w:sz w:val="28"/>
          <w:szCs w:val="28"/>
        </w:rPr>
        <w:t xml:space="preserve">• Requires internet access </w:t>
      </w:r>
    </w:p>
    <w:p w14:paraId="14190C79" w14:textId="59589775" w:rsidR="007C570B" w:rsidRDefault="007C570B">
      <w:pPr>
        <w:rPr>
          <w:sz w:val="28"/>
          <w:szCs w:val="28"/>
        </w:rPr>
      </w:pPr>
      <w:r w:rsidRPr="007C570B">
        <w:rPr>
          <w:sz w:val="28"/>
          <w:szCs w:val="28"/>
        </w:rPr>
        <w:t>• Basic version without IoT sensor</w:t>
      </w:r>
    </w:p>
    <w:p w14:paraId="7AFA273D" w14:textId="77777777" w:rsidR="007C570B" w:rsidRDefault="007C570B">
      <w:pPr>
        <w:rPr>
          <w:sz w:val="28"/>
          <w:szCs w:val="28"/>
        </w:rPr>
      </w:pPr>
    </w:p>
    <w:p w14:paraId="7DBE3367" w14:textId="72C5EDFB" w:rsidR="007C570B" w:rsidRPr="007C570B" w:rsidRDefault="007C570B">
      <w:pPr>
        <w:rPr>
          <w:b/>
          <w:bCs/>
          <w:sz w:val="28"/>
          <w:szCs w:val="28"/>
        </w:rPr>
      </w:pPr>
      <w:r w:rsidRPr="007C570B">
        <w:rPr>
          <w:b/>
          <w:bCs/>
          <w:sz w:val="28"/>
          <w:szCs w:val="28"/>
        </w:rPr>
        <w:t>Future Enhancements</w:t>
      </w:r>
      <w:r w:rsidR="003D4739">
        <w:rPr>
          <w:b/>
          <w:bCs/>
          <w:sz w:val="28"/>
          <w:szCs w:val="28"/>
        </w:rPr>
        <w:t>:</w:t>
      </w:r>
    </w:p>
    <w:p w14:paraId="0FA64C13" w14:textId="7AAA990B" w:rsidR="007C570B" w:rsidRDefault="007C570B">
      <w:pPr>
        <w:rPr>
          <w:sz w:val="28"/>
          <w:szCs w:val="28"/>
        </w:rPr>
      </w:pPr>
      <w:r>
        <w:t xml:space="preserve"> </w:t>
      </w:r>
      <w:r w:rsidRPr="007C570B">
        <w:rPr>
          <w:sz w:val="28"/>
          <w:szCs w:val="28"/>
        </w:rPr>
        <w:t>Integration with IoT sensors, weather prediction, and mobile app support</w:t>
      </w:r>
    </w:p>
    <w:p w14:paraId="1810D3FC" w14:textId="77777777" w:rsidR="003D4739" w:rsidRDefault="003D4739">
      <w:pPr>
        <w:rPr>
          <w:sz w:val="28"/>
          <w:szCs w:val="28"/>
        </w:rPr>
      </w:pPr>
    </w:p>
    <w:p w14:paraId="621E5BD3" w14:textId="4B0DFD94" w:rsidR="003D4739" w:rsidRPr="003D4739" w:rsidRDefault="003D4739">
      <w:pPr>
        <w:rPr>
          <w:b/>
          <w:bCs/>
          <w:sz w:val="28"/>
          <w:szCs w:val="28"/>
        </w:rPr>
      </w:pPr>
      <w:proofErr w:type="gramStart"/>
      <w:r w:rsidRPr="003D4739">
        <w:rPr>
          <w:b/>
          <w:bCs/>
          <w:sz w:val="28"/>
          <w:szCs w:val="28"/>
        </w:rPr>
        <w:t xml:space="preserve">Conclusion </w:t>
      </w:r>
      <w:r>
        <w:rPr>
          <w:b/>
          <w:bCs/>
          <w:sz w:val="28"/>
          <w:szCs w:val="28"/>
        </w:rPr>
        <w:t>:</w:t>
      </w:r>
      <w:proofErr w:type="gramEnd"/>
    </w:p>
    <w:p w14:paraId="374346C7" w14:textId="1BC4A5EE" w:rsidR="003D4739" w:rsidRDefault="003D4739">
      <w:pPr>
        <w:rPr>
          <w:sz w:val="28"/>
          <w:szCs w:val="28"/>
        </w:rPr>
      </w:pPr>
      <w:r w:rsidRPr="003D4739">
        <w:rPr>
          <w:sz w:val="28"/>
          <w:szCs w:val="28"/>
        </w:rPr>
        <w:t>The Farm Management System provides an efficient solution for managing agricultural operations digitally</w:t>
      </w:r>
    </w:p>
    <w:p w14:paraId="0CE56B7A" w14:textId="77777777" w:rsidR="003D4739" w:rsidRDefault="003D4739">
      <w:pPr>
        <w:rPr>
          <w:sz w:val="28"/>
          <w:szCs w:val="28"/>
        </w:rPr>
      </w:pPr>
    </w:p>
    <w:p w14:paraId="66E51237" w14:textId="77777777" w:rsidR="003D4739" w:rsidRDefault="003D4739">
      <w:pPr>
        <w:rPr>
          <w:sz w:val="28"/>
          <w:szCs w:val="28"/>
        </w:rPr>
      </w:pPr>
    </w:p>
    <w:p w14:paraId="6BF70958" w14:textId="77777777" w:rsidR="003D4739" w:rsidRDefault="003D4739">
      <w:pPr>
        <w:rPr>
          <w:sz w:val="28"/>
          <w:szCs w:val="28"/>
        </w:rPr>
      </w:pPr>
    </w:p>
    <w:p w14:paraId="30D11315" w14:textId="77777777" w:rsidR="003D4739" w:rsidRDefault="003D4739">
      <w:pPr>
        <w:rPr>
          <w:sz w:val="28"/>
          <w:szCs w:val="28"/>
        </w:rPr>
      </w:pPr>
    </w:p>
    <w:p w14:paraId="2A2B6FF6" w14:textId="333D179C" w:rsidR="003D4739" w:rsidRPr="003D4739" w:rsidRDefault="003D4739">
      <w:pPr>
        <w:rPr>
          <w:b/>
          <w:bCs/>
          <w:sz w:val="48"/>
          <w:szCs w:val="48"/>
        </w:rPr>
      </w:pPr>
      <w:r w:rsidRPr="003D4739">
        <w:rPr>
          <w:b/>
          <w:bCs/>
          <w:sz w:val="48"/>
          <w:szCs w:val="48"/>
        </w:rPr>
        <w:t xml:space="preserve">                                                   THANK YOU</w:t>
      </w:r>
    </w:p>
    <w:sectPr w:rsidR="003D4739" w:rsidRPr="003D4739" w:rsidSect="002C190B">
      <w:pgSz w:w="16838" w:h="23811" w:code="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F38B" w14:textId="77777777" w:rsidR="005E5D7C" w:rsidRDefault="005E5D7C" w:rsidP="000702D7">
      <w:pPr>
        <w:spacing w:after="0" w:line="240" w:lineRule="auto"/>
      </w:pPr>
      <w:r>
        <w:separator/>
      </w:r>
    </w:p>
  </w:endnote>
  <w:endnote w:type="continuationSeparator" w:id="0">
    <w:p w14:paraId="544F5EC8" w14:textId="77777777" w:rsidR="005E5D7C" w:rsidRDefault="005E5D7C" w:rsidP="00070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58C12" w14:textId="77777777" w:rsidR="005E5D7C" w:rsidRDefault="005E5D7C" w:rsidP="000702D7">
      <w:pPr>
        <w:spacing w:after="0" w:line="240" w:lineRule="auto"/>
      </w:pPr>
      <w:r>
        <w:separator/>
      </w:r>
    </w:p>
  </w:footnote>
  <w:footnote w:type="continuationSeparator" w:id="0">
    <w:p w14:paraId="28303377" w14:textId="77777777" w:rsidR="005E5D7C" w:rsidRDefault="005E5D7C" w:rsidP="000702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31CB8"/>
    <w:multiLevelType w:val="multilevel"/>
    <w:tmpl w:val="C5F4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109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C7"/>
    <w:rsid w:val="000702D7"/>
    <w:rsid w:val="002A2762"/>
    <w:rsid w:val="002C190B"/>
    <w:rsid w:val="002E709D"/>
    <w:rsid w:val="003255F4"/>
    <w:rsid w:val="0035233A"/>
    <w:rsid w:val="003A5FA7"/>
    <w:rsid w:val="003D4739"/>
    <w:rsid w:val="00410B94"/>
    <w:rsid w:val="004751F3"/>
    <w:rsid w:val="0051775A"/>
    <w:rsid w:val="005B7DC9"/>
    <w:rsid w:val="005E5D7C"/>
    <w:rsid w:val="007C570B"/>
    <w:rsid w:val="00875EAD"/>
    <w:rsid w:val="00930E77"/>
    <w:rsid w:val="00A87AED"/>
    <w:rsid w:val="00C30231"/>
    <w:rsid w:val="00DD3FC7"/>
    <w:rsid w:val="00F51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6DBC9"/>
  <w15:chartTrackingRefBased/>
  <w15:docId w15:val="{933AE584-E464-4D5D-838B-3D95EB45B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F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F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F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F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F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F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F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F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F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F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FC7"/>
    <w:rPr>
      <w:rFonts w:eastAsiaTheme="majorEastAsia" w:cstheme="majorBidi"/>
      <w:color w:val="272727" w:themeColor="text1" w:themeTint="D8"/>
    </w:rPr>
  </w:style>
  <w:style w:type="paragraph" w:styleId="Title">
    <w:name w:val="Title"/>
    <w:basedOn w:val="Normal"/>
    <w:next w:val="Normal"/>
    <w:link w:val="TitleChar"/>
    <w:uiPriority w:val="10"/>
    <w:qFormat/>
    <w:rsid w:val="00DD3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FC7"/>
    <w:pPr>
      <w:spacing w:before="160"/>
      <w:jc w:val="center"/>
    </w:pPr>
    <w:rPr>
      <w:i/>
      <w:iCs/>
      <w:color w:val="404040" w:themeColor="text1" w:themeTint="BF"/>
    </w:rPr>
  </w:style>
  <w:style w:type="character" w:customStyle="1" w:styleId="QuoteChar">
    <w:name w:val="Quote Char"/>
    <w:basedOn w:val="DefaultParagraphFont"/>
    <w:link w:val="Quote"/>
    <w:uiPriority w:val="29"/>
    <w:rsid w:val="00DD3FC7"/>
    <w:rPr>
      <w:i/>
      <w:iCs/>
      <w:color w:val="404040" w:themeColor="text1" w:themeTint="BF"/>
    </w:rPr>
  </w:style>
  <w:style w:type="paragraph" w:styleId="ListParagraph">
    <w:name w:val="List Paragraph"/>
    <w:basedOn w:val="Normal"/>
    <w:uiPriority w:val="34"/>
    <w:qFormat/>
    <w:rsid w:val="00DD3FC7"/>
    <w:pPr>
      <w:ind w:left="720"/>
      <w:contextualSpacing/>
    </w:pPr>
  </w:style>
  <w:style w:type="character" w:styleId="IntenseEmphasis">
    <w:name w:val="Intense Emphasis"/>
    <w:basedOn w:val="DefaultParagraphFont"/>
    <w:uiPriority w:val="21"/>
    <w:qFormat/>
    <w:rsid w:val="00DD3FC7"/>
    <w:rPr>
      <w:i/>
      <w:iCs/>
      <w:color w:val="2F5496" w:themeColor="accent1" w:themeShade="BF"/>
    </w:rPr>
  </w:style>
  <w:style w:type="paragraph" w:styleId="IntenseQuote">
    <w:name w:val="Intense Quote"/>
    <w:basedOn w:val="Normal"/>
    <w:next w:val="Normal"/>
    <w:link w:val="IntenseQuoteChar"/>
    <w:uiPriority w:val="30"/>
    <w:qFormat/>
    <w:rsid w:val="00DD3F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FC7"/>
    <w:rPr>
      <w:i/>
      <w:iCs/>
      <w:color w:val="2F5496" w:themeColor="accent1" w:themeShade="BF"/>
    </w:rPr>
  </w:style>
  <w:style w:type="character" w:styleId="IntenseReference">
    <w:name w:val="Intense Reference"/>
    <w:basedOn w:val="DefaultParagraphFont"/>
    <w:uiPriority w:val="32"/>
    <w:qFormat/>
    <w:rsid w:val="00DD3FC7"/>
    <w:rPr>
      <w:b/>
      <w:bCs/>
      <w:smallCaps/>
      <w:color w:val="2F5496" w:themeColor="accent1" w:themeShade="BF"/>
      <w:spacing w:val="5"/>
    </w:rPr>
  </w:style>
  <w:style w:type="paragraph" w:styleId="NoSpacing">
    <w:name w:val="No Spacing"/>
    <w:uiPriority w:val="1"/>
    <w:qFormat/>
    <w:rsid w:val="00DD3FC7"/>
    <w:pPr>
      <w:spacing w:after="0" w:line="240" w:lineRule="auto"/>
    </w:pPr>
  </w:style>
  <w:style w:type="paragraph" w:styleId="Header">
    <w:name w:val="header"/>
    <w:basedOn w:val="Normal"/>
    <w:link w:val="HeaderChar"/>
    <w:uiPriority w:val="99"/>
    <w:unhideWhenUsed/>
    <w:rsid w:val="000702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02D7"/>
  </w:style>
  <w:style w:type="paragraph" w:styleId="Footer">
    <w:name w:val="footer"/>
    <w:basedOn w:val="Normal"/>
    <w:link w:val="FooterChar"/>
    <w:uiPriority w:val="99"/>
    <w:unhideWhenUsed/>
    <w:rsid w:val="000702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02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tmp"/><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tmp"/><Relationship Id="rId12" Type="http://schemas.openxmlformats.org/officeDocument/2006/relationships/image" Target="media/image6.png"/><Relationship Id="rId17" Type="http://schemas.openxmlformats.org/officeDocument/2006/relationships/image" Target="media/image11.tmp"/><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tmp"/><Relationship Id="rId19" Type="http://schemas.openxmlformats.org/officeDocument/2006/relationships/image" Target="media/image13.tmp"/><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png"/><Relationship Id="rId22" Type="http://schemas.openxmlformats.org/officeDocument/2006/relationships/image" Target="media/image16.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16</Pages>
  <Words>1147</Words>
  <Characters>6541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S</dc:creator>
  <cp:keywords/>
  <dc:description/>
  <cp:lastModifiedBy>NANDHINI S</cp:lastModifiedBy>
  <cp:revision>1</cp:revision>
  <dcterms:created xsi:type="dcterms:W3CDTF">2026-03-07T13:21:00Z</dcterms:created>
  <dcterms:modified xsi:type="dcterms:W3CDTF">2026-03-07T15:50:00Z</dcterms:modified>
</cp:coreProperties>
</file>