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0e97a9134446da" /><Relationship Type="http://schemas.openxmlformats.org/officeDocument/2006/relationships/extended-properties" Target="/docProps/app.xml" Id="R45a0dcca6ab7402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cf81aa89e2048cc" /><Relationship Type="http://schemas.openxmlformats.org/officeDocument/2006/relationships/customXml" Target="/customXml/item.xml" Id="Rb51c4359e0ec4571" /></Relationships>
</file>

<file path=customXml/item.xml>��
</file>

<file path=docProps/app.xml><?xml version="1.0" encoding="utf-8"?>
<ap:Properties xmlns:ap="http://schemas.openxmlformats.org/officeDocument/2006/extended-properties"/>
</file>