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B263B" w14:textId="6E3EA4E7" w:rsidR="0003258B" w:rsidRPr="0003258B" w:rsidRDefault="0003258B" w:rsidP="0003258B">
      <w:r w:rsidRPr="0003258B">
        <w:rPr>
          <w:noProof/>
        </w:rPr>
        <w:drawing>
          <wp:anchor distT="0" distB="0" distL="114300" distR="114300" simplePos="0" relativeHeight="251658240" behindDoc="0" locked="0" layoutInCell="1" allowOverlap="1" wp14:anchorId="1FA809C2" wp14:editId="2FDA8C2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2405360" cy="6979920"/>
            <wp:effectExtent l="0" t="0" r="0" b="0"/>
            <wp:wrapSquare wrapText="bothSides"/>
            <wp:docPr id="18116010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5360" cy="697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553D1">
        <w:br w:type="textWrapping" w:clear="all"/>
      </w:r>
    </w:p>
    <w:p w14:paraId="6DEF5AFC" w14:textId="77777777" w:rsidR="00023AEF" w:rsidRDefault="00023AEF"/>
    <w:sectPr w:rsidR="00023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58B"/>
    <w:rsid w:val="00023AEF"/>
    <w:rsid w:val="0003258B"/>
    <w:rsid w:val="002C4E40"/>
    <w:rsid w:val="00773101"/>
    <w:rsid w:val="00965803"/>
    <w:rsid w:val="00B553D1"/>
    <w:rsid w:val="00EF0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180C3"/>
  <w15:chartTrackingRefBased/>
  <w15:docId w15:val="{2404B8F5-28DE-4DD2-A3BE-2CB9A8BAD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Ravendra Tiwari</dc:creator>
  <cp:keywords/>
  <dc:description/>
  <cp:lastModifiedBy>Ravendra Tiwari</cp:lastModifiedBy>
  <cp:revision>3</cp:revision>
  <dcterms:created xsi:type="dcterms:W3CDTF">2026-06-13T17:25:00Z</dcterms:created>
  <dcterms:modified xsi:type="dcterms:W3CDTF">2026-06-13T19:47:00Z</dcterms:modified>
</cp:coreProperties>
</file>